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D2B3" w14:textId="77777777" w:rsidR="00E866A2" w:rsidRDefault="00E866A2" w:rsidP="009F05A8">
      <w:pPr>
        <w:pStyle w:val="Textoindependiente"/>
        <w:spacing w:before="3"/>
        <w:rPr>
          <w:rFonts w:ascii="Arial BOLD" w:hAnsi="Arial BOLD" w:cs="Arial"/>
          <w:b/>
        </w:rPr>
      </w:pPr>
      <w:bookmarkStart w:id="1" w:name="_Hlk132882655"/>
      <w:bookmarkStart w:id="2" w:name="_Hlk132882681"/>
      <w:bookmarkStart w:id="3" w:name="_Hlk132882729"/>
    </w:p>
    <w:p w14:paraId="267C82EC" w14:textId="4A5C250F" w:rsidR="00666967" w:rsidRPr="00873B09" w:rsidRDefault="00666967" w:rsidP="009F05A8">
      <w:pPr>
        <w:pStyle w:val="Textoindependiente"/>
        <w:spacing w:before="2"/>
        <w:rPr>
          <w:rFonts w:ascii="Arial BOLD" w:hAnsi="Arial BOLD"/>
          <w:b/>
        </w:rPr>
      </w:pPr>
      <w:r>
        <w:rPr>
          <w:rFonts w:ascii="Arial BOLD" w:hAnsi="Arial BOLD"/>
          <w:b/>
        </w:rPr>
        <w:t>DECRETO 092 DE 2017</w:t>
      </w:r>
      <w:r>
        <w:rPr>
          <w:rFonts w:ascii="Arial BOLD" w:hAnsi="Arial BOLD"/>
          <w:b/>
        </w:rPr>
        <w:t>-</w:t>
      </w:r>
      <w:r w:rsidRPr="00873B09">
        <w:t xml:space="preserve"> </w:t>
      </w:r>
      <w:r>
        <w:rPr>
          <w:rFonts w:ascii="Arial BOLD" w:hAnsi="Arial BOLD"/>
          <w:b/>
        </w:rPr>
        <w:t>D</w:t>
      </w:r>
      <w:r w:rsidRPr="00873B09">
        <w:rPr>
          <w:rFonts w:ascii="Arial BOLD" w:hAnsi="Arial BOLD"/>
          <w:b/>
        </w:rPr>
        <w:t>isposición</w:t>
      </w:r>
      <w:r>
        <w:rPr>
          <w:rFonts w:ascii="Arial BOLD" w:hAnsi="Arial BOLD"/>
          <w:b/>
        </w:rPr>
        <w:t>-</w:t>
      </w:r>
      <w:r>
        <w:rPr>
          <w:rFonts w:ascii="Arial BOLD" w:hAnsi="Arial BOLD"/>
          <w:b/>
        </w:rPr>
        <w:t>A</w:t>
      </w:r>
      <w:r>
        <w:rPr>
          <w:rFonts w:ascii="Arial BOLD" w:hAnsi="Arial BOLD"/>
          <w:b/>
        </w:rPr>
        <w:t>lcance</w:t>
      </w:r>
    </w:p>
    <w:p w14:paraId="11B76E34" w14:textId="77777777" w:rsidR="00666967" w:rsidRPr="00873B09" w:rsidRDefault="00666967" w:rsidP="009F05A8">
      <w:pPr>
        <w:pStyle w:val="Textoindependiente"/>
        <w:spacing w:before="2"/>
        <w:jc w:val="both"/>
        <w:rPr>
          <w:rFonts w:ascii="Arial" w:hAnsi="Arial" w:cs="Arial"/>
          <w:b/>
          <w:sz w:val="20"/>
          <w:szCs w:val="20"/>
        </w:rPr>
      </w:pPr>
    </w:p>
    <w:p w14:paraId="450B8BE5" w14:textId="77777777" w:rsidR="00666967" w:rsidRDefault="00666967" w:rsidP="009F05A8">
      <w:pPr>
        <w:pStyle w:val="Textoindependiente"/>
        <w:spacing w:before="2"/>
        <w:jc w:val="both"/>
        <w:rPr>
          <w:rFonts w:ascii="Arial" w:hAnsi="Arial" w:cs="Arial"/>
          <w:sz w:val="20"/>
          <w:szCs w:val="20"/>
        </w:rPr>
      </w:pPr>
      <w:r w:rsidRPr="00873B09">
        <w:rPr>
          <w:rFonts w:ascii="Arial" w:hAnsi="Arial" w:cs="Arial"/>
          <w:sz w:val="20"/>
          <w:szCs w:val="20"/>
        </w:rPr>
        <w:t xml:space="preserve">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873B09">
        <w:rPr>
          <w:rFonts w:ascii="Arial" w:hAnsi="Arial" w:cs="Arial"/>
          <w:sz w:val="20"/>
          <w:szCs w:val="20"/>
        </w:rPr>
        <w:t>ii</w:t>
      </w:r>
      <w:proofErr w:type="spellEnd"/>
      <w:r w:rsidRPr="00873B09">
        <w:rPr>
          <w:rFonts w:ascii="Arial" w:hAnsi="Arial" w:cs="Arial"/>
          <w:sz w:val="20"/>
          <w:szCs w:val="20"/>
        </w:rPr>
        <w:t>)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ibidem. Es posible diferenciar, pues, los convenios de asociación, regulados en el artículo 5, de los contratos de colaboración, establecidos en el artículo 2 del Decreto 092</w:t>
      </w:r>
      <w:r>
        <w:rPr>
          <w:rFonts w:ascii="Arial" w:hAnsi="Arial" w:cs="Arial"/>
          <w:sz w:val="20"/>
          <w:szCs w:val="20"/>
        </w:rPr>
        <w:t xml:space="preserve"> de 2017. </w:t>
      </w:r>
    </w:p>
    <w:p w14:paraId="6702A336" w14:textId="77777777" w:rsidR="00666967" w:rsidRPr="00873B09" w:rsidRDefault="00666967" w:rsidP="009F05A8">
      <w:pPr>
        <w:pStyle w:val="Textoindependiente"/>
        <w:spacing w:before="2"/>
        <w:jc w:val="both"/>
        <w:rPr>
          <w:rFonts w:ascii="Arial" w:hAnsi="Arial" w:cs="Arial"/>
          <w:b/>
          <w:sz w:val="20"/>
          <w:szCs w:val="20"/>
        </w:rPr>
      </w:pPr>
    </w:p>
    <w:p w14:paraId="6B3C3258" w14:textId="35BD995B" w:rsidR="00666967" w:rsidRDefault="00666967" w:rsidP="009F05A8">
      <w:pPr>
        <w:pStyle w:val="Textoindependiente"/>
        <w:spacing w:before="2"/>
        <w:jc w:val="both"/>
        <w:rPr>
          <w:rFonts w:ascii="Arial BOLD" w:hAnsi="Arial BOLD" w:cs="Arial"/>
          <w:b/>
        </w:rPr>
      </w:pPr>
      <w:r w:rsidRPr="00AA7A82">
        <w:rPr>
          <w:rFonts w:ascii="Arial BOLD" w:hAnsi="Arial BOLD" w:cs="Arial"/>
          <w:b/>
        </w:rPr>
        <w:t>CONVENIOS ASOCIACIÓN</w:t>
      </w:r>
      <w:r w:rsidRPr="00AA7A82">
        <w:rPr>
          <w:rFonts w:ascii="Arial BOLD" w:hAnsi="Arial BOLD" w:cs="Arial"/>
          <w:b/>
        </w:rPr>
        <w:t>-</w:t>
      </w:r>
      <w:proofErr w:type="spellStart"/>
      <w:r>
        <w:rPr>
          <w:rFonts w:ascii="Arial BOLD" w:hAnsi="Arial BOLD" w:cs="Arial"/>
          <w:b/>
        </w:rPr>
        <w:t>F</w:t>
      </w:r>
      <w:r>
        <w:rPr>
          <w:rFonts w:ascii="Arial BOLD" w:hAnsi="Arial BOLD" w:cs="Arial"/>
          <w:b/>
        </w:rPr>
        <w:t>inalida</w:t>
      </w:r>
      <w:proofErr w:type="spellEnd"/>
    </w:p>
    <w:p w14:paraId="7F64511A" w14:textId="77777777" w:rsidR="00666967" w:rsidRDefault="00666967" w:rsidP="009F05A8">
      <w:pPr>
        <w:pStyle w:val="Textoindependiente"/>
        <w:spacing w:before="2"/>
        <w:jc w:val="both"/>
        <w:rPr>
          <w:rFonts w:ascii="Arial BOLD" w:hAnsi="Arial BOLD" w:cs="Arial"/>
          <w:b/>
        </w:rPr>
      </w:pPr>
    </w:p>
    <w:p w14:paraId="46884B74" w14:textId="77777777" w:rsidR="00666967" w:rsidRPr="00AA7A82" w:rsidRDefault="00666967" w:rsidP="009F05A8">
      <w:pPr>
        <w:pStyle w:val="Textoindependiente"/>
        <w:spacing w:before="2"/>
        <w:jc w:val="both"/>
        <w:rPr>
          <w:rFonts w:ascii="Arial BOLD" w:hAnsi="Arial BOLD" w:cs="Arial"/>
          <w:b/>
        </w:rPr>
      </w:pPr>
      <w:r w:rsidRPr="008C6D9C">
        <w:rPr>
          <w:rFonts w:ascii="Arial" w:hAnsi="Arial" w:cs="Arial"/>
          <w:sz w:val="20"/>
          <w:szCs w:val="20"/>
        </w:rPr>
        <w:t>los convenios de asociación «[t]</w:t>
      </w:r>
      <w:proofErr w:type="spellStart"/>
      <w:r w:rsidRPr="008C6D9C">
        <w:rPr>
          <w:rFonts w:ascii="Arial" w:hAnsi="Arial" w:cs="Arial"/>
          <w:sz w:val="20"/>
          <w:szCs w:val="20"/>
        </w:rPr>
        <w:t>ienen</w:t>
      </w:r>
      <w:proofErr w:type="spellEnd"/>
      <w:r w:rsidRPr="008C6D9C">
        <w:rPr>
          <w:rFonts w:ascii="Arial" w:hAnsi="Arial" w:cs="Arial"/>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roofErr w:type="gramStart"/>
      <w:r w:rsidRPr="008C6D9C">
        <w:rPr>
          <w:rFonts w:ascii="Arial" w:hAnsi="Arial" w:cs="Arial"/>
          <w:sz w:val="20"/>
          <w:szCs w:val="20"/>
        </w:rPr>
        <w:t>5 .</w:t>
      </w:r>
      <w:proofErr w:type="gramEnd"/>
      <w:r w:rsidRPr="008C6D9C">
        <w:rPr>
          <w:rFonts w:ascii="Arial" w:hAnsi="Arial" w:cs="Arial"/>
          <w:sz w:val="20"/>
          <w:szCs w:val="20"/>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w:t>
      </w:r>
      <w:r>
        <w:t>.</w:t>
      </w:r>
    </w:p>
    <w:p w14:paraId="75C38877" w14:textId="77777777" w:rsidR="00666967" w:rsidRPr="00CD13B4" w:rsidRDefault="00666967" w:rsidP="009F05A8">
      <w:pPr>
        <w:pStyle w:val="Textoindependiente"/>
        <w:spacing w:before="2"/>
        <w:jc w:val="both"/>
        <w:rPr>
          <w:rFonts w:ascii="Arial BOLD" w:hAnsi="Arial BOLD" w:cs="Arial"/>
          <w:b/>
        </w:rPr>
      </w:pPr>
    </w:p>
    <w:p w14:paraId="69572993" w14:textId="69DFA0A8" w:rsidR="00666967" w:rsidRPr="00CD13B4" w:rsidRDefault="00666967" w:rsidP="009F05A8">
      <w:pPr>
        <w:pStyle w:val="Textoindependiente"/>
        <w:spacing w:before="2"/>
        <w:jc w:val="both"/>
        <w:rPr>
          <w:rFonts w:ascii="Arial BOLD" w:hAnsi="Arial BOLD" w:cs="Arial"/>
          <w:b/>
        </w:rPr>
      </w:pPr>
      <w:r w:rsidRPr="00CD13B4">
        <w:rPr>
          <w:rFonts w:ascii="Arial BOLD" w:hAnsi="Arial BOLD" w:cs="Arial"/>
          <w:b/>
        </w:rPr>
        <w:t xml:space="preserve">CONTRATO DE </w:t>
      </w:r>
      <w:r>
        <w:rPr>
          <w:rFonts w:ascii="Arial BOLD" w:hAnsi="Arial BOLD" w:cs="Arial"/>
          <w:b/>
        </w:rPr>
        <w:t>C</w:t>
      </w:r>
      <w:r w:rsidRPr="00CD13B4">
        <w:rPr>
          <w:rFonts w:ascii="Arial BOLD" w:hAnsi="Arial BOLD" w:cs="Arial"/>
          <w:b/>
        </w:rPr>
        <w:t>OLABORACI</w:t>
      </w:r>
      <w:r w:rsidRPr="00CD13B4">
        <w:rPr>
          <w:rFonts w:ascii="Arial BOLD" w:hAnsi="Arial BOLD" w:cs="Arial" w:hint="cs"/>
          <w:b/>
        </w:rPr>
        <w:t>Ó</w:t>
      </w:r>
      <w:r w:rsidRPr="00CD13B4">
        <w:rPr>
          <w:rFonts w:ascii="Arial BOLD" w:hAnsi="Arial BOLD" w:cs="Arial"/>
          <w:b/>
        </w:rPr>
        <w:t>N</w:t>
      </w:r>
      <w:r w:rsidRPr="00CD13B4">
        <w:rPr>
          <w:rFonts w:ascii="Arial BOLD" w:hAnsi="Arial BOLD" w:cs="Arial"/>
          <w:b/>
        </w:rPr>
        <w:t xml:space="preserve">- </w:t>
      </w:r>
      <w:r>
        <w:rPr>
          <w:rFonts w:ascii="Arial BOLD" w:hAnsi="Arial BOLD" w:cs="Arial"/>
          <w:b/>
        </w:rPr>
        <w:t>O</w:t>
      </w:r>
      <w:r>
        <w:rPr>
          <w:rFonts w:ascii="Arial BOLD" w:hAnsi="Arial BOLD" w:cs="Arial"/>
          <w:b/>
        </w:rPr>
        <w:t>bjeto</w:t>
      </w:r>
    </w:p>
    <w:p w14:paraId="4FE2DF6B" w14:textId="77777777" w:rsidR="00666967" w:rsidRDefault="00666967" w:rsidP="009F05A8">
      <w:pPr>
        <w:pStyle w:val="Textoindependiente"/>
        <w:spacing w:before="120"/>
        <w:ind w:right="177"/>
        <w:jc w:val="both"/>
        <w:rPr>
          <w:rFonts w:ascii="Arial" w:hAnsi="Arial" w:cs="Arial"/>
          <w:sz w:val="20"/>
          <w:szCs w:val="20"/>
        </w:rPr>
      </w:pPr>
      <w:r>
        <w:rPr>
          <w:rFonts w:ascii="Arial" w:hAnsi="Arial" w:cs="Arial"/>
          <w:sz w:val="20"/>
          <w:szCs w:val="20"/>
        </w:rPr>
        <w:t xml:space="preserve">Los contratos de colaboración </w:t>
      </w:r>
      <w:r w:rsidRPr="00CD13B4">
        <w:rPr>
          <w:rFonts w:ascii="Arial" w:hAnsi="Arial" w:cs="Arial"/>
          <w:sz w:val="20"/>
          <w:szCs w:val="20"/>
        </w:rPr>
        <w:t>tienen como objeto promover acciones de fomento social</w:t>
      </w:r>
      <w:r w:rsidRPr="00CD13B4">
        <w:rPr>
          <w:rFonts w:ascii="Arial" w:hAnsi="Arial" w:cs="Arial"/>
          <w:spacing w:val="1"/>
          <w:sz w:val="20"/>
          <w:szCs w:val="20"/>
        </w:rPr>
        <w:t xml:space="preserve"> </w:t>
      </w:r>
      <w:r w:rsidRPr="00CD13B4">
        <w:rPr>
          <w:rFonts w:ascii="Arial" w:hAnsi="Arial" w:cs="Arial"/>
          <w:sz w:val="20"/>
          <w:szCs w:val="20"/>
        </w:rPr>
        <w:t>en</w:t>
      </w:r>
      <w:r w:rsidRPr="00CD13B4">
        <w:rPr>
          <w:rFonts w:ascii="Arial" w:hAnsi="Arial" w:cs="Arial"/>
          <w:spacing w:val="35"/>
          <w:sz w:val="20"/>
          <w:szCs w:val="20"/>
        </w:rPr>
        <w:t xml:space="preserve"> </w:t>
      </w:r>
      <w:r w:rsidRPr="00CD13B4">
        <w:rPr>
          <w:rFonts w:ascii="Arial" w:hAnsi="Arial" w:cs="Arial"/>
          <w:sz w:val="20"/>
          <w:szCs w:val="20"/>
        </w:rPr>
        <w:t>beneficio</w:t>
      </w:r>
      <w:r w:rsidRPr="00CD13B4">
        <w:rPr>
          <w:rFonts w:ascii="Arial" w:hAnsi="Arial" w:cs="Arial"/>
          <w:spacing w:val="35"/>
          <w:sz w:val="20"/>
          <w:szCs w:val="20"/>
        </w:rPr>
        <w:t xml:space="preserve"> </w:t>
      </w:r>
      <w:r w:rsidRPr="00CD13B4">
        <w:rPr>
          <w:rFonts w:ascii="Arial" w:hAnsi="Arial" w:cs="Arial"/>
          <w:sz w:val="20"/>
          <w:szCs w:val="20"/>
        </w:rPr>
        <w:t>de</w:t>
      </w:r>
      <w:r w:rsidRPr="00CD13B4">
        <w:rPr>
          <w:rFonts w:ascii="Arial" w:hAnsi="Arial" w:cs="Arial"/>
          <w:spacing w:val="36"/>
          <w:sz w:val="20"/>
          <w:szCs w:val="20"/>
        </w:rPr>
        <w:t xml:space="preserve"> </w:t>
      </w:r>
      <w:r w:rsidRPr="00CD13B4">
        <w:rPr>
          <w:rFonts w:ascii="Arial" w:hAnsi="Arial" w:cs="Arial"/>
          <w:sz w:val="20"/>
          <w:szCs w:val="20"/>
        </w:rPr>
        <w:t>los</w:t>
      </w:r>
      <w:r w:rsidRPr="00CD13B4">
        <w:rPr>
          <w:rFonts w:ascii="Arial" w:hAnsi="Arial" w:cs="Arial"/>
          <w:spacing w:val="35"/>
          <w:sz w:val="20"/>
          <w:szCs w:val="20"/>
        </w:rPr>
        <w:t xml:space="preserve"> </w:t>
      </w:r>
      <w:r w:rsidRPr="00CD13B4">
        <w:rPr>
          <w:rFonts w:ascii="Arial" w:hAnsi="Arial" w:cs="Arial"/>
          <w:sz w:val="20"/>
          <w:szCs w:val="20"/>
        </w:rPr>
        <w:t>sectores</w:t>
      </w:r>
      <w:r w:rsidRPr="00CD13B4">
        <w:rPr>
          <w:rFonts w:ascii="Arial" w:hAnsi="Arial" w:cs="Arial"/>
          <w:spacing w:val="36"/>
          <w:sz w:val="20"/>
          <w:szCs w:val="20"/>
        </w:rPr>
        <w:t xml:space="preserve"> </w:t>
      </w:r>
      <w:r w:rsidRPr="00CD13B4">
        <w:rPr>
          <w:rFonts w:ascii="Arial" w:hAnsi="Arial" w:cs="Arial"/>
          <w:sz w:val="20"/>
          <w:szCs w:val="20"/>
        </w:rPr>
        <w:t>más</w:t>
      </w:r>
      <w:r w:rsidRPr="00CD13B4">
        <w:rPr>
          <w:rFonts w:ascii="Arial" w:hAnsi="Arial" w:cs="Arial"/>
          <w:spacing w:val="35"/>
          <w:sz w:val="20"/>
          <w:szCs w:val="20"/>
        </w:rPr>
        <w:t xml:space="preserve"> </w:t>
      </w:r>
      <w:r w:rsidRPr="00CD13B4">
        <w:rPr>
          <w:rFonts w:ascii="Arial" w:hAnsi="Arial" w:cs="Arial"/>
          <w:sz w:val="20"/>
          <w:szCs w:val="20"/>
        </w:rPr>
        <w:t>desprotegidos</w:t>
      </w:r>
      <w:r w:rsidRPr="00CD13B4">
        <w:rPr>
          <w:rFonts w:ascii="Arial" w:hAnsi="Arial" w:cs="Arial"/>
          <w:spacing w:val="36"/>
          <w:sz w:val="20"/>
          <w:szCs w:val="20"/>
        </w:rPr>
        <w:t xml:space="preserve"> </w:t>
      </w:r>
      <w:r w:rsidRPr="00CD13B4">
        <w:rPr>
          <w:rFonts w:ascii="Arial" w:hAnsi="Arial" w:cs="Arial"/>
          <w:sz w:val="20"/>
          <w:szCs w:val="20"/>
        </w:rPr>
        <w:t>de</w:t>
      </w:r>
      <w:r w:rsidRPr="00CD13B4">
        <w:rPr>
          <w:rFonts w:ascii="Arial" w:hAnsi="Arial" w:cs="Arial"/>
          <w:spacing w:val="35"/>
          <w:sz w:val="20"/>
          <w:szCs w:val="20"/>
        </w:rPr>
        <w:t xml:space="preserve"> </w:t>
      </w:r>
      <w:r w:rsidRPr="00CD13B4">
        <w:rPr>
          <w:rFonts w:ascii="Arial" w:hAnsi="Arial" w:cs="Arial"/>
          <w:sz w:val="20"/>
          <w:szCs w:val="20"/>
        </w:rPr>
        <w:t>la</w:t>
      </w:r>
      <w:r w:rsidRPr="00CD13B4">
        <w:rPr>
          <w:rFonts w:ascii="Arial" w:hAnsi="Arial" w:cs="Arial"/>
          <w:spacing w:val="36"/>
          <w:sz w:val="20"/>
          <w:szCs w:val="20"/>
        </w:rPr>
        <w:t xml:space="preserve"> </w:t>
      </w:r>
      <w:r w:rsidRPr="00CD13B4">
        <w:rPr>
          <w:rFonts w:ascii="Arial" w:hAnsi="Arial" w:cs="Arial"/>
          <w:sz w:val="20"/>
          <w:szCs w:val="20"/>
        </w:rPr>
        <w:t>población,</w:t>
      </w:r>
      <w:r w:rsidRPr="00CD13B4">
        <w:rPr>
          <w:rFonts w:ascii="Arial" w:hAnsi="Arial" w:cs="Arial"/>
          <w:spacing w:val="35"/>
          <w:sz w:val="20"/>
          <w:szCs w:val="20"/>
        </w:rPr>
        <w:t xml:space="preserve"> </w:t>
      </w:r>
      <w:r w:rsidRPr="00CD13B4">
        <w:rPr>
          <w:rFonts w:ascii="Arial" w:hAnsi="Arial" w:cs="Arial"/>
          <w:sz w:val="20"/>
          <w:szCs w:val="20"/>
        </w:rPr>
        <w:t>previstas</w:t>
      </w:r>
      <w:r w:rsidRPr="00CD13B4">
        <w:rPr>
          <w:rFonts w:ascii="Arial" w:hAnsi="Arial" w:cs="Arial"/>
          <w:spacing w:val="36"/>
          <w:sz w:val="20"/>
          <w:szCs w:val="20"/>
        </w:rPr>
        <w:t xml:space="preserve"> </w:t>
      </w:r>
      <w:r w:rsidRPr="00CD13B4">
        <w:rPr>
          <w:rFonts w:ascii="Arial" w:hAnsi="Arial" w:cs="Arial"/>
          <w:sz w:val="20"/>
          <w:szCs w:val="20"/>
        </w:rPr>
        <w:t>en</w:t>
      </w:r>
      <w:r w:rsidRPr="00CD13B4">
        <w:rPr>
          <w:rFonts w:ascii="Arial" w:hAnsi="Arial" w:cs="Arial"/>
          <w:spacing w:val="35"/>
          <w:sz w:val="20"/>
          <w:szCs w:val="20"/>
        </w:rPr>
        <w:t xml:space="preserve"> </w:t>
      </w:r>
      <w:r w:rsidRPr="00CD13B4">
        <w:rPr>
          <w:rFonts w:ascii="Arial" w:hAnsi="Arial" w:cs="Arial"/>
          <w:sz w:val="20"/>
          <w:szCs w:val="20"/>
        </w:rPr>
        <w:t>los</w:t>
      </w:r>
      <w:r w:rsidRPr="00CD13B4">
        <w:rPr>
          <w:rFonts w:ascii="Arial" w:hAnsi="Arial" w:cs="Arial"/>
          <w:spacing w:val="36"/>
          <w:sz w:val="20"/>
          <w:szCs w:val="20"/>
        </w:rPr>
        <w:t xml:space="preserve"> </w:t>
      </w:r>
      <w:r w:rsidRPr="00CD13B4">
        <w:rPr>
          <w:rFonts w:ascii="Arial" w:hAnsi="Arial" w:cs="Arial"/>
          <w:sz w:val="20"/>
          <w:szCs w:val="20"/>
        </w:rPr>
        <w:t>planes</w:t>
      </w:r>
      <w:r w:rsidRPr="00CD13B4">
        <w:rPr>
          <w:rFonts w:ascii="Arial" w:hAnsi="Arial" w:cs="Arial"/>
          <w:spacing w:val="35"/>
          <w:sz w:val="20"/>
          <w:szCs w:val="20"/>
        </w:rPr>
        <w:t xml:space="preserve"> </w:t>
      </w:r>
      <w:r w:rsidRPr="00CD13B4">
        <w:rPr>
          <w:rFonts w:ascii="Arial" w:hAnsi="Arial" w:cs="Arial"/>
          <w:sz w:val="20"/>
          <w:szCs w:val="20"/>
        </w:rPr>
        <w:t>de</w:t>
      </w:r>
      <w:r>
        <w:rPr>
          <w:rFonts w:ascii="Arial" w:hAnsi="Arial" w:cs="Arial"/>
          <w:sz w:val="20"/>
          <w:szCs w:val="20"/>
        </w:rPr>
        <w:t xml:space="preserve"> </w:t>
      </w:r>
      <w:r w:rsidRPr="00CD13B4">
        <w:rPr>
          <w:rFonts w:ascii="Arial" w:hAnsi="Arial" w:cs="Arial"/>
          <w:sz w:val="20"/>
          <w:szCs w:val="20"/>
        </w:rPr>
        <w:t xml:space="preserve">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w:t>
      </w:r>
      <w:r w:rsidRPr="00CD13B4">
        <w:rPr>
          <w:rFonts w:ascii="Arial" w:hAnsi="Arial" w:cs="Arial"/>
          <w:sz w:val="20"/>
          <w:szCs w:val="20"/>
        </w:rPr>
        <w:lastRenderedPageBreak/>
        <w:t xml:space="preserve">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CD13B4">
        <w:rPr>
          <w:rFonts w:ascii="Arial" w:hAnsi="Arial" w:cs="Arial"/>
          <w:sz w:val="20"/>
          <w:szCs w:val="20"/>
        </w:rPr>
        <w:t>ii</w:t>
      </w:r>
      <w:proofErr w:type="spellEnd"/>
      <w:r w:rsidRPr="00CD13B4">
        <w:rPr>
          <w:rFonts w:ascii="Arial" w:hAnsi="Arial" w:cs="Arial"/>
          <w:sz w:val="20"/>
          <w:szCs w:val="20"/>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4DA1DEBE" w14:textId="77777777" w:rsidR="00666967" w:rsidRDefault="00666967" w:rsidP="009F05A8">
      <w:pPr>
        <w:pStyle w:val="Textoindependiente"/>
        <w:spacing w:before="120"/>
        <w:ind w:right="177"/>
        <w:jc w:val="both"/>
        <w:rPr>
          <w:rFonts w:ascii="Arial" w:hAnsi="Arial" w:cs="Arial"/>
          <w:sz w:val="20"/>
          <w:szCs w:val="20"/>
        </w:rPr>
      </w:pPr>
    </w:p>
    <w:p w14:paraId="55EAF4D1" w14:textId="1D198D33" w:rsidR="00666967" w:rsidRDefault="00666967" w:rsidP="009F05A8">
      <w:pPr>
        <w:pStyle w:val="Textoindependiente"/>
        <w:spacing w:before="120"/>
        <w:ind w:right="177"/>
        <w:jc w:val="both"/>
        <w:rPr>
          <w:rFonts w:ascii="Arial BOLD" w:hAnsi="Arial BOLD"/>
          <w:b/>
        </w:rPr>
      </w:pPr>
      <w:r>
        <w:rPr>
          <w:rFonts w:ascii="Arial BOLD" w:hAnsi="Arial BOLD"/>
          <w:b/>
        </w:rPr>
        <w:t>ARTÍCULO 355-CONTRATACION CON ESAL</w:t>
      </w:r>
      <w:r>
        <w:rPr>
          <w:rFonts w:ascii="Arial BOLD" w:hAnsi="Arial BOLD"/>
          <w:b/>
        </w:rPr>
        <w:t>-</w:t>
      </w:r>
      <w:r>
        <w:rPr>
          <w:rFonts w:ascii="Arial BOLD" w:hAnsi="Arial BOLD"/>
          <w:b/>
        </w:rPr>
        <w:t>C</w:t>
      </w:r>
      <w:r>
        <w:rPr>
          <w:rFonts w:ascii="Arial BOLD" w:hAnsi="Arial BOLD"/>
          <w:b/>
        </w:rPr>
        <w:t xml:space="preserve">onstitución </w:t>
      </w:r>
      <w:proofErr w:type="spellStart"/>
      <w:r>
        <w:rPr>
          <w:rFonts w:ascii="Arial BOLD" w:hAnsi="Arial BOLD"/>
          <w:b/>
        </w:rPr>
        <w:t>E</w:t>
      </w:r>
      <w:r>
        <w:rPr>
          <w:rFonts w:ascii="Arial BOLD" w:hAnsi="Arial BOLD"/>
          <w:b/>
        </w:rPr>
        <w:t>sal</w:t>
      </w:r>
      <w:proofErr w:type="spellEnd"/>
    </w:p>
    <w:p w14:paraId="6477EDAF" w14:textId="77777777" w:rsidR="00666967" w:rsidRPr="00533241" w:rsidRDefault="00666967" w:rsidP="009F05A8">
      <w:pPr>
        <w:pStyle w:val="Textoindependiente"/>
        <w:spacing w:before="120"/>
        <w:ind w:right="177"/>
        <w:jc w:val="both"/>
        <w:rPr>
          <w:rFonts w:ascii="Arial BOLD" w:hAnsi="Arial BOLD"/>
          <w:b/>
        </w:rPr>
      </w:pPr>
    </w:p>
    <w:p w14:paraId="31BECEF1" w14:textId="77777777" w:rsidR="00666967" w:rsidRPr="00533241" w:rsidRDefault="00666967" w:rsidP="009F05A8">
      <w:pPr>
        <w:pStyle w:val="Textoindependiente"/>
        <w:tabs>
          <w:tab w:val="left" w:pos="5745"/>
        </w:tabs>
        <w:spacing w:before="2"/>
        <w:jc w:val="both"/>
        <w:rPr>
          <w:rFonts w:ascii="Arial" w:hAnsi="Arial" w:cs="Arial"/>
          <w:sz w:val="20"/>
          <w:szCs w:val="20"/>
        </w:rPr>
      </w:pPr>
      <w:r w:rsidRPr="00533241">
        <w:rPr>
          <w:rFonts w:ascii="Arial" w:hAnsi="Arial" w:cs="Arial"/>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w:t>
      </w:r>
    </w:p>
    <w:p w14:paraId="7476ACC3" w14:textId="77777777" w:rsidR="00666967" w:rsidRDefault="00666967" w:rsidP="009F05A8">
      <w:pPr>
        <w:pStyle w:val="Textoindependiente"/>
        <w:spacing w:before="3"/>
        <w:rPr>
          <w:rFonts w:ascii="Arial BOLD" w:hAnsi="Arial BOLD" w:cs="Arial"/>
          <w:b/>
        </w:rPr>
      </w:pPr>
    </w:p>
    <w:p w14:paraId="3D0BA15C" w14:textId="77777777" w:rsidR="00666967" w:rsidRDefault="00666967" w:rsidP="009F05A8">
      <w:pPr>
        <w:pStyle w:val="Textoindependiente"/>
        <w:spacing w:before="3"/>
        <w:rPr>
          <w:rFonts w:ascii="Arial BOLD" w:hAnsi="Arial BOLD" w:cs="Arial"/>
          <w:b/>
        </w:rPr>
      </w:pPr>
    </w:p>
    <w:p w14:paraId="0B2B198F" w14:textId="77777777" w:rsidR="00666967" w:rsidRDefault="00666967" w:rsidP="009F05A8">
      <w:pPr>
        <w:pStyle w:val="Textoindependiente"/>
        <w:spacing w:before="3"/>
        <w:rPr>
          <w:rFonts w:ascii="Arial BOLD" w:hAnsi="Arial BOLD" w:cs="Arial"/>
          <w:b/>
        </w:rPr>
      </w:pPr>
    </w:p>
    <w:p w14:paraId="44673FC1" w14:textId="77777777" w:rsidR="00666967" w:rsidRDefault="00666967" w:rsidP="009F05A8">
      <w:pPr>
        <w:pStyle w:val="Textoindependiente"/>
        <w:spacing w:before="3"/>
        <w:rPr>
          <w:rFonts w:ascii="Arial BOLD" w:hAnsi="Arial BOLD" w:cs="Arial"/>
          <w:b/>
        </w:rPr>
      </w:pPr>
    </w:p>
    <w:p w14:paraId="1DA68967" w14:textId="77777777" w:rsidR="00666967" w:rsidRDefault="00666967" w:rsidP="009F05A8">
      <w:pPr>
        <w:pStyle w:val="Textoindependiente"/>
        <w:spacing w:before="3"/>
        <w:rPr>
          <w:rFonts w:ascii="Arial BOLD" w:hAnsi="Arial BOLD" w:cs="Arial"/>
          <w:b/>
        </w:rPr>
      </w:pPr>
    </w:p>
    <w:p w14:paraId="12A7D5E2" w14:textId="77777777" w:rsidR="00666967" w:rsidRDefault="00666967" w:rsidP="009F05A8">
      <w:pPr>
        <w:pStyle w:val="Textoindependiente"/>
        <w:spacing w:before="3"/>
        <w:rPr>
          <w:rFonts w:ascii="Arial BOLD" w:hAnsi="Arial BOLD" w:cs="Arial"/>
          <w:b/>
        </w:rPr>
      </w:pPr>
    </w:p>
    <w:p w14:paraId="61553E80" w14:textId="77777777" w:rsidR="00666967" w:rsidRDefault="00666967" w:rsidP="009F05A8">
      <w:pPr>
        <w:pStyle w:val="Textoindependiente"/>
        <w:spacing w:before="3"/>
        <w:rPr>
          <w:rFonts w:ascii="Arial BOLD" w:hAnsi="Arial BOLD" w:cs="Arial"/>
          <w:b/>
        </w:rPr>
      </w:pPr>
    </w:p>
    <w:p w14:paraId="557D9BCF" w14:textId="77777777" w:rsidR="00666967" w:rsidRDefault="00666967" w:rsidP="009F05A8">
      <w:pPr>
        <w:pStyle w:val="Textoindependiente"/>
        <w:spacing w:before="3"/>
        <w:rPr>
          <w:rFonts w:ascii="Arial BOLD" w:hAnsi="Arial BOLD" w:cs="Arial"/>
          <w:b/>
        </w:rPr>
      </w:pPr>
    </w:p>
    <w:p w14:paraId="7E0BFCF5" w14:textId="77777777" w:rsidR="00666967" w:rsidRDefault="00666967" w:rsidP="009F05A8">
      <w:pPr>
        <w:pStyle w:val="Textoindependiente"/>
        <w:spacing w:before="3"/>
        <w:rPr>
          <w:rFonts w:ascii="Arial BOLD" w:hAnsi="Arial BOLD" w:cs="Arial"/>
          <w:b/>
        </w:rPr>
      </w:pPr>
    </w:p>
    <w:p w14:paraId="2E480218" w14:textId="77777777" w:rsidR="00666967" w:rsidRDefault="00666967" w:rsidP="009F05A8">
      <w:pPr>
        <w:pStyle w:val="Textoindependiente"/>
        <w:spacing w:before="3"/>
        <w:rPr>
          <w:rFonts w:ascii="Arial BOLD" w:hAnsi="Arial BOLD" w:cs="Arial"/>
          <w:b/>
        </w:rPr>
      </w:pPr>
    </w:p>
    <w:p w14:paraId="5C003EAB" w14:textId="77777777" w:rsidR="00666967" w:rsidRDefault="00666967" w:rsidP="009F05A8">
      <w:pPr>
        <w:pStyle w:val="Textoindependiente"/>
        <w:spacing w:before="3"/>
        <w:rPr>
          <w:rFonts w:ascii="Arial BOLD" w:hAnsi="Arial BOLD" w:cs="Arial"/>
          <w:b/>
        </w:rPr>
      </w:pPr>
    </w:p>
    <w:p w14:paraId="5AAAEB71" w14:textId="77777777" w:rsidR="00666967" w:rsidRDefault="00666967" w:rsidP="009F05A8">
      <w:pPr>
        <w:pStyle w:val="Textoindependiente"/>
        <w:spacing w:before="3"/>
        <w:rPr>
          <w:rFonts w:ascii="Arial BOLD" w:hAnsi="Arial BOLD" w:cs="Arial"/>
          <w:b/>
        </w:rPr>
      </w:pPr>
    </w:p>
    <w:p w14:paraId="6D84E7F9" w14:textId="77777777" w:rsidR="00666967" w:rsidRDefault="00666967" w:rsidP="009F05A8">
      <w:pPr>
        <w:pStyle w:val="Textoindependiente"/>
        <w:spacing w:before="3"/>
        <w:rPr>
          <w:rFonts w:ascii="Arial BOLD" w:hAnsi="Arial BOLD" w:cs="Arial"/>
          <w:b/>
        </w:rPr>
      </w:pPr>
    </w:p>
    <w:p w14:paraId="67E7EBD5" w14:textId="77777777" w:rsidR="009F05A8" w:rsidRDefault="009F05A8" w:rsidP="009F05A8">
      <w:pPr>
        <w:pStyle w:val="Textoindependiente"/>
        <w:spacing w:before="2"/>
        <w:rPr>
          <w:rFonts w:ascii="Times New Roman"/>
          <w:sz w:val="17"/>
        </w:rPr>
      </w:pPr>
    </w:p>
    <w:p w14:paraId="27E385D5" w14:textId="77777777" w:rsidR="009F05A8" w:rsidRDefault="009F05A8" w:rsidP="009F05A8">
      <w:pPr>
        <w:pStyle w:val="Textoindependiente"/>
        <w:spacing w:before="2"/>
        <w:rPr>
          <w:rFonts w:ascii="Times New Roman"/>
          <w:sz w:val="17"/>
        </w:rPr>
      </w:pPr>
    </w:p>
    <w:p w14:paraId="4D726BC0" w14:textId="77777777" w:rsidR="00666967" w:rsidRDefault="00666967" w:rsidP="009F05A8">
      <w:pPr>
        <w:pStyle w:val="Textoindependiente"/>
        <w:spacing w:before="93"/>
        <w:ind w:left="118"/>
      </w:pPr>
      <w:r>
        <w:rPr>
          <w:noProof/>
          <w:lang w:val="es-CO" w:eastAsia="es-CO"/>
        </w:rPr>
        <w:drawing>
          <wp:anchor distT="0" distB="0" distL="0" distR="0" simplePos="0" relativeHeight="251659264" behindDoc="0" locked="0" layoutInCell="1" allowOverlap="1" wp14:anchorId="7A707ECA" wp14:editId="48BD151A">
            <wp:simplePos x="0" y="0"/>
            <wp:positionH relativeFrom="page">
              <wp:posOffset>4471670</wp:posOffset>
            </wp:positionH>
            <wp:positionV relativeFrom="paragraph">
              <wp:posOffset>63624</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t>Bogotá</w:t>
      </w:r>
      <w:r>
        <w:rPr>
          <w:spacing w:val="-5"/>
        </w:rPr>
        <w:t xml:space="preserve"> </w:t>
      </w:r>
      <w:r>
        <w:t>D.C.,</w:t>
      </w:r>
      <w:r>
        <w:rPr>
          <w:spacing w:val="-1"/>
        </w:rPr>
        <w:t xml:space="preserve"> </w:t>
      </w:r>
      <w:r>
        <w:rPr>
          <w:color w:val="201E1E"/>
        </w:rPr>
        <w:t>30</w:t>
      </w:r>
      <w:r>
        <w:rPr>
          <w:color w:val="201E1E"/>
          <w:spacing w:val="-5"/>
        </w:rPr>
        <w:t xml:space="preserve"> </w:t>
      </w:r>
      <w:r>
        <w:rPr>
          <w:color w:val="201E1E"/>
        </w:rPr>
        <w:t>de</w:t>
      </w:r>
      <w:r>
        <w:rPr>
          <w:color w:val="201E1E"/>
          <w:spacing w:val="-4"/>
        </w:rPr>
        <w:t xml:space="preserve"> </w:t>
      </w:r>
      <w:proofErr w:type="gramStart"/>
      <w:r>
        <w:rPr>
          <w:color w:val="201E1E"/>
        </w:rPr>
        <w:t>Diciembre</w:t>
      </w:r>
      <w:proofErr w:type="gramEnd"/>
      <w:r>
        <w:rPr>
          <w:color w:val="201E1E"/>
          <w:spacing w:val="-4"/>
        </w:rPr>
        <w:t xml:space="preserve"> </w:t>
      </w:r>
      <w:r>
        <w:rPr>
          <w:color w:val="201E1E"/>
        </w:rPr>
        <w:t>de</w:t>
      </w:r>
      <w:r>
        <w:rPr>
          <w:color w:val="201E1E"/>
          <w:spacing w:val="-4"/>
        </w:rPr>
        <w:t xml:space="preserve"> </w:t>
      </w:r>
      <w:r>
        <w:rPr>
          <w:color w:val="201E1E"/>
        </w:rPr>
        <w:t>2022</w:t>
      </w:r>
    </w:p>
    <w:p w14:paraId="399C8363" w14:textId="77777777" w:rsidR="00666967" w:rsidRDefault="00666967" w:rsidP="009F05A8">
      <w:pPr>
        <w:pStyle w:val="Textoindependiente"/>
        <w:rPr>
          <w:sz w:val="24"/>
        </w:rPr>
      </w:pPr>
    </w:p>
    <w:p w14:paraId="44693040" w14:textId="77777777" w:rsidR="00666967" w:rsidRDefault="00666967" w:rsidP="009F05A8">
      <w:pPr>
        <w:pStyle w:val="Textoindependiente"/>
        <w:spacing w:before="1"/>
        <w:rPr>
          <w:sz w:val="34"/>
        </w:rPr>
      </w:pPr>
    </w:p>
    <w:p w14:paraId="126CE570" w14:textId="77777777" w:rsidR="00666967" w:rsidRDefault="00666967" w:rsidP="009F05A8">
      <w:pPr>
        <w:pStyle w:val="Textoindependiente"/>
        <w:ind w:left="118"/>
      </w:pPr>
      <w:r>
        <w:t>Señor</w:t>
      </w:r>
    </w:p>
    <w:p w14:paraId="76AAB986" w14:textId="77777777" w:rsidR="00666967" w:rsidRDefault="00666967" w:rsidP="009F05A8">
      <w:pPr>
        <w:pStyle w:val="Ttulo1"/>
      </w:pPr>
      <w:proofErr w:type="spellStart"/>
      <w:r>
        <w:t>Jhoan</w:t>
      </w:r>
      <w:proofErr w:type="spellEnd"/>
      <w:r>
        <w:rPr>
          <w:spacing w:val="-6"/>
        </w:rPr>
        <w:t xml:space="preserve"> </w:t>
      </w:r>
      <w:r>
        <w:t>Rene</w:t>
      </w:r>
      <w:r>
        <w:rPr>
          <w:spacing w:val="-6"/>
        </w:rPr>
        <w:t xml:space="preserve"> </w:t>
      </w:r>
      <w:r>
        <w:t>Cubillos</w:t>
      </w:r>
      <w:r>
        <w:rPr>
          <w:spacing w:val="-6"/>
        </w:rPr>
        <w:t xml:space="preserve"> </w:t>
      </w:r>
      <w:r>
        <w:t>Ladino</w:t>
      </w:r>
    </w:p>
    <w:p w14:paraId="0E9C4098" w14:textId="77777777" w:rsidR="00666967" w:rsidRDefault="00666967" w:rsidP="009F05A8">
      <w:pPr>
        <w:pStyle w:val="Textoindependiente"/>
        <w:ind w:left="118"/>
      </w:pPr>
      <w:r>
        <w:t>Armenia,</w:t>
      </w:r>
      <w:r>
        <w:rPr>
          <w:spacing w:val="-8"/>
        </w:rPr>
        <w:t xml:space="preserve"> </w:t>
      </w:r>
      <w:r>
        <w:t>Quindío</w:t>
      </w:r>
    </w:p>
    <w:p w14:paraId="1B66C4E3" w14:textId="77777777" w:rsidR="00666967" w:rsidRDefault="00666967" w:rsidP="009F05A8">
      <w:pPr>
        <w:pStyle w:val="Textoindependiente"/>
      </w:pPr>
    </w:p>
    <w:p w14:paraId="0B88CDC4" w14:textId="5E9207D5" w:rsidR="00666967" w:rsidRPr="009F05A8" w:rsidRDefault="00666967" w:rsidP="009F05A8">
      <w:pPr>
        <w:pStyle w:val="Ttulo1"/>
        <w:ind w:left="2799"/>
      </w:pPr>
      <w:r>
        <w:t>Concepto</w:t>
      </w:r>
      <w:r>
        <w:rPr>
          <w:spacing w:val="-4"/>
        </w:rPr>
        <w:t xml:space="preserve"> </w:t>
      </w:r>
      <w:r>
        <w:t>C</w:t>
      </w:r>
      <w:r>
        <w:rPr>
          <w:spacing w:val="6"/>
        </w:rPr>
        <w:t xml:space="preserve"> </w:t>
      </w:r>
      <w:r>
        <w:t>–</w:t>
      </w:r>
      <w:r>
        <w:rPr>
          <w:spacing w:val="-2"/>
        </w:rPr>
        <w:t xml:space="preserve"> </w:t>
      </w:r>
      <w:r>
        <w:t>897</w:t>
      </w:r>
      <w:r>
        <w:rPr>
          <w:spacing w:val="-4"/>
        </w:rPr>
        <w:t xml:space="preserve"> </w:t>
      </w:r>
      <w:r>
        <w:t>de</w:t>
      </w:r>
      <w:r>
        <w:rPr>
          <w:spacing w:val="-3"/>
        </w:rPr>
        <w:t xml:space="preserve"> </w:t>
      </w:r>
      <w:r>
        <w:t>2022</w:t>
      </w:r>
    </w:p>
    <w:p w14:paraId="1A4A8CA8" w14:textId="77777777" w:rsidR="00666967" w:rsidRDefault="00666967" w:rsidP="009F05A8">
      <w:pPr>
        <w:pStyle w:val="Textoindependiente"/>
        <w:tabs>
          <w:tab w:val="left" w:pos="2806"/>
        </w:tabs>
        <w:spacing w:before="93"/>
        <w:ind w:left="2807" w:right="655" w:hanging="2689"/>
        <w:jc w:val="both"/>
      </w:pPr>
      <w:r>
        <w:rPr>
          <w:rFonts w:ascii="Arial" w:hAnsi="Arial"/>
          <w:b/>
        </w:rPr>
        <w:t>Temas:</w:t>
      </w:r>
      <w:r>
        <w:rPr>
          <w:rFonts w:ascii="Arial" w:hAnsi="Arial"/>
          <w:b/>
        </w:rPr>
        <w:tab/>
      </w:r>
      <w:r>
        <w:t>DECRETO 092 DE 2017– Artículo 355 – Constitución Política –</w:t>
      </w:r>
      <w:r>
        <w:rPr>
          <w:spacing w:val="-59"/>
        </w:rPr>
        <w:t xml:space="preserve"> </w:t>
      </w:r>
      <w:r>
        <w:t>Convenios de Asociación – Artículo 96 – Ley 489 de 1998 /</w:t>
      </w:r>
      <w:r>
        <w:rPr>
          <w:spacing w:val="1"/>
        </w:rPr>
        <w:t xml:space="preserve"> </w:t>
      </w:r>
      <w:r>
        <w:t>CONVENIOS</w:t>
      </w:r>
      <w:r>
        <w:rPr>
          <w:spacing w:val="-12"/>
        </w:rPr>
        <w:t xml:space="preserve"> </w:t>
      </w:r>
      <w:r>
        <w:t>DE</w:t>
      </w:r>
      <w:r>
        <w:rPr>
          <w:spacing w:val="-11"/>
        </w:rPr>
        <w:t xml:space="preserve"> </w:t>
      </w:r>
      <w:r>
        <w:t>ASOCIACIÓN</w:t>
      </w:r>
      <w:r>
        <w:rPr>
          <w:spacing w:val="40"/>
        </w:rPr>
        <w:t xml:space="preserve"> </w:t>
      </w:r>
      <w:r>
        <w:t>–</w:t>
      </w:r>
      <w:r>
        <w:rPr>
          <w:spacing w:val="-11"/>
        </w:rPr>
        <w:t xml:space="preserve"> </w:t>
      </w:r>
      <w:r>
        <w:t>Concepto</w:t>
      </w:r>
      <w:r>
        <w:rPr>
          <w:spacing w:val="-11"/>
        </w:rPr>
        <w:t xml:space="preserve"> </w:t>
      </w:r>
      <w:r>
        <w:t>–</w:t>
      </w:r>
      <w:r>
        <w:rPr>
          <w:spacing w:val="-12"/>
        </w:rPr>
        <w:t xml:space="preserve"> </w:t>
      </w:r>
      <w:r>
        <w:t>Aportes</w:t>
      </w:r>
      <w:r>
        <w:rPr>
          <w:spacing w:val="-10"/>
        </w:rPr>
        <w:t xml:space="preserve"> </w:t>
      </w:r>
      <w:r>
        <w:t>-</w:t>
      </w:r>
      <w:r>
        <w:rPr>
          <w:spacing w:val="-11"/>
        </w:rPr>
        <w:t xml:space="preserve"> </w:t>
      </w:r>
      <w:r>
        <w:t>artículo</w:t>
      </w:r>
    </w:p>
    <w:p w14:paraId="3902C234" w14:textId="77777777" w:rsidR="00666967" w:rsidRDefault="00666967" w:rsidP="009F05A8">
      <w:pPr>
        <w:pStyle w:val="Textoindependiente"/>
        <w:ind w:left="2807" w:right="654"/>
        <w:jc w:val="both"/>
      </w:pPr>
      <w:r>
        <w:t>5</w:t>
      </w:r>
      <w:r>
        <w:rPr>
          <w:spacing w:val="1"/>
        </w:rPr>
        <w:t xml:space="preserve"> </w:t>
      </w:r>
      <w:r>
        <w:t>– Decreto 092 de 2017 / ESAL</w:t>
      </w:r>
      <w:r>
        <w:rPr>
          <w:spacing w:val="1"/>
        </w:rPr>
        <w:t xml:space="preserve"> </w:t>
      </w:r>
      <w:r>
        <w:t>– Decreto 092 de 2017</w:t>
      </w:r>
      <w:r>
        <w:rPr>
          <w:spacing w:val="1"/>
        </w:rPr>
        <w:t xml:space="preserve"> </w:t>
      </w:r>
      <w:r>
        <w:t>–</w:t>
      </w:r>
      <w:r>
        <w:rPr>
          <w:spacing w:val="1"/>
        </w:rPr>
        <w:t xml:space="preserve"> </w:t>
      </w:r>
      <w:r>
        <w:t>Criterios – Aplicación – Contratos de colaboración – Convenios</w:t>
      </w:r>
      <w:r>
        <w:rPr>
          <w:spacing w:val="1"/>
        </w:rPr>
        <w:t xml:space="preserve"> </w:t>
      </w:r>
      <w:r>
        <w:t>de asociación</w:t>
      </w:r>
      <w:r>
        <w:rPr>
          <w:spacing w:val="1"/>
        </w:rPr>
        <w:t xml:space="preserve"> </w:t>
      </w:r>
      <w:r>
        <w:t>/ CONVENIOS DE ASOCIACIÓN – Selección</w:t>
      </w:r>
      <w:r>
        <w:rPr>
          <w:spacing w:val="1"/>
        </w:rPr>
        <w:t xml:space="preserve"> </w:t>
      </w:r>
      <w:r>
        <w:t>objetiva</w:t>
      </w:r>
      <w:r>
        <w:rPr>
          <w:spacing w:val="6"/>
        </w:rPr>
        <w:t xml:space="preserve"> </w:t>
      </w:r>
      <w:r>
        <w:t>-</w:t>
      </w:r>
      <w:r>
        <w:rPr>
          <w:spacing w:val="5"/>
        </w:rPr>
        <w:t xml:space="preserve"> </w:t>
      </w:r>
      <w:r>
        <w:t>Aportes</w:t>
      </w:r>
      <w:r>
        <w:rPr>
          <w:spacing w:val="7"/>
        </w:rPr>
        <w:t xml:space="preserve"> </w:t>
      </w:r>
      <w:r>
        <w:t>en</w:t>
      </w:r>
      <w:r>
        <w:rPr>
          <w:spacing w:val="5"/>
        </w:rPr>
        <w:t xml:space="preserve"> </w:t>
      </w:r>
      <w:r>
        <w:t>especie</w:t>
      </w:r>
      <w:r>
        <w:rPr>
          <w:spacing w:val="6"/>
        </w:rPr>
        <w:t xml:space="preserve"> </w:t>
      </w:r>
      <w:r>
        <w:t>/</w:t>
      </w:r>
      <w:r>
        <w:rPr>
          <w:spacing w:val="5"/>
        </w:rPr>
        <w:t xml:space="preserve"> </w:t>
      </w:r>
      <w:r>
        <w:t>CONVENIOS</w:t>
      </w:r>
      <w:r>
        <w:rPr>
          <w:spacing w:val="6"/>
        </w:rPr>
        <w:t xml:space="preserve"> </w:t>
      </w:r>
      <w:r>
        <w:t>DE</w:t>
      </w:r>
      <w:r>
        <w:rPr>
          <w:spacing w:val="6"/>
        </w:rPr>
        <w:t xml:space="preserve"> </w:t>
      </w:r>
      <w:r>
        <w:t>ASOCIACIÓN</w:t>
      </w:r>
    </w:p>
    <w:p w14:paraId="39E10F12" w14:textId="77777777" w:rsidR="00666967" w:rsidRDefault="00666967" w:rsidP="009F05A8">
      <w:pPr>
        <w:pStyle w:val="Textoindependiente"/>
        <w:ind w:left="2807"/>
      </w:pPr>
      <w:r>
        <w:t>-</w:t>
      </w:r>
      <w:r>
        <w:rPr>
          <w:spacing w:val="-3"/>
        </w:rPr>
        <w:t xml:space="preserve"> </w:t>
      </w:r>
      <w:r>
        <w:t>Aportes</w:t>
      </w:r>
      <w:r>
        <w:rPr>
          <w:spacing w:val="-3"/>
        </w:rPr>
        <w:t xml:space="preserve"> </w:t>
      </w:r>
      <w:r>
        <w:t>mínimos</w:t>
      </w:r>
      <w:r>
        <w:rPr>
          <w:spacing w:val="-3"/>
        </w:rPr>
        <w:t xml:space="preserve"> </w:t>
      </w:r>
      <w:r>
        <w:t>en</w:t>
      </w:r>
      <w:r>
        <w:rPr>
          <w:spacing w:val="-3"/>
        </w:rPr>
        <w:t xml:space="preserve"> </w:t>
      </w:r>
      <w:r>
        <w:t>dinero</w:t>
      </w:r>
      <w:r>
        <w:rPr>
          <w:spacing w:val="2"/>
        </w:rPr>
        <w:t xml:space="preserve"> </w:t>
      </w:r>
      <w:r>
        <w:t>–</w:t>
      </w:r>
      <w:r>
        <w:rPr>
          <w:spacing w:val="-2"/>
        </w:rPr>
        <w:t xml:space="preserve"> </w:t>
      </w:r>
      <w:r>
        <w:t>30%</w:t>
      </w:r>
      <w:r>
        <w:rPr>
          <w:spacing w:val="-3"/>
        </w:rPr>
        <w:t xml:space="preserve"> </w:t>
      </w:r>
      <w:r>
        <w:t>del</w:t>
      </w:r>
      <w:r>
        <w:rPr>
          <w:spacing w:val="-3"/>
        </w:rPr>
        <w:t xml:space="preserve"> </w:t>
      </w:r>
      <w:r>
        <w:t>valor</w:t>
      </w:r>
      <w:r>
        <w:rPr>
          <w:spacing w:val="-3"/>
        </w:rPr>
        <w:t xml:space="preserve"> </w:t>
      </w:r>
      <w:r>
        <w:t>total</w:t>
      </w:r>
      <w:r>
        <w:rPr>
          <w:spacing w:val="-3"/>
        </w:rPr>
        <w:t xml:space="preserve"> </w:t>
      </w:r>
      <w:r>
        <w:t>del</w:t>
      </w:r>
      <w:r>
        <w:rPr>
          <w:spacing w:val="-2"/>
        </w:rPr>
        <w:t xml:space="preserve"> </w:t>
      </w:r>
      <w:r>
        <w:t>convenio.</w:t>
      </w:r>
    </w:p>
    <w:p w14:paraId="084E498E" w14:textId="77777777" w:rsidR="00666967" w:rsidRDefault="00666967" w:rsidP="009F05A8">
      <w:pPr>
        <w:pStyle w:val="Textoindependiente"/>
        <w:spacing w:before="10"/>
        <w:rPr>
          <w:sz w:val="20"/>
        </w:rPr>
      </w:pPr>
    </w:p>
    <w:p w14:paraId="3E6872E0" w14:textId="77777777" w:rsidR="00666967" w:rsidRDefault="00666967" w:rsidP="009F05A8">
      <w:pPr>
        <w:tabs>
          <w:tab w:val="left" w:pos="2806"/>
        </w:tabs>
        <w:ind w:left="118"/>
      </w:pPr>
      <w:r>
        <w:rPr>
          <w:rFonts w:ascii="Arial" w:hAnsi="Arial"/>
          <w:b/>
        </w:rPr>
        <w:t>Radicación:</w:t>
      </w:r>
      <w:r>
        <w:rPr>
          <w:rFonts w:ascii="Arial" w:hAnsi="Arial"/>
          <w:b/>
        </w:rPr>
        <w:tab/>
      </w:r>
      <w:r>
        <w:t>Respuesta</w:t>
      </w:r>
      <w:r>
        <w:rPr>
          <w:spacing w:val="-6"/>
        </w:rPr>
        <w:t xml:space="preserve"> </w:t>
      </w:r>
      <w:r>
        <w:t>a</w:t>
      </w:r>
      <w:r>
        <w:rPr>
          <w:spacing w:val="-5"/>
        </w:rPr>
        <w:t xml:space="preserve"> </w:t>
      </w:r>
      <w:r>
        <w:t>consulta</w:t>
      </w:r>
      <w:r>
        <w:rPr>
          <w:spacing w:val="-5"/>
        </w:rPr>
        <w:t xml:space="preserve"> </w:t>
      </w:r>
      <w:r>
        <w:t>#</w:t>
      </w:r>
      <w:r>
        <w:rPr>
          <w:spacing w:val="-3"/>
        </w:rPr>
        <w:t xml:space="preserve"> </w:t>
      </w:r>
      <w:r>
        <w:t>P20221118011531</w:t>
      </w:r>
    </w:p>
    <w:p w14:paraId="480BCE3F" w14:textId="77777777" w:rsidR="00666967" w:rsidRDefault="00666967" w:rsidP="009F05A8">
      <w:pPr>
        <w:pStyle w:val="Textoindependiente"/>
        <w:rPr>
          <w:sz w:val="24"/>
        </w:rPr>
      </w:pPr>
    </w:p>
    <w:p w14:paraId="07F41CAF" w14:textId="77777777" w:rsidR="00666967" w:rsidRDefault="00666967" w:rsidP="009F05A8">
      <w:pPr>
        <w:pStyle w:val="Textoindependiente"/>
        <w:spacing w:before="10"/>
        <w:rPr>
          <w:sz w:val="20"/>
        </w:rPr>
      </w:pPr>
    </w:p>
    <w:p w14:paraId="3AFD183A" w14:textId="77777777" w:rsidR="00666967" w:rsidRDefault="00666967" w:rsidP="009F05A8">
      <w:pPr>
        <w:pStyle w:val="Textoindependiente"/>
        <w:ind w:left="118"/>
      </w:pPr>
      <w:r>
        <w:t>Estimado</w:t>
      </w:r>
      <w:r>
        <w:rPr>
          <w:spacing w:val="-7"/>
        </w:rPr>
        <w:t xml:space="preserve"> </w:t>
      </w:r>
      <w:r>
        <w:t>Señor</w:t>
      </w:r>
      <w:r>
        <w:rPr>
          <w:spacing w:val="-7"/>
        </w:rPr>
        <w:t xml:space="preserve"> </w:t>
      </w:r>
      <w:r>
        <w:t>Cubillos</w:t>
      </w:r>
      <w:r>
        <w:rPr>
          <w:spacing w:val="-7"/>
        </w:rPr>
        <w:t xml:space="preserve"> </w:t>
      </w:r>
      <w:r>
        <w:t>Ladino,</w:t>
      </w:r>
    </w:p>
    <w:p w14:paraId="1A973AD2" w14:textId="77777777" w:rsidR="00666967" w:rsidRDefault="00666967" w:rsidP="009F05A8">
      <w:pPr>
        <w:pStyle w:val="Textoindependiente"/>
        <w:spacing w:before="3"/>
        <w:rPr>
          <w:sz w:val="25"/>
        </w:rPr>
      </w:pPr>
    </w:p>
    <w:p w14:paraId="56206E9F" w14:textId="4708D47B" w:rsidR="00666967" w:rsidRDefault="00666967" w:rsidP="009F05A8">
      <w:pPr>
        <w:pStyle w:val="Textoindependiente"/>
        <w:ind w:left="118" w:right="176"/>
        <w:jc w:val="both"/>
      </w:pPr>
      <w:r>
        <w:t>En</w:t>
      </w:r>
      <w:r>
        <w:rPr>
          <w:spacing w:val="-13"/>
        </w:rPr>
        <w:t xml:space="preserve"> </w:t>
      </w:r>
      <w:r>
        <w:t>ejercicio</w:t>
      </w:r>
      <w:r>
        <w:rPr>
          <w:spacing w:val="-13"/>
        </w:rPr>
        <w:t xml:space="preserve"> </w:t>
      </w:r>
      <w:r>
        <w:t>de</w:t>
      </w:r>
      <w:r>
        <w:rPr>
          <w:spacing w:val="-14"/>
        </w:rPr>
        <w:t xml:space="preserve"> </w:t>
      </w:r>
      <w:r>
        <w:t>la</w:t>
      </w:r>
      <w:r>
        <w:rPr>
          <w:spacing w:val="-14"/>
        </w:rPr>
        <w:t xml:space="preserve"> </w:t>
      </w:r>
      <w:r>
        <w:t>competencia</w:t>
      </w:r>
      <w:r>
        <w:rPr>
          <w:spacing w:val="-14"/>
        </w:rPr>
        <w:t xml:space="preserve"> </w:t>
      </w:r>
      <w:r>
        <w:t>otorgada</w:t>
      </w:r>
      <w:r>
        <w:rPr>
          <w:spacing w:val="-12"/>
        </w:rPr>
        <w:t xml:space="preserve"> </w:t>
      </w:r>
      <w:r>
        <w:t>por</w:t>
      </w:r>
      <w:r>
        <w:rPr>
          <w:spacing w:val="-14"/>
        </w:rPr>
        <w:t xml:space="preserve"> </w:t>
      </w:r>
      <w:r>
        <w:t>el</w:t>
      </w:r>
      <w:r>
        <w:rPr>
          <w:spacing w:val="-14"/>
        </w:rPr>
        <w:t xml:space="preserve"> </w:t>
      </w:r>
      <w:r>
        <w:t>numeral</w:t>
      </w:r>
      <w:r>
        <w:rPr>
          <w:spacing w:val="-13"/>
        </w:rPr>
        <w:t xml:space="preserve"> </w:t>
      </w:r>
      <w:r>
        <w:t>8</w:t>
      </w:r>
      <w:r>
        <w:rPr>
          <w:spacing w:val="-14"/>
        </w:rPr>
        <w:t xml:space="preserve"> </w:t>
      </w:r>
      <w:r>
        <w:t>del</w:t>
      </w:r>
      <w:r>
        <w:rPr>
          <w:spacing w:val="-13"/>
        </w:rPr>
        <w:t xml:space="preserve"> </w:t>
      </w:r>
      <w:r>
        <w:t>artículo</w:t>
      </w:r>
      <w:r>
        <w:rPr>
          <w:spacing w:val="-13"/>
        </w:rPr>
        <w:t xml:space="preserve"> </w:t>
      </w:r>
      <w:r>
        <w:t>11</w:t>
      </w:r>
      <w:r>
        <w:rPr>
          <w:spacing w:val="-14"/>
        </w:rPr>
        <w:t xml:space="preserve"> </w:t>
      </w:r>
      <w:r>
        <w:t>y</w:t>
      </w:r>
      <w:r>
        <w:rPr>
          <w:spacing w:val="-14"/>
        </w:rPr>
        <w:t xml:space="preserve"> </w:t>
      </w:r>
      <w:r>
        <w:t>el</w:t>
      </w:r>
      <w:r>
        <w:rPr>
          <w:spacing w:val="-14"/>
        </w:rPr>
        <w:t xml:space="preserve"> </w:t>
      </w:r>
      <w:r>
        <w:t>numeral</w:t>
      </w:r>
      <w:r>
        <w:rPr>
          <w:spacing w:val="-12"/>
        </w:rPr>
        <w:t xml:space="preserve"> </w:t>
      </w:r>
      <w:r>
        <w:t>5</w:t>
      </w:r>
      <w:r>
        <w:rPr>
          <w:spacing w:val="-14"/>
        </w:rPr>
        <w:t xml:space="preserve"> </w:t>
      </w:r>
      <w:r>
        <w:t>del</w:t>
      </w:r>
      <w:r>
        <w:rPr>
          <w:spacing w:val="-14"/>
        </w:rPr>
        <w:t xml:space="preserve"> </w:t>
      </w:r>
      <w:r>
        <w:t>artículo</w:t>
      </w:r>
      <w:r>
        <w:rPr>
          <w:spacing w:val="1"/>
        </w:rPr>
        <w:t xml:space="preserve"> </w:t>
      </w:r>
      <w:r>
        <w:rPr>
          <w:spacing w:val="-1"/>
        </w:rPr>
        <w:t>3</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Ley</w:t>
      </w:r>
      <w:r>
        <w:rPr>
          <w:spacing w:val="-14"/>
        </w:rPr>
        <w:t xml:space="preserve"> </w:t>
      </w:r>
      <w:r>
        <w:rPr>
          <w:spacing w:val="-1"/>
        </w:rPr>
        <w:t>4170</w:t>
      </w:r>
      <w:r>
        <w:rPr>
          <w:spacing w:val="-14"/>
        </w:rPr>
        <w:t xml:space="preserve"> </w:t>
      </w:r>
      <w:r>
        <w:rPr>
          <w:spacing w:val="-1"/>
        </w:rPr>
        <w:t>de</w:t>
      </w:r>
      <w:r>
        <w:rPr>
          <w:spacing w:val="-14"/>
        </w:rPr>
        <w:t xml:space="preserve"> </w:t>
      </w:r>
      <w:r>
        <w:rPr>
          <w:spacing w:val="-1"/>
        </w:rPr>
        <w:t>2011,</w:t>
      </w:r>
      <w:r>
        <w:rPr>
          <w:spacing w:val="-14"/>
        </w:rPr>
        <w:t xml:space="preserve"> </w:t>
      </w:r>
      <w:r>
        <w:rPr>
          <w:spacing w:val="-1"/>
        </w:rPr>
        <w:t>la</w:t>
      </w:r>
      <w:r>
        <w:rPr>
          <w:spacing w:val="-14"/>
        </w:rPr>
        <w:t xml:space="preserve"> </w:t>
      </w:r>
      <w:r>
        <w:rPr>
          <w:spacing w:val="-1"/>
        </w:rPr>
        <w:t>Agencia</w:t>
      </w:r>
      <w:r>
        <w:rPr>
          <w:spacing w:val="-13"/>
        </w:rPr>
        <w:t xml:space="preserve"> </w:t>
      </w:r>
      <w:r>
        <w:rPr>
          <w:spacing w:val="-1"/>
        </w:rPr>
        <w:t>Nacional</w:t>
      </w:r>
      <w:r>
        <w:rPr>
          <w:spacing w:val="-14"/>
        </w:rPr>
        <w:t xml:space="preserve"> </w:t>
      </w:r>
      <w:r>
        <w:rPr>
          <w:spacing w:val="-1"/>
        </w:rPr>
        <w:t>de</w:t>
      </w:r>
      <w:r>
        <w:rPr>
          <w:spacing w:val="-14"/>
        </w:rPr>
        <w:t xml:space="preserve"> </w:t>
      </w:r>
      <w:r>
        <w:rPr>
          <w:spacing w:val="-1"/>
        </w:rPr>
        <w:t>Contratación</w:t>
      </w:r>
      <w:r>
        <w:rPr>
          <w:spacing w:val="-14"/>
        </w:rPr>
        <w:t xml:space="preserve"> </w:t>
      </w:r>
      <w:r>
        <w:rPr>
          <w:spacing w:val="-1"/>
        </w:rPr>
        <w:t>Pública</w:t>
      </w:r>
      <w:r>
        <w:rPr>
          <w:spacing w:val="-13"/>
        </w:rPr>
        <w:t xml:space="preserve"> </w:t>
      </w:r>
      <w:r>
        <w:t>–</w:t>
      </w:r>
      <w:r>
        <w:rPr>
          <w:spacing w:val="-14"/>
        </w:rPr>
        <w:t xml:space="preserve"> </w:t>
      </w:r>
      <w:r>
        <w:t>Colombia</w:t>
      </w:r>
      <w:r>
        <w:rPr>
          <w:spacing w:val="-14"/>
        </w:rPr>
        <w:t xml:space="preserve"> </w:t>
      </w:r>
      <w:r>
        <w:t>Compra</w:t>
      </w:r>
      <w:r>
        <w:rPr>
          <w:spacing w:val="1"/>
        </w:rPr>
        <w:t xml:space="preserve"> </w:t>
      </w:r>
      <w:r>
        <w:t>Eficiente</w:t>
      </w:r>
      <w:r>
        <w:rPr>
          <w:spacing w:val="-2"/>
        </w:rPr>
        <w:t xml:space="preserve"> </w:t>
      </w:r>
      <w:r>
        <w:t>responde</w:t>
      </w:r>
      <w:r>
        <w:rPr>
          <w:spacing w:val="-1"/>
        </w:rPr>
        <w:t xml:space="preserve"> </w:t>
      </w:r>
      <w:r>
        <w:t>su</w:t>
      </w:r>
      <w:r>
        <w:rPr>
          <w:spacing w:val="-2"/>
        </w:rPr>
        <w:t xml:space="preserve"> </w:t>
      </w:r>
      <w:r>
        <w:t>consulta</w:t>
      </w:r>
      <w:r>
        <w:rPr>
          <w:spacing w:val="-1"/>
        </w:rPr>
        <w:t xml:space="preserve"> </w:t>
      </w:r>
      <w:r>
        <w:t>del</w:t>
      </w:r>
      <w:r>
        <w:rPr>
          <w:spacing w:val="4"/>
        </w:rPr>
        <w:t xml:space="preserve"> </w:t>
      </w:r>
      <w:r>
        <w:t>18</w:t>
      </w:r>
      <w:r>
        <w:rPr>
          <w:spacing w:val="-2"/>
        </w:rPr>
        <w:t xml:space="preserve"> </w:t>
      </w:r>
      <w:r>
        <w:t>de</w:t>
      </w:r>
      <w:r>
        <w:rPr>
          <w:spacing w:val="-1"/>
        </w:rPr>
        <w:t xml:space="preserve"> </w:t>
      </w:r>
      <w:r>
        <w:t>noviembre</w:t>
      </w:r>
      <w:r>
        <w:rPr>
          <w:spacing w:val="-2"/>
        </w:rPr>
        <w:t xml:space="preserve"> </w:t>
      </w:r>
      <w:r>
        <w:t>de</w:t>
      </w:r>
      <w:r>
        <w:rPr>
          <w:spacing w:val="-1"/>
        </w:rPr>
        <w:t xml:space="preserve"> </w:t>
      </w:r>
      <w:r>
        <w:t>2022.</w:t>
      </w:r>
    </w:p>
    <w:p w14:paraId="0E533CDE" w14:textId="77777777" w:rsidR="009F05A8" w:rsidRPr="009F05A8" w:rsidRDefault="009F05A8" w:rsidP="009F05A8">
      <w:pPr>
        <w:pStyle w:val="Textoindependiente"/>
        <w:ind w:left="118" w:right="176"/>
        <w:jc w:val="both"/>
      </w:pPr>
    </w:p>
    <w:p w14:paraId="3540BC41" w14:textId="1B4CFACA" w:rsidR="00666967" w:rsidRPr="006E390C" w:rsidRDefault="009F05A8" w:rsidP="009F05A8">
      <w:pPr>
        <w:pStyle w:val="Ttulo1"/>
        <w:tabs>
          <w:tab w:val="left" w:pos="363"/>
        </w:tabs>
      </w:pPr>
      <w:r>
        <w:t>1.</w:t>
      </w:r>
      <w:r w:rsidR="00666967">
        <w:t>Problema</w:t>
      </w:r>
      <w:r w:rsidR="00666967">
        <w:rPr>
          <w:spacing w:val="-9"/>
        </w:rPr>
        <w:t xml:space="preserve"> </w:t>
      </w:r>
      <w:r w:rsidR="00666967">
        <w:t>planteado</w:t>
      </w:r>
    </w:p>
    <w:p w14:paraId="0F82D212" w14:textId="77777777" w:rsidR="00666967" w:rsidRDefault="00666967" w:rsidP="009F05A8">
      <w:pPr>
        <w:pStyle w:val="Textoindependiente"/>
        <w:spacing w:before="1"/>
        <w:ind w:left="118" w:right="176"/>
        <w:jc w:val="both"/>
      </w:pPr>
      <w:r>
        <w:t>Usted formuló las siguientes preguntas en relación con lo dispuesto en el artículo 5 del Decreto</w:t>
      </w:r>
      <w:r>
        <w:rPr>
          <w:spacing w:val="1"/>
        </w:rPr>
        <w:t xml:space="preserve"> </w:t>
      </w:r>
      <w:r>
        <w:t>092</w:t>
      </w:r>
      <w:r>
        <w:rPr>
          <w:spacing w:val="-2"/>
        </w:rPr>
        <w:t xml:space="preserve"> </w:t>
      </w:r>
      <w:r>
        <w:t>de</w:t>
      </w:r>
      <w:r>
        <w:rPr>
          <w:spacing w:val="-1"/>
        </w:rPr>
        <w:t xml:space="preserve"> </w:t>
      </w:r>
      <w:r>
        <w:t>2017:</w:t>
      </w:r>
    </w:p>
    <w:p w14:paraId="28C1C8D1" w14:textId="77777777" w:rsidR="00666967" w:rsidRDefault="00666967" w:rsidP="009F05A8">
      <w:pPr>
        <w:pStyle w:val="Textoindependiente"/>
        <w:spacing w:before="3"/>
        <w:rPr>
          <w:sz w:val="25"/>
        </w:rPr>
      </w:pPr>
    </w:p>
    <w:p w14:paraId="2D41D052" w14:textId="77777777" w:rsidR="00666967" w:rsidRDefault="00666967" w:rsidP="009F05A8">
      <w:pPr>
        <w:ind w:left="826" w:right="886"/>
        <w:jc w:val="both"/>
        <w:rPr>
          <w:sz w:val="21"/>
        </w:rPr>
      </w:pPr>
      <w:r>
        <w:rPr>
          <w:sz w:val="21"/>
        </w:rPr>
        <w:t>«[…]</w:t>
      </w:r>
      <w:r>
        <w:rPr>
          <w:spacing w:val="-14"/>
          <w:sz w:val="21"/>
        </w:rPr>
        <w:t xml:space="preserve"> </w:t>
      </w:r>
      <w:r>
        <w:rPr>
          <w:sz w:val="21"/>
        </w:rPr>
        <w:t>si</w:t>
      </w:r>
      <w:r>
        <w:rPr>
          <w:spacing w:val="-15"/>
          <w:sz w:val="21"/>
        </w:rPr>
        <w:t xml:space="preserve"> </w:t>
      </w:r>
      <w:r>
        <w:rPr>
          <w:sz w:val="21"/>
        </w:rPr>
        <w:t>una</w:t>
      </w:r>
      <w:r>
        <w:rPr>
          <w:spacing w:val="-14"/>
          <w:sz w:val="21"/>
        </w:rPr>
        <w:t xml:space="preserve"> </w:t>
      </w:r>
      <w:r>
        <w:rPr>
          <w:sz w:val="21"/>
        </w:rPr>
        <w:t>entidad</w:t>
      </w:r>
      <w:r>
        <w:rPr>
          <w:spacing w:val="-14"/>
          <w:sz w:val="21"/>
        </w:rPr>
        <w:t xml:space="preserve"> </w:t>
      </w:r>
      <w:r>
        <w:rPr>
          <w:sz w:val="21"/>
        </w:rPr>
        <w:t>pública</w:t>
      </w:r>
      <w:r>
        <w:rPr>
          <w:spacing w:val="-14"/>
          <w:sz w:val="21"/>
        </w:rPr>
        <w:t xml:space="preserve"> </w:t>
      </w:r>
      <w:r>
        <w:rPr>
          <w:sz w:val="21"/>
        </w:rPr>
        <w:t>territorial</w:t>
      </w:r>
      <w:r>
        <w:rPr>
          <w:spacing w:val="-12"/>
          <w:sz w:val="21"/>
        </w:rPr>
        <w:t xml:space="preserve"> </w:t>
      </w:r>
      <w:r>
        <w:rPr>
          <w:sz w:val="21"/>
        </w:rPr>
        <w:t>de</w:t>
      </w:r>
      <w:r>
        <w:rPr>
          <w:spacing w:val="-14"/>
          <w:sz w:val="21"/>
        </w:rPr>
        <w:t xml:space="preserve"> </w:t>
      </w:r>
      <w:r>
        <w:rPr>
          <w:sz w:val="21"/>
        </w:rPr>
        <w:t>cualquier</w:t>
      </w:r>
      <w:r>
        <w:rPr>
          <w:spacing w:val="-14"/>
          <w:sz w:val="21"/>
        </w:rPr>
        <w:t xml:space="preserve"> </w:t>
      </w:r>
      <w:r>
        <w:rPr>
          <w:sz w:val="21"/>
        </w:rPr>
        <w:t>orden</w:t>
      </w:r>
      <w:r>
        <w:rPr>
          <w:spacing w:val="-14"/>
          <w:sz w:val="21"/>
        </w:rPr>
        <w:t xml:space="preserve"> </w:t>
      </w:r>
      <w:r>
        <w:rPr>
          <w:sz w:val="21"/>
        </w:rPr>
        <w:t>requiere</w:t>
      </w:r>
      <w:r>
        <w:rPr>
          <w:spacing w:val="-14"/>
          <w:sz w:val="21"/>
        </w:rPr>
        <w:t xml:space="preserve"> </w:t>
      </w:r>
      <w:r>
        <w:rPr>
          <w:sz w:val="21"/>
        </w:rPr>
        <w:t>suscribir</w:t>
      </w:r>
      <w:r>
        <w:rPr>
          <w:spacing w:val="-14"/>
          <w:sz w:val="21"/>
        </w:rPr>
        <w:t xml:space="preserve"> </w:t>
      </w:r>
      <w:r>
        <w:rPr>
          <w:sz w:val="21"/>
        </w:rPr>
        <w:t>un</w:t>
      </w:r>
      <w:r>
        <w:rPr>
          <w:spacing w:val="-14"/>
          <w:sz w:val="21"/>
        </w:rPr>
        <w:t xml:space="preserve"> </w:t>
      </w:r>
      <w:r>
        <w:rPr>
          <w:sz w:val="21"/>
        </w:rPr>
        <w:t>Convenio</w:t>
      </w:r>
      <w:r>
        <w:rPr>
          <w:spacing w:val="-56"/>
          <w:sz w:val="21"/>
        </w:rPr>
        <w:t xml:space="preserve"> </w:t>
      </w:r>
      <w:r>
        <w:rPr>
          <w:spacing w:val="-1"/>
          <w:sz w:val="21"/>
        </w:rPr>
        <w:t>de</w:t>
      </w:r>
      <w:r>
        <w:rPr>
          <w:spacing w:val="-14"/>
          <w:sz w:val="21"/>
        </w:rPr>
        <w:t xml:space="preserve"> </w:t>
      </w:r>
      <w:r>
        <w:rPr>
          <w:spacing w:val="-1"/>
          <w:sz w:val="21"/>
        </w:rPr>
        <w:t>Asociación</w:t>
      </w:r>
      <w:r>
        <w:rPr>
          <w:spacing w:val="-11"/>
          <w:sz w:val="21"/>
        </w:rPr>
        <w:t xml:space="preserve"> </w:t>
      </w:r>
      <w:r>
        <w:rPr>
          <w:spacing w:val="-1"/>
          <w:sz w:val="21"/>
        </w:rPr>
        <w:t>con</w:t>
      </w:r>
      <w:r>
        <w:rPr>
          <w:spacing w:val="-13"/>
          <w:sz w:val="21"/>
        </w:rPr>
        <w:t xml:space="preserve"> </w:t>
      </w:r>
      <w:r>
        <w:rPr>
          <w:spacing w:val="-1"/>
          <w:sz w:val="21"/>
        </w:rPr>
        <w:t>una</w:t>
      </w:r>
      <w:r>
        <w:rPr>
          <w:spacing w:val="-13"/>
          <w:sz w:val="21"/>
        </w:rPr>
        <w:t xml:space="preserve"> </w:t>
      </w:r>
      <w:r>
        <w:rPr>
          <w:spacing w:val="-1"/>
          <w:sz w:val="21"/>
        </w:rPr>
        <w:t>ESAL</w:t>
      </w:r>
      <w:r>
        <w:rPr>
          <w:spacing w:val="-12"/>
          <w:sz w:val="21"/>
        </w:rPr>
        <w:t xml:space="preserve"> </w:t>
      </w:r>
      <w:r>
        <w:rPr>
          <w:spacing w:val="-1"/>
          <w:sz w:val="21"/>
        </w:rPr>
        <w:t>con</w:t>
      </w:r>
      <w:r>
        <w:rPr>
          <w:spacing w:val="-13"/>
          <w:sz w:val="21"/>
        </w:rPr>
        <w:t xml:space="preserve"> </w:t>
      </w:r>
      <w:r>
        <w:rPr>
          <w:spacing w:val="-1"/>
          <w:sz w:val="21"/>
        </w:rPr>
        <w:t>la</w:t>
      </w:r>
      <w:r>
        <w:rPr>
          <w:spacing w:val="-13"/>
          <w:sz w:val="21"/>
        </w:rPr>
        <w:t xml:space="preserve"> </w:t>
      </w:r>
      <w:r>
        <w:rPr>
          <w:spacing w:val="-1"/>
          <w:sz w:val="21"/>
        </w:rPr>
        <w:t>capacidad</w:t>
      </w:r>
      <w:r>
        <w:rPr>
          <w:spacing w:val="-13"/>
          <w:sz w:val="21"/>
        </w:rPr>
        <w:t xml:space="preserve"> </w:t>
      </w:r>
      <w:r>
        <w:rPr>
          <w:sz w:val="21"/>
        </w:rPr>
        <w:t>y</w:t>
      </w:r>
      <w:r>
        <w:rPr>
          <w:spacing w:val="-14"/>
          <w:sz w:val="21"/>
        </w:rPr>
        <w:t xml:space="preserve"> </w:t>
      </w:r>
      <w:r>
        <w:rPr>
          <w:sz w:val="21"/>
        </w:rPr>
        <w:t>disposición</w:t>
      </w:r>
      <w:r>
        <w:rPr>
          <w:spacing w:val="-13"/>
          <w:sz w:val="21"/>
        </w:rPr>
        <w:t xml:space="preserve"> </w:t>
      </w:r>
      <w:r>
        <w:rPr>
          <w:sz w:val="21"/>
        </w:rPr>
        <w:t>de</w:t>
      </w:r>
      <w:r>
        <w:rPr>
          <w:spacing w:val="-13"/>
          <w:sz w:val="21"/>
        </w:rPr>
        <w:t xml:space="preserve"> </w:t>
      </w:r>
      <w:r>
        <w:rPr>
          <w:sz w:val="21"/>
        </w:rPr>
        <w:t>aportar</w:t>
      </w:r>
      <w:r>
        <w:rPr>
          <w:spacing w:val="-13"/>
          <w:sz w:val="21"/>
        </w:rPr>
        <w:t xml:space="preserve"> </w:t>
      </w:r>
      <w:r>
        <w:rPr>
          <w:sz w:val="21"/>
        </w:rPr>
        <w:t>el</w:t>
      </w:r>
      <w:r>
        <w:rPr>
          <w:spacing w:val="-13"/>
          <w:sz w:val="21"/>
        </w:rPr>
        <w:t xml:space="preserve"> </w:t>
      </w:r>
      <w:r>
        <w:rPr>
          <w:sz w:val="21"/>
        </w:rPr>
        <w:t>30%</w:t>
      </w:r>
      <w:r>
        <w:rPr>
          <w:spacing w:val="-13"/>
          <w:sz w:val="21"/>
        </w:rPr>
        <w:t xml:space="preserve"> </w:t>
      </w:r>
      <w:r>
        <w:rPr>
          <w:sz w:val="21"/>
        </w:rPr>
        <w:t>del</w:t>
      </w:r>
      <w:r>
        <w:rPr>
          <w:spacing w:val="-13"/>
          <w:sz w:val="21"/>
        </w:rPr>
        <w:t xml:space="preserve"> </w:t>
      </w:r>
      <w:r>
        <w:rPr>
          <w:sz w:val="21"/>
        </w:rPr>
        <w:t>valor</w:t>
      </w:r>
      <w:r>
        <w:rPr>
          <w:spacing w:val="-56"/>
          <w:sz w:val="21"/>
        </w:rPr>
        <w:t xml:space="preserve"> </w:t>
      </w:r>
      <w:r>
        <w:rPr>
          <w:sz w:val="21"/>
        </w:rPr>
        <w:t>total</w:t>
      </w:r>
      <w:r>
        <w:rPr>
          <w:spacing w:val="3"/>
          <w:sz w:val="21"/>
        </w:rPr>
        <w:t xml:space="preserve"> </w:t>
      </w:r>
      <w:r>
        <w:rPr>
          <w:sz w:val="21"/>
        </w:rPr>
        <w:t>del</w:t>
      </w:r>
      <w:r>
        <w:rPr>
          <w:spacing w:val="3"/>
          <w:sz w:val="21"/>
        </w:rPr>
        <w:t xml:space="preserve"> </w:t>
      </w:r>
      <w:r>
        <w:rPr>
          <w:sz w:val="21"/>
        </w:rPr>
        <w:t>convenio</w:t>
      </w:r>
      <w:r>
        <w:rPr>
          <w:spacing w:val="2"/>
          <w:sz w:val="21"/>
        </w:rPr>
        <w:t xml:space="preserve"> </w:t>
      </w:r>
      <w:r>
        <w:rPr>
          <w:sz w:val="21"/>
        </w:rPr>
        <w:t>en</w:t>
      </w:r>
      <w:r>
        <w:rPr>
          <w:spacing w:val="3"/>
          <w:sz w:val="21"/>
        </w:rPr>
        <w:t xml:space="preserve"> </w:t>
      </w:r>
      <w:r>
        <w:rPr>
          <w:sz w:val="21"/>
        </w:rPr>
        <w:t>efectivo</w:t>
      </w:r>
      <w:r>
        <w:rPr>
          <w:spacing w:val="3"/>
          <w:sz w:val="21"/>
        </w:rPr>
        <w:t xml:space="preserve"> </w:t>
      </w:r>
      <w:r>
        <w:rPr>
          <w:sz w:val="21"/>
        </w:rPr>
        <w:t>¿cuál</w:t>
      </w:r>
      <w:r>
        <w:rPr>
          <w:spacing w:val="4"/>
          <w:sz w:val="21"/>
        </w:rPr>
        <w:t xml:space="preserve"> </w:t>
      </w:r>
      <w:r>
        <w:rPr>
          <w:sz w:val="21"/>
        </w:rPr>
        <w:t>procedimiento</w:t>
      </w:r>
      <w:r>
        <w:rPr>
          <w:spacing w:val="4"/>
          <w:sz w:val="21"/>
        </w:rPr>
        <w:t xml:space="preserve"> </w:t>
      </w:r>
      <w:r>
        <w:rPr>
          <w:sz w:val="21"/>
        </w:rPr>
        <w:t>debe</w:t>
      </w:r>
      <w:r>
        <w:rPr>
          <w:spacing w:val="3"/>
          <w:sz w:val="21"/>
        </w:rPr>
        <w:t xml:space="preserve"> </w:t>
      </w:r>
      <w:r>
        <w:rPr>
          <w:sz w:val="21"/>
        </w:rPr>
        <w:t>agotar?</w:t>
      </w:r>
      <w:r>
        <w:rPr>
          <w:spacing w:val="4"/>
          <w:sz w:val="21"/>
        </w:rPr>
        <w:t xml:space="preserve"> </w:t>
      </w:r>
      <w:r>
        <w:rPr>
          <w:sz w:val="21"/>
        </w:rPr>
        <w:t>En</w:t>
      </w:r>
      <w:r>
        <w:rPr>
          <w:spacing w:val="3"/>
          <w:sz w:val="21"/>
        </w:rPr>
        <w:t xml:space="preserve"> </w:t>
      </w:r>
      <w:r>
        <w:rPr>
          <w:sz w:val="21"/>
        </w:rPr>
        <w:t>el</w:t>
      </w:r>
      <w:r>
        <w:rPr>
          <w:spacing w:val="3"/>
          <w:sz w:val="21"/>
        </w:rPr>
        <w:t xml:space="preserve"> </w:t>
      </w:r>
      <w:r>
        <w:rPr>
          <w:sz w:val="21"/>
        </w:rPr>
        <w:t>mismo</w:t>
      </w:r>
      <w:r>
        <w:rPr>
          <w:spacing w:val="3"/>
          <w:sz w:val="21"/>
        </w:rPr>
        <w:t xml:space="preserve"> </w:t>
      </w:r>
      <w:r>
        <w:rPr>
          <w:sz w:val="21"/>
        </w:rPr>
        <w:t>sentido</w:t>
      </w:r>
    </w:p>
    <w:p w14:paraId="4F911E7B" w14:textId="77777777" w:rsidR="00666967" w:rsidRDefault="00666967" w:rsidP="009F05A8">
      <w:pPr>
        <w:spacing w:before="93"/>
        <w:ind w:left="826" w:right="886"/>
        <w:jc w:val="both"/>
        <w:rPr>
          <w:sz w:val="21"/>
        </w:rPr>
      </w:pPr>
      <w:r>
        <w:rPr>
          <w:sz w:val="21"/>
        </w:rPr>
        <w:t>¿debe</w:t>
      </w:r>
      <w:r>
        <w:rPr>
          <w:spacing w:val="-9"/>
          <w:sz w:val="21"/>
        </w:rPr>
        <w:t xml:space="preserve"> </w:t>
      </w:r>
      <w:r>
        <w:rPr>
          <w:sz w:val="21"/>
        </w:rPr>
        <w:t>convocar,</w:t>
      </w:r>
      <w:r>
        <w:rPr>
          <w:spacing w:val="-8"/>
          <w:sz w:val="21"/>
        </w:rPr>
        <w:t xml:space="preserve"> </w:t>
      </w:r>
      <w:r>
        <w:rPr>
          <w:sz w:val="21"/>
        </w:rPr>
        <w:t>invitar</w:t>
      </w:r>
      <w:r>
        <w:rPr>
          <w:spacing w:val="-8"/>
          <w:sz w:val="21"/>
        </w:rPr>
        <w:t xml:space="preserve"> </w:t>
      </w:r>
      <w:r>
        <w:rPr>
          <w:sz w:val="21"/>
        </w:rPr>
        <w:t>o</w:t>
      </w:r>
      <w:r>
        <w:rPr>
          <w:spacing w:val="-8"/>
          <w:sz w:val="21"/>
        </w:rPr>
        <w:t xml:space="preserve"> </w:t>
      </w:r>
      <w:proofErr w:type="gramStart"/>
      <w:r>
        <w:rPr>
          <w:sz w:val="21"/>
        </w:rPr>
        <w:t>dar</w:t>
      </w:r>
      <w:r>
        <w:rPr>
          <w:spacing w:val="-9"/>
          <w:sz w:val="21"/>
        </w:rPr>
        <w:t xml:space="preserve"> </w:t>
      </w:r>
      <w:r>
        <w:rPr>
          <w:sz w:val="21"/>
        </w:rPr>
        <w:t>aviso</w:t>
      </w:r>
      <w:proofErr w:type="gramEnd"/>
      <w:r>
        <w:rPr>
          <w:spacing w:val="-8"/>
          <w:sz w:val="21"/>
        </w:rPr>
        <w:t xml:space="preserve"> </w:t>
      </w:r>
      <w:r>
        <w:rPr>
          <w:sz w:val="21"/>
        </w:rPr>
        <w:t>a</w:t>
      </w:r>
      <w:r>
        <w:rPr>
          <w:spacing w:val="-8"/>
          <w:sz w:val="21"/>
        </w:rPr>
        <w:t xml:space="preserve"> </w:t>
      </w:r>
      <w:r>
        <w:rPr>
          <w:sz w:val="21"/>
        </w:rPr>
        <w:t>través</w:t>
      </w:r>
      <w:r>
        <w:rPr>
          <w:spacing w:val="-7"/>
          <w:sz w:val="21"/>
        </w:rPr>
        <w:t xml:space="preserve"> </w:t>
      </w:r>
      <w:r>
        <w:rPr>
          <w:sz w:val="21"/>
        </w:rPr>
        <w:t>de</w:t>
      </w:r>
      <w:r>
        <w:rPr>
          <w:spacing w:val="-8"/>
          <w:sz w:val="21"/>
        </w:rPr>
        <w:t xml:space="preserve"> </w:t>
      </w:r>
      <w:r>
        <w:rPr>
          <w:sz w:val="21"/>
        </w:rPr>
        <w:t>su</w:t>
      </w:r>
      <w:r>
        <w:rPr>
          <w:spacing w:val="-9"/>
          <w:sz w:val="21"/>
        </w:rPr>
        <w:t xml:space="preserve"> </w:t>
      </w:r>
      <w:r>
        <w:rPr>
          <w:sz w:val="21"/>
        </w:rPr>
        <w:t>página</w:t>
      </w:r>
      <w:r>
        <w:rPr>
          <w:spacing w:val="-8"/>
          <w:sz w:val="21"/>
        </w:rPr>
        <w:t xml:space="preserve"> </w:t>
      </w:r>
      <w:r>
        <w:rPr>
          <w:sz w:val="21"/>
        </w:rPr>
        <w:t>web</w:t>
      </w:r>
      <w:r>
        <w:rPr>
          <w:spacing w:val="-8"/>
          <w:sz w:val="21"/>
        </w:rPr>
        <w:t xml:space="preserve"> </w:t>
      </w:r>
      <w:r>
        <w:rPr>
          <w:sz w:val="21"/>
        </w:rPr>
        <w:t>o</w:t>
      </w:r>
      <w:r>
        <w:rPr>
          <w:spacing w:val="-8"/>
          <w:sz w:val="21"/>
        </w:rPr>
        <w:t xml:space="preserve"> </w:t>
      </w:r>
      <w:r>
        <w:rPr>
          <w:sz w:val="21"/>
        </w:rPr>
        <w:t>del</w:t>
      </w:r>
      <w:r>
        <w:rPr>
          <w:spacing w:val="-9"/>
          <w:sz w:val="21"/>
        </w:rPr>
        <w:t xml:space="preserve"> </w:t>
      </w:r>
      <w:proofErr w:type="spellStart"/>
      <w:r>
        <w:rPr>
          <w:sz w:val="21"/>
        </w:rPr>
        <w:t>Secop</w:t>
      </w:r>
      <w:proofErr w:type="spellEnd"/>
      <w:r>
        <w:rPr>
          <w:spacing w:val="-7"/>
          <w:sz w:val="21"/>
        </w:rPr>
        <w:t xml:space="preserve"> </w:t>
      </w:r>
      <w:r>
        <w:rPr>
          <w:sz w:val="21"/>
        </w:rPr>
        <w:t>II</w:t>
      </w:r>
      <w:r>
        <w:rPr>
          <w:spacing w:val="-8"/>
          <w:sz w:val="21"/>
        </w:rPr>
        <w:t xml:space="preserve"> </w:t>
      </w:r>
      <w:r>
        <w:rPr>
          <w:sz w:val="21"/>
        </w:rPr>
        <w:t>a</w:t>
      </w:r>
      <w:r>
        <w:rPr>
          <w:spacing w:val="-8"/>
          <w:sz w:val="21"/>
        </w:rPr>
        <w:t xml:space="preserve"> </w:t>
      </w:r>
      <w:r>
        <w:rPr>
          <w:sz w:val="21"/>
        </w:rPr>
        <w:t>todas</w:t>
      </w:r>
      <w:r>
        <w:rPr>
          <w:spacing w:val="-8"/>
          <w:sz w:val="21"/>
        </w:rPr>
        <w:t xml:space="preserve"> </w:t>
      </w:r>
      <w:r>
        <w:rPr>
          <w:sz w:val="21"/>
        </w:rPr>
        <w:t>la</w:t>
      </w:r>
      <w:r>
        <w:rPr>
          <w:spacing w:val="-56"/>
          <w:sz w:val="21"/>
        </w:rPr>
        <w:t xml:space="preserve"> </w:t>
      </w:r>
      <w:r>
        <w:rPr>
          <w:sz w:val="21"/>
        </w:rPr>
        <w:t>Entidades Sin Ánimo de Lucro para que también manifiesten su interés de participar</w:t>
      </w:r>
      <w:r>
        <w:rPr>
          <w:spacing w:val="1"/>
          <w:sz w:val="21"/>
        </w:rPr>
        <w:t xml:space="preserve"> </w:t>
      </w:r>
      <w:r>
        <w:rPr>
          <w:sz w:val="21"/>
        </w:rPr>
        <w:t>(esta</w:t>
      </w:r>
      <w:r>
        <w:rPr>
          <w:spacing w:val="-5"/>
          <w:sz w:val="21"/>
        </w:rPr>
        <w:t xml:space="preserve"> </w:t>
      </w:r>
      <w:r>
        <w:rPr>
          <w:sz w:val="21"/>
        </w:rPr>
        <w:t>pregunta</w:t>
      </w:r>
      <w:r>
        <w:rPr>
          <w:spacing w:val="-3"/>
          <w:sz w:val="21"/>
        </w:rPr>
        <w:t xml:space="preserve"> </w:t>
      </w:r>
      <w:r>
        <w:rPr>
          <w:sz w:val="21"/>
        </w:rPr>
        <w:t>a</w:t>
      </w:r>
      <w:r>
        <w:rPr>
          <w:spacing w:val="-4"/>
          <w:sz w:val="21"/>
        </w:rPr>
        <w:t xml:space="preserve"> </w:t>
      </w:r>
      <w:r>
        <w:rPr>
          <w:sz w:val="21"/>
        </w:rPr>
        <w:t>efectos</w:t>
      </w:r>
      <w:r>
        <w:rPr>
          <w:spacing w:val="-4"/>
          <w:sz w:val="21"/>
        </w:rPr>
        <w:t xml:space="preserve"> </w:t>
      </w:r>
      <w:r>
        <w:rPr>
          <w:sz w:val="21"/>
        </w:rPr>
        <w:t>de</w:t>
      </w:r>
      <w:r>
        <w:rPr>
          <w:spacing w:val="-4"/>
          <w:sz w:val="21"/>
        </w:rPr>
        <w:t xml:space="preserve"> </w:t>
      </w:r>
      <w:r>
        <w:rPr>
          <w:sz w:val="21"/>
        </w:rPr>
        <w:t>lo</w:t>
      </w:r>
      <w:r>
        <w:rPr>
          <w:spacing w:val="-4"/>
          <w:sz w:val="21"/>
        </w:rPr>
        <w:t xml:space="preserve"> </w:t>
      </w:r>
      <w:r>
        <w:rPr>
          <w:sz w:val="21"/>
        </w:rPr>
        <w:t>dispuesto</w:t>
      </w:r>
      <w:r>
        <w:rPr>
          <w:spacing w:val="-3"/>
          <w:sz w:val="21"/>
        </w:rPr>
        <w:t xml:space="preserve"> </w:t>
      </w:r>
      <w:r>
        <w:rPr>
          <w:sz w:val="21"/>
        </w:rPr>
        <w:t>en</w:t>
      </w:r>
      <w:r>
        <w:rPr>
          <w:spacing w:val="-4"/>
          <w:sz w:val="21"/>
        </w:rPr>
        <w:t xml:space="preserve"> </w:t>
      </w:r>
      <w:r>
        <w:rPr>
          <w:sz w:val="21"/>
        </w:rPr>
        <w:t>el</w:t>
      </w:r>
      <w:r>
        <w:rPr>
          <w:spacing w:val="-4"/>
          <w:sz w:val="21"/>
        </w:rPr>
        <w:t xml:space="preserve"> </w:t>
      </w:r>
      <w:r>
        <w:rPr>
          <w:sz w:val="21"/>
        </w:rPr>
        <w:t>inciso</w:t>
      </w:r>
      <w:r>
        <w:rPr>
          <w:spacing w:val="-4"/>
          <w:sz w:val="21"/>
        </w:rPr>
        <w:t xml:space="preserve"> </w:t>
      </w:r>
      <w:r>
        <w:rPr>
          <w:sz w:val="21"/>
        </w:rPr>
        <w:t>2°</w:t>
      </w:r>
      <w:r>
        <w:rPr>
          <w:spacing w:val="-4"/>
          <w:sz w:val="21"/>
        </w:rPr>
        <w:t xml:space="preserve"> </w:t>
      </w:r>
      <w:r>
        <w:rPr>
          <w:sz w:val="21"/>
        </w:rPr>
        <w:t>del</w:t>
      </w:r>
      <w:r>
        <w:rPr>
          <w:spacing w:val="-4"/>
          <w:sz w:val="21"/>
        </w:rPr>
        <w:t xml:space="preserve"> </w:t>
      </w:r>
      <w:r>
        <w:rPr>
          <w:sz w:val="21"/>
        </w:rPr>
        <w:t>artículo</w:t>
      </w:r>
      <w:r>
        <w:rPr>
          <w:spacing w:val="-3"/>
          <w:sz w:val="21"/>
        </w:rPr>
        <w:t xml:space="preserve"> </w:t>
      </w:r>
      <w:r>
        <w:rPr>
          <w:sz w:val="21"/>
        </w:rPr>
        <w:t>5°</w:t>
      </w:r>
      <w:r>
        <w:rPr>
          <w:spacing w:val="-4"/>
          <w:sz w:val="21"/>
        </w:rPr>
        <w:t xml:space="preserve"> </w:t>
      </w:r>
      <w:r>
        <w:rPr>
          <w:sz w:val="21"/>
        </w:rPr>
        <w:t>del</w:t>
      </w:r>
      <w:r>
        <w:rPr>
          <w:spacing w:val="-4"/>
          <w:sz w:val="21"/>
        </w:rPr>
        <w:t xml:space="preserve"> </w:t>
      </w:r>
      <w:r>
        <w:rPr>
          <w:sz w:val="21"/>
        </w:rPr>
        <w:t>Decreto</w:t>
      </w:r>
      <w:r>
        <w:rPr>
          <w:spacing w:val="-3"/>
          <w:sz w:val="21"/>
        </w:rPr>
        <w:t xml:space="preserve"> </w:t>
      </w:r>
      <w:r>
        <w:rPr>
          <w:sz w:val="21"/>
        </w:rPr>
        <w:t>092</w:t>
      </w:r>
      <w:r>
        <w:rPr>
          <w:spacing w:val="1"/>
          <w:sz w:val="21"/>
        </w:rPr>
        <w:t xml:space="preserve"> </w:t>
      </w:r>
      <w:r>
        <w:rPr>
          <w:sz w:val="21"/>
        </w:rPr>
        <w:t>de 2017)? Ahora bien, teniendo en cuenta lo establecido en la página 9/56 de la</w:t>
      </w:r>
      <w:r>
        <w:rPr>
          <w:spacing w:val="1"/>
          <w:sz w:val="21"/>
        </w:rPr>
        <w:t xml:space="preserve"> </w:t>
      </w:r>
      <w:r>
        <w:rPr>
          <w:sz w:val="21"/>
        </w:rPr>
        <w:t>Circular Externa Única de la Agencia Nacional de Contratación Pública Colombia</w:t>
      </w:r>
      <w:r>
        <w:rPr>
          <w:spacing w:val="1"/>
          <w:sz w:val="21"/>
        </w:rPr>
        <w:t xml:space="preserve"> </w:t>
      </w:r>
      <w:r>
        <w:rPr>
          <w:sz w:val="21"/>
        </w:rPr>
        <w:t>Compra Eficiente No. CCE-EICP-MA-06 versión 2 del 15 de julio de 2022, donde</w:t>
      </w:r>
      <w:r>
        <w:rPr>
          <w:spacing w:val="1"/>
          <w:sz w:val="21"/>
        </w:rPr>
        <w:t xml:space="preserve"> </w:t>
      </w:r>
      <w:r>
        <w:rPr>
          <w:sz w:val="21"/>
        </w:rPr>
        <w:t>delimita la Contratación Régimen Especial (con ofertas) y la Contratación Régimen</w:t>
      </w:r>
      <w:r>
        <w:rPr>
          <w:spacing w:val="1"/>
          <w:sz w:val="21"/>
        </w:rPr>
        <w:t xml:space="preserve"> </w:t>
      </w:r>
      <w:r>
        <w:rPr>
          <w:sz w:val="21"/>
        </w:rPr>
        <w:t>Especial</w:t>
      </w:r>
      <w:r>
        <w:rPr>
          <w:spacing w:val="29"/>
          <w:sz w:val="21"/>
        </w:rPr>
        <w:t xml:space="preserve"> </w:t>
      </w:r>
      <w:r>
        <w:rPr>
          <w:sz w:val="21"/>
        </w:rPr>
        <w:t>(sin</w:t>
      </w:r>
      <w:r>
        <w:rPr>
          <w:spacing w:val="29"/>
          <w:sz w:val="21"/>
        </w:rPr>
        <w:t xml:space="preserve"> </w:t>
      </w:r>
      <w:r>
        <w:rPr>
          <w:sz w:val="21"/>
        </w:rPr>
        <w:t>ofertas),</w:t>
      </w:r>
      <w:r>
        <w:rPr>
          <w:spacing w:val="29"/>
          <w:sz w:val="21"/>
        </w:rPr>
        <w:t xml:space="preserve"> </w:t>
      </w:r>
      <w:r>
        <w:rPr>
          <w:sz w:val="21"/>
        </w:rPr>
        <w:t>es</w:t>
      </w:r>
      <w:r>
        <w:rPr>
          <w:spacing w:val="29"/>
          <w:sz w:val="21"/>
        </w:rPr>
        <w:t xml:space="preserve"> </w:t>
      </w:r>
      <w:r>
        <w:rPr>
          <w:sz w:val="21"/>
        </w:rPr>
        <w:t>claro</w:t>
      </w:r>
      <w:r>
        <w:rPr>
          <w:spacing w:val="28"/>
          <w:sz w:val="21"/>
        </w:rPr>
        <w:t xml:space="preserve"> </w:t>
      </w:r>
      <w:r>
        <w:rPr>
          <w:sz w:val="21"/>
        </w:rPr>
        <w:t>que</w:t>
      </w:r>
      <w:r>
        <w:rPr>
          <w:spacing w:val="29"/>
          <w:sz w:val="21"/>
        </w:rPr>
        <w:t xml:space="preserve"> </w:t>
      </w:r>
      <w:r>
        <w:rPr>
          <w:sz w:val="21"/>
        </w:rPr>
        <w:t>cuando</w:t>
      </w:r>
      <w:r>
        <w:rPr>
          <w:spacing w:val="28"/>
          <w:sz w:val="21"/>
        </w:rPr>
        <w:t xml:space="preserve"> </w:t>
      </w:r>
      <w:r>
        <w:rPr>
          <w:sz w:val="21"/>
        </w:rPr>
        <w:t>se</w:t>
      </w:r>
      <w:r>
        <w:rPr>
          <w:spacing w:val="28"/>
          <w:sz w:val="21"/>
        </w:rPr>
        <w:t xml:space="preserve"> </w:t>
      </w:r>
      <w:r>
        <w:rPr>
          <w:sz w:val="21"/>
        </w:rPr>
        <w:t>trata</w:t>
      </w:r>
      <w:r>
        <w:rPr>
          <w:spacing w:val="29"/>
          <w:sz w:val="21"/>
        </w:rPr>
        <w:t xml:space="preserve"> </w:t>
      </w:r>
      <w:r>
        <w:rPr>
          <w:sz w:val="21"/>
        </w:rPr>
        <w:t>del</w:t>
      </w:r>
      <w:r>
        <w:rPr>
          <w:spacing w:val="29"/>
          <w:sz w:val="21"/>
        </w:rPr>
        <w:t xml:space="preserve"> </w:t>
      </w:r>
      <w:r>
        <w:rPr>
          <w:sz w:val="21"/>
        </w:rPr>
        <w:t>RÉGIMEN</w:t>
      </w:r>
      <w:r>
        <w:rPr>
          <w:spacing w:val="29"/>
          <w:sz w:val="21"/>
        </w:rPr>
        <w:t xml:space="preserve"> </w:t>
      </w:r>
      <w:r>
        <w:rPr>
          <w:sz w:val="21"/>
        </w:rPr>
        <w:t>ESPECIAL</w:t>
      </w:r>
      <w:r>
        <w:rPr>
          <w:spacing w:val="30"/>
          <w:sz w:val="21"/>
        </w:rPr>
        <w:t xml:space="preserve"> </w:t>
      </w:r>
      <w:r>
        <w:rPr>
          <w:sz w:val="21"/>
        </w:rPr>
        <w:t>SIN</w:t>
      </w:r>
      <w:r>
        <w:rPr>
          <w:sz w:val="21"/>
        </w:rPr>
        <w:t xml:space="preserve"> </w:t>
      </w:r>
      <w:r>
        <w:rPr>
          <w:sz w:val="21"/>
        </w:rPr>
        <w:t>OFERTAS se hace alusión al procedimiento de contratación directa de que trata el</w:t>
      </w:r>
      <w:r>
        <w:rPr>
          <w:spacing w:val="1"/>
          <w:sz w:val="21"/>
        </w:rPr>
        <w:t xml:space="preserve"> </w:t>
      </w:r>
      <w:r>
        <w:rPr>
          <w:sz w:val="21"/>
        </w:rPr>
        <w:t>artículo 5° del Decreto 092 de 2017 cuando la ESAL compromete el aporte del 30%</w:t>
      </w:r>
      <w:r>
        <w:rPr>
          <w:spacing w:val="1"/>
          <w:sz w:val="21"/>
        </w:rPr>
        <w:t xml:space="preserve"> </w:t>
      </w:r>
      <w:r>
        <w:rPr>
          <w:sz w:val="21"/>
        </w:rPr>
        <w:t>del valor total del convenio en efectivo, en este sentido y considerando que la guía</w:t>
      </w:r>
      <w:r>
        <w:rPr>
          <w:spacing w:val="1"/>
          <w:sz w:val="21"/>
        </w:rPr>
        <w:t xml:space="preserve"> </w:t>
      </w:r>
      <w:r>
        <w:rPr>
          <w:sz w:val="21"/>
        </w:rPr>
        <w:t>expedida</w:t>
      </w:r>
      <w:r>
        <w:rPr>
          <w:spacing w:val="-14"/>
          <w:sz w:val="21"/>
        </w:rPr>
        <w:t xml:space="preserve"> </w:t>
      </w:r>
      <w:r>
        <w:rPr>
          <w:sz w:val="21"/>
        </w:rPr>
        <w:t>por</w:t>
      </w:r>
      <w:r>
        <w:rPr>
          <w:spacing w:val="-13"/>
          <w:sz w:val="21"/>
        </w:rPr>
        <w:t xml:space="preserve"> </w:t>
      </w:r>
      <w:r>
        <w:rPr>
          <w:sz w:val="21"/>
        </w:rPr>
        <w:t>CCE</w:t>
      </w:r>
      <w:r>
        <w:rPr>
          <w:spacing w:val="-13"/>
          <w:sz w:val="21"/>
        </w:rPr>
        <w:t xml:space="preserve"> </w:t>
      </w:r>
      <w:r>
        <w:rPr>
          <w:sz w:val="21"/>
        </w:rPr>
        <w:t>denominada</w:t>
      </w:r>
      <w:r>
        <w:rPr>
          <w:spacing w:val="-13"/>
          <w:sz w:val="21"/>
        </w:rPr>
        <w:t xml:space="preserve"> </w:t>
      </w:r>
      <w:r>
        <w:rPr>
          <w:sz w:val="21"/>
        </w:rPr>
        <w:t>Modulo</w:t>
      </w:r>
      <w:r>
        <w:rPr>
          <w:spacing w:val="-14"/>
          <w:sz w:val="21"/>
        </w:rPr>
        <w:t xml:space="preserve"> </w:t>
      </w:r>
      <w:r>
        <w:rPr>
          <w:sz w:val="21"/>
        </w:rPr>
        <w:t>Régimen</w:t>
      </w:r>
      <w:r>
        <w:rPr>
          <w:spacing w:val="-13"/>
          <w:sz w:val="21"/>
        </w:rPr>
        <w:t xml:space="preserve"> </w:t>
      </w:r>
      <w:r>
        <w:rPr>
          <w:sz w:val="21"/>
        </w:rPr>
        <w:t>Especial</w:t>
      </w:r>
      <w:r>
        <w:rPr>
          <w:spacing w:val="-11"/>
          <w:sz w:val="21"/>
        </w:rPr>
        <w:t xml:space="preserve"> </w:t>
      </w:r>
      <w:r>
        <w:rPr>
          <w:sz w:val="21"/>
        </w:rPr>
        <w:t>Sin</w:t>
      </w:r>
      <w:r>
        <w:rPr>
          <w:spacing w:val="-13"/>
          <w:sz w:val="21"/>
        </w:rPr>
        <w:t xml:space="preserve"> </w:t>
      </w:r>
      <w:r>
        <w:rPr>
          <w:sz w:val="21"/>
        </w:rPr>
        <w:t>Ofertas</w:t>
      </w:r>
      <w:r>
        <w:rPr>
          <w:spacing w:val="-12"/>
          <w:sz w:val="21"/>
        </w:rPr>
        <w:t xml:space="preserve"> </w:t>
      </w:r>
      <w:r>
        <w:rPr>
          <w:sz w:val="21"/>
        </w:rPr>
        <w:t>no</w:t>
      </w:r>
      <w:r>
        <w:rPr>
          <w:spacing w:val="-13"/>
          <w:sz w:val="21"/>
        </w:rPr>
        <w:t xml:space="preserve"> </w:t>
      </w:r>
      <w:r>
        <w:rPr>
          <w:sz w:val="21"/>
        </w:rPr>
        <w:t>establece</w:t>
      </w:r>
      <w:r>
        <w:rPr>
          <w:spacing w:val="-14"/>
          <w:sz w:val="21"/>
        </w:rPr>
        <w:t xml:space="preserve"> </w:t>
      </w:r>
      <w:r>
        <w:rPr>
          <w:sz w:val="21"/>
        </w:rPr>
        <w:t>un</w:t>
      </w:r>
      <w:r>
        <w:rPr>
          <w:spacing w:val="-56"/>
          <w:sz w:val="21"/>
        </w:rPr>
        <w:t xml:space="preserve"> </w:t>
      </w:r>
      <w:r>
        <w:rPr>
          <w:spacing w:val="-1"/>
          <w:sz w:val="21"/>
        </w:rPr>
        <w:t>ítem</w:t>
      </w:r>
      <w:r>
        <w:rPr>
          <w:spacing w:val="-13"/>
          <w:sz w:val="21"/>
        </w:rPr>
        <w:t xml:space="preserve"> </w:t>
      </w:r>
      <w:r>
        <w:rPr>
          <w:spacing w:val="-1"/>
          <w:sz w:val="21"/>
        </w:rPr>
        <w:t>donde</w:t>
      </w:r>
      <w:r>
        <w:rPr>
          <w:spacing w:val="-14"/>
          <w:sz w:val="21"/>
        </w:rPr>
        <w:t xml:space="preserve"> </w:t>
      </w:r>
      <w:r>
        <w:rPr>
          <w:spacing w:val="-1"/>
          <w:sz w:val="21"/>
        </w:rPr>
        <w:t>se</w:t>
      </w:r>
      <w:r>
        <w:rPr>
          <w:spacing w:val="-13"/>
          <w:sz w:val="21"/>
        </w:rPr>
        <w:t xml:space="preserve"> </w:t>
      </w:r>
      <w:r>
        <w:rPr>
          <w:spacing w:val="-1"/>
          <w:sz w:val="21"/>
        </w:rPr>
        <w:t>INVITE</w:t>
      </w:r>
      <w:r>
        <w:rPr>
          <w:spacing w:val="-13"/>
          <w:sz w:val="21"/>
        </w:rPr>
        <w:t xml:space="preserve"> </w:t>
      </w:r>
      <w:r>
        <w:rPr>
          <w:spacing w:val="-1"/>
          <w:sz w:val="21"/>
        </w:rPr>
        <w:t>a</w:t>
      </w:r>
      <w:r>
        <w:rPr>
          <w:spacing w:val="-13"/>
          <w:sz w:val="21"/>
        </w:rPr>
        <w:t xml:space="preserve"> </w:t>
      </w:r>
      <w:r>
        <w:rPr>
          <w:spacing w:val="-1"/>
          <w:sz w:val="21"/>
        </w:rPr>
        <w:t>otras</w:t>
      </w:r>
      <w:r>
        <w:rPr>
          <w:spacing w:val="-14"/>
          <w:sz w:val="21"/>
        </w:rPr>
        <w:t xml:space="preserve"> </w:t>
      </w:r>
      <w:r>
        <w:rPr>
          <w:spacing w:val="-1"/>
          <w:sz w:val="21"/>
        </w:rPr>
        <w:t>Entidades</w:t>
      </w:r>
      <w:r>
        <w:rPr>
          <w:spacing w:val="-11"/>
          <w:sz w:val="21"/>
        </w:rPr>
        <w:t xml:space="preserve"> </w:t>
      </w:r>
      <w:r>
        <w:rPr>
          <w:sz w:val="21"/>
        </w:rPr>
        <w:t>Sin</w:t>
      </w:r>
      <w:r>
        <w:rPr>
          <w:spacing w:val="-14"/>
          <w:sz w:val="21"/>
        </w:rPr>
        <w:t xml:space="preserve"> </w:t>
      </w:r>
      <w:r>
        <w:rPr>
          <w:sz w:val="21"/>
        </w:rPr>
        <w:t>Ánimo</w:t>
      </w:r>
      <w:r>
        <w:rPr>
          <w:spacing w:val="-12"/>
          <w:sz w:val="21"/>
        </w:rPr>
        <w:t xml:space="preserve"> </w:t>
      </w:r>
      <w:r>
        <w:rPr>
          <w:sz w:val="21"/>
        </w:rPr>
        <w:t>de</w:t>
      </w:r>
      <w:r>
        <w:rPr>
          <w:spacing w:val="-14"/>
          <w:sz w:val="21"/>
        </w:rPr>
        <w:t xml:space="preserve"> </w:t>
      </w:r>
      <w:r>
        <w:rPr>
          <w:sz w:val="21"/>
        </w:rPr>
        <w:t>Lucro</w:t>
      </w:r>
      <w:r>
        <w:rPr>
          <w:spacing w:val="-13"/>
          <w:sz w:val="21"/>
        </w:rPr>
        <w:t xml:space="preserve"> </w:t>
      </w:r>
      <w:r>
        <w:rPr>
          <w:sz w:val="21"/>
        </w:rPr>
        <w:t>a</w:t>
      </w:r>
      <w:r>
        <w:rPr>
          <w:spacing w:val="-14"/>
          <w:sz w:val="21"/>
        </w:rPr>
        <w:t xml:space="preserve"> </w:t>
      </w:r>
      <w:r>
        <w:rPr>
          <w:sz w:val="21"/>
        </w:rPr>
        <w:t>participar</w:t>
      </w:r>
      <w:r>
        <w:rPr>
          <w:spacing w:val="-13"/>
          <w:sz w:val="21"/>
        </w:rPr>
        <w:t xml:space="preserve"> </w:t>
      </w:r>
      <w:r>
        <w:rPr>
          <w:sz w:val="21"/>
        </w:rPr>
        <w:t>¿Es</w:t>
      </w:r>
      <w:r>
        <w:rPr>
          <w:spacing w:val="-14"/>
          <w:sz w:val="21"/>
        </w:rPr>
        <w:t xml:space="preserve"> </w:t>
      </w:r>
      <w:r>
        <w:rPr>
          <w:sz w:val="21"/>
        </w:rPr>
        <w:t>necesario</w:t>
      </w:r>
      <w:r>
        <w:rPr>
          <w:spacing w:val="-56"/>
          <w:sz w:val="21"/>
        </w:rPr>
        <w:t xml:space="preserve"> </w:t>
      </w:r>
      <w:r>
        <w:rPr>
          <w:sz w:val="21"/>
        </w:rPr>
        <w:t>invitar o INFORMAR a través de la página web de la entidad territorial a todas las</w:t>
      </w:r>
      <w:r>
        <w:rPr>
          <w:spacing w:val="1"/>
          <w:sz w:val="21"/>
        </w:rPr>
        <w:t xml:space="preserve"> </w:t>
      </w:r>
      <w:r>
        <w:rPr>
          <w:sz w:val="21"/>
        </w:rPr>
        <w:t xml:space="preserve">entidades Sin Ánimo de Lucro? Y de nuevo ¿cuál es </w:t>
      </w:r>
      <w:proofErr w:type="gramStart"/>
      <w:r>
        <w:rPr>
          <w:sz w:val="21"/>
        </w:rPr>
        <w:t>el procedimiento a seguir</w:t>
      </w:r>
      <w:proofErr w:type="gramEnd"/>
      <w:r>
        <w:rPr>
          <w:sz w:val="21"/>
        </w:rPr>
        <w:t>? Por</w:t>
      </w:r>
      <w:r>
        <w:rPr>
          <w:spacing w:val="1"/>
          <w:sz w:val="21"/>
        </w:rPr>
        <w:t xml:space="preserve"> </w:t>
      </w:r>
      <w:r>
        <w:rPr>
          <w:sz w:val="21"/>
        </w:rPr>
        <w:t>último, hay entidades públicas del orden territorial e incluso del Nacional que están</w:t>
      </w:r>
      <w:r>
        <w:rPr>
          <w:spacing w:val="1"/>
          <w:sz w:val="21"/>
        </w:rPr>
        <w:t xml:space="preserve"> </w:t>
      </w:r>
      <w:r>
        <w:rPr>
          <w:sz w:val="21"/>
        </w:rPr>
        <w:t>aplicando el artículo 4° del Decreto 092 de 2017 e inician un proceso competitivo y</w:t>
      </w:r>
      <w:r>
        <w:rPr>
          <w:spacing w:val="1"/>
          <w:sz w:val="21"/>
        </w:rPr>
        <w:t xml:space="preserve"> </w:t>
      </w:r>
      <w:r>
        <w:rPr>
          <w:sz w:val="21"/>
        </w:rPr>
        <w:t>como factor de selección hablan de que la ESAL puede aportar el 30% del valor total</w:t>
      </w:r>
      <w:r>
        <w:rPr>
          <w:spacing w:val="1"/>
          <w:sz w:val="21"/>
        </w:rPr>
        <w:t xml:space="preserve"> </w:t>
      </w:r>
      <w:r>
        <w:rPr>
          <w:sz w:val="21"/>
        </w:rPr>
        <w:t>del convenio, para luego "adjudicarle" el convenio lo que a la luz de los lineamientos</w:t>
      </w:r>
      <w:r>
        <w:rPr>
          <w:spacing w:val="1"/>
          <w:sz w:val="21"/>
        </w:rPr>
        <w:t xml:space="preserve"> </w:t>
      </w:r>
      <w:r>
        <w:rPr>
          <w:sz w:val="21"/>
        </w:rPr>
        <w:t>de la Agencia Nacional de Contratación Pública Colombia Compra Eficiente, es un</w:t>
      </w:r>
      <w:r>
        <w:rPr>
          <w:spacing w:val="1"/>
          <w:sz w:val="21"/>
        </w:rPr>
        <w:t xml:space="preserve"> </w:t>
      </w:r>
      <w:r>
        <w:rPr>
          <w:sz w:val="21"/>
        </w:rPr>
        <w:t>contrasentido, pues; i) los convenios de que trata el artículo 4° son distintos a los del</w:t>
      </w:r>
      <w:r>
        <w:rPr>
          <w:spacing w:val="1"/>
          <w:sz w:val="21"/>
        </w:rPr>
        <w:t xml:space="preserve"> </w:t>
      </w:r>
      <w:r>
        <w:rPr>
          <w:sz w:val="21"/>
        </w:rPr>
        <w:t>artículo</w:t>
      </w:r>
      <w:r>
        <w:rPr>
          <w:spacing w:val="-4"/>
          <w:sz w:val="21"/>
        </w:rPr>
        <w:t xml:space="preserve"> </w:t>
      </w:r>
      <w:r>
        <w:rPr>
          <w:sz w:val="21"/>
        </w:rPr>
        <w:t>5°</w:t>
      </w:r>
      <w:r>
        <w:rPr>
          <w:spacing w:val="-4"/>
          <w:sz w:val="21"/>
        </w:rPr>
        <w:t xml:space="preserve"> </w:t>
      </w:r>
      <w:r>
        <w:rPr>
          <w:sz w:val="21"/>
        </w:rPr>
        <w:t>del</w:t>
      </w:r>
      <w:r>
        <w:rPr>
          <w:spacing w:val="-3"/>
          <w:sz w:val="21"/>
        </w:rPr>
        <w:t xml:space="preserve"> </w:t>
      </w:r>
      <w:r>
        <w:rPr>
          <w:sz w:val="21"/>
        </w:rPr>
        <w:t>Decreto</w:t>
      </w:r>
      <w:r>
        <w:rPr>
          <w:spacing w:val="-4"/>
          <w:sz w:val="21"/>
        </w:rPr>
        <w:t xml:space="preserve"> </w:t>
      </w:r>
      <w:r>
        <w:rPr>
          <w:sz w:val="21"/>
        </w:rPr>
        <w:t>092</w:t>
      </w:r>
      <w:r>
        <w:rPr>
          <w:spacing w:val="-3"/>
          <w:sz w:val="21"/>
        </w:rPr>
        <w:t xml:space="preserve"> </w:t>
      </w:r>
      <w:r>
        <w:rPr>
          <w:sz w:val="21"/>
        </w:rPr>
        <w:t>de</w:t>
      </w:r>
      <w:r>
        <w:rPr>
          <w:spacing w:val="-4"/>
          <w:sz w:val="21"/>
        </w:rPr>
        <w:t xml:space="preserve"> </w:t>
      </w:r>
      <w:r>
        <w:rPr>
          <w:sz w:val="21"/>
        </w:rPr>
        <w:t>2017;</w:t>
      </w:r>
      <w:r>
        <w:rPr>
          <w:spacing w:val="-4"/>
          <w:sz w:val="21"/>
        </w:rPr>
        <w:t xml:space="preserve"> </w:t>
      </w:r>
      <w:proofErr w:type="spellStart"/>
      <w:r>
        <w:rPr>
          <w:sz w:val="21"/>
        </w:rPr>
        <w:t>ii</w:t>
      </w:r>
      <w:proofErr w:type="spellEnd"/>
      <w:r>
        <w:rPr>
          <w:sz w:val="21"/>
        </w:rPr>
        <w:t>)</w:t>
      </w:r>
      <w:r>
        <w:rPr>
          <w:spacing w:val="-3"/>
          <w:sz w:val="21"/>
        </w:rPr>
        <w:t xml:space="preserve"> </w:t>
      </w:r>
      <w:r>
        <w:rPr>
          <w:sz w:val="21"/>
        </w:rPr>
        <w:t>están</w:t>
      </w:r>
      <w:r>
        <w:rPr>
          <w:spacing w:val="-4"/>
          <w:sz w:val="21"/>
        </w:rPr>
        <w:t xml:space="preserve"> </w:t>
      </w:r>
      <w:r>
        <w:rPr>
          <w:sz w:val="21"/>
        </w:rPr>
        <w:t>mezclando</w:t>
      </w:r>
      <w:r>
        <w:rPr>
          <w:spacing w:val="-3"/>
          <w:sz w:val="21"/>
        </w:rPr>
        <w:t xml:space="preserve"> </w:t>
      </w:r>
      <w:r>
        <w:rPr>
          <w:sz w:val="21"/>
        </w:rPr>
        <w:t>el</w:t>
      </w:r>
      <w:r>
        <w:rPr>
          <w:spacing w:val="-4"/>
          <w:sz w:val="21"/>
        </w:rPr>
        <w:t xml:space="preserve"> </w:t>
      </w:r>
      <w:r>
        <w:rPr>
          <w:sz w:val="21"/>
        </w:rPr>
        <w:t>proceso</w:t>
      </w:r>
      <w:r>
        <w:rPr>
          <w:spacing w:val="-3"/>
          <w:sz w:val="21"/>
        </w:rPr>
        <w:t xml:space="preserve"> </w:t>
      </w:r>
      <w:r>
        <w:rPr>
          <w:sz w:val="21"/>
        </w:rPr>
        <w:t>competitivo</w:t>
      </w:r>
      <w:r>
        <w:rPr>
          <w:spacing w:val="-4"/>
          <w:sz w:val="21"/>
        </w:rPr>
        <w:t xml:space="preserve"> </w:t>
      </w:r>
      <w:r>
        <w:rPr>
          <w:sz w:val="21"/>
        </w:rPr>
        <w:t>con</w:t>
      </w:r>
      <w:r>
        <w:rPr>
          <w:spacing w:val="-4"/>
          <w:sz w:val="21"/>
        </w:rPr>
        <w:t xml:space="preserve"> </w:t>
      </w:r>
      <w:r>
        <w:rPr>
          <w:sz w:val="21"/>
        </w:rPr>
        <w:t>el</w:t>
      </w:r>
      <w:r>
        <w:rPr>
          <w:spacing w:val="-56"/>
          <w:sz w:val="21"/>
        </w:rPr>
        <w:t xml:space="preserve"> </w:t>
      </w:r>
      <w:r>
        <w:rPr>
          <w:sz w:val="21"/>
        </w:rPr>
        <w:t xml:space="preserve">de contratación directa y; </w:t>
      </w:r>
      <w:proofErr w:type="spellStart"/>
      <w:r>
        <w:rPr>
          <w:sz w:val="21"/>
        </w:rPr>
        <w:t>iii</w:t>
      </w:r>
      <w:proofErr w:type="spellEnd"/>
      <w:r>
        <w:rPr>
          <w:sz w:val="21"/>
        </w:rPr>
        <w:t xml:space="preserve">) </w:t>
      </w:r>
      <w:proofErr w:type="spellStart"/>
      <w:r>
        <w:rPr>
          <w:sz w:val="21"/>
        </w:rPr>
        <w:t>estan</w:t>
      </w:r>
      <w:proofErr w:type="spellEnd"/>
      <w:r>
        <w:rPr>
          <w:sz w:val="21"/>
        </w:rPr>
        <w:t xml:space="preserve"> desconociendo de tajo el contenido del artículo 5°</w:t>
      </w:r>
      <w:r>
        <w:rPr>
          <w:spacing w:val="1"/>
          <w:sz w:val="21"/>
        </w:rPr>
        <w:t xml:space="preserve"> </w:t>
      </w:r>
      <w:r>
        <w:rPr>
          <w:sz w:val="21"/>
        </w:rPr>
        <w:t>del Decreto 092 de 2017 y los lineamiento de CCE, por lo tanto; ¿Qué consecuencias</w:t>
      </w:r>
      <w:r>
        <w:rPr>
          <w:spacing w:val="-56"/>
          <w:sz w:val="21"/>
        </w:rPr>
        <w:t xml:space="preserve"> </w:t>
      </w:r>
      <w:r>
        <w:rPr>
          <w:sz w:val="21"/>
        </w:rPr>
        <w:t>jurídicas pueden predicarse de esta práctica donde se adelanta un proceso que no</w:t>
      </w:r>
      <w:r>
        <w:rPr>
          <w:spacing w:val="1"/>
          <w:sz w:val="21"/>
        </w:rPr>
        <w:t xml:space="preserve"> </w:t>
      </w:r>
      <w:r>
        <w:rPr>
          <w:sz w:val="21"/>
        </w:rPr>
        <w:t>corresponde a la tipología de convenio, pues, uno es para los llamados de interés</w:t>
      </w:r>
      <w:r>
        <w:rPr>
          <w:spacing w:val="1"/>
          <w:sz w:val="21"/>
        </w:rPr>
        <w:t xml:space="preserve"> </w:t>
      </w:r>
      <w:r>
        <w:rPr>
          <w:sz w:val="21"/>
        </w:rPr>
        <w:t>público</w:t>
      </w:r>
      <w:r>
        <w:rPr>
          <w:spacing w:val="-12"/>
          <w:sz w:val="21"/>
        </w:rPr>
        <w:t xml:space="preserve"> </w:t>
      </w:r>
      <w:r>
        <w:rPr>
          <w:sz w:val="21"/>
        </w:rPr>
        <w:t>o</w:t>
      </w:r>
      <w:r>
        <w:rPr>
          <w:spacing w:val="-11"/>
          <w:sz w:val="21"/>
        </w:rPr>
        <w:t xml:space="preserve"> </w:t>
      </w:r>
      <w:r>
        <w:rPr>
          <w:sz w:val="21"/>
        </w:rPr>
        <w:t>de</w:t>
      </w:r>
      <w:r>
        <w:rPr>
          <w:spacing w:val="-12"/>
          <w:sz w:val="21"/>
        </w:rPr>
        <w:t xml:space="preserve"> </w:t>
      </w:r>
      <w:r>
        <w:rPr>
          <w:sz w:val="21"/>
        </w:rPr>
        <w:t>cooperación</w:t>
      </w:r>
      <w:r>
        <w:rPr>
          <w:spacing w:val="-11"/>
          <w:sz w:val="21"/>
        </w:rPr>
        <w:t xml:space="preserve"> </w:t>
      </w:r>
      <w:r>
        <w:rPr>
          <w:sz w:val="21"/>
        </w:rPr>
        <w:t>(art</w:t>
      </w:r>
      <w:r>
        <w:rPr>
          <w:spacing w:val="-12"/>
          <w:sz w:val="21"/>
        </w:rPr>
        <w:t xml:space="preserve"> </w:t>
      </w:r>
      <w:r>
        <w:rPr>
          <w:sz w:val="21"/>
        </w:rPr>
        <w:t>4°)</w:t>
      </w:r>
      <w:r>
        <w:rPr>
          <w:spacing w:val="-11"/>
          <w:sz w:val="21"/>
        </w:rPr>
        <w:t xml:space="preserve"> </w:t>
      </w:r>
      <w:r>
        <w:rPr>
          <w:sz w:val="21"/>
        </w:rPr>
        <w:t>y</w:t>
      </w:r>
      <w:r>
        <w:rPr>
          <w:spacing w:val="-12"/>
          <w:sz w:val="21"/>
        </w:rPr>
        <w:t xml:space="preserve"> </w:t>
      </w:r>
      <w:r>
        <w:rPr>
          <w:sz w:val="21"/>
        </w:rPr>
        <w:t>el</w:t>
      </w:r>
      <w:r>
        <w:rPr>
          <w:spacing w:val="-11"/>
          <w:sz w:val="21"/>
        </w:rPr>
        <w:t xml:space="preserve"> </w:t>
      </w:r>
      <w:r>
        <w:rPr>
          <w:sz w:val="21"/>
        </w:rPr>
        <w:t>otro</w:t>
      </w:r>
      <w:r>
        <w:rPr>
          <w:spacing w:val="-12"/>
          <w:sz w:val="21"/>
        </w:rPr>
        <w:t xml:space="preserve"> </w:t>
      </w:r>
      <w:r>
        <w:rPr>
          <w:sz w:val="21"/>
        </w:rPr>
        <w:t>para</w:t>
      </w:r>
      <w:r>
        <w:rPr>
          <w:spacing w:val="-11"/>
          <w:sz w:val="21"/>
        </w:rPr>
        <w:t xml:space="preserve"> </w:t>
      </w:r>
      <w:r>
        <w:rPr>
          <w:sz w:val="21"/>
        </w:rPr>
        <w:t>los</w:t>
      </w:r>
      <w:r>
        <w:rPr>
          <w:spacing w:val="-11"/>
          <w:sz w:val="21"/>
        </w:rPr>
        <w:t xml:space="preserve"> </w:t>
      </w:r>
      <w:r>
        <w:rPr>
          <w:sz w:val="21"/>
        </w:rPr>
        <w:t>de</w:t>
      </w:r>
      <w:r>
        <w:rPr>
          <w:spacing w:val="-12"/>
          <w:sz w:val="21"/>
        </w:rPr>
        <w:t xml:space="preserve"> </w:t>
      </w:r>
      <w:r>
        <w:rPr>
          <w:sz w:val="21"/>
        </w:rPr>
        <w:t>asociación</w:t>
      </w:r>
      <w:r>
        <w:rPr>
          <w:spacing w:val="-10"/>
          <w:sz w:val="21"/>
        </w:rPr>
        <w:t xml:space="preserve"> </w:t>
      </w:r>
      <w:r>
        <w:rPr>
          <w:sz w:val="21"/>
        </w:rPr>
        <w:t>(art</w:t>
      </w:r>
      <w:r>
        <w:rPr>
          <w:spacing w:val="-12"/>
          <w:sz w:val="21"/>
        </w:rPr>
        <w:t xml:space="preserve"> </w:t>
      </w:r>
      <w:r>
        <w:rPr>
          <w:sz w:val="21"/>
        </w:rPr>
        <w:t>5°)?</w:t>
      </w:r>
      <w:r>
        <w:rPr>
          <w:spacing w:val="-11"/>
          <w:sz w:val="21"/>
        </w:rPr>
        <w:t xml:space="preserve"> </w:t>
      </w:r>
      <w:r>
        <w:rPr>
          <w:sz w:val="21"/>
        </w:rPr>
        <w:t>¿habría</w:t>
      </w:r>
      <w:r>
        <w:rPr>
          <w:spacing w:val="-11"/>
          <w:sz w:val="21"/>
        </w:rPr>
        <w:t xml:space="preserve"> </w:t>
      </w:r>
      <w:r>
        <w:rPr>
          <w:sz w:val="21"/>
        </w:rPr>
        <w:t>lugar</w:t>
      </w:r>
      <w:r>
        <w:rPr>
          <w:spacing w:val="-56"/>
          <w:sz w:val="21"/>
        </w:rPr>
        <w:t xml:space="preserve"> </w:t>
      </w:r>
      <w:r>
        <w:rPr>
          <w:sz w:val="21"/>
        </w:rPr>
        <w:t>a</w:t>
      </w:r>
      <w:r>
        <w:rPr>
          <w:spacing w:val="-2"/>
          <w:sz w:val="21"/>
        </w:rPr>
        <w:t xml:space="preserve"> </w:t>
      </w:r>
      <w:r>
        <w:rPr>
          <w:sz w:val="21"/>
        </w:rPr>
        <w:t>la</w:t>
      </w:r>
      <w:r>
        <w:rPr>
          <w:spacing w:val="-1"/>
          <w:sz w:val="21"/>
        </w:rPr>
        <w:t xml:space="preserve"> </w:t>
      </w:r>
      <w:r>
        <w:rPr>
          <w:sz w:val="21"/>
        </w:rPr>
        <w:t>nulidad</w:t>
      </w:r>
      <w:r>
        <w:rPr>
          <w:spacing w:val="-1"/>
          <w:sz w:val="21"/>
        </w:rPr>
        <w:t xml:space="preserve"> </w:t>
      </w:r>
      <w:r>
        <w:rPr>
          <w:sz w:val="21"/>
        </w:rPr>
        <w:t>del</w:t>
      </w:r>
      <w:r>
        <w:rPr>
          <w:spacing w:val="-2"/>
          <w:sz w:val="21"/>
        </w:rPr>
        <w:t xml:space="preserve"> </w:t>
      </w:r>
      <w:r>
        <w:rPr>
          <w:sz w:val="21"/>
        </w:rPr>
        <w:t>convenio</w:t>
      </w:r>
      <w:r>
        <w:rPr>
          <w:spacing w:val="-1"/>
          <w:sz w:val="21"/>
        </w:rPr>
        <w:t xml:space="preserve"> </w:t>
      </w:r>
      <w:r>
        <w:rPr>
          <w:sz w:val="21"/>
        </w:rPr>
        <w:t>celebrado</w:t>
      </w:r>
      <w:r>
        <w:rPr>
          <w:spacing w:val="-1"/>
          <w:sz w:val="21"/>
        </w:rPr>
        <w:t xml:space="preserve"> </w:t>
      </w:r>
      <w:r>
        <w:rPr>
          <w:sz w:val="21"/>
        </w:rPr>
        <w:t>de</w:t>
      </w:r>
      <w:r>
        <w:rPr>
          <w:spacing w:val="-2"/>
          <w:sz w:val="21"/>
        </w:rPr>
        <w:t xml:space="preserve"> </w:t>
      </w:r>
      <w:r>
        <w:rPr>
          <w:sz w:val="21"/>
        </w:rPr>
        <w:t>esa</w:t>
      </w:r>
      <w:r>
        <w:rPr>
          <w:spacing w:val="-1"/>
          <w:sz w:val="21"/>
        </w:rPr>
        <w:t xml:space="preserve"> </w:t>
      </w:r>
      <w:r>
        <w:rPr>
          <w:sz w:val="21"/>
        </w:rPr>
        <w:t>forma?».</w:t>
      </w:r>
    </w:p>
    <w:p w14:paraId="50E19DD3" w14:textId="0D4B30B3" w:rsidR="00666967" w:rsidRDefault="00666967" w:rsidP="009F05A8">
      <w:pPr>
        <w:ind w:left="826" w:right="885"/>
        <w:jc w:val="both"/>
        <w:rPr>
          <w:sz w:val="21"/>
        </w:rPr>
      </w:pPr>
    </w:p>
    <w:p w14:paraId="46E77392" w14:textId="77777777" w:rsidR="009F05A8" w:rsidRDefault="009F05A8" w:rsidP="009F05A8">
      <w:pPr>
        <w:ind w:left="826" w:right="885"/>
        <w:jc w:val="both"/>
        <w:rPr>
          <w:sz w:val="21"/>
        </w:rPr>
      </w:pPr>
    </w:p>
    <w:p w14:paraId="2B8CD96F" w14:textId="77777777" w:rsidR="00666967" w:rsidRDefault="00666967" w:rsidP="009F05A8">
      <w:pPr>
        <w:pStyle w:val="Textoindependiente"/>
        <w:spacing w:before="7"/>
        <w:rPr>
          <w:rFonts w:ascii="Arial"/>
          <w:b/>
          <w:sz w:val="28"/>
        </w:rPr>
      </w:pPr>
    </w:p>
    <w:p w14:paraId="557E38BC" w14:textId="77777777" w:rsidR="00666967" w:rsidRDefault="00666967" w:rsidP="009F05A8">
      <w:pPr>
        <w:pStyle w:val="Textoindependiente"/>
        <w:ind w:left="118" w:right="176"/>
        <w:jc w:val="both"/>
      </w:pPr>
      <w:r>
        <w:rPr>
          <w:spacing w:val="-1"/>
        </w:rPr>
        <w:lastRenderedPageBreak/>
        <w:t>Para</w:t>
      </w:r>
      <w:r>
        <w:rPr>
          <w:spacing w:val="-14"/>
        </w:rPr>
        <w:t xml:space="preserve"> </w:t>
      </w:r>
      <w:r>
        <w:rPr>
          <w:spacing w:val="-1"/>
        </w:rPr>
        <w:t>resolver</w:t>
      </w:r>
      <w:r>
        <w:rPr>
          <w:spacing w:val="-14"/>
        </w:rPr>
        <w:t xml:space="preserve"> </w:t>
      </w:r>
      <w:r>
        <w:rPr>
          <w:spacing w:val="-1"/>
        </w:rPr>
        <w:t>la</w:t>
      </w:r>
      <w:r>
        <w:rPr>
          <w:spacing w:val="-14"/>
        </w:rPr>
        <w:t xml:space="preserve"> </w:t>
      </w:r>
      <w:r>
        <w:rPr>
          <w:spacing w:val="-1"/>
        </w:rPr>
        <w:t>presente</w:t>
      </w:r>
      <w:r>
        <w:rPr>
          <w:spacing w:val="-13"/>
        </w:rPr>
        <w:t xml:space="preserve"> </w:t>
      </w:r>
      <w:r>
        <w:rPr>
          <w:spacing w:val="-1"/>
        </w:rPr>
        <w:t>consulta</w:t>
      </w:r>
      <w:r>
        <w:rPr>
          <w:spacing w:val="-14"/>
        </w:rPr>
        <w:t xml:space="preserve"> </w:t>
      </w:r>
      <w:r>
        <w:rPr>
          <w:spacing w:val="-1"/>
        </w:rPr>
        <w:t>se</w:t>
      </w:r>
      <w:r>
        <w:rPr>
          <w:spacing w:val="-14"/>
        </w:rPr>
        <w:t xml:space="preserve"> </w:t>
      </w:r>
      <w:r>
        <w:rPr>
          <w:spacing w:val="-1"/>
        </w:rPr>
        <w:t>analizarán</w:t>
      </w:r>
      <w:r>
        <w:rPr>
          <w:spacing w:val="-13"/>
        </w:rPr>
        <w:t xml:space="preserve"> </w:t>
      </w:r>
      <w:r>
        <w:t>los</w:t>
      </w:r>
      <w:r>
        <w:rPr>
          <w:spacing w:val="-15"/>
        </w:rPr>
        <w:t xml:space="preserve"> </w:t>
      </w:r>
      <w:r>
        <w:t>siguientes</w:t>
      </w:r>
      <w:r>
        <w:rPr>
          <w:spacing w:val="-14"/>
        </w:rPr>
        <w:t xml:space="preserve"> </w:t>
      </w:r>
      <w:r>
        <w:t>temas:</w:t>
      </w:r>
      <w:r>
        <w:rPr>
          <w:spacing w:val="-13"/>
        </w:rPr>
        <w:t xml:space="preserve"> </w:t>
      </w:r>
      <w:r>
        <w:t>i)</w:t>
      </w:r>
      <w:r>
        <w:rPr>
          <w:spacing w:val="-14"/>
        </w:rPr>
        <w:t xml:space="preserve"> </w:t>
      </w:r>
      <w:r>
        <w:t>la</w:t>
      </w:r>
      <w:r>
        <w:rPr>
          <w:spacing w:val="-14"/>
        </w:rPr>
        <w:t xml:space="preserve"> </w:t>
      </w:r>
      <w:r>
        <w:t>Contratación</w:t>
      </w:r>
      <w:r>
        <w:rPr>
          <w:spacing w:val="-13"/>
        </w:rPr>
        <w:t xml:space="preserve"> </w:t>
      </w:r>
      <w:r>
        <w:t>con</w:t>
      </w:r>
      <w:r>
        <w:rPr>
          <w:spacing w:val="-14"/>
        </w:rPr>
        <w:t xml:space="preserve"> </w:t>
      </w:r>
      <w:r>
        <w:t>ESAL</w:t>
      </w:r>
      <w:r>
        <w:rPr>
          <w:spacing w:val="-59"/>
        </w:rPr>
        <w:t xml:space="preserve"> </w:t>
      </w:r>
      <w:r>
        <w:t>en</w:t>
      </w:r>
      <w:r>
        <w:rPr>
          <w:spacing w:val="-8"/>
        </w:rPr>
        <w:t xml:space="preserve"> </w:t>
      </w:r>
      <w:r>
        <w:t>el</w:t>
      </w:r>
      <w:r>
        <w:rPr>
          <w:spacing w:val="-8"/>
        </w:rPr>
        <w:t xml:space="preserve"> </w:t>
      </w:r>
      <w:r>
        <w:t>Decreto</w:t>
      </w:r>
      <w:r>
        <w:rPr>
          <w:spacing w:val="-8"/>
        </w:rPr>
        <w:t xml:space="preserve"> </w:t>
      </w:r>
      <w:r>
        <w:t>092</w:t>
      </w:r>
      <w:r>
        <w:rPr>
          <w:spacing w:val="-8"/>
        </w:rPr>
        <w:t xml:space="preserve"> </w:t>
      </w:r>
      <w:r>
        <w:t>de</w:t>
      </w:r>
      <w:r>
        <w:rPr>
          <w:spacing w:val="-8"/>
        </w:rPr>
        <w:t xml:space="preserve"> </w:t>
      </w:r>
      <w:r>
        <w:t>2017,</w:t>
      </w:r>
      <w:r>
        <w:rPr>
          <w:spacing w:val="-8"/>
        </w:rPr>
        <w:t xml:space="preserve"> </w:t>
      </w:r>
      <w:r>
        <w:t>donde</w:t>
      </w:r>
      <w:r>
        <w:rPr>
          <w:spacing w:val="-8"/>
        </w:rPr>
        <w:t xml:space="preserve"> </w:t>
      </w:r>
      <w:r>
        <w:t>se</w:t>
      </w:r>
      <w:r>
        <w:rPr>
          <w:spacing w:val="-8"/>
        </w:rPr>
        <w:t xml:space="preserve"> </w:t>
      </w:r>
      <w:r>
        <w:t>analizarán</w:t>
      </w:r>
      <w:r>
        <w:rPr>
          <w:spacing w:val="-8"/>
        </w:rPr>
        <w:t xml:space="preserve"> </w:t>
      </w:r>
      <w:r>
        <w:t>los</w:t>
      </w:r>
      <w:r>
        <w:rPr>
          <w:spacing w:val="-8"/>
        </w:rPr>
        <w:t xml:space="preserve"> </w:t>
      </w:r>
      <w:r>
        <w:t>contratos</w:t>
      </w:r>
      <w:r>
        <w:rPr>
          <w:spacing w:val="-8"/>
        </w:rPr>
        <w:t xml:space="preserve"> </w:t>
      </w:r>
      <w:r>
        <w:t>de</w:t>
      </w:r>
      <w:r>
        <w:rPr>
          <w:spacing w:val="-8"/>
        </w:rPr>
        <w:t xml:space="preserve"> </w:t>
      </w:r>
      <w:r>
        <w:t>colaboración</w:t>
      </w:r>
      <w:r>
        <w:rPr>
          <w:spacing w:val="-8"/>
        </w:rPr>
        <w:t xml:space="preserve"> </w:t>
      </w:r>
      <w:r>
        <w:t>y</w:t>
      </w:r>
      <w:r>
        <w:rPr>
          <w:spacing w:val="-8"/>
        </w:rPr>
        <w:t xml:space="preserve"> </w:t>
      </w:r>
      <w:r>
        <w:t>los</w:t>
      </w:r>
      <w:r>
        <w:rPr>
          <w:spacing w:val="-8"/>
        </w:rPr>
        <w:t xml:space="preserve"> </w:t>
      </w:r>
      <w:r>
        <w:t>convenios</w:t>
      </w:r>
      <w:r>
        <w:rPr>
          <w:spacing w:val="-8"/>
        </w:rPr>
        <w:t xml:space="preserve"> </w:t>
      </w:r>
      <w:r>
        <w:t>de</w:t>
      </w:r>
      <w:r>
        <w:rPr>
          <w:spacing w:val="-59"/>
        </w:rPr>
        <w:t xml:space="preserve"> </w:t>
      </w:r>
      <w:r>
        <w:t xml:space="preserve">asociación; y </w:t>
      </w:r>
      <w:proofErr w:type="spellStart"/>
      <w:r>
        <w:t>ii</w:t>
      </w:r>
      <w:proofErr w:type="spellEnd"/>
      <w:r>
        <w:t>) los aportes en los convenios de asociación y su incidencia en la forma de</w:t>
      </w:r>
      <w:r>
        <w:rPr>
          <w:spacing w:val="1"/>
        </w:rPr>
        <w:t xml:space="preserve"> </w:t>
      </w:r>
      <w:r>
        <w:t>selección</w:t>
      </w:r>
      <w:r>
        <w:rPr>
          <w:spacing w:val="-2"/>
        </w:rPr>
        <w:t xml:space="preserve"> </w:t>
      </w:r>
      <w:r>
        <w:t>de</w:t>
      </w:r>
      <w:r>
        <w:rPr>
          <w:spacing w:val="-1"/>
        </w:rPr>
        <w:t xml:space="preserve"> </w:t>
      </w:r>
      <w:r>
        <w:t>la</w:t>
      </w:r>
      <w:r>
        <w:rPr>
          <w:spacing w:val="-1"/>
        </w:rPr>
        <w:t xml:space="preserve"> </w:t>
      </w:r>
      <w:r>
        <w:t>ESAL.</w:t>
      </w:r>
    </w:p>
    <w:p w14:paraId="0D3EEE9E" w14:textId="77777777" w:rsidR="009F05A8" w:rsidRDefault="009F05A8" w:rsidP="009F05A8">
      <w:pPr>
        <w:pStyle w:val="Textoindependiente"/>
        <w:ind w:left="118" w:right="176"/>
        <w:jc w:val="both"/>
      </w:pPr>
    </w:p>
    <w:p w14:paraId="75AC960E" w14:textId="77777777" w:rsidR="009F05A8" w:rsidRDefault="009F05A8" w:rsidP="009F05A8">
      <w:pPr>
        <w:pStyle w:val="Textoindependiente"/>
        <w:ind w:left="118" w:right="176"/>
        <w:jc w:val="both"/>
      </w:pPr>
    </w:p>
    <w:p w14:paraId="0D7C01ED" w14:textId="6675A475" w:rsidR="00666967" w:rsidRDefault="00666967" w:rsidP="009F05A8">
      <w:pPr>
        <w:pStyle w:val="Textoindependiente"/>
        <w:spacing w:before="120"/>
        <w:ind w:left="118" w:right="176"/>
        <w:jc w:val="both"/>
      </w:pP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se</w:t>
      </w:r>
      <w:r>
        <w:rPr>
          <w:spacing w:val="1"/>
        </w:rPr>
        <w:t xml:space="preserve"> </w:t>
      </w:r>
      <w:r>
        <w:t>ha</w:t>
      </w:r>
      <w:r>
        <w:rPr>
          <w:spacing w:val="1"/>
        </w:rPr>
        <w:t xml:space="preserve"> </w:t>
      </w:r>
      <w:r>
        <w:t>pronunciado en diferentes conceptos sobre la contratación con entidades privadas sin ánimo de</w:t>
      </w:r>
      <w:r>
        <w:rPr>
          <w:spacing w:val="1"/>
        </w:rPr>
        <w:t xml:space="preserve"> </w:t>
      </w:r>
      <w:r>
        <w:t>lucro</w:t>
      </w:r>
      <w:r>
        <w:rPr>
          <w:spacing w:val="1"/>
        </w:rPr>
        <w:t xml:space="preserve"> </w:t>
      </w:r>
      <w:r>
        <w:t>y</w:t>
      </w:r>
      <w:r>
        <w:rPr>
          <w:spacing w:val="1"/>
        </w:rPr>
        <w:t xml:space="preserve"> </w:t>
      </w:r>
      <w:r>
        <w:t>de</w:t>
      </w:r>
      <w:r>
        <w:rPr>
          <w:spacing w:val="1"/>
        </w:rPr>
        <w:t xml:space="preserve"> </w:t>
      </w:r>
      <w:r>
        <w:t>reconocida</w:t>
      </w:r>
      <w:r>
        <w:rPr>
          <w:spacing w:val="1"/>
        </w:rPr>
        <w:t xml:space="preserve"> </w:t>
      </w:r>
      <w:r>
        <w:t>idoneidad –desde</w:t>
      </w:r>
      <w:r>
        <w:rPr>
          <w:spacing w:val="1"/>
        </w:rPr>
        <w:t xml:space="preserve"> </w:t>
      </w:r>
      <w:r>
        <w:t>ahora</w:t>
      </w:r>
      <w:r>
        <w:rPr>
          <w:spacing w:val="1"/>
        </w:rPr>
        <w:t xml:space="preserve"> </w:t>
      </w:r>
      <w:r>
        <w:t>ESAL–,</w:t>
      </w:r>
      <w:r>
        <w:rPr>
          <w:spacing w:val="1"/>
        </w:rPr>
        <w:t xml:space="preserve"> </w:t>
      </w:r>
      <w:r>
        <w:t>en</w:t>
      </w:r>
      <w:r>
        <w:rPr>
          <w:spacing w:val="1"/>
        </w:rPr>
        <w:t xml:space="preserve"> </w:t>
      </w:r>
      <w:r>
        <w:t>particular</w:t>
      </w:r>
      <w:r>
        <w:rPr>
          <w:spacing w:val="1"/>
        </w:rPr>
        <w:t xml:space="preserve"> </w:t>
      </w:r>
      <w:r>
        <w:t>en</w:t>
      </w:r>
      <w:r>
        <w:rPr>
          <w:spacing w:val="1"/>
        </w:rPr>
        <w:t xml:space="preserve"> </w:t>
      </w:r>
      <w:r>
        <w:t>los</w:t>
      </w:r>
      <w:r>
        <w:rPr>
          <w:spacing w:val="1"/>
        </w:rPr>
        <w:t xml:space="preserve"> </w:t>
      </w:r>
      <w:r>
        <w:t>Conceptos</w:t>
      </w:r>
      <w:r>
        <w:rPr>
          <w:spacing w:val="1"/>
        </w:rPr>
        <w:t xml:space="preserve"> </w:t>
      </w:r>
      <w:r>
        <w:t>4201912000008310</w:t>
      </w:r>
      <w:r>
        <w:rPr>
          <w:spacing w:val="9"/>
        </w:rPr>
        <w:t xml:space="preserve"> </w:t>
      </w:r>
      <w:r>
        <w:t>del</w:t>
      </w:r>
      <w:r>
        <w:rPr>
          <w:spacing w:val="8"/>
        </w:rPr>
        <w:t xml:space="preserve"> </w:t>
      </w:r>
      <w:r>
        <w:t>26</w:t>
      </w:r>
      <w:r>
        <w:rPr>
          <w:spacing w:val="8"/>
        </w:rPr>
        <w:t xml:space="preserve"> </w:t>
      </w:r>
      <w:r>
        <w:t>de</w:t>
      </w:r>
      <w:r>
        <w:rPr>
          <w:spacing w:val="9"/>
        </w:rPr>
        <w:t xml:space="preserve"> </w:t>
      </w:r>
      <w:r>
        <w:t>diciembre</w:t>
      </w:r>
      <w:r>
        <w:rPr>
          <w:spacing w:val="9"/>
        </w:rPr>
        <w:t xml:space="preserve"> </w:t>
      </w:r>
      <w:r>
        <w:t>de</w:t>
      </w:r>
      <w:r>
        <w:rPr>
          <w:spacing w:val="8"/>
        </w:rPr>
        <w:t xml:space="preserve"> </w:t>
      </w:r>
      <w:r>
        <w:t>2019,</w:t>
      </w:r>
      <w:r>
        <w:rPr>
          <w:spacing w:val="79"/>
        </w:rPr>
        <w:t xml:space="preserve"> </w:t>
      </w:r>
      <w:r>
        <w:t>4201912000007899</w:t>
      </w:r>
      <w:r>
        <w:rPr>
          <w:spacing w:val="9"/>
        </w:rPr>
        <w:t xml:space="preserve"> </w:t>
      </w:r>
      <w:r>
        <w:t>del</w:t>
      </w:r>
      <w:r>
        <w:rPr>
          <w:spacing w:val="9"/>
        </w:rPr>
        <w:t xml:space="preserve"> </w:t>
      </w:r>
      <w:r>
        <w:t>27</w:t>
      </w:r>
      <w:r>
        <w:rPr>
          <w:spacing w:val="8"/>
        </w:rPr>
        <w:t xml:space="preserve"> </w:t>
      </w:r>
      <w:r>
        <w:t>de</w:t>
      </w:r>
      <w:r>
        <w:rPr>
          <w:spacing w:val="8"/>
        </w:rPr>
        <w:t xml:space="preserve"> </w:t>
      </w:r>
      <w:r>
        <w:t>diciembre</w:t>
      </w:r>
      <w:r>
        <w:rPr>
          <w:spacing w:val="10"/>
        </w:rPr>
        <w:t xml:space="preserve"> </w:t>
      </w:r>
      <w:r>
        <w:t>de</w:t>
      </w:r>
      <w:r w:rsidR="009F05A8">
        <w:t xml:space="preserve"> </w:t>
      </w:r>
      <w:r>
        <w:t>2019, 4201912000007901 del 27 de diciembre de 2019, C-070 04 de marzo de 2020, C-094 del</w:t>
      </w:r>
      <w:r>
        <w:rPr>
          <w:spacing w:val="1"/>
        </w:rPr>
        <w:t xml:space="preserve"> </w:t>
      </w:r>
      <w:r>
        <w:t>04 de marzo de 2020,</w:t>
      </w:r>
      <w:r>
        <w:rPr>
          <w:spacing w:val="1"/>
        </w:rPr>
        <w:t xml:space="preserve"> </w:t>
      </w:r>
      <w:r>
        <w:t>C-086 del 16 de marzo de 2020,</w:t>
      </w:r>
      <w:r>
        <w:rPr>
          <w:spacing w:val="1"/>
        </w:rPr>
        <w:t xml:space="preserve"> </w:t>
      </w:r>
      <w:r>
        <w:t>C-101 del 16 de marzo de 2020, C-228</w:t>
      </w:r>
      <w:r>
        <w:rPr>
          <w:spacing w:val="-59"/>
        </w:rPr>
        <w:t xml:space="preserve"> </w:t>
      </w:r>
      <w:r>
        <w:t>del</w:t>
      </w:r>
      <w:r>
        <w:rPr>
          <w:spacing w:val="-9"/>
        </w:rPr>
        <w:t xml:space="preserve"> </w:t>
      </w:r>
      <w:r>
        <w:t>17</w:t>
      </w:r>
      <w:r>
        <w:rPr>
          <w:spacing w:val="-9"/>
        </w:rPr>
        <w:t xml:space="preserve"> </w:t>
      </w:r>
      <w:r>
        <w:t>de</w:t>
      </w:r>
      <w:r>
        <w:rPr>
          <w:spacing w:val="-9"/>
        </w:rPr>
        <w:t xml:space="preserve"> </w:t>
      </w:r>
      <w:r>
        <w:t>marzo</w:t>
      </w:r>
      <w:r>
        <w:rPr>
          <w:spacing w:val="-9"/>
        </w:rPr>
        <w:t xml:space="preserve"> </w:t>
      </w:r>
      <w:r>
        <w:t>de</w:t>
      </w:r>
      <w:r>
        <w:rPr>
          <w:spacing w:val="-9"/>
        </w:rPr>
        <w:t xml:space="preserve"> </w:t>
      </w:r>
      <w:r>
        <w:t>2020,</w:t>
      </w:r>
      <w:r>
        <w:rPr>
          <w:spacing w:val="-9"/>
        </w:rPr>
        <w:t xml:space="preserve"> </w:t>
      </w:r>
      <w:r>
        <w:t>C-014</w:t>
      </w:r>
      <w:r>
        <w:rPr>
          <w:spacing w:val="-9"/>
        </w:rPr>
        <w:t xml:space="preserve"> </w:t>
      </w:r>
      <w:r>
        <w:t>del</w:t>
      </w:r>
      <w:r>
        <w:rPr>
          <w:spacing w:val="-8"/>
        </w:rPr>
        <w:t xml:space="preserve"> </w:t>
      </w:r>
      <w:r>
        <w:t>24</w:t>
      </w:r>
      <w:r>
        <w:rPr>
          <w:spacing w:val="-9"/>
        </w:rPr>
        <w:t xml:space="preserve"> </w:t>
      </w:r>
      <w:r>
        <w:t>de</w:t>
      </w:r>
      <w:r>
        <w:rPr>
          <w:spacing w:val="-9"/>
        </w:rPr>
        <w:t xml:space="preserve"> </w:t>
      </w:r>
      <w:r>
        <w:t>marzo</w:t>
      </w:r>
      <w:r>
        <w:rPr>
          <w:spacing w:val="-9"/>
        </w:rPr>
        <w:t xml:space="preserve"> </w:t>
      </w:r>
      <w:r>
        <w:t>de</w:t>
      </w:r>
      <w:r>
        <w:rPr>
          <w:spacing w:val="-9"/>
        </w:rPr>
        <w:t xml:space="preserve"> </w:t>
      </w:r>
      <w:r>
        <w:t>2020,</w:t>
      </w:r>
      <w:r>
        <w:rPr>
          <w:spacing w:val="-9"/>
        </w:rPr>
        <w:t xml:space="preserve"> </w:t>
      </w:r>
      <w:r>
        <w:t>C-215</w:t>
      </w:r>
      <w:r>
        <w:rPr>
          <w:spacing w:val="-9"/>
        </w:rPr>
        <w:t xml:space="preserve"> </w:t>
      </w:r>
      <w:r>
        <w:t>de</w:t>
      </w:r>
      <w:r>
        <w:rPr>
          <w:spacing w:val="-9"/>
        </w:rPr>
        <w:t xml:space="preserve"> </w:t>
      </w:r>
      <w:r>
        <w:t>31</w:t>
      </w:r>
      <w:r>
        <w:rPr>
          <w:spacing w:val="-8"/>
        </w:rPr>
        <w:t xml:space="preserve"> </w:t>
      </w:r>
      <w:r>
        <w:t>de</w:t>
      </w:r>
      <w:r>
        <w:rPr>
          <w:spacing w:val="-9"/>
        </w:rPr>
        <w:t xml:space="preserve"> </w:t>
      </w:r>
      <w:r>
        <w:t>marzo</w:t>
      </w:r>
      <w:r>
        <w:rPr>
          <w:spacing w:val="-9"/>
        </w:rPr>
        <w:t xml:space="preserve"> </w:t>
      </w:r>
      <w:r>
        <w:t>de</w:t>
      </w:r>
      <w:r>
        <w:rPr>
          <w:spacing w:val="-9"/>
        </w:rPr>
        <w:t xml:space="preserve"> </w:t>
      </w:r>
      <w:r>
        <w:t>2020,</w:t>
      </w:r>
      <w:r>
        <w:rPr>
          <w:spacing w:val="-9"/>
        </w:rPr>
        <w:t xml:space="preserve"> </w:t>
      </w:r>
      <w:r>
        <w:t>C-223</w:t>
      </w:r>
      <w:r>
        <w:rPr>
          <w:spacing w:val="-59"/>
        </w:rPr>
        <w:t xml:space="preserve"> </w:t>
      </w:r>
      <w:r>
        <w:t>del 29 de abril de 2020, C-416 del 30 junio de 2020, C-447 del 27 de julio de 2020, C-513 del 30</w:t>
      </w:r>
      <w:r>
        <w:rPr>
          <w:spacing w:val="-59"/>
        </w:rPr>
        <w:t xml:space="preserve"> </w:t>
      </w:r>
      <w:r>
        <w:t>de julio de 2020, C-483 del 06 de agosto de 2020, C-579 del</w:t>
      </w:r>
      <w:r>
        <w:rPr>
          <w:spacing w:val="1"/>
        </w:rPr>
        <w:t xml:space="preserve"> </w:t>
      </w:r>
      <w:r>
        <w:t>4 de septiembre de 2020, C-594</w:t>
      </w:r>
      <w:r>
        <w:rPr>
          <w:spacing w:val="1"/>
        </w:rPr>
        <w:t xml:space="preserve"> </w:t>
      </w:r>
      <w:r>
        <w:t>del 7 de septiembre de 2020, C-670 del 22 de noviembre de 2020, C-689 del 1 de diciembre de</w:t>
      </w:r>
      <w:r>
        <w:rPr>
          <w:spacing w:val="1"/>
        </w:rPr>
        <w:t xml:space="preserve"> </w:t>
      </w:r>
      <w:r>
        <w:t>2020, C-724 de 14 de diciembre de</w:t>
      </w:r>
      <w:r>
        <w:rPr>
          <w:spacing w:val="1"/>
        </w:rPr>
        <w:t xml:space="preserve"> </w:t>
      </w:r>
      <w:r>
        <w:t>2020, C-749 del 23 de diciembre de 2020, C-758 del 04 de</w:t>
      </w:r>
      <w:r>
        <w:rPr>
          <w:spacing w:val="1"/>
        </w:rPr>
        <w:t xml:space="preserve"> </w:t>
      </w:r>
      <w:r>
        <w:t>enero de 2021, C-806 de 8 de febrero de 2021 y C-478 de 8 de septiembre de 2021. En los</w:t>
      </w:r>
      <w:r>
        <w:rPr>
          <w:spacing w:val="1"/>
        </w:rPr>
        <w:t xml:space="preserve"> </w:t>
      </w:r>
      <w:r>
        <w:t>conceptos con radicado No. C-070 del 4 de marzo de 2020, reiterado y desarrollado en los</w:t>
      </w:r>
      <w:r>
        <w:rPr>
          <w:spacing w:val="1"/>
        </w:rPr>
        <w:t xml:space="preserve"> </w:t>
      </w:r>
      <w:r>
        <w:t>conceptos</w:t>
      </w:r>
      <w:r>
        <w:rPr>
          <w:spacing w:val="-10"/>
        </w:rPr>
        <w:t xml:space="preserve"> </w:t>
      </w:r>
      <w:r>
        <w:t>identificados</w:t>
      </w:r>
      <w:r>
        <w:rPr>
          <w:spacing w:val="-9"/>
        </w:rPr>
        <w:t xml:space="preserve"> </w:t>
      </w:r>
      <w:r>
        <w:t>con</w:t>
      </w:r>
      <w:r>
        <w:rPr>
          <w:spacing w:val="-10"/>
        </w:rPr>
        <w:t xml:space="preserve"> </w:t>
      </w:r>
      <w:r>
        <w:t>radicado</w:t>
      </w:r>
      <w:r>
        <w:rPr>
          <w:spacing w:val="-10"/>
        </w:rPr>
        <w:t xml:space="preserve"> </w:t>
      </w:r>
      <w:r>
        <w:t>No.</w:t>
      </w:r>
      <w:r>
        <w:rPr>
          <w:spacing w:val="-10"/>
        </w:rPr>
        <w:t xml:space="preserve"> </w:t>
      </w:r>
      <w:r>
        <w:t>C-081</w:t>
      </w:r>
      <w:r>
        <w:rPr>
          <w:spacing w:val="-10"/>
        </w:rPr>
        <w:t xml:space="preserve"> </w:t>
      </w:r>
      <w:r>
        <w:t>del</w:t>
      </w:r>
      <w:r>
        <w:rPr>
          <w:spacing w:val="-10"/>
        </w:rPr>
        <w:t xml:space="preserve"> </w:t>
      </w:r>
      <w:r>
        <w:t>3</w:t>
      </w:r>
      <w:r>
        <w:rPr>
          <w:spacing w:val="-10"/>
        </w:rPr>
        <w:t xml:space="preserve"> </w:t>
      </w:r>
      <w:r>
        <w:t>de</w:t>
      </w:r>
      <w:r>
        <w:rPr>
          <w:spacing w:val="-10"/>
        </w:rPr>
        <w:t xml:space="preserve"> </w:t>
      </w:r>
      <w:r>
        <w:t>marzo</w:t>
      </w:r>
      <w:r>
        <w:rPr>
          <w:spacing w:val="-9"/>
        </w:rPr>
        <w:t xml:space="preserve"> </w:t>
      </w:r>
      <w:r>
        <w:t>de</w:t>
      </w:r>
      <w:r>
        <w:rPr>
          <w:spacing w:val="-10"/>
        </w:rPr>
        <w:t xml:space="preserve"> </w:t>
      </w:r>
      <w:r>
        <w:t>2020</w:t>
      </w:r>
      <w:r>
        <w:rPr>
          <w:spacing w:val="-10"/>
        </w:rPr>
        <w:t xml:space="preserve"> </w:t>
      </w:r>
      <w:r>
        <w:t>C-094</w:t>
      </w:r>
      <w:r>
        <w:rPr>
          <w:spacing w:val="-10"/>
        </w:rPr>
        <w:t xml:space="preserve"> </w:t>
      </w:r>
      <w:r>
        <w:t>del</w:t>
      </w:r>
      <w:r>
        <w:rPr>
          <w:spacing w:val="-10"/>
        </w:rPr>
        <w:t xml:space="preserve"> </w:t>
      </w:r>
      <w:r>
        <w:t>4</w:t>
      </w:r>
      <w:r>
        <w:rPr>
          <w:spacing w:val="-10"/>
        </w:rPr>
        <w:t xml:space="preserve"> </w:t>
      </w:r>
      <w:r>
        <w:t>de</w:t>
      </w:r>
      <w:r>
        <w:rPr>
          <w:spacing w:val="-10"/>
        </w:rPr>
        <w:t xml:space="preserve"> </w:t>
      </w:r>
      <w:r>
        <w:t>marzo</w:t>
      </w:r>
      <w:r>
        <w:rPr>
          <w:spacing w:val="-10"/>
        </w:rPr>
        <w:t xml:space="preserve"> </w:t>
      </w:r>
      <w:r>
        <w:t>de</w:t>
      </w:r>
      <w:r>
        <w:rPr>
          <w:spacing w:val="-58"/>
        </w:rPr>
        <w:t xml:space="preserve"> </w:t>
      </w:r>
      <w:r>
        <w:t>2020,</w:t>
      </w:r>
      <w:r>
        <w:rPr>
          <w:spacing w:val="-6"/>
        </w:rPr>
        <w:t xml:space="preserve"> </w:t>
      </w:r>
      <w:r>
        <w:t>C-057</w:t>
      </w:r>
      <w:r>
        <w:rPr>
          <w:spacing w:val="-5"/>
        </w:rPr>
        <w:t xml:space="preserve"> </w:t>
      </w:r>
      <w:r>
        <w:t>de</w:t>
      </w:r>
      <w:r>
        <w:rPr>
          <w:spacing w:val="-5"/>
        </w:rPr>
        <w:t xml:space="preserve"> </w:t>
      </w:r>
      <w:r>
        <w:t>10</w:t>
      </w:r>
      <w:r>
        <w:rPr>
          <w:spacing w:val="-5"/>
        </w:rPr>
        <w:t xml:space="preserve"> </w:t>
      </w:r>
      <w:r>
        <w:t>de</w:t>
      </w:r>
      <w:r>
        <w:rPr>
          <w:spacing w:val="-5"/>
        </w:rPr>
        <w:t xml:space="preserve"> </w:t>
      </w:r>
      <w:r>
        <w:t>marzo</w:t>
      </w:r>
      <w:r>
        <w:rPr>
          <w:spacing w:val="-5"/>
        </w:rPr>
        <w:t xml:space="preserve"> </w:t>
      </w:r>
      <w:r>
        <w:t>de</w:t>
      </w:r>
      <w:r>
        <w:rPr>
          <w:spacing w:val="-5"/>
        </w:rPr>
        <w:t xml:space="preserve"> </w:t>
      </w:r>
      <w:r>
        <w:t>2021</w:t>
      </w:r>
      <w:r>
        <w:rPr>
          <w:spacing w:val="-5"/>
        </w:rPr>
        <w:t xml:space="preserve"> </w:t>
      </w:r>
      <w:r>
        <w:t>y</w:t>
      </w:r>
      <w:r>
        <w:rPr>
          <w:spacing w:val="-5"/>
        </w:rPr>
        <w:t xml:space="preserve"> </w:t>
      </w:r>
      <w:r>
        <w:t>C-379</w:t>
      </w:r>
      <w:r>
        <w:rPr>
          <w:spacing w:val="-6"/>
        </w:rPr>
        <w:t xml:space="preserve"> </w:t>
      </w:r>
      <w:r>
        <w:t>de</w:t>
      </w:r>
      <w:r>
        <w:rPr>
          <w:spacing w:val="-5"/>
        </w:rPr>
        <w:t xml:space="preserve"> </w:t>
      </w:r>
      <w:r>
        <w:t>26</w:t>
      </w:r>
      <w:r>
        <w:rPr>
          <w:spacing w:val="-5"/>
        </w:rPr>
        <w:t xml:space="preserve"> </w:t>
      </w:r>
      <w:r>
        <w:t>de</w:t>
      </w:r>
      <w:r>
        <w:rPr>
          <w:spacing w:val="-5"/>
        </w:rPr>
        <w:t xml:space="preserve"> </w:t>
      </w:r>
      <w:r>
        <w:t>julio</w:t>
      </w:r>
      <w:r>
        <w:rPr>
          <w:spacing w:val="-5"/>
        </w:rPr>
        <w:t xml:space="preserve"> </w:t>
      </w:r>
      <w:r>
        <w:t>de</w:t>
      </w:r>
      <w:r>
        <w:rPr>
          <w:spacing w:val="-5"/>
        </w:rPr>
        <w:t xml:space="preserve"> </w:t>
      </w:r>
      <w:r>
        <w:t>2021,</w:t>
      </w:r>
      <w:r>
        <w:rPr>
          <w:spacing w:val="-5"/>
        </w:rPr>
        <w:t xml:space="preserve"> </w:t>
      </w:r>
      <w:r>
        <w:t>C-021</w:t>
      </w:r>
      <w:r>
        <w:rPr>
          <w:spacing w:val="-5"/>
        </w:rPr>
        <w:t xml:space="preserve"> </w:t>
      </w:r>
      <w:r>
        <w:t>del</w:t>
      </w:r>
      <w:r>
        <w:rPr>
          <w:spacing w:val="-5"/>
        </w:rPr>
        <w:t xml:space="preserve"> </w:t>
      </w:r>
      <w:r>
        <w:t>22</w:t>
      </w:r>
      <w:r>
        <w:rPr>
          <w:spacing w:val="-6"/>
        </w:rPr>
        <w:t xml:space="preserve"> </w:t>
      </w:r>
      <w:r>
        <w:t>de</w:t>
      </w:r>
      <w:r>
        <w:rPr>
          <w:spacing w:val="-5"/>
        </w:rPr>
        <w:t xml:space="preserve"> </w:t>
      </w:r>
      <w:r>
        <w:t>febrero</w:t>
      </w:r>
      <w:r>
        <w:rPr>
          <w:spacing w:val="-4"/>
        </w:rPr>
        <w:t xml:space="preserve"> </w:t>
      </w:r>
      <w:r>
        <w:t>de</w:t>
      </w:r>
      <w:r>
        <w:rPr>
          <w:spacing w:val="-58"/>
        </w:rPr>
        <w:t xml:space="preserve"> </w:t>
      </w:r>
      <w:r>
        <w:t>2022,</w:t>
      </w:r>
      <w:r>
        <w:rPr>
          <w:spacing w:val="8"/>
        </w:rPr>
        <w:t xml:space="preserve"> </w:t>
      </w:r>
      <w:r>
        <w:t>C-075</w:t>
      </w:r>
      <w:r>
        <w:rPr>
          <w:spacing w:val="9"/>
        </w:rPr>
        <w:t xml:space="preserve"> </w:t>
      </w:r>
      <w:r>
        <w:t>del</w:t>
      </w:r>
      <w:r>
        <w:rPr>
          <w:spacing w:val="9"/>
        </w:rPr>
        <w:t xml:space="preserve"> </w:t>
      </w:r>
      <w:r>
        <w:t>10</w:t>
      </w:r>
      <w:r>
        <w:rPr>
          <w:spacing w:val="9"/>
        </w:rPr>
        <w:t xml:space="preserve"> </w:t>
      </w:r>
      <w:r>
        <w:t>de</w:t>
      </w:r>
      <w:r>
        <w:rPr>
          <w:spacing w:val="9"/>
        </w:rPr>
        <w:t xml:space="preserve"> </w:t>
      </w:r>
      <w:r>
        <w:t>marzo</w:t>
      </w:r>
      <w:r>
        <w:rPr>
          <w:spacing w:val="9"/>
        </w:rPr>
        <w:t xml:space="preserve"> </w:t>
      </w:r>
      <w:r>
        <w:t>de</w:t>
      </w:r>
      <w:r>
        <w:rPr>
          <w:spacing w:val="8"/>
        </w:rPr>
        <w:t xml:space="preserve"> </w:t>
      </w:r>
      <w:r>
        <w:t>2022,</w:t>
      </w:r>
      <w:r>
        <w:rPr>
          <w:spacing w:val="9"/>
        </w:rPr>
        <w:t xml:space="preserve"> </w:t>
      </w:r>
      <w:r>
        <w:t>C-477</w:t>
      </w:r>
      <w:r>
        <w:rPr>
          <w:spacing w:val="9"/>
        </w:rPr>
        <w:t xml:space="preserve"> </w:t>
      </w:r>
      <w:r>
        <w:t>del</w:t>
      </w:r>
      <w:r>
        <w:rPr>
          <w:spacing w:val="9"/>
        </w:rPr>
        <w:t xml:space="preserve"> </w:t>
      </w:r>
      <w:r>
        <w:t>26</w:t>
      </w:r>
      <w:r>
        <w:rPr>
          <w:spacing w:val="9"/>
        </w:rPr>
        <w:t xml:space="preserve"> </w:t>
      </w:r>
      <w:r>
        <w:t>de</w:t>
      </w:r>
      <w:r>
        <w:rPr>
          <w:spacing w:val="9"/>
        </w:rPr>
        <w:t xml:space="preserve"> </w:t>
      </w:r>
      <w:r>
        <w:t>julio</w:t>
      </w:r>
      <w:r>
        <w:rPr>
          <w:spacing w:val="9"/>
        </w:rPr>
        <w:t xml:space="preserve"> </w:t>
      </w:r>
      <w:r>
        <w:t>de</w:t>
      </w:r>
      <w:r>
        <w:rPr>
          <w:spacing w:val="8"/>
        </w:rPr>
        <w:t xml:space="preserve"> </w:t>
      </w:r>
      <w:r>
        <w:t>2022,</w:t>
      </w:r>
      <w:r>
        <w:rPr>
          <w:spacing w:val="9"/>
        </w:rPr>
        <w:t xml:space="preserve"> </w:t>
      </w:r>
      <w:r>
        <w:t>C-273</w:t>
      </w:r>
      <w:r>
        <w:rPr>
          <w:spacing w:val="9"/>
        </w:rPr>
        <w:t xml:space="preserve"> </w:t>
      </w:r>
      <w:r>
        <w:t>del</w:t>
      </w:r>
      <w:r>
        <w:rPr>
          <w:spacing w:val="9"/>
        </w:rPr>
        <w:t xml:space="preserve"> </w:t>
      </w:r>
      <w:r>
        <w:t>6</w:t>
      </w:r>
      <w:r>
        <w:rPr>
          <w:spacing w:val="9"/>
        </w:rPr>
        <w:t xml:space="preserve"> </w:t>
      </w:r>
      <w:r>
        <w:t>de</w:t>
      </w:r>
      <w:r>
        <w:rPr>
          <w:spacing w:val="9"/>
        </w:rPr>
        <w:t xml:space="preserve"> </w:t>
      </w:r>
      <w:r>
        <w:t>mayo</w:t>
      </w:r>
      <w:r>
        <w:rPr>
          <w:spacing w:val="9"/>
        </w:rPr>
        <w:t xml:space="preserve"> </w:t>
      </w:r>
      <w:r>
        <w:t>de</w:t>
      </w:r>
      <w:r>
        <w:t xml:space="preserve"> </w:t>
      </w:r>
      <w:r>
        <w:t>2022,</w:t>
      </w:r>
      <w:r>
        <w:rPr>
          <w:spacing w:val="-15"/>
        </w:rPr>
        <w:t xml:space="preserve"> </w:t>
      </w:r>
      <w:r>
        <w:t>entre</w:t>
      </w:r>
      <w:r>
        <w:rPr>
          <w:spacing w:val="-15"/>
        </w:rPr>
        <w:t xml:space="preserve"> </w:t>
      </w:r>
      <w:r>
        <w:t>otros</w:t>
      </w:r>
      <w:r>
        <w:rPr>
          <w:rStyle w:val="Refdenotaalpie"/>
        </w:rPr>
        <w:footnoteReference w:id="2"/>
      </w:r>
      <w:r>
        <w:t>,</w:t>
      </w:r>
      <w:r>
        <w:rPr>
          <w:spacing w:val="-15"/>
        </w:rPr>
        <w:t xml:space="preserve"> </w:t>
      </w:r>
      <w:r>
        <w:t>estudió</w:t>
      </w:r>
      <w:r>
        <w:rPr>
          <w:spacing w:val="-15"/>
        </w:rPr>
        <w:t xml:space="preserve"> </w:t>
      </w:r>
      <w:r>
        <w:t>los</w:t>
      </w:r>
      <w:r>
        <w:rPr>
          <w:spacing w:val="-15"/>
        </w:rPr>
        <w:t xml:space="preserve"> </w:t>
      </w:r>
      <w:r>
        <w:t>convenios</w:t>
      </w:r>
      <w:r>
        <w:rPr>
          <w:spacing w:val="-15"/>
        </w:rPr>
        <w:t xml:space="preserve"> </w:t>
      </w:r>
      <w:r>
        <w:t>de</w:t>
      </w:r>
      <w:r>
        <w:rPr>
          <w:spacing w:val="-14"/>
        </w:rPr>
        <w:t xml:space="preserve"> </w:t>
      </w:r>
      <w:r>
        <w:t>asociación</w:t>
      </w:r>
      <w:r>
        <w:rPr>
          <w:spacing w:val="-14"/>
        </w:rPr>
        <w:t xml:space="preserve"> </w:t>
      </w:r>
      <w:r>
        <w:t>del</w:t>
      </w:r>
      <w:r>
        <w:rPr>
          <w:spacing w:val="-15"/>
        </w:rPr>
        <w:t xml:space="preserve"> </w:t>
      </w:r>
      <w:r>
        <w:t>artículo</w:t>
      </w:r>
      <w:r>
        <w:rPr>
          <w:spacing w:val="-15"/>
        </w:rPr>
        <w:t xml:space="preserve"> </w:t>
      </w:r>
      <w:r>
        <w:t>5</w:t>
      </w:r>
      <w:r>
        <w:rPr>
          <w:spacing w:val="-15"/>
        </w:rPr>
        <w:t xml:space="preserve"> </w:t>
      </w:r>
      <w:r>
        <w:t>del</w:t>
      </w:r>
      <w:r>
        <w:rPr>
          <w:spacing w:val="-15"/>
        </w:rPr>
        <w:t xml:space="preserve"> </w:t>
      </w:r>
      <w:r>
        <w:t>del</w:t>
      </w:r>
      <w:r>
        <w:rPr>
          <w:spacing w:val="-15"/>
        </w:rPr>
        <w:t xml:space="preserve"> </w:t>
      </w:r>
      <w:r>
        <w:t>Decreto</w:t>
      </w:r>
      <w:r>
        <w:rPr>
          <w:spacing w:val="-14"/>
        </w:rPr>
        <w:t xml:space="preserve"> </w:t>
      </w:r>
      <w:r>
        <w:t>092</w:t>
      </w:r>
      <w:r>
        <w:rPr>
          <w:spacing w:val="-15"/>
        </w:rPr>
        <w:t xml:space="preserve"> </w:t>
      </w:r>
      <w:r>
        <w:t>de</w:t>
      </w:r>
      <w:r>
        <w:rPr>
          <w:spacing w:val="-15"/>
        </w:rPr>
        <w:t xml:space="preserve"> </w:t>
      </w:r>
      <w:r>
        <w:t>2017;</w:t>
      </w:r>
      <w:r>
        <w:rPr>
          <w:spacing w:val="1"/>
        </w:rPr>
        <w:t xml:space="preserve"> </w:t>
      </w:r>
      <w:r>
        <w:t>por</w:t>
      </w:r>
      <w:r>
        <w:rPr>
          <w:spacing w:val="-2"/>
        </w:rPr>
        <w:t xml:space="preserve"> </w:t>
      </w:r>
      <w:r>
        <w:t>lo</w:t>
      </w:r>
      <w:r>
        <w:rPr>
          <w:spacing w:val="-2"/>
        </w:rPr>
        <w:t xml:space="preserve"> </w:t>
      </w:r>
      <w:r>
        <w:t>que</w:t>
      </w:r>
      <w:r>
        <w:rPr>
          <w:spacing w:val="-1"/>
        </w:rPr>
        <w:t xml:space="preserve"> </w:t>
      </w:r>
      <w:r>
        <w:t>se</w:t>
      </w:r>
      <w:r>
        <w:rPr>
          <w:spacing w:val="-2"/>
        </w:rPr>
        <w:t xml:space="preserve"> </w:t>
      </w:r>
      <w:r>
        <w:t>reiteran</w:t>
      </w:r>
      <w:r>
        <w:rPr>
          <w:spacing w:val="-2"/>
        </w:rPr>
        <w:t xml:space="preserve"> </w:t>
      </w:r>
      <w:r>
        <w:t>dichas</w:t>
      </w:r>
      <w:r>
        <w:rPr>
          <w:spacing w:val="-1"/>
        </w:rPr>
        <w:t xml:space="preserve"> </w:t>
      </w:r>
      <w:r>
        <w:t>consideraciones</w:t>
      </w:r>
      <w:r>
        <w:rPr>
          <w:spacing w:val="-2"/>
        </w:rPr>
        <w:t xml:space="preserve"> </w:t>
      </w:r>
      <w:r>
        <w:t>y</w:t>
      </w:r>
      <w:r>
        <w:rPr>
          <w:spacing w:val="-2"/>
        </w:rPr>
        <w:t xml:space="preserve"> </w:t>
      </w:r>
      <w:r>
        <w:t>se</w:t>
      </w:r>
      <w:r>
        <w:rPr>
          <w:spacing w:val="-1"/>
        </w:rPr>
        <w:t xml:space="preserve"> </w:t>
      </w:r>
      <w:r>
        <w:t>complementan</w:t>
      </w:r>
      <w:r>
        <w:rPr>
          <w:spacing w:val="-2"/>
        </w:rPr>
        <w:t xml:space="preserve"> </w:t>
      </w:r>
      <w:r>
        <w:t>en</w:t>
      </w:r>
      <w:r>
        <w:rPr>
          <w:spacing w:val="-2"/>
        </w:rPr>
        <w:t xml:space="preserve"> </w:t>
      </w:r>
      <w:r>
        <w:t>lo</w:t>
      </w:r>
      <w:r>
        <w:rPr>
          <w:spacing w:val="-1"/>
        </w:rPr>
        <w:t xml:space="preserve"> </w:t>
      </w:r>
      <w:r>
        <w:t>pertinente.</w:t>
      </w:r>
    </w:p>
    <w:p w14:paraId="2A99707F" w14:textId="69628D27" w:rsidR="00666967" w:rsidRDefault="00666967" w:rsidP="009F05A8">
      <w:pPr>
        <w:pStyle w:val="Textoindependiente"/>
        <w:ind w:left="118" w:right="176"/>
        <w:jc w:val="both"/>
      </w:pPr>
    </w:p>
    <w:p w14:paraId="675189A9" w14:textId="77777777" w:rsidR="00666967" w:rsidRDefault="00666967" w:rsidP="009F05A8">
      <w:pPr>
        <w:pStyle w:val="Textoindependiente"/>
        <w:spacing w:before="3"/>
        <w:rPr>
          <w:rFonts w:ascii="Arial BOLD" w:hAnsi="Arial BOLD" w:cs="Arial"/>
          <w:b/>
        </w:rPr>
      </w:pPr>
    </w:p>
    <w:p w14:paraId="30211C0A" w14:textId="77777777" w:rsidR="00666967" w:rsidRDefault="00666967" w:rsidP="009F05A8">
      <w:pPr>
        <w:pStyle w:val="Textoindependiente"/>
        <w:spacing w:before="3"/>
        <w:rPr>
          <w:rFonts w:ascii="Arial BOLD" w:hAnsi="Arial BOLD" w:cs="Arial"/>
          <w:b/>
        </w:rPr>
      </w:pPr>
    </w:p>
    <w:p w14:paraId="2FFFA716" w14:textId="77777777" w:rsidR="00666967" w:rsidRDefault="00666967" w:rsidP="009F05A8">
      <w:pPr>
        <w:pStyle w:val="Textoindependiente"/>
        <w:spacing w:before="3"/>
        <w:rPr>
          <w:rFonts w:ascii="Arial BOLD" w:hAnsi="Arial BOLD" w:cs="Arial"/>
          <w:b/>
        </w:rPr>
      </w:pPr>
    </w:p>
    <w:p w14:paraId="5CB8769C" w14:textId="77777777" w:rsidR="00666967" w:rsidRDefault="00666967" w:rsidP="009F05A8">
      <w:pPr>
        <w:pStyle w:val="Textoindependiente"/>
        <w:spacing w:before="3"/>
        <w:rPr>
          <w:rFonts w:ascii="Arial BOLD" w:hAnsi="Arial BOLD" w:cs="Arial"/>
          <w:b/>
        </w:rPr>
      </w:pPr>
    </w:p>
    <w:p w14:paraId="623938D3" w14:textId="77777777" w:rsidR="00666967" w:rsidRDefault="00666967" w:rsidP="009F05A8">
      <w:pPr>
        <w:pStyle w:val="Textoindependiente"/>
        <w:spacing w:before="3"/>
        <w:rPr>
          <w:rFonts w:ascii="Arial BOLD" w:hAnsi="Arial BOLD" w:cs="Arial"/>
          <w:b/>
        </w:rPr>
      </w:pPr>
    </w:p>
    <w:p w14:paraId="39E63D3D" w14:textId="77777777" w:rsidR="00666967" w:rsidRDefault="00666967" w:rsidP="009F05A8">
      <w:pPr>
        <w:pStyle w:val="Textoindependiente"/>
        <w:spacing w:before="3"/>
        <w:rPr>
          <w:rFonts w:ascii="Arial BOLD" w:hAnsi="Arial BOLD" w:cs="Arial"/>
          <w:b/>
        </w:rPr>
      </w:pPr>
    </w:p>
    <w:p w14:paraId="2895C7CC" w14:textId="77777777" w:rsidR="00666967" w:rsidRDefault="00666967" w:rsidP="009F05A8">
      <w:pPr>
        <w:pStyle w:val="Textoindependiente"/>
        <w:spacing w:before="3"/>
        <w:rPr>
          <w:rFonts w:ascii="Arial BOLD" w:hAnsi="Arial BOLD" w:cs="Arial"/>
          <w:b/>
        </w:rPr>
      </w:pPr>
    </w:p>
    <w:p w14:paraId="51EB0D29" w14:textId="77777777" w:rsidR="00666967" w:rsidRDefault="00666967" w:rsidP="009F05A8">
      <w:pPr>
        <w:pStyle w:val="Textoindependiente"/>
        <w:spacing w:before="3"/>
        <w:rPr>
          <w:rFonts w:ascii="Arial BOLD" w:hAnsi="Arial BOLD" w:cs="Arial"/>
          <w:b/>
        </w:rPr>
      </w:pPr>
    </w:p>
    <w:p w14:paraId="52F1960D" w14:textId="77777777" w:rsidR="00666967" w:rsidRDefault="00666967" w:rsidP="009F05A8">
      <w:pPr>
        <w:pStyle w:val="Textoindependiente"/>
        <w:spacing w:before="3"/>
        <w:rPr>
          <w:rFonts w:ascii="Arial BOLD" w:hAnsi="Arial BOLD" w:cs="Arial"/>
          <w:b/>
        </w:rPr>
      </w:pPr>
    </w:p>
    <w:p w14:paraId="07204906" w14:textId="77777777" w:rsidR="00666967" w:rsidRDefault="00666967" w:rsidP="009F05A8">
      <w:pPr>
        <w:pStyle w:val="Textoindependiente"/>
        <w:spacing w:before="3"/>
        <w:rPr>
          <w:rFonts w:ascii="Arial BOLD" w:hAnsi="Arial BOLD" w:cs="Arial"/>
          <w:b/>
        </w:rPr>
      </w:pPr>
    </w:p>
    <w:p w14:paraId="582AAECA" w14:textId="77777777" w:rsidR="00666967" w:rsidRDefault="00666967" w:rsidP="009F05A8">
      <w:pPr>
        <w:pStyle w:val="Textoindependiente"/>
        <w:spacing w:before="3"/>
        <w:rPr>
          <w:rFonts w:ascii="Arial BOLD" w:hAnsi="Arial BOLD" w:cs="Arial"/>
          <w:b/>
        </w:rPr>
      </w:pPr>
    </w:p>
    <w:p w14:paraId="33C9FCAF" w14:textId="22F09E5B" w:rsidR="00666967" w:rsidRPr="00666967" w:rsidRDefault="00666967" w:rsidP="009F05A8">
      <w:pPr>
        <w:pStyle w:val="Prrafodelista"/>
        <w:widowControl w:val="0"/>
        <w:numPr>
          <w:ilvl w:val="5"/>
          <w:numId w:val="18"/>
        </w:numPr>
        <w:tabs>
          <w:tab w:val="left" w:pos="539"/>
        </w:tabs>
        <w:autoSpaceDE w:val="0"/>
        <w:autoSpaceDN w:val="0"/>
        <w:contextualSpacing w:val="0"/>
        <w:rPr>
          <w:b/>
        </w:rPr>
      </w:pPr>
      <w:r>
        <w:rPr>
          <w:b/>
        </w:rPr>
        <w:t>Contratación</w:t>
      </w:r>
      <w:r>
        <w:rPr>
          <w:b/>
          <w:spacing w:val="-11"/>
        </w:rPr>
        <w:t xml:space="preserve"> </w:t>
      </w:r>
      <w:r>
        <w:rPr>
          <w:b/>
        </w:rPr>
        <w:t>con</w:t>
      </w:r>
      <w:r>
        <w:rPr>
          <w:b/>
          <w:spacing w:val="-12"/>
        </w:rPr>
        <w:t xml:space="preserve"> </w:t>
      </w:r>
      <w:r>
        <w:rPr>
          <w:b/>
        </w:rPr>
        <w:t>ESAL</w:t>
      </w:r>
      <w:r>
        <w:rPr>
          <w:b/>
          <w:spacing w:val="-10"/>
        </w:rPr>
        <w:t xml:space="preserve"> </w:t>
      </w:r>
      <w:r>
        <w:rPr>
          <w:b/>
        </w:rPr>
        <w:t>en</w:t>
      </w:r>
      <w:r>
        <w:rPr>
          <w:b/>
          <w:spacing w:val="-12"/>
        </w:rPr>
        <w:t xml:space="preserve"> </w:t>
      </w:r>
      <w:r>
        <w:rPr>
          <w:b/>
        </w:rPr>
        <w:t>el</w:t>
      </w:r>
      <w:r>
        <w:rPr>
          <w:b/>
          <w:spacing w:val="-11"/>
        </w:rPr>
        <w:t xml:space="preserve"> </w:t>
      </w:r>
      <w:r>
        <w:rPr>
          <w:b/>
        </w:rPr>
        <w:t>Decreto</w:t>
      </w:r>
      <w:r>
        <w:rPr>
          <w:b/>
          <w:spacing w:val="-11"/>
        </w:rPr>
        <w:t xml:space="preserve"> </w:t>
      </w:r>
      <w:r>
        <w:rPr>
          <w:b/>
        </w:rPr>
        <w:t>092</w:t>
      </w:r>
      <w:r>
        <w:rPr>
          <w:b/>
          <w:spacing w:val="-11"/>
        </w:rPr>
        <w:t xml:space="preserve"> </w:t>
      </w:r>
      <w:r>
        <w:rPr>
          <w:b/>
        </w:rPr>
        <w:t>de</w:t>
      </w:r>
      <w:r>
        <w:rPr>
          <w:b/>
          <w:spacing w:val="-11"/>
        </w:rPr>
        <w:t xml:space="preserve"> </w:t>
      </w:r>
      <w:r>
        <w:rPr>
          <w:b/>
        </w:rPr>
        <w:t>2017.</w:t>
      </w:r>
      <w:r>
        <w:rPr>
          <w:b/>
          <w:spacing w:val="-12"/>
        </w:rPr>
        <w:t xml:space="preserve"> </w:t>
      </w:r>
      <w:r>
        <w:rPr>
          <w:b/>
        </w:rPr>
        <w:t>Los</w:t>
      </w:r>
      <w:r>
        <w:rPr>
          <w:b/>
          <w:spacing w:val="-10"/>
        </w:rPr>
        <w:t xml:space="preserve"> </w:t>
      </w:r>
      <w:r>
        <w:rPr>
          <w:b/>
          <w:i/>
        </w:rPr>
        <w:t>contratos</w:t>
      </w:r>
      <w:r>
        <w:rPr>
          <w:b/>
          <w:i/>
          <w:spacing w:val="-11"/>
        </w:rPr>
        <w:t xml:space="preserve"> </w:t>
      </w:r>
      <w:r>
        <w:rPr>
          <w:b/>
          <w:i/>
        </w:rPr>
        <w:t>de</w:t>
      </w:r>
      <w:r>
        <w:rPr>
          <w:b/>
          <w:i/>
          <w:spacing w:val="-10"/>
        </w:rPr>
        <w:t xml:space="preserve"> </w:t>
      </w:r>
      <w:r>
        <w:rPr>
          <w:b/>
          <w:i/>
        </w:rPr>
        <w:t>colaboración</w:t>
      </w:r>
      <w:r>
        <w:rPr>
          <w:b/>
          <w:i/>
          <w:spacing w:val="-11"/>
        </w:rPr>
        <w:t xml:space="preserve"> </w:t>
      </w:r>
      <w:r>
        <w:rPr>
          <w:b/>
        </w:rPr>
        <w:t>y</w:t>
      </w:r>
      <w:r>
        <w:rPr>
          <w:b/>
          <w:spacing w:val="-12"/>
        </w:rPr>
        <w:t xml:space="preserve"> </w:t>
      </w:r>
      <w:r>
        <w:rPr>
          <w:b/>
        </w:rPr>
        <w:t>los</w:t>
      </w:r>
      <w:r>
        <w:rPr>
          <w:b/>
        </w:rPr>
        <w:t xml:space="preserve"> </w:t>
      </w:r>
      <w:r w:rsidRPr="00666967">
        <w:rPr>
          <w:rFonts w:ascii="Arial" w:hAnsi="Arial"/>
          <w:b/>
          <w:i/>
        </w:rPr>
        <w:t>convenios</w:t>
      </w:r>
      <w:r w:rsidRPr="00666967">
        <w:rPr>
          <w:rFonts w:ascii="Arial" w:hAnsi="Arial"/>
          <w:b/>
          <w:i/>
          <w:spacing w:val="-7"/>
        </w:rPr>
        <w:t xml:space="preserve"> </w:t>
      </w:r>
      <w:r w:rsidRPr="00666967">
        <w:rPr>
          <w:rFonts w:ascii="Arial" w:hAnsi="Arial"/>
          <w:b/>
          <w:i/>
        </w:rPr>
        <w:t>de</w:t>
      </w:r>
      <w:r w:rsidRPr="00666967">
        <w:rPr>
          <w:rFonts w:ascii="Arial" w:hAnsi="Arial"/>
          <w:b/>
          <w:i/>
          <w:spacing w:val="-7"/>
        </w:rPr>
        <w:t xml:space="preserve"> </w:t>
      </w:r>
      <w:r w:rsidRPr="00666967">
        <w:rPr>
          <w:rFonts w:ascii="Arial" w:hAnsi="Arial"/>
          <w:b/>
          <w:i/>
        </w:rPr>
        <w:t>asociación</w:t>
      </w:r>
    </w:p>
    <w:p w14:paraId="66EF8E07" w14:textId="77777777" w:rsidR="00666967" w:rsidRDefault="00666967" w:rsidP="009F05A8">
      <w:pPr>
        <w:pStyle w:val="Textoindependiente"/>
        <w:rPr>
          <w:rFonts w:ascii="Arial"/>
          <w:b/>
          <w:i/>
        </w:rPr>
      </w:pPr>
    </w:p>
    <w:p w14:paraId="0F289530" w14:textId="5567305D" w:rsidR="00666967" w:rsidRDefault="00666967" w:rsidP="009F05A8">
      <w:pPr>
        <w:pStyle w:val="Textoindependiente"/>
        <w:ind w:left="118" w:right="177"/>
        <w:jc w:val="both"/>
      </w:pPr>
      <w:r>
        <w:rPr>
          <w:spacing w:val="-1"/>
        </w:rPr>
        <w:t>El</w:t>
      </w:r>
      <w:r>
        <w:rPr>
          <w:spacing w:val="-15"/>
        </w:rPr>
        <w:t xml:space="preserve"> </w:t>
      </w:r>
      <w:r>
        <w:rPr>
          <w:spacing w:val="-1"/>
        </w:rPr>
        <w:t>artículo</w:t>
      </w:r>
      <w:r>
        <w:rPr>
          <w:spacing w:val="-15"/>
        </w:rPr>
        <w:t xml:space="preserve"> </w:t>
      </w:r>
      <w:r>
        <w:rPr>
          <w:spacing w:val="-1"/>
        </w:rPr>
        <w:t>355</w:t>
      </w:r>
      <w:r>
        <w:rPr>
          <w:spacing w:val="-15"/>
        </w:rPr>
        <w:t xml:space="preserve"> </w:t>
      </w:r>
      <w:r>
        <w:rPr>
          <w:spacing w:val="-1"/>
        </w:rPr>
        <w:t>de</w:t>
      </w:r>
      <w:r>
        <w:rPr>
          <w:spacing w:val="-15"/>
        </w:rPr>
        <w:t xml:space="preserve"> </w:t>
      </w:r>
      <w:r>
        <w:rPr>
          <w:spacing w:val="-1"/>
        </w:rPr>
        <w:t>la</w:t>
      </w:r>
      <w:r>
        <w:rPr>
          <w:spacing w:val="-15"/>
        </w:rPr>
        <w:t xml:space="preserve"> </w:t>
      </w:r>
      <w:r>
        <w:rPr>
          <w:spacing w:val="-1"/>
        </w:rPr>
        <w:t>Constitución</w:t>
      </w:r>
      <w:r>
        <w:rPr>
          <w:spacing w:val="-15"/>
        </w:rPr>
        <w:t xml:space="preserve"> </w:t>
      </w:r>
      <w:r>
        <w:rPr>
          <w:spacing w:val="-1"/>
        </w:rPr>
        <w:t>Política</w:t>
      </w:r>
      <w:r>
        <w:rPr>
          <w:spacing w:val="-14"/>
        </w:rPr>
        <w:t xml:space="preserve"> </w:t>
      </w:r>
      <w:r>
        <w:rPr>
          <w:spacing w:val="-1"/>
        </w:rPr>
        <w:t>prohíbe</w:t>
      </w:r>
      <w:r>
        <w:rPr>
          <w:spacing w:val="-15"/>
        </w:rPr>
        <w:t xml:space="preserve"> </w:t>
      </w:r>
      <w:r>
        <w:rPr>
          <w:spacing w:val="-1"/>
        </w:rPr>
        <w:t>a</w:t>
      </w:r>
      <w:r>
        <w:rPr>
          <w:spacing w:val="-15"/>
        </w:rPr>
        <w:t xml:space="preserve"> </w:t>
      </w:r>
      <w:r>
        <w:rPr>
          <w:spacing w:val="-1"/>
        </w:rPr>
        <w:t>las</w:t>
      </w:r>
      <w:r>
        <w:rPr>
          <w:spacing w:val="-15"/>
        </w:rPr>
        <w:t xml:space="preserve"> </w:t>
      </w:r>
      <w:r>
        <w:rPr>
          <w:spacing w:val="-1"/>
        </w:rPr>
        <w:t>ramas</w:t>
      </w:r>
      <w:r>
        <w:rPr>
          <w:spacing w:val="-15"/>
        </w:rPr>
        <w:t xml:space="preserve"> </w:t>
      </w:r>
      <w:r>
        <w:rPr>
          <w:spacing w:val="-1"/>
        </w:rPr>
        <w:t>y</w:t>
      </w:r>
      <w:r>
        <w:rPr>
          <w:spacing w:val="-15"/>
        </w:rPr>
        <w:t xml:space="preserve"> </w:t>
      </w:r>
      <w:r>
        <w:rPr>
          <w:spacing w:val="-1"/>
        </w:rPr>
        <w:t>órganos</w:t>
      </w:r>
      <w:r>
        <w:rPr>
          <w:spacing w:val="-15"/>
        </w:rPr>
        <w:t xml:space="preserve"> </w:t>
      </w:r>
      <w:r>
        <w:rPr>
          <w:spacing w:val="-1"/>
        </w:rPr>
        <w:t>del</w:t>
      </w:r>
      <w:r>
        <w:rPr>
          <w:spacing w:val="-15"/>
        </w:rPr>
        <w:t xml:space="preserve"> </w:t>
      </w:r>
      <w:r>
        <w:t>poder</w:t>
      </w:r>
      <w:r>
        <w:rPr>
          <w:spacing w:val="-15"/>
        </w:rPr>
        <w:t xml:space="preserve"> </w:t>
      </w:r>
      <w:r>
        <w:t>público</w:t>
      </w:r>
      <w:r>
        <w:rPr>
          <w:spacing w:val="-15"/>
        </w:rPr>
        <w:t xml:space="preserve"> </w:t>
      </w:r>
      <w:r>
        <w:t>decretar</w:t>
      </w:r>
      <w:r>
        <w:rPr>
          <w:spacing w:val="1"/>
        </w:rPr>
        <w:t xml:space="preserve"> </w:t>
      </w:r>
      <w:r>
        <w:t>auxilios o donaciones en favor de personas naturales o jurídicas. Igualmente, establece que las</w:t>
      </w:r>
      <w:r>
        <w:rPr>
          <w:spacing w:val="1"/>
        </w:rPr>
        <w:t xml:space="preserve"> </w:t>
      </w:r>
      <w:r>
        <w:t>entidades del orden nacional, departamental, distrital y municipal podrán, con sus propios</w:t>
      </w:r>
      <w:r>
        <w:rPr>
          <w:spacing w:val="1"/>
        </w:rPr>
        <w:t xml:space="preserve"> </w:t>
      </w:r>
      <w:r>
        <w:t>recursos, contratar con entidades privadas sin ánimo de lucro –ESAL– con el fin de impulsar</w:t>
      </w:r>
      <w:r>
        <w:rPr>
          <w:spacing w:val="1"/>
        </w:rPr>
        <w:t xml:space="preserve"> </w:t>
      </w:r>
      <w:r>
        <w:t>programas</w:t>
      </w:r>
      <w:r>
        <w:rPr>
          <w:spacing w:val="-8"/>
        </w:rPr>
        <w:t xml:space="preserve"> </w:t>
      </w:r>
      <w:r>
        <w:t>y</w:t>
      </w:r>
      <w:r>
        <w:rPr>
          <w:spacing w:val="-8"/>
        </w:rPr>
        <w:t xml:space="preserve"> </w:t>
      </w:r>
      <w:r>
        <w:t>actividades</w:t>
      </w:r>
      <w:r>
        <w:rPr>
          <w:spacing w:val="-7"/>
        </w:rPr>
        <w:t xml:space="preserve"> </w:t>
      </w:r>
      <w:r>
        <w:t>de</w:t>
      </w:r>
      <w:r>
        <w:rPr>
          <w:spacing w:val="-8"/>
        </w:rPr>
        <w:t xml:space="preserve"> </w:t>
      </w:r>
      <w:r>
        <w:t>interés</w:t>
      </w:r>
      <w:r>
        <w:rPr>
          <w:spacing w:val="-8"/>
        </w:rPr>
        <w:t xml:space="preserve"> </w:t>
      </w:r>
      <w:r>
        <w:t>público</w:t>
      </w:r>
      <w:r>
        <w:rPr>
          <w:spacing w:val="-7"/>
        </w:rPr>
        <w:t xml:space="preserve"> </w:t>
      </w:r>
      <w:r>
        <w:t>acordes</w:t>
      </w:r>
      <w:r>
        <w:rPr>
          <w:spacing w:val="-8"/>
        </w:rPr>
        <w:t xml:space="preserve"> </w:t>
      </w:r>
      <w:r>
        <w:t>con</w:t>
      </w:r>
      <w:r>
        <w:rPr>
          <w:spacing w:val="-8"/>
        </w:rPr>
        <w:t xml:space="preserve"> </w:t>
      </w:r>
      <w:r>
        <w:t>el</w:t>
      </w:r>
      <w:r>
        <w:rPr>
          <w:spacing w:val="-7"/>
        </w:rPr>
        <w:t xml:space="preserve"> </w:t>
      </w:r>
      <w:r>
        <w:t>plan</w:t>
      </w:r>
      <w:r>
        <w:rPr>
          <w:spacing w:val="-8"/>
        </w:rPr>
        <w:t xml:space="preserve"> </w:t>
      </w:r>
      <w:r>
        <w:t>nacional</w:t>
      </w:r>
      <w:r>
        <w:rPr>
          <w:spacing w:val="-8"/>
        </w:rPr>
        <w:t xml:space="preserve"> </w:t>
      </w:r>
      <w:r>
        <w:t>y</w:t>
      </w:r>
      <w:r>
        <w:rPr>
          <w:spacing w:val="-7"/>
        </w:rPr>
        <w:t xml:space="preserve"> </w:t>
      </w:r>
      <w:r>
        <w:t>los</w:t>
      </w:r>
      <w:r>
        <w:rPr>
          <w:spacing w:val="-8"/>
        </w:rPr>
        <w:t xml:space="preserve"> </w:t>
      </w:r>
      <w:r>
        <w:t>planes</w:t>
      </w:r>
      <w:r>
        <w:rPr>
          <w:spacing w:val="-7"/>
        </w:rPr>
        <w:t xml:space="preserve"> </w:t>
      </w:r>
      <w:r>
        <w:t>seccionales</w:t>
      </w:r>
      <w:r>
        <w:rPr>
          <w:spacing w:val="-59"/>
        </w:rPr>
        <w:t xml:space="preserve"> </w:t>
      </w:r>
      <w:r>
        <w:t>de desarrollo</w:t>
      </w:r>
      <w:r>
        <w:rPr>
          <w:rStyle w:val="Refdenotaalpie"/>
        </w:rPr>
        <w:footnoteReference w:id="3"/>
      </w:r>
      <w:r>
        <w:t>. Por otra parte, la Ley 489 de 1998, en el artículo 96, permite a las entidades</w:t>
      </w:r>
      <w:r>
        <w:rPr>
          <w:spacing w:val="1"/>
        </w:rPr>
        <w:t xml:space="preserve"> </w:t>
      </w:r>
      <w:r>
        <w:t>públicas</w:t>
      </w:r>
      <w:r>
        <w:rPr>
          <w:spacing w:val="-6"/>
        </w:rPr>
        <w:t xml:space="preserve"> </w:t>
      </w:r>
      <w:r>
        <w:t>en</w:t>
      </w:r>
      <w:r>
        <w:rPr>
          <w:spacing w:val="-6"/>
        </w:rPr>
        <w:t xml:space="preserve"> </w:t>
      </w:r>
      <w:r>
        <w:t>general,</w:t>
      </w:r>
      <w:r>
        <w:rPr>
          <w:spacing w:val="-7"/>
        </w:rPr>
        <w:t xml:space="preserve"> </w:t>
      </w:r>
      <w:r>
        <w:t>es</w:t>
      </w:r>
      <w:r>
        <w:rPr>
          <w:spacing w:val="-6"/>
        </w:rPr>
        <w:t xml:space="preserve"> </w:t>
      </w:r>
      <w:r>
        <w:t>decir,</w:t>
      </w:r>
      <w:r>
        <w:rPr>
          <w:spacing w:val="-6"/>
        </w:rPr>
        <w:t xml:space="preserve"> </w:t>
      </w:r>
      <w:r>
        <w:t>cualquiera</w:t>
      </w:r>
      <w:r>
        <w:rPr>
          <w:spacing w:val="-6"/>
        </w:rPr>
        <w:t xml:space="preserve"> </w:t>
      </w:r>
      <w:r>
        <w:t>sea</w:t>
      </w:r>
      <w:r>
        <w:rPr>
          <w:spacing w:val="-6"/>
        </w:rPr>
        <w:t xml:space="preserve"> </w:t>
      </w:r>
      <w:r>
        <w:t>su</w:t>
      </w:r>
      <w:r>
        <w:rPr>
          <w:spacing w:val="-6"/>
        </w:rPr>
        <w:t xml:space="preserve"> </w:t>
      </w:r>
      <w:r>
        <w:t>naturaleza</w:t>
      </w:r>
      <w:r>
        <w:rPr>
          <w:spacing w:val="-6"/>
        </w:rPr>
        <w:t xml:space="preserve"> </w:t>
      </w:r>
      <w:r>
        <w:t>y</w:t>
      </w:r>
      <w:r>
        <w:rPr>
          <w:spacing w:val="-6"/>
        </w:rPr>
        <w:t xml:space="preserve"> </w:t>
      </w:r>
      <w:r>
        <w:t>orden</w:t>
      </w:r>
      <w:r>
        <w:rPr>
          <w:spacing w:val="-6"/>
        </w:rPr>
        <w:t xml:space="preserve"> </w:t>
      </w:r>
      <w:r>
        <w:t>administrativo,</w:t>
      </w:r>
      <w:r>
        <w:rPr>
          <w:spacing w:val="-6"/>
        </w:rPr>
        <w:t xml:space="preserve"> </w:t>
      </w:r>
      <w:r>
        <w:t>asociarse</w:t>
      </w:r>
      <w:r>
        <w:rPr>
          <w:spacing w:val="-6"/>
        </w:rPr>
        <w:t xml:space="preserve"> </w:t>
      </w:r>
      <w:r>
        <w:t>con</w:t>
      </w:r>
      <w:r>
        <w:rPr>
          <w:spacing w:val="-58"/>
        </w:rPr>
        <w:t xml:space="preserve"> </w:t>
      </w:r>
      <w:r>
        <w:t>personas</w:t>
      </w:r>
      <w:r>
        <w:rPr>
          <w:spacing w:val="-12"/>
        </w:rPr>
        <w:t xml:space="preserve"> </w:t>
      </w:r>
      <w:r>
        <w:t>jurídicas</w:t>
      </w:r>
      <w:r>
        <w:rPr>
          <w:spacing w:val="-11"/>
        </w:rPr>
        <w:t xml:space="preserve"> </w:t>
      </w:r>
      <w:r>
        <w:t>particulares,</w:t>
      </w:r>
      <w:r>
        <w:rPr>
          <w:spacing w:val="-11"/>
        </w:rPr>
        <w:t xml:space="preserve"> </w:t>
      </w:r>
      <w:r>
        <w:t>mediante</w:t>
      </w:r>
      <w:r>
        <w:rPr>
          <w:spacing w:val="-12"/>
        </w:rPr>
        <w:t xml:space="preserve"> </w:t>
      </w:r>
      <w:r>
        <w:t>la</w:t>
      </w:r>
      <w:r>
        <w:rPr>
          <w:spacing w:val="-12"/>
        </w:rPr>
        <w:t xml:space="preserve"> </w:t>
      </w:r>
      <w:r>
        <w:t>celebración</w:t>
      </w:r>
      <w:r>
        <w:rPr>
          <w:spacing w:val="-12"/>
        </w:rPr>
        <w:t xml:space="preserve"> </w:t>
      </w:r>
      <w:r>
        <w:t>de</w:t>
      </w:r>
      <w:r>
        <w:rPr>
          <w:spacing w:val="-12"/>
        </w:rPr>
        <w:t xml:space="preserve"> </w:t>
      </w:r>
      <w:r>
        <w:t>convenios</w:t>
      </w:r>
      <w:r>
        <w:rPr>
          <w:spacing w:val="-12"/>
        </w:rPr>
        <w:t xml:space="preserve"> </w:t>
      </w:r>
      <w:r>
        <w:t>de</w:t>
      </w:r>
      <w:r>
        <w:rPr>
          <w:spacing w:val="-12"/>
        </w:rPr>
        <w:t xml:space="preserve"> </w:t>
      </w:r>
      <w:r>
        <w:t>asociación</w:t>
      </w:r>
      <w:r>
        <w:rPr>
          <w:spacing w:val="-12"/>
        </w:rPr>
        <w:t xml:space="preserve"> </w:t>
      </w:r>
      <w:r>
        <w:t>o</w:t>
      </w:r>
      <w:r>
        <w:rPr>
          <w:spacing w:val="-12"/>
        </w:rPr>
        <w:t xml:space="preserve"> </w:t>
      </w:r>
      <w:r>
        <w:t>la</w:t>
      </w:r>
      <w:r>
        <w:rPr>
          <w:spacing w:val="-12"/>
        </w:rPr>
        <w:t xml:space="preserve"> </w:t>
      </w:r>
      <w:r>
        <w:t>creación</w:t>
      </w:r>
      <w:r>
        <w:rPr>
          <w:spacing w:val="-58"/>
        </w:rPr>
        <w:t xml:space="preserve"> </w:t>
      </w:r>
      <w:r>
        <w:t>de personas jurídicas</w:t>
      </w:r>
      <w:r>
        <w:rPr>
          <w:rStyle w:val="Refdenotaalpie"/>
        </w:rPr>
        <w:footnoteReference w:id="4"/>
      </w:r>
      <w:r>
        <w:t>. Ambas figuras tienen como fin desarrollar conjuntamente actividades</w:t>
      </w:r>
      <w:r>
        <w:rPr>
          <w:spacing w:val="1"/>
        </w:rPr>
        <w:t xml:space="preserve"> </w:t>
      </w:r>
      <w:r>
        <w:t>relacionadas</w:t>
      </w:r>
      <w:r>
        <w:rPr>
          <w:spacing w:val="-2"/>
        </w:rPr>
        <w:t xml:space="preserve"> </w:t>
      </w:r>
      <w:r>
        <w:t>con</w:t>
      </w:r>
      <w:r>
        <w:rPr>
          <w:spacing w:val="-2"/>
        </w:rPr>
        <w:t xml:space="preserve"> </w:t>
      </w:r>
      <w:r>
        <w:t>los</w:t>
      </w:r>
      <w:r>
        <w:rPr>
          <w:spacing w:val="-2"/>
        </w:rPr>
        <w:t xml:space="preserve"> </w:t>
      </w:r>
      <w:r>
        <w:t>cometidos</w:t>
      </w:r>
      <w:r>
        <w:rPr>
          <w:spacing w:val="-1"/>
        </w:rPr>
        <w:t xml:space="preserve"> </w:t>
      </w:r>
      <w:r>
        <w:t>y</w:t>
      </w:r>
      <w:r>
        <w:rPr>
          <w:spacing w:val="-2"/>
        </w:rPr>
        <w:t xml:space="preserve"> </w:t>
      </w:r>
      <w:r>
        <w:t>funciones</w:t>
      </w:r>
      <w:r>
        <w:rPr>
          <w:spacing w:val="-2"/>
        </w:rPr>
        <w:t xml:space="preserve"> </w:t>
      </w:r>
      <w:r>
        <w:t>legales</w:t>
      </w:r>
      <w:r>
        <w:rPr>
          <w:spacing w:val="-2"/>
        </w:rPr>
        <w:t xml:space="preserve"> </w:t>
      </w:r>
      <w:r>
        <w:t>asignadas</w:t>
      </w:r>
      <w:r>
        <w:rPr>
          <w:spacing w:val="-1"/>
        </w:rPr>
        <w:t xml:space="preserve"> </w:t>
      </w:r>
      <w:r>
        <w:t>a</w:t>
      </w:r>
      <w:r>
        <w:rPr>
          <w:spacing w:val="-2"/>
        </w:rPr>
        <w:t xml:space="preserve"> </w:t>
      </w:r>
      <w:r>
        <w:t>la</w:t>
      </w:r>
      <w:r>
        <w:rPr>
          <w:spacing w:val="-2"/>
        </w:rPr>
        <w:t xml:space="preserve"> </w:t>
      </w:r>
      <w:r>
        <w:t>entidad.</w:t>
      </w:r>
    </w:p>
    <w:p w14:paraId="50671AAF" w14:textId="032FC1EC" w:rsidR="00666967" w:rsidRDefault="00666967" w:rsidP="009F05A8">
      <w:pPr>
        <w:pStyle w:val="Textoindependiente"/>
        <w:spacing w:before="120"/>
        <w:ind w:left="118" w:right="177"/>
        <w:jc w:val="both"/>
      </w:pPr>
      <w:r>
        <w:t>En desarrollo del artículo 355 de la Constitución, el Gobierno Nacional expidió el Decreto</w:t>
      </w:r>
      <w:r>
        <w:rPr>
          <w:spacing w:val="-59"/>
        </w:rPr>
        <w:t xml:space="preserve"> </w:t>
      </w:r>
      <w:r>
        <w:t>92 de 2017, que dispone las reglas para las contrataciones que realicen las entidades estatales</w:t>
      </w:r>
      <w:r>
        <w:rPr>
          <w:spacing w:val="1"/>
        </w:rPr>
        <w:t xml:space="preserve"> </w:t>
      </w:r>
      <w:r>
        <w:t>con</w:t>
      </w:r>
      <w:r>
        <w:rPr>
          <w:spacing w:val="-15"/>
        </w:rPr>
        <w:t xml:space="preserve"> </w:t>
      </w:r>
      <w:r>
        <w:t>las</w:t>
      </w:r>
      <w:r>
        <w:rPr>
          <w:spacing w:val="-14"/>
        </w:rPr>
        <w:t xml:space="preserve"> </w:t>
      </w:r>
      <w:r>
        <w:t>ESAL.</w:t>
      </w:r>
      <w:r>
        <w:rPr>
          <w:spacing w:val="-14"/>
        </w:rPr>
        <w:t xml:space="preserve"> </w:t>
      </w:r>
      <w:r>
        <w:t>El</w:t>
      </w:r>
      <w:r>
        <w:rPr>
          <w:spacing w:val="-14"/>
        </w:rPr>
        <w:t xml:space="preserve"> </w:t>
      </w:r>
      <w:r>
        <w:t>Decreto</w:t>
      </w:r>
      <w:r>
        <w:rPr>
          <w:spacing w:val="-15"/>
        </w:rPr>
        <w:t xml:space="preserve"> </w:t>
      </w:r>
      <w:r>
        <w:t>regula</w:t>
      </w:r>
      <w:r>
        <w:rPr>
          <w:spacing w:val="-14"/>
        </w:rPr>
        <w:t xml:space="preserve"> </w:t>
      </w:r>
      <w:r>
        <w:t>dos</w:t>
      </w:r>
      <w:r>
        <w:rPr>
          <w:spacing w:val="-14"/>
        </w:rPr>
        <w:t xml:space="preserve"> </w:t>
      </w:r>
      <w:r>
        <w:t>eventos:</w:t>
      </w:r>
      <w:r>
        <w:rPr>
          <w:spacing w:val="-15"/>
        </w:rPr>
        <w:t xml:space="preserve"> </w:t>
      </w:r>
      <w:r>
        <w:t>i)</w:t>
      </w:r>
      <w:r>
        <w:rPr>
          <w:spacing w:val="-14"/>
        </w:rPr>
        <w:t xml:space="preserve"> </w:t>
      </w:r>
      <w:r>
        <w:t>los</w:t>
      </w:r>
      <w:r>
        <w:rPr>
          <w:spacing w:val="-15"/>
        </w:rPr>
        <w:t xml:space="preserve"> </w:t>
      </w:r>
      <w:r>
        <w:rPr>
          <w:rFonts w:ascii="Arial" w:hAnsi="Arial"/>
          <w:i/>
        </w:rPr>
        <w:t>contratos</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colaboración</w:t>
      </w:r>
      <w:r>
        <w:rPr>
          <w:rFonts w:ascii="Arial" w:hAnsi="Arial"/>
          <w:i/>
          <w:spacing w:val="-15"/>
        </w:rPr>
        <w:t xml:space="preserve"> </w:t>
      </w:r>
      <w:r>
        <w:t>o</w:t>
      </w:r>
      <w:r>
        <w:rPr>
          <w:spacing w:val="-14"/>
        </w:rPr>
        <w:t xml:space="preserve"> </w:t>
      </w:r>
      <w:r>
        <w:lastRenderedPageBreak/>
        <w:t>de</w:t>
      </w:r>
      <w:r>
        <w:rPr>
          <w:spacing w:val="-15"/>
        </w:rPr>
        <w:t xml:space="preserve"> </w:t>
      </w:r>
      <w:r>
        <w:t>interés</w:t>
      </w:r>
      <w:r>
        <w:rPr>
          <w:spacing w:val="-14"/>
        </w:rPr>
        <w:t xml:space="preserve"> </w:t>
      </w:r>
      <w:r>
        <w:t>público,</w:t>
      </w:r>
      <w:r>
        <w:rPr>
          <w:spacing w:val="-59"/>
        </w:rPr>
        <w:t xml:space="preserve"> </w:t>
      </w:r>
      <w:r>
        <w:t>con</w:t>
      </w:r>
      <w:r>
        <w:rPr>
          <w:spacing w:val="-5"/>
        </w:rPr>
        <w:t xml:space="preserve"> </w:t>
      </w:r>
      <w:r>
        <w:t>el</w:t>
      </w:r>
      <w:r>
        <w:rPr>
          <w:spacing w:val="-4"/>
        </w:rPr>
        <w:t xml:space="preserve"> </w:t>
      </w:r>
      <w:r>
        <w:t>fin</w:t>
      </w:r>
      <w:r>
        <w:rPr>
          <w:spacing w:val="-5"/>
        </w:rPr>
        <w:t xml:space="preserve"> </w:t>
      </w:r>
      <w:r>
        <w:t>impulsar</w:t>
      </w:r>
      <w:r>
        <w:rPr>
          <w:spacing w:val="-4"/>
        </w:rPr>
        <w:t xml:space="preserve"> </w:t>
      </w:r>
      <w:r>
        <w:t>programas</w:t>
      </w:r>
      <w:r>
        <w:rPr>
          <w:spacing w:val="-5"/>
        </w:rPr>
        <w:t xml:space="preserve"> </w:t>
      </w:r>
      <w:r>
        <w:t>y</w:t>
      </w:r>
      <w:r>
        <w:rPr>
          <w:spacing w:val="-4"/>
        </w:rPr>
        <w:t xml:space="preserve"> </w:t>
      </w:r>
      <w:r>
        <w:t>actividades</w:t>
      </w:r>
      <w:r>
        <w:rPr>
          <w:spacing w:val="-5"/>
        </w:rPr>
        <w:t xml:space="preserve"> </w:t>
      </w:r>
      <w:r>
        <w:t>de</w:t>
      </w:r>
      <w:r>
        <w:rPr>
          <w:spacing w:val="-4"/>
        </w:rPr>
        <w:t xml:space="preserve"> </w:t>
      </w:r>
      <w:r>
        <w:t>interés</w:t>
      </w:r>
      <w:r>
        <w:rPr>
          <w:spacing w:val="-5"/>
        </w:rPr>
        <w:t xml:space="preserve"> </w:t>
      </w:r>
      <w:r>
        <w:t>público</w:t>
      </w:r>
      <w:r>
        <w:rPr>
          <w:spacing w:val="-4"/>
        </w:rPr>
        <w:t xml:space="preserve"> </w:t>
      </w:r>
      <w:r>
        <w:t>de</w:t>
      </w:r>
      <w:r>
        <w:rPr>
          <w:spacing w:val="-5"/>
        </w:rPr>
        <w:t xml:space="preserve"> </w:t>
      </w:r>
      <w:r>
        <w:t>acuerdo</w:t>
      </w:r>
      <w:r>
        <w:rPr>
          <w:spacing w:val="-4"/>
        </w:rPr>
        <w:t xml:space="preserve"> </w:t>
      </w:r>
      <w:r>
        <w:t>con</w:t>
      </w:r>
      <w:r>
        <w:rPr>
          <w:spacing w:val="-4"/>
        </w:rPr>
        <w:t xml:space="preserve"> </w:t>
      </w:r>
      <w:r>
        <w:t>el</w:t>
      </w:r>
      <w:r>
        <w:rPr>
          <w:spacing w:val="-5"/>
        </w:rPr>
        <w:t xml:space="preserve"> </w:t>
      </w:r>
      <w:r>
        <w:t>Plan</w:t>
      </w:r>
      <w:r>
        <w:rPr>
          <w:spacing w:val="-4"/>
        </w:rPr>
        <w:t xml:space="preserve"> </w:t>
      </w:r>
      <w:r>
        <w:t>Nacional</w:t>
      </w:r>
      <w:r>
        <w:rPr>
          <w:spacing w:val="-5"/>
        </w:rPr>
        <w:t xml:space="preserve"> </w:t>
      </w:r>
      <w:r>
        <w:t>o</w:t>
      </w:r>
      <w:r>
        <w:rPr>
          <w:spacing w:val="-59"/>
        </w:rPr>
        <w:t xml:space="preserve"> </w:t>
      </w:r>
      <w:r>
        <w:t>los planes seccionales de desarrollo, en los términos del artículo 355 de la Constitución Política;</w:t>
      </w:r>
      <w:r>
        <w:rPr>
          <w:spacing w:val="-59"/>
        </w:rPr>
        <w:t xml:space="preserve"> </w:t>
      </w:r>
      <w:r>
        <w:t xml:space="preserve">y </w:t>
      </w:r>
      <w:proofErr w:type="spellStart"/>
      <w:r>
        <w:t>ii</w:t>
      </w:r>
      <w:proofErr w:type="spellEnd"/>
      <w:r>
        <w:t xml:space="preserve">) los </w:t>
      </w:r>
      <w:r>
        <w:rPr>
          <w:rFonts w:ascii="Arial" w:hAnsi="Arial"/>
          <w:i/>
        </w:rPr>
        <w:t>convenios de asociación</w:t>
      </w:r>
      <w:r>
        <w:t>, para el desarrollo conjunto de actividades relacionadas con las</w:t>
      </w:r>
      <w:r>
        <w:rPr>
          <w:spacing w:val="-59"/>
        </w:rPr>
        <w:t xml:space="preserve"> </w:t>
      </w:r>
      <w:r>
        <w:t>funciones de las entidades estatales, en desarrollo del artículo 96 de la Ley 489 de 1998. Los</w:t>
      </w:r>
      <w:r>
        <w:rPr>
          <w:spacing w:val="1"/>
        </w:rPr>
        <w:t xml:space="preserve"> </w:t>
      </w:r>
      <w:r>
        <w:t>primeros están regulados en el artículo 2 del Decreto 92 de 2017, mientras que los segundos en</w:t>
      </w:r>
      <w:r>
        <w:rPr>
          <w:spacing w:val="-59"/>
        </w:rPr>
        <w:t xml:space="preserve"> </w:t>
      </w:r>
      <w:r>
        <w:t xml:space="preserve">los artículos 5, 6, 7 y 8 </w:t>
      </w:r>
      <w:r>
        <w:rPr>
          <w:rFonts w:ascii="Arial" w:hAnsi="Arial"/>
          <w:i/>
        </w:rPr>
        <w:t>ibidem</w:t>
      </w:r>
      <w:r>
        <w:t xml:space="preserve">. Es posible diferenciar, pues, los </w:t>
      </w:r>
      <w:r>
        <w:rPr>
          <w:rFonts w:ascii="Arial" w:hAnsi="Arial"/>
          <w:i/>
        </w:rPr>
        <w:t>convenios de asociación</w:t>
      </w:r>
      <w:r>
        <w:t>,</w:t>
      </w:r>
      <w:r>
        <w:rPr>
          <w:spacing w:val="1"/>
        </w:rPr>
        <w:t xml:space="preserve"> </w:t>
      </w:r>
      <w:r>
        <w:t xml:space="preserve">regulados en el artículo 5, de los </w:t>
      </w:r>
      <w:r>
        <w:rPr>
          <w:rFonts w:ascii="Arial" w:hAnsi="Arial"/>
          <w:i/>
        </w:rPr>
        <w:t>contratos de colaboración</w:t>
      </w:r>
      <w:r>
        <w:t>, establecidos en el artículo 2 del</w:t>
      </w:r>
      <w:r>
        <w:rPr>
          <w:spacing w:val="1"/>
        </w:rPr>
        <w:t xml:space="preserve"> </w:t>
      </w:r>
      <w:r>
        <w:t>Decreto</w:t>
      </w:r>
      <w:r>
        <w:rPr>
          <w:spacing w:val="-1"/>
        </w:rPr>
        <w:t xml:space="preserve"> </w:t>
      </w:r>
      <w:r>
        <w:t>092</w:t>
      </w:r>
      <w:r>
        <w:rPr>
          <w:spacing w:val="-1"/>
        </w:rPr>
        <w:t xml:space="preserve"> </w:t>
      </w:r>
      <w:r>
        <w:t>de</w:t>
      </w:r>
      <w:r>
        <w:rPr>
          <w:spacing w:val="-1"/>
        </w:rPr>
        <w:t xml:space="preserve"> </w:t>
      </w:r>
      <w:r>
        <w:t>2017</w:t>
      </w:r>
      <w:r>
        <w:rPr>
          <w:rStyle w:val="Refdenotaalpie"/>
        </w:rPr>
        <w:footnoteReference w:id="5"/>
      </w:r>
      <w:r w:rsidR="009F05A8">
        <w:t>.</w:t>
      </w:r>
    </w:p>
    <w:p w14:paraId="5E0A5DAD" w14:textId="77777777" w:rsidR="00666967" w:rsidRDefault="00666967" w:rsidP="009F05A8">
      <w:pPr>
        <w:pStyle w:val="Textoindependiente"/>
        <w:spacing w:before="120"/>
        <w:ind w:left="118" w:right="177" w:firstLine="708"/>
        <w:jc w:val="both"/>
      </w:pPr>
    </w:p>
    <w:p w14:paraId="0ED0AB44" w14:textId="77777777" w:rsidR="00666967" w:rsidRDefault="00666967" w:rsidP="009F05A8">
      <w:pPr>
        <w:pStyle w:val="Textoindependiente"/>
        <w:spacing w:before="93"/>
        <w:ind w:left="118" w:right="115"/>
        <w:jc w:val="both"/>
      </w:pPr>
      <w:r>
        <w:t xml:space="preserve">Los </w:t>
      </w:r>
      <w:r>
        <w:rPr>
          <w:rFonts w:ascii="Arial" w:hAnsi="Arial"/>
          <w:i/>
        </w:rPr>
        <w:t xml:space="preserve">contratos de colaboración </w:t>
      </w:r>
      <w:r>
        <w:t>tienen como objeto promover acciones de fomento social</w:t>
      </w:r>
      <w:r>
        <w:t xml:space="preserve"> </w:t>
      </w:r>
      <w:r>
        <w:t>en</w:t>
      </w:r>
      <w:r>
        <w:rPr>
          <w:spacing w:val="35"/>
        </w:rPr>
        <w:t xml:space="preserve"> </w:t>
      </w:r>
      <w:r>
        <w:t>beneficio</w:t>
      </w:r>
      <w:r>
        <w:rPr>
          <w:spacing w:val="35"/>
        </w:rPr>
        <w:t xml:space="preserve"> </w:t>
      </w:r>
      <w:r>
        <w:t>de</w:t>
      </w:r>
      <w:r>
        <w:rPr>
          <w:spacing w:val="36"/>
        </w:rPr>
        <w:t xml:space="preserve"> </w:t>
      </w:r>
      <w:r>
        <w:t>los</w:t>
      </w:r>
      <w:r>
        <w:rPr>
          <w:spacing w:val="35"/>
        </w:rPr>
        <w:t xml:space="preserve"> </w:t>
      </w:r>
      <w:r>
        <w:t>sectores</w:t>
      </w:r>
      <w:r>
        <w:rPr>
          <w:spacing w:val="36"/>
        </w:rPr>
        <w:t xml:space="preserve"> </w:t>
      </w:r>
      <w:r>
        <w:t>más</w:t>
      </w:r>
      <w:r>
        <w:rPr>
          <w:spacing w:val="35"/>
        </w:rPr>
        <w:t xml:space="preserve"> </w:t>
      </w:r>
      <w:r>
        <w:t>desprotegidos</w:t>
      </w:r>
      <w:r>
        <w:rPr>
          <w:spacing w:val="36"/>
        </w:rPr>
        <w:t xml:space="preserve"> </w:t>
      </w:r>
      <w:r>
        <w:t>de</w:t>
      </w:r>
      <w:r>
        <w:rPr>
          <w:spacing w:val="35"/>
        </w:rPr>
        <w:t xml:space="preserve"> </w:t>
      </w:r>
      <w:r>
        <w:t>la</w:t>
      </w:r>
      <w:r>
        <w:rPr>
          <w:spacing w:val="36"/>
        </w:rPr>
        <w:t xml:space="preserve"> </w:t>
      </w:r>
      <w:r>
        <w:t>población,</w:t>
      </w:r>
      <w:r>
        <w:rPr>
          <w:spacing w:val="35"/>
        </w:rPr>
        <w:t xml:space="preserve"> </w:t>
      </w:r>
      <w:r>
        <w:t>previstas</w:t>
      </w:r>
      <w:r>
        <w:rPr>
          <w:spacing w:val="36"/>
        </w:rPr>
        <w:t xml:space="preserve"> </w:t>
      </w:r>
      <w:r>
        <w:t>en</w:t>
      </w:r>
      <w:r>
        <w:rPr>
          <w:spacing w:val="35"/>
        </w:rPr>
        <w:t xml:space="preserve"> </w:t>
      </w:r>
      <w:r>
        <w:t>los</w:t>
      </w:r>
      <w:r>
        <w:rPr>
          <w:spacing w:val="36"/>
        </w:rPr>
        <w:t xml:space="preserve"> </w:t>
      </w:r>
      <w:r>
        <w:t>planes</w:t>
      </w:r>
      <w:r>
        <w:rPr>
          <w:spacing w:val="35"/>
        </w:rPr>
        <w:t xml:space="preserve"> </w:t>
      </w:r>
      <w:r>
        <w:t>de</w:t>
      </w:r>
      <w:r>
        <w:t xml:space="preserve"> </w:t>
      </w:r>
      <w:r>
        <w:t>desarrollo, motivo por el cual no dan lugar a una contraprestación directa a favor de la entidad y</w:t>
      </w:r>
      <w:r>
        <w:rPr>
          <w:spacing w:val="1"/>
        </w:rPr>
        <w:t xml:space="preserve"> </w:t>
      </w:r>
      <w:r>
        <w:t>tampoco</w:t>
      </w:r>
      <w:r>
        <w:rPr>
          <w:spacing w:val="-7"/>
        </w:rPr>
        <w:t xml:space="preserve"> </w:t>
      </w:r>
      <w:r>
        <w:t>a</w:t>
      </w:r>
      <w:r>
        <w:rPr>
          <w:spacing w:val="-7"/>
        </w:rPr>
        <w:t xml:space="preserve"> </w:t>
      </w:r>
      <w:r>
        <w:t>una</w:t>
      </w:r>
      <w:r>
        <w:rPr>
          <w:spacing w:val="-7"/>
        </w:rPr>
        <w:t xml:space="preserve"> </w:t>
      </w:r>
      <w:r>
        <w:t>relación</w:t>
      </w:r>
      <w:r>
        <w:rPr>
          <w:spacing w:val="-7"/>
        </w:rPr>
        <w:t xml:space="preserve"> </w:t>
      </w:r>
      <w:r>
        <w:t>conmutativa</w:t>
      </w:r>
      <w:r>
        <w:rPr>
          <w:spacing w:val="-7"/>
        </w:rPr>
        <w:t xml:space="preserve"> </w:t>
      </w:r>
      <w:r>
        <w:t>entre</w:t>
      </w:r>
      <w:r>
        <w:rPr>
          <w:spacing w:val="-7"/>
        </w:rPr>
        <w:t xml:space="preserve"> </w:t>
      </w:r>
      <w:r>
        <w:t>esta</w:t>
      </w:r>
      <w:r>
        <w:rPr>
          <w:spacing w:val="-8"/>
        </w:rPr>
        <w:t xml:space="preserve"> </w:t>
      </w:r>
      <w:r>
        <w:t>y</w:t>
      </w:r>
      <w:r>
        <w:rPr>
          <w:spacing w:val="-7"/>
        </w:rPr>
        <w:t xml:space="preserve"> </w:t>
      </w:r>
      <w:r>
        <w:t>la</w:t>
      </w:r>
      <w:r>
        <w:rPr>
          <w:spacing w:val="-7"/>
        </w:rPr>
        <w:t xml:space="preserve"> </w:t>
      </w:r>
      <w:r>
        <w:t>ESAL,</w:t>
      </w:r>
      <w:r>
        <w:rPr>
          <w:spacing w:val="-6"/>
        </w:rPr>
        <w:t xml:space="preserve"> </w:t>
      </w:r>
      <w:r>
        <w:t>toda</w:t>
      </w:r>
      <w:r>
        <w:rPr>
          <w:spacing w:val="-6"/>
        </w:rPr>
        <w:t xml:space="preserve"> </w:t>
      </w:r>
      <w:r>
        <w:t>vez</w:t>
      </w:r>
      <w:r>
        <w:rPr>
          <w:spacing w:val="-7"/>
        </w:rPr>
        <w:t xml:space="preserve"> </w:t>
      </w:r>
      <w:r>
        <w:t>que</w:t>
      </w:r>
      <w:r>
        <w:rPr>
          <w:spacing w:val="-8"/>
        </w:rPr>
        <w:t xml:space="preserve"> </w:t>
      </w:r>
      <w:r>
        <w:t>el</w:t>
      </w:r>
      <w:r>
        <w:rPr>
          <w:spacing w:val="-7"/>
        </w:rPr>
        <w:t xml:space="preserve"> </w:t>
      </w:r>
      <w:r>
        <w:t>beneficio</w:t>
      </w:r>
      <w:r>
        <w:rPr>
          <w:spacing w:val="-7"/>
        </w:rPr>
        <w:t xml:space="preserve"> </w:t>
      </w:r>
      <w:r>
        <w:t>real</w:t>
      </w:r>
      <w:r>
        <w:rPr>
          <w:spacing w:val="-7"/>
        </w:rPr>
        <w:t xml:space="preserve"> </w:t>
      </w:r>
      <w:r>
        <w:t>y</w:t>
      </w:r>
      <w:r>
        <w:rPr>
          <w:spacing w:val="-7"/>
        </w:rPr>
        <w:t xml:space="preserve"> </w:t>
      </w:r>
      <w:r>
        <w:t>directo</w:t>
      </w:r>
      <w:r>
        <w:rPr>
          <w:spacing w:val="1"/>
        </w:rPr>
        <w:t xml:space="preserve"> </w:t>
      </w:r>
      <w:r>
        <w:t>lo reciben, en últimas, los terceros beneficiarios de este tipo de acciones de fomento. Para</w:t>
      </w:r>
      <w:r>
        <w:rPr>
          <w:spacing w:val="1"/>
        </w:rPr>
        <w:t xml:space="preserve"> </w:t>
      </w:r>
      <w:r>
        <w:rPr>
          <w:spacing w:val="-1"/>
        </w:rPr>
        <w:t>celebrar</w:t>
      </w:r>
      <w:r>
        <w:rPr>
          <w:spacing w:val="-15"/>
        </w:rPr>
        <w:t xml:space="preserve"> </w:t>
      </w:r>
      <w:r>
        <w:rPr>
          <w:spacing w:val="-1"/>
        </w:rPr>
        <w:t>estos</w:t>
      </w:r>
      <w:r>
        <w:rPr>
          <w:spacing w:val="-15"/>
        </w:rPr>
        <w:t xml:space="preserve"> </w:t>
      </w:r>
      <w:r>
        <w:rPr>
          <w:spacing w:val="-1"/>
        </w:rPr>
        <w:t>contratos,</w:t>
      </w:r>
      <w:r>
        <w:rPr>
          <w:spacing w:val="-15"/>
        </w:rPr>
        <w:t xml:space="preserve"> </w:t>
      </w:r>
      <w:r>
        <w:rPr>
          <w:spacing w:val="-1"/>
        </w:rPr>
        <w:t>según</w:t>
      </w:r>
      <w:r>
        <w:rPr>
          <w:spacing w:val="-15"/>
        </w:rPr>
        <w:t xml:space="preserve"> </w:t>
      </w:r>
      <w:r>
        <w:rPr>
          <w:spacing w:val="-1"/>
        </w:rPr>
        <w:t>lo</w:t>
      </w:r>
      <w:r>
        <w:rPr>
          <w:spacing w:val="-14"/>
        </w:rPr>
        <w:t xml:space="preserve"> </w:t>
      </w:r>
      <w:r>
        <w:rPr>
          <w:spacing w:val="-1"/>
        </w:rPr>
        <w:t>establece</w:t>
      </w:r>
      <w:r>
        <w:rPr>
          <w:spacing w:val="-15"/>
        </w:rPr>
        <w:t xml:space="preserve"> </w:t>
      </w:r>
      <w:r>
        <w:rPr>
          <w:spacing w:val="-1"/>
        </w:rPr>
        <w:t>el</w:t>
      </w:r>
      <w:r>
        <w:rPr>
          <w:spacing w:val="-15"/>
        </w:rPr>
        <w:t xml:space="preserve"> </w:t>
      </w:r>
      <w:r>
        <w:rPr>
          <w:spacing w:val="-1"/>
        </w:rPr>
        <w:t>artículo</w:t>
      </w:r>
      <w:r>
        <w:rPr>
          <w:spacing w:val="-15"/>
        </w:rPr>
        <w:t xml:space="preserve"> </w:t>
      </w:r>
      <w:r>
        <w:t>3</w:t>
      </w:r>
      <w:r>
        <w:rPr>
          <w:spacing w:val="-14"/>
        </w:rPr>
        <w:t xml:space="preserve"> </w:t>
      </w:r>
      <w:r>
        <w:t>del</w:t>
      </w:r>
      <w:r>
        <w:rPr>
          <w:spacing w:val="-15"/>
        </w:rPr>
        <w:t xml:space="preserve"> </w:t>
      </w:r>
      <w:r>
        <w:t>Decreto</w:t>
      </w:r>
      <w:r>
        <w:rPr>
          <w:spacing w:val="-15"/>
        </w:rPr>
        <w:t xml:space="preserve"> </w:t>
      </w:r>
      <w:r>
        <w:t>92</w:t>
      </w:r>
      <w:r>
        <w:rPr>
          <w:spacing w:val="-15"/>
        </w:rPr>
        <w:t xml:space="preserve"> </w:t>
      </w:r>
      <w:r>
        <w:t>de</w:t>
      </w:r>
      <w:r>
        <w:rPr>
          <w:spacing w:val="-14"/>
        </w:rPr>
        <w:t xml:space="preserve"> </w:t>
      </w:r>
      <w:r>
        <w:t>2017,</w:t>
      </w:r>
      <w:r>
        <w:rPr>
          <w:spacing w:val="-15"/>
        </w:rPr>
        <w:t xml:space="preserve"> </w:t>
      </w:r>
      <w:r>
        <w:t>por</w:t>
      </w:r>
      <w:r>
        <w:rPr>
          <w:spacing w:val="-15"/>
        </w:rPr>
        <w:t xml:space="preserve"> </w:t>
      </w:r>
      <w:r>
        <w:t>regla</w:t>
      </w:r>
      <w:r>
        <w:rPr>
          <w:spacing w:val="-15"/>
        </w:rPr>
        <w:t xml:space="preserve"> </w:t>
      </w:r>
      <w:r>
        <w:t>general,</w:t>
      </w:r>
      <w:r>
        <w:rPr>
          <w:spacing w:val="-58"/>
        </w:rPr>
        <w:t xml:space="preserve"> </w:t>
      </w:r>
      <w:r>
        <w:t>la entidad debe adelantar un proceso competitivo para seleccionar la entidad sin ánimo de lucro</w:t>
      </w:r>
      <w:r>
        <w:rPr>
          <w:spacing w:val="1"/>
        </w:rPr>
        <w:t xml:space="preserve"> </w:t>
      </w:r>
      <w:r>
        <w:t>contratista. En particular, debe verificar el cumplimiento de los siguientes requisitos: i) que el</w:t>
      </w:r>
      <w:r>
        <w:rPr>
          <w:spacing w:val="1"/>
        </w:rPr>
        <w:t xml:space="preserve"> </w:t>
      </w:r>
      <w:r>
        <w:t>objeto</w:t>
      </w:r>
      <w:r>
        <w:rPr>
          <w:spacing w:val="-11"/>
        </w:rPr>
        <w:t xml:space="preserve"> </w:t>
      </w:r>
      <w:r>
        <w:t>del</w:t>
      </w:r>
      <w:r>
        <w:rPr>
          <w:spacing w:val="-10"/>
        </w:rPr>
        <w:t xml:space="preserve"> </w:t>
      </w:r>
      <w:r>
        <w:t>contrato</w:t>
      </w:r>
      <w:r>
        <w:rPr>
          <w:spacing w:val="-11"/>
        </w:rPr>
        <w:t xml:space="preserve"> </w:t>
      </w:r>
      <w:r>
        <w:t>corresponda</w:t>
      </w:r>
      <w:r>
        <w:rPr>
          <w:spacing w:val="-11"/>
        </w:rPr>
        <w:t xml:space="preserve"> </w:t>
      </w:r>
      <w:r>
        <w:t>a</w:t>
      </w:r>
      <w:r>
        <w:rPr>
          <w:spacing w:val="-11"/>
        </w:rPr>
        <w:t xml:space="preserve"> </w:t>
      </w:r>
      <w:r>
        <w:t>programas</w:t>
      </w:r>
      <w:r>
        <w:rPr>
          <w:spacing w:val="-10"/>
        </w:rPr>
        <w:t xml:space="preserve"> </w:t>
      </w:r>
      <w:r>
        <w:t>y</w:t>
      </w:r>
      <w:r>
        <w:rPr>
          <w:spacing w:val="-11"/>
        </w:rPr>
        <w:t xml:space="preserve"> </w:t>
      </w:r>
      <w:r>
        <w:t>actividades</w:t>
      </w:r>
      <w:r>
        <w:rPr>
          <w:spacing w:val="-10"/>
        </w:rPr>
        <w:t xml:space="preserve"> </w:t>
      </w:r>
      <w:r>
        <w:t>de</w:t>
      </w:r>
      <w:r>
        <w:rPr>
          <w:spacing w:val="-10"/>
        </w:rPr>
        <w:t xml:space="preserve"> </w:t>
      </w:r>
      <w:r>
        <w:t>interés</w:t>
      </w:r>
      <w:r>
        <w:rPr>
          <w:spacing w:val="-10"/>
        </w:rPr>
        <w:t xml:space="preserve"> </w:t>
      </w:r>
      <w:r>
        <w:t>público</w:t>
      </w:r>
      <w:r>
        <w:rPr>
          <w:spacing w:val="-10"/>
        </w:rPr>
        <w:t xml:space="preserve"> </w:t>
      </w:r>
      <w:r>
        <w:t>acordes</w:t>
      </w:r>
      <w:r>
        <w:rPr>
          <w:spacing w:val="-10"/>
        </w:rPr>
        <w:t xml:space="preserve"> </w:t>
      </w:r>
      <w:r>
        <w:t>con</w:t>
      </w:r>
      <w:r>
        <w:rPr>
          <w:spacing w:val="-11"/>
        </w:rPr>
        <w:t xml:space="preserve"> </w:t>
      </w:r>
      <w:r>
        <w:t>el</w:t>
      </w:r>
      <w:r>
        <w:rPr>
          <w:spacing w:val="-10"/>
        </w:rPr>
        <w:t xml:space="preserve"> </w:t>
      </w:r>
      <w:r>
        <w:t>Plan</w:t>
      </w:r>
      <w:r>
        <w:rPr>
          <w:spacing w:val="1"/>
        </w:rPr>
        <w:t xml:space="preserve"> </w:t>
      </w:r>
      <w:r>
        <w:t xml:space="preserve">Nacional o Seccional de Desarrollo; y </w:t>
      </w:r>
      <w:proofErr w:type="spellStart"/>
      <w:r>
        <w:t>ii</w:t>
      </w:r>
      <w:proofErr w:type="spellEnd"/>
      <w:r>
        <w:t>) que no haya una contraprestación directa a favor de la</w:t>
      </w:r>
      <w:r>
        <w:rPr>
          <w:spacing w:val="1"/>
        </w:rPr>
        <w:t xml:space="preserve"> </w:t>
      </w:r>
      <w:r>
        <w:t>Entidad Estatal, es decir, que el programa o actividad a desarrollar esté dirigido al beneficio de la</w:t>
      </w:r>
      <w:r>
        <w:rPr>
          <w:spacing w:val="-59"/>
        </w:rPr>
        <w:t xml:space="preserve"> </w:t>
      </w:r>
      <w:r>
        <w:t>población</w:t>
      </w:r>
      <w:r>
        <w:rPr>
          <w:spacing w:val="-11"/>
        </w:rPr>
        <w:t xml:space="preserve"> </w:t>
      </w:r>
      <w:r>
        <w:t>en</w:t>
      </w:r>
      <w:r>
        <w:rPr>
          <w:spacing w:val="-11"/>
        </w:rPr>
        <w:t xml:space="preserve"> </w:t>
      </w:r>
      <w:r>
        <w:t>general,</w:t>
      </w:r>
      <w:r>
        <w:rPr>
          <w:spacing w:val="-10"/>
        </w:rPr>
        <w:t xml:space="preserve"> </w:t>
      </w:r>
      <w:r>
        <w:t>ya</w:t>
      </w:r>
      <w:r>
        <w:rPr>
          <w:spacing w:val="-11"/>
        </w:rPr>
        <w:t xml:space="preserve"> </w:t>
      </w:r>
      <w:r>
        <w:t>que</w:t>
      </w:r>
      <w:r>
        <w:rPr>
          <w:spacing w:val="-10"/>
        </w:rPr>
        <w:t xml:space="preserve"> </w:t>
      </w:r>
      <w:r>
        <w:t>cuando</w:t>
      </w:r>
      <w:r>
        <w:rPr>
          <w:spacing w:val="-11"/>
        </w:rPr>
        <w:t xml:space="preserve"> </w:t>
      </w:r>
      <w:r>
        <w:t>se</w:t>
      </w:r>
      <w:r>
        <w:rPr>
          <w:spacing w:val="-11"/>
        </w:rPr>
        <w:t xml:space="preserve"> </w:t>
      </w:r>
      <w:r>
        <w:t>adquieren</w:t>
      </w:r>
      <w:r>
        <w:rPr>
          <w:spacing w:val="-10"/>
        </w:rPr>
        <w:t xml:space="preserve"> </w:t>
      </w:r>
      <w:r>
        <w:t>bienes</w:t>
      </w:r>
      <w:r>
        <w:rPr>
          <w:spacing w:val="-11"/>
        </w:rPr>
        <w:t xml:space="preserve"> </w:t>
      </w:r>
      <w:r>
        <w:t>o</w:t>
      </w:r>
      <w:r>
        <w:rPr>
          <w:spacing w:val="-10"/>
        </w:rPr>
        <w:t xml:space="preserve"> </w:t>
      </w:r>
      <w:r>
        <w:t>servicios</w:t>
      </w:r>
      <w:r>
        <w:rPr>
          <w:spacing w:val="-11"/>
        </w:rPr>
        <w:t xml:space="preserve"> </w:t>
      </w:r>
      <w:r>
        <w:t>o</w:t>
      </w:r>
      <w:r>
        <w:rPr>
          <w:spacing w:val="-11"/>
        </w:rPr>
        <w:t xml:space="preserve"> </w:t>
      </w:r>
      <w:r>
        <w:t>se</w:t>
      </w:r>
      <w:r>
        <w:rPr>
          <w:spacing w:val="-10"/>
        </w:rPr>
        <w:t xml:space="preserve"> </w:t>
      </w:r>
      <w:r>
        <w:t>ejecutan</w:t>
      </w:r>
      <w:r>
        <w:rPr>
          <w:spacing w:val="-11"/>
        </w:rPr>
        <w:t xml:space="preserve"> </w:t>
      </w:r>
      <w:r>
        <w:t>obras,</w:t>
      </w:r>
      <w:r>
        <w:rPr>
          <w:spacing w:val="-10"/>
        </w:rPr>
        <w:t xml:space="preserve"> </w:t>
      </w:r>
      <w:r>
        <w:t>en</w:t>
      </w:r>
      <w:r>
        <w:rPr>
          <w:spacing w:val="-11"/>
        </w:rPr>
        <w:t xml:space="preserve"> </w:t>
      </w:r>
      <w:r>
        <w:t>una</w:t>
      </w:r>
      <w:r>
        <w:rPr>
          <w:spacing w:val="1"/>
        </w:rPr>
        <w:t xml:space="preserve"> </w:t>
      </w:r>
      <w:r>
        <w:t>relación conmutativa, las normas aplicables son las del Estatuto General de Contratación de la</w:t>
      </w:r>
      <w:r>
        <w:rPr>
          <w:spacing w:val="1"/>
        </w:rPr>
        <w:t xml:space="preserve"> </w:t>
      </w:r>
      <w:r>
        <w:t>Administración Pública –en adelante EGCAP–. Solo cuando se reúnan estas condiciones, y se</w:t>
      </w:r>
      <w:r>
        <w:rPr>
          <w:spacing w:val="1"/>
        </w:rPr>
        <w:t xml:space="preserve"> </w:t>
      </w:r>
      <w:r>
        <w:t>cuente con la autorización previa y escrita del representante legal de la Entidad Estatal, es</w:t>
      </w:r>
      <w:r>
        <w:rPr>
          <w:spacing w:val="1"/>
        </w:rPr>
        <w:t xml:space="preserve"> </w:t>
      </w:r>
      <w:r>
        <w:t>procedente</w:t>
      </w:r>
      <w:r>
        <w:rPr>
          <w:spacing w:val="-2"/>
        </w:rPr>
        <w:t xml:space="preserve"> </w:t>
      </w:r>
      <w:r>
        <w:t>celebrar</w:t>
      </w:r>
      <w:r>
        <w:rPr>
          <w:spacing w:val="-1"/>
        </w:rPr>
        <w:t xml:space="preserve"> </w:t>
      </w:r>
      <w:r>
        <w:t>contratos</w:t>
      </w:r>
      <w:r>
        <w:rPr>
          <w:spacing w:val="-1"/>
        </w:rPr>
        <w:t xml:space="preserve"> </w:t>
      </w:r>
      <w:r>
        <w:t>de</w:t>
      </w:r>
      <w:r>
        <w:rPr>
          <w:spacing w:val="-1"/>
        </w:rPr>
        <w:t xml:space="preserve"> </w:t>
      </w:r>
      <w:r>
        <w:t>colaboración.</w:t>
      </w:r>
    </w:p>
    <w:p w14:paraId="1B500EE3" w14:textId="77777777" w:rsidR="00666967" w:rsidRDefault="00666967" w:rsidP="009F05A8">
      <w:pPr>
        <w:pStyle w:val="Textoindependiente"/>
        <w:spacing w:before="93"/>
        <w:ind w:left="118" w:right="115"/>
        <w:jc w:val="both"/>
      </w:pPr>
    </w:p>
    <w:p w14:paraId="682E2C1A" w14:textId="77777777" w:rsidR="00666967" w:rsidRDefault="00666967" w:rsidP="009F05A8">
      <w:pPr>
        <w:pStyle w:val="Textoindependiente"/>
        <w:spacing w:before="93"/>
        <w:ind w:left="118" w:right="115"/>
        <w:jc w:val="both"/>
      </w:pPr>
    </w:p>
    <w:p w14:paraId="5F76FA81" w14:textId="77777777" w:rsidR="009F05A8" w:rsidRDefault="009F05A8" w:rsidP="009F05A8">
      <w:pPr>
        <w:pStyle w:val="Textoindependiente"/>
        <w:spacing w:before="93"/>
        <w:ind w:left="118" w:right="115"/>
        <w:jc w:val="both"/>
      </w:pPr>
    </w:p>
    <w:p w14:paraId="76471409" w14:textId="247A233A" w:rsidR="00666967" w:rsidRDefault="00666967" w:rsidP="009F05A8">
      <w:pPr>
        <w:pStyle w:val="Textoindependiente"/>
        <w:spacing w:before="120"/>
        <w:ind w:left="118" w:right="177"/>
        <w:jc w:val="both"/>
      </w:pPr>
      <w:r>
        <w:t>De</w:t>
      </w:r>
      <w:r>
        <w:rPr>
          <w:spacing w:val="-5"/>
        </w:rPr>
        <w:t xml:space="preserve"> </w:t>
      </w:r>
      <w:r>
        <w:t>otro</w:t>
      </w:r>
      <w:r>
        <w:rPr>
          <w:spacing w:val="-5"/>
        </w:rPr>
        <w:t xml:space="preserve"> </w:t>
      </w:r>
      <w:r>
        <w:t>lado,</w:t>
      </w:r>
      <w:r>
        <w:rPr>
          <w:spacing w:val="-4"/>
        </w:rPr>
        <w:t xml:space="preserve"> </w:t>
      </w:r>
      <w:r>
        <w:t>los</w:t>
      </w:r>
      <w:r>
        <w:rPr>
          <w:spacing w:val="-5"/>
        </w:rPr>
        <w:t xml:space="preserve"> </w:t>
      </w:r>
      <w:r>
        <w:rPr>
          <w:rFonts w:ascii="Arial" w:hAnsi="Arial"/>
          <w:i/>
        </w:rPr>
        <w:t>convenios</w:t>
      </w:r>
      <w:r>
        <w:rPr>
          <w:rFonts w:ascii="Arial" w:hAnsi="Arial"/>
          <w:i/>
          <w:spacing w:val="-5"/>
        </w:rPr>
        <w:t xml:space="preserve"> </w:t>
      </w:r>
      <w:r>
        <w:rPr>
          <w:rFonts w:ascii="Arial" w:hAnsi="Arial"/>
          <w:i/>
        </w:rPr>
        <w:t>de</w:t>
      </w:r>
      <w:r>
        <w:rPr>
          <w:rFonts w:ascii="Arial" w:hAnsi="Arial"/>
          <w:i/>
          <w:spacing w:val="-4"/>
        </w:rPr>
        <w:t xml:space="preserve"> </w:t>
      </w:r>
      <w:r>
        <w:rPr>
          <w:rFonts w:ascii="Arial" w:hAnsi="Arial"/>
          <w:i/>
        </w:rPr>
        <w:t>asociación</w:t>
      </w:r>
      <w:r>
        <w:rPr>
          <w:rFonts w:ascii="Arial" w:hAnsi="Arial"/>
          <w:i/>
          <w:spacing w:val="-5"/>
        </w:rPr>
        <w:t xml:space="preserve"> </w:t>
      </w:r>
      <w:r>
        <w:t>«[t]</w:t>
      </w:r>
      <w:proofErr w:type="spellStart"/>
      <w:r>
        <w:t>ienen</w:t>
      </w:r>
      <w:proofErr w:type="spellEnd"/>
      <w:r>
        <w:rPr>
          <w:spacing w:val="-4"/>
        </w:rPr>
        <w:t xml:space="preserve"> </w:t>
      </w:r>
      <w:r>
        <w:t>como</w:t>
      </w:r>
      <w:r>
        <w:rPr>
          <w:spacing w:val="-5"/>
        </w:rPr>
        <w:t xml:space="preserve"> </w:t>
      </w:r>
      <w:r>
        <w:t>finalidad</w:t>
      </w:r>
      <w:r>
        <w:rPr>
          <w:spacing w:val="-4"/>
        </w:rPr>
        <w:t xml:space="preserve"> </w:t>
      </w:r>
      <w:r>
        <w:t>que</w:t>
      </w:r>
      <w:r>
        <w:rPr>
          <w:spacing w:val="-4"/>
        </w:rPr>
        <w:t xml:space="preserve"> </w:t>
      </w:r>
      <w:r>
        <w:t>la</w:t>
      </w:r>
      <w:r>
        <w:rPr>
          <w:spacing w:val="-5"/>
        </w:rPr>
        <w:t xml:space="preserve"> </w:t>
      </w:r>
      <w:r>
        <w:t>Entidad</w:t>
      </w:r>
      <w:r>
        <w:rPr>
          <w:spacing w:val="-3"/>
        </w:rPr>
        <w:t xml:space="preserve"> </w:t>
      </w:r>
      <w:r>
        <w:t>Estatal,</w:t>
      </w:r>
      <w:r>
        <w:rPr>
          <w:spacing w:val="-59"/>
        </w:rPr>
        <w:t xml:space="preserve"> </w:t>
      </w:r>
      <w:r>
        <w:t>cualquiera que sea su naturaleza y orden administrativo, se asocien con personas jurídicas</w:t>
      </w:r>
      <w:r>
        <w:rPr>
          <w:spacing w:val="1"/>
        </w:rPr>
        <w:t xml:space="preserve"> </w:t>
      </w:r>
      <w:r>
        <w:rPr>
          <w:spacing w:val="-1"/>
        </w:rPr>
        <w:t>particulares</w:t>
      </w:r>
      <w:r>
        <w:rPr>
          <w:spacing w:val="-13"/>
        </w:rPr>
        <w:t xml:space="preserve"> </w:t>
      </w:r>
      <w:r>
        <w:rPr>
          <w:spacing w:val="-1"/>
        </w:rPr>
        <w:t>para</w:t>
      </w:r>
      <w:r>
        <w:rPr>
          <w:spacing w:val="-14"/>
        </w:rPr>
        <w:t xml:space="preserve"> </w:t>
      </w:r>
      <w:r>
        <w:rPr>
          <w:spacing w:val="-1"/>
        </w:rPr>
        <w:t>el</w:t>
      </w:r>
      <w:r>
        <w:rPr>
          <w:spacing w:val="-14"/>
        </w:rPr>
        <w:t xml:space="preserve"> </w:t>
      </w:r>
      <w:r>
        <w:rPr>
          <w:spacing w:val="-1"/>
        </w:rPr>
        <w:t>desarrollo</w:t>
      </w:r>
      <w:r>
        <w:rPr>
          <w:spacing w:val="-13"/>
        </w:rPr>
        <w:t xml:space="preserve"> </w:t>
      </w:r>
      <w:r>
        <w:rPr>
          <w:spacing w:val="-1"/>
        </w:rPr>
        <w:t>conjunto</w:t>
      </w:r>
      <w:r>
        <w:rPr>
          <w:spacing w:val="-13"/>
        </w:rPr>
        <w:t xml:space="preserve"> </w:t>
      </w:r>
      <w:r>
        <w:rPr>
          <w:spacing w:val="-1"/>
        </w:rPr>
        <w:t>de</w:t>
      </w:r>
      <w:r>
        <w:rPr>
          <w:spacing w:val="-14"/>
        </w:rPr>
        <w:t xml:space="preserve"> </w:t>
      </w:r>
      <w:r>
        <w:rPr>
          <w:spacing w:val="-1"/>
        </w:rPr>
        <w:t>actividades</w:t>
      </w:r>
      <w:r>
        <w:rPr>
          <w:spacing w:val="-13"/>
        </w:rPr>
        <w:t xml:space="preserve"> </w:t>
      </w:r>
      <w:r>
        <w:t>relacionadas</w:t>
      </w:r>
      <w:r>
        <w:rPr>
          <w:spacing w:val="-14"/>
        </w:rPr>
        <w:t xml:space="preserve"> </w:t>
      </w:r>
      <w:r>
        <w:t>con</w:t>
      </w:r>
      <w:r>
        <w:rPr>
          <w:spacing w:val="-13"/>
        </w:rPr>
        <w:t xml:space="preserve"> </w:t>
      </w:r>
      <w:r>
        <w:t>los</w:t>
      </w:r>
      <w:r>
        <w:rPr>
          <w:spacing w:val="-14"/>
        </w:rPr>
        <w:t xml:space="preserve"> </w:t>
      </w:r>
      <w:r>
        <w:t>cometidos</w:t>
      </w:r>
      <w:r>
        <w:rPr>
          <w:spacing w:val="-14"/>
        </w:rPr>
        <w:t xml:space="preserve"> </w:t>
      </w:r>
      <w:r>
        <w:t>y</w:t>
      </w:r>
      <w:r>
        <w:rPr>
          <w:spacing w:val="-14"/>
        </w:rPr>
        <w:t xml:space="preserve"> </w:t>
      </w:r>
      <w:r>
        <w:t>funciones</w:t>
      </w:r>
      <w:r>
        <w:rPr>
          <w:spacing w:val="-58"/>
        </w:rPr>
        <w:t xml:space="preserve"> </w:t>
      </w:r>
      <w:r>
        <w:t>asignadas a aquellas conforme a la Constitución y a la Ley»</w:t>
      </w:r>
      <w:r>
        <w:rPr>
          <w:rStyle w:val="Refdenotaalpie"/>
        </w:rPr>
        <w:footnoteReference w:id="6"/>
      </w:r>
      <w:r>
        <w:t>. En estos convenios no existe</w:t>
      </w:r>
      <w:r>
        <w:rPr>
          <w:spacing w:val="1"/>
        </w:rPr>
        <w:t xml:space="preserve"> </w:t>
      </w:r>
      <w:r>
        <w:t>contraprestación o pago, sino aportes, los cuales están dirigidos, exclusivamente, a lograr la</w:t>
      </w:r>
      <w:r>
        <w:rPr>
          <w:spacing w:val="1"/>
        </w:rPr>
        <w:t xml:space="preserve"> </w:t>
      </w:r>
      <w:r>
        <w:rPr>
          <w:spacing w:val="-1"/>
        </w:rPr>
        <w:t>ejecución</w:t>
      </w:r>
      <w:r>
        <w:rPr>
          <w:spacing w:val="-15"/>
        </w:rPr>
        <w:t xml:space="preserve"> </w:t>
      </w:r>
      <w:r>
        <w:rPr>
          <w:spacing w:val="-1"/>
        </w:rPr>
        <w:t>del</w:t>
      </w:r>
      <w:r>
        <w:rPr>
          <w:spacing w:val="-15"/>
        </w:rPr>
        <w:t xml:space="preserve"> </w:t>
      </w:r>
      <w:r>
        <w:rPr>
          <w:spacing w:val="-1"/>
        </w:rPr>
        <w:t>convenio</w:t>
      </w:r>
      <w:r>
        <w:rPr>
          <w:spacing w:val="-15"/>
        </w:rPr>
        <w:t xml:space="preserve"> </w:t>
      </w:r>
      <w:r>
        <w:rPr>
          <w:spacing w:val="-1"/>
        </w:rPr>
        <w:t>y</w:t>
      </w:r>
      <w:r>
        <w:rPr>
          <w:spacing w:val="-15"/>
        </w:rPr>
        <w:t xml:space="preserve"> </w:t>
      </w:r>
      <w:r>
        <w:rPr>
          <w:spacing w:val="-1"/>
        </w:rPr>
        <w:t>no</w:t>
      </w:r>
      <w:r>
        <w:rPr>
          <w:spacing w:val="-15"/>
        </w:rPr>
        <w:t xml:space="preserve"> </w:t>
      </w:r>
      <w:r>
        <w:rPr>
          <w:spacing w:val="-1"/>
        </w:rPr>
        <w:t>a</w:t>
      </w:r>
      <w:r>
        <w:rPr>
          <w:spacing w:val="-15"/>
        </w:rPr>
        <w:t xml:space="preserve"> </w:t>
      </w:r>
      <w:r>
        <w:rPr>
          <w:spacing w:val="-1"/>
        </w:rPr>
        <w:t>remunerar</w:t>
      </w:r>
      <w:r>
        <w:rPr>
          <w:spacing w:val="-15"/>
        </w:rPr>
        <w:t xml:space="preserve"> </w:t>
      </w:r>
      <w:r>
        <w:rPr>
          <w:spacing w:val="-1"/>
        </w:rPr>
        <w:t>la</w:t>
      </w:r>
      <w:r>
        <w:rPr>
          <w:spacing w:val="-15"/>
        </w:rPr>
        <w:t xml:space="preserve"> </w:t>
      </w:r>
      <w:r>
        <w:rPr>
          <w:spacing w:val="-1"/>
        </w:rPr>
        <w:t>actividad</w:t>
      </w:r>
      <w:r>
        <w:rPr>
          <w:spacing w:val="-15"/>
        </w:rPr>
        <w:t xml:space="preserve"> </w:t>
      </w:r>
      <w:r>
        <w:rPr>
          <w:spacing w:val="-1"/>
        </w:rPr>
        <w:t>o</w:t>
      </w:r>
      <w:r>
        <w:rPr>
          <w:spacing w:val="-15"/>
        </w:rPr>
        <w:t xml:space="preserve"> </w:t>
      </w:r>
      <w:r>
        <w:t>actuaciones</w:t>
      </w:r>
      <w:r>
        <w:rPr>
          <w:spacing w:val="-15"/>
        </w:rPr>
        <w:t xml:space="preserve"> </w:t>
      </w:r>
      <w:r>
        <w:t>del</w:t>
      </w:r>
      <w:r>
        <w:rPr>
          <w:spacing w:val="-15"/>
        </w:rPr>
        <w:t xml:space="preserve"> </w:t>
      </w:r>
      <w:r>
        <w:t>asociado.</w:t>
      </w:r>
      <w:r>
        <w:rPr>
          <w:spacing w:val="-15"/>
        </w:rPr>
        <w:t xml:space="preserve"> </w:t>
      </w:r>
      <w:r>
        <w:t>De</w:t>
      </w:r>
      <w:r>
        <w:rPr>
          <w:spacing w:val="-15"/>
        </w:rPr>
        <w:t xml:space="preserve"> </w:t>
      </w:r>
      <w:r>
        <w:t>todos</w:t>
      </w:r>
      <w:r>
        <w:rPr>
          <w:spacing w:val="-14"/>
        </w:rPr>
        <w:t xml:space="preserve"> </w:t>
      </w:r>
      <w:r>
        <w:t>modos,</w:t>
      </w:r>
      <w:r>
        <w:rPr>
          <w:spacing w:val="-59"/>
        </w:rPr>
        <w:t xml:space="preserve"> </w:t>
      </w:r>
      <w:r>
        <w:t>la entidad debe adelantar un proceso competitivo, salvo cuando la ESAL comprometa recursos</w:t>
      </w:r>
      <w:r>
        <w:rPr>
          <w:spacing w:val="1"/>
        </w:rPr>
        <w:t xml:space="preserve"> </w:t>
      </w:r>
      <w:r>
        <w:t>en dinero para la ejecución de estas actividades, en una proporción no inferior al 30% del valor</w:t>
      </w:r>
      <w:r>
        <w:rPr>
          <w:spacing w:val="1"/>
        </w:rPr>
        <w:t xml:space="preserve"> </w:t>
      </w:r>
      <w:r>
        <w:t>total</w:t>
      </w:r>
      <w:r>
        <w:rPr>
          <w:spacing w:val="-2"/>
        </w:rPr>
        <w:t xml:space="preserve"> </w:t>
      </w:r>
      <w:r>
        <w:t>del</w:t>
      </w:r>
      <w:r>
        <w:rPr>
          <w:spacing w:val="-1"/>
        </w:rPr>
        <w:t xml:space="preserve"> </w:t>
      </w:r>
      <w:r>
        <w:t>convenio.</w:t>
      </w:r>
    </w:p>
    <w:p w14:paraId="1FD89049" w14:textId="77777777" w:rsidR="00666967" w:rsidRDefault="00666967" w:rsidP="009F05A8">
      <w:pPr>
        <w:pStyle w:val="Textoindependiente"/>
        <w:spacing w:before="120"/>
        <w:ind w:left="118" w:right="176"/>
        <w:jc w:val="both"/>
      </w:pPr>
      <w:r>
        <w:t>De conformidad con el inciso segundo del artículo 96 de la Ley 489 de 1998, en estos</w:t>
      </w:r>
      <w:r>
        <w:rPr>
          <w:spacing w:val="1"/>
        </w:rPr>
        <w:t xml:space="preserve"> </w:t>
      </w:r>
      <w:r>
        <w:t>convenios debe determinarse «con precisión su objeto, término, obligaciones de las partes,</w:t>
      </w:r>
      <w:r>
        <w:rPr>
          <w:spacing w:val="1"/>
        </w:rPr>
        <w:t xml:space="preserve"> </w:t>
      </w:r>
      <w:r>
        <w:t>aportes, coordinación y todos aquellos aspectos que se consideren pertinentes», elementos</w:t>
      </w:r>
      <w:r>
        <w:rPr>
          <w:spacing w:val="1"/>
        </w:rPr>
        <w:t xml:space="preserve"> </w:t>
      </w:r>
      <w:r>
        <w:t>dentro</w:t>
      </w:r>
      <w:r>
        <w:rPr>
          <w:spacing w:val="-7"/>
        </w:rPr>
        <w:t xml:space="preserve"> </w:t>
      </w:r>
      <w:r>
        <w:t>de</w:t>
      </w:r>
      <w:r>
        <w:rPr>
          <w:spacing w:val="-7"/>
        </w:rPr>
        <w:t xml:space="preserve"> </w:t>
      </w:r>
      <w:r>
        <w:t>los</w:t>
      </w:r>
      <w:r>
        <w:rPr>
          <w:spacing w:val="-7"/>
        </w:rPr>
        <w:t xml:space="preserve"> </w:t>
      </w:r>
      <w:r>
        <w:t>que</w:t>
      </w:r>
      <w:r>
        <w:rPr>
          <w:spacing w:val="-7"/>
        </w:rPr>
        <w:t xml:space="preserve"> </w:t>
      </w:r>
      <w:r>
        <w:t>resalta</w:t>
      </w:r>
      <w:r>
        <w:rPr>
          <w:spacing w:val="-7"/>
        </w:rPr>
        <w:t xml:space="preserve"> </w:t>
      </w:r>
      <w:r>
        <w:t>la</w:t>
      </w:r>
      <w:r>
        <w:rPr>
          <w:spacing w:val="-7"/>
        </w:rPr>
        <w:t xml:space="preserve"> </w:t>
      </w:r>
      <w:r>
        <w:t>exigencia</w:t>
      </w:r>
      <w:r>
        <w:rPr>
          <w:spacing w:val="-7"/>
        </w:rPr>
        <w:t xml:space="preserve"> </w:t>
      </w:r>
      <w:r>
        <w:t>de</w:t>
      </w:r>
      <w:r>
        <w:rPr>
          <w:spacing w:val="-7"/>
        </w:rPr>
        <w:t xml:space="preserve"> </w:t>
      </w:r>
      <w:r>
        <w:t>aportes,</w:t>
      </w:r>
      <w:r>
        <w:rPr>
          <w:spacing w:val="-6"/>
        </w:rPr>
        <w:t xml:space="preserve"> </w:t>
      </w:r>
      <w:r>
        <w:t>que</w:t>
      </w:r>
      <w:r>
        <w:rPr>
          <w:spacing w:val="-7"/>
        </w:rPr>
        <w:t xml:space="preserve"> </w:t>
      </w:r>
      <w:r>
        <w:t>debe</w:t>
      </w:r>
      <w:r>
        <w:rPr>
          <w:spacing w:val="-7"/>
        </w:rPr>
        <w:t xml:space="preserve"> </w:t>
      </w:r>
      <w:r>
        <w:t>interpretarse</w:t>
      </w:r>
      <w:r>
        <w:rPr>
          <w:spacing w:val="-7"/>
        </w:rPr>
        <w:t xml:space="preserve"> </w:t>
      </w:r>
      <w:r>
        <w:t>en</w:t>
      </w:r>
      <w:r>
        <w:rPr>
          <w:spacing w:val="-7"/>
        </w:rPr>
        <w:t xml:space="preserve"> </w:t>
      </w:r>
      <w:r>
        <w:t>el</w:t>
      </w:r>
      <w:r>
        <w:rPr>
          <w:spacing w:val="-7"/>
        </w:rPr>
        <w:t xml:space="preserve"> </w:t>
      </w:r>
      <w:r>
        <w:t>sentido</w:t>
      </w:r>
      <w:r>
        <w:rPr>
          <w:spacing w:val="-7"/>
        </w:rPr>
        <w:t xml:space="preserve"> </w:t>
      </w:r>
      <w:r>
        <w:t>de</w:t>
      </w:r>
      <w:r>
        <w:rPr>
          <w:spacing w:val="-7"/>
        </w:rPr>
        <w:t xml:space="preserve"> </w:t>
      </w:r>
      <w:r>
        <w:t>que</w:t>
      </w:r>
      <w:r>
        <w:rPr>
          <w:spacing w:val="-6"/>
        </w:rPr>
        <w:t xml:space="preserve"> </w:t>
      </w:r>
      <w:r>
        <w:t>las</w:t>
      </w:r>
      <w:r>
        <w:rPr>
          <w:spacing w:val="-59"/>
        </w:rPr>
        <w:t xml:space="preserve"> </w:t>
      </w:r>
      <w:r>
        <w:t>ESAL</w:t>
      </w:r>
      <w:r>
        <w:rPr>
          <w:spacing w:val="-5"/>
        </w:rPr>
        <w:t xml:space="preserve"> </w:t>
      </w:r>
      <w:r>
        <w:t>deben</w:t>
      </w:r>
      <w:r>
        <w:rPr>
          <w:spacing w:val="-4"/>
        </w:rPr>
        <w:t xml:space="preserve"> </w:t>
      </w:r>
      <w:r>
        <w:t>realizar</w:t>
      </w:r>
      <w:r>
        <w:rPr>
          <w:spacing w:val="-4"/>
        </w:rPr>
        <w:t xml:space="preserve"> </w:t>
      </w:r>
      <w:r>
        <w:t>aportes</w:t>
      </w:r>
      <w:r>
        <w:rPr>
          <w:spacing w:val="-4"/>
        </w:rPr>
        <w:t xml:space="preserve"> </w:t>
      </w:r>
      <w:r>
        <w:t>a</w:t>
      </w:r>
      <w:r>
        <w:rPr>
          <w:spacing w:val="-4"/>
        </w:rPr>
        <w:t xml:space="preserve"> </w:t>
      </w:r>
      <w:r>
        <w:t>los</w:t>
      </w:r>
      <w:r>
        <w:rPr>
          <w:spacing w:val="-4"/>
        </w:rPr>
        <w:t xml:space="preserve"> </w:t>
      </w:r>
      <w:r>
        <w:t>convenios</w:t>
      </w:r>
      <w:r>
        <w:rPr>
          <w:spacing w:val="-4"/>
        </w:rPr>
        <w:t xml:space="preserve"> </w:t>
      </w:r>
      <w:r>
        <w:t>que</w:t>
      </w:r>
      <w:r>
        <w:rPr>
          <w:spacing w:val="-4"/>
        </w:rPr>
        <w:t xml:space="preserve"> </w:t>
      </w:r>
      <w:r>
        <w:t>suscriban,</w:t>
      </w:r>
      <w:r>
        <w:rPr>
          <w:spacing w:val="-4"/>
        </w:rPr>
        <w:t xml:space="preserve"> </w:t>
      </w:r>
      <w:r>
        <w:t>los</w:t>
      </w:r>
      <w:r>
        <w:rPr>
          <w:spacing w:val="-5"/>
        </w:rPr>
        <w:t xml:space="preserve"> </w:t>
      </w:r>
      <w:r>
        <w:t>cuales</w:t>
      </w:r>
      <w:r>
        <w:rPr>
          <w:spacing w:val="-4"/>
        </w:rPr>
        <w:t xml:space="preserve"> </w:t>
      </w:r>
      <w:r>
        <w:t>pueden</w:t>
      </w:r>
      <w:r>
        <w:rPr>
          <w:spacing w:val="-4"/>
        </w:rPr>
        <w:t xml:space="preserve"> </w:t>
      </w:r>
      <w:r>
        <w:t>ser</w:t>
      </w:r>
      <w:r>
        <w:rPr>
          <w:spacing w:val="-4"/>
        </w:rPr>
        <w:t xml:space="preserve"> </w:t>
      </w:r>
      <w:r>
        <w:t>en</w:t>
      </w:r>
      <w:r>
        <w:rPr>
          <w:spacing w:val="-4"/>
        </w:rPr>
        <w:t xml:space="preserve"> </w:t>
      </w:r>
      <w:r>
        <w:t>dinero,</w:t>
      </w:r>
      <w:r>
        <w:rPr>
          <w:spacing w:val="-4"/>
        </w:rPr>
        <w:t xml:space="preserve"> </w:t>
      </w:r>
      <w:r>
        <w:t>en</w:t>
      </w:r>
      <w:r>
        <w:rPr>
          <w:spacing w:val="-59"/>
        </w:rPr>
        <w:t xml:space="preserve"> </w:t>
      </w:r>
      <w:r>
        <w:t>porcentajes</w:t>
      </w:r>
      <w:r>
        <w:rPr>
          <w:spacing w:val="-5"/>
        </w:rPr>
        <w:t xml:space="preserve"> </w:t>
      </w:r>
      <w:r>
        <w:t>inferiores</w:t>
      </w:r>
      <w:r>
        <w:rPr>
          <w:spacing w:val="-4"/>
        </w:rPr>
        <w:t xml:space="preserve"> </w:t>
      </w:r>
      <w:r>
        <w:t>o</w:t>
      </w:r>
      <w:r>
        <w:rPr>
          <w:spacing w:val="-4"/>
        </w:rPr>
        <w:t xml:space="preserve"> </w:t>
      </w:r>
      <w:r>
        <w:t>superiores</w:t>
      </w:r>
      <w:r>
        <w:rPr>
          <w:spacing w:val="-4"/>
        </w:rPr>
        <w:t xml:space="preserve"> </w:t>
      </w:r>
      <w:r>
        <w:t>al</w:t>
      </w:r>
      <w:r>
        <w:rPr>
          <w:spacing w:val="-4"/>
        </w:rPr>
        <w:t xml:space="preserve"> </w:t>
      </w:r>
      <w:r>
        <w:t>30%,</w:t>
      </w:r>
      <w:r>
        <w:rPr>
          <w:spacing w:val="-4"/>
        </w:rPr>
        <w:t xml:space="preserve"> </w:t>
      </w:r>
      <w:r>
        <w:t>o</w:t>
      </w:r>
      <w:r>
        <w:rPr>
          <w:spacing w:val="-4"/>
        </w:rPr>
        <w:t xml:space="preserve"> </w:t>
      </w:r>
      <w:r>
        <w:t>en</w:t>
      </w:r>
      <w:r>
        <w:rPr>
          <w:spacing w:val="-4"/>
        </w:rPr>
        <w:t xml:space="preserve"> </w:t>
      </w:r>
      <w:r>
        <w:t>especie,</w:t>
      </w:r>
      <w:r>
        <w:rPr>
          <w:spacing w:val="-4"/>
        </w:rPr>
        <w:t xml:space="preserve"> </w:t>
      </w:r>
      <w:r>
        <w:t>los</w:t>
      </w:r>
      <w:r>
        <w:rPr>
          <w:spacing w:val="-4"/>
        </w:rPr>
        <w:t xml:space="preserve"> </w:t>
      </w:r>
      <w:r>
        <w:t>cuales</w:t>
      </w:r>
      <w:r>
        <w:rPr>
          <w:spacing w:val="-4"/>
        </w:rPr>
        <w:t xml:space="preserve"> </w:t>
      </w:r>
      <w:r>
        <w:t>deben</w:t>
      </w:r>
      <w:r>
        <w:rPr>
          <w:spacing w:val="-4"/>
        </w:rPr>
        <w:t xml:space="preserve"> </w:t>
      </w:r>
      <w:r>
        <w:t>servir</w:t>
      </w:r>
      <w:r>
        <w:rPr>
          <w:spacing w:val="-5"/>
        </w:rPr>
        <w:t xml:space="preserve"> </w:t>
      </w:r>
      <w:r>
        <w:t>al</w:t>
      </w:r>
      <w:r>
        <w:rPr>
          <w:spacing w:val="-4"/>
        </w:rPr>
        <w:t xml:space="preserve"> </w:t>
      </w:r>
      <w:r>
        <w:t>desarrollo</w:t>
      </w:r>
      <w:r>
        <w:rPr>
          <w:spacing w:val="-4"/>
        </w:rPr>
        <w:t xml:space="preserve"> </w:t>
      </w:r>
      <w:r>
        <w:t>de</w:t>
      </w:r>
      <w:r>
        <w:rPr>
          <w:spacing w:val="-58"/>
        </w:rPr>
        <w:t xml:space="preserve"> </w:t>
      </w:r>
      <w:r>
        <w:t>los</w:t>
      </w:r>
      <w:r>
        <w:rPr>
          <w:spacing w:val="-2"/>
        </w:rPr>
        <w:t xml:space="preserve"> </w:t>
      </w:r>
      <w:r>
        <w:t>objetivos</w:t>
      </w:r>
      <w:r>
        <w:rPr>
          <w:spacing w:val="-1"/>
        </w:rPr>
        <w:t xml:space="preserve"> </w:t>
      </w:r>
      <w:r>
        <w:t>comunes</w:t>
      </w:r>
      <w:r>
        <w:rPr>
          <w:spacing w:val="-1"/>
        </w:rPr>
        <w:t xml:space="preserve"> </w:t>
      </w:r>
      <w:r>
        <w:t>de</w:t>
      </w:r>
      <w:r>
        <w:rPr>
          <w:spacing w:val="-1"/>
        </w:rPr>
        <w:t xml:space="preserve"> </w:t>
      </w:r>
      <w:r>
        <w:t>la</w:t>
      </w:r>
      <w:r>
        <w:rPr>
          <w:spacing w:val="-2"/>
        </w:rPr>
        <w:t xml:space="preserve"> </w:t>
      </w:r>
      <w:r>
        <w:t>asociación.</w:t>
      </w:r>
    </w:p>
    <w:p w14:paraId="2FE8CF76" w14:textId="6C099748" w:rsidR="00666967" w:rsidRDefault="00666967" w:rsidP="009F05A8">
      <w:pPr>
        <w:pStyle w:val="Textoindependiente"/>
        <w:spacing w:before="120"/>
        <w:ind w:left="118" w:right="177"/>
        <w:jc w:val="both"/>
      </w:pPr>
      <w:r>
        <w:t>La</w:t>
      </w:r>
      <w:r>
        <w:rPr>
          <w:spacing w:val="-16"/>
        </w:rPr>
        <w:t xml:space="preserve"> </w:t>
      </w:r>
      <w:r>
        <w:t>normativa</w:t>
      </w:r>
      <w:r>
        <w:rPr>
          <w:spacing w:val="-14"/>
        </w:rPr>
        <w:t xml:space="preserve"> </w:t>
      </w:r>
      <w:r>
        <w:t>vigente</w:t>
      </w:r>
      <w:r>
        <w:rPr>
          <w:spacing w:val="-15"/>
        </w:rPr>
        <w:t xml:space="preserve"> </w:t>
      </w:r>
      <w:r>
        <w:t>no</w:t>
      </w:r>
      <w:r>
        <w:rPr>
          <w:spacing w:val="-15"/>
        </w:rPr>
        <w:t xml:space="preserve"> </w:t>
      </w:r>
      <w:r>
        <w:t>impide</w:t>
      </w:r>
      <w:r>
        <w:rPr>
          <w:spacing w:val="-15"/>
        </w:rPr>
        <w:t xml:space="preserve"> </w:t>
      </w:r>
      <w:r>
        <w:t>que</w:t>
      </w:r>
      <w:r>
        <w:rPr>
          <w:spacing w:val="-15"/>
        </w:rPr>
        <w:t xml:space="preserve"> </w:t>
      </w:r>
      <w:r>
        <w:t>varias</w:t>
      </w:r>
      <w:r>
        <w:rPr>
          <w:spacing w:val="-15"/>
        </w:rPr>
        <w:t xml:space="preserve"> </w:t>
      </w:r>
      <w:r>
        <w:t>entidades</w:t>
      </w:r>
      <w:r>
        <w:rPr>
          <w:spacing w:val="-14"/>
        </w:rPr>
        <w:t xml:space="preserve"> </w:t>
      </w:r>
      <w:r>
        <w:t>suscriban</w:t>
      </w:r>
      <w:r>
        <w:rPr>
          <w:spacing w:val="-16"/>
        </w:rPr>
        <w:t xml:space="preserve"> </w:t>
      </w:r>
      <w:r>
        <w:t>conjuntamente</w:t>
      </w:r>
      <w:r>
        <w:rPr>
          <w:spacing w:val="-15"/>
        </w:rPr>
        <w:t xml:space="preserve"> </w:t>
      </w:r>
      <w:r>
        <w:t>el</w:t>
      </w:r>
      <w:r>
        <w:rPr>
          <w:spacing w:val="-15"/>
        </w:rPr>
        <w:t xml:space="preserve"> </w:t>
      </w:r>
      <w:r>
        <w:t>convenio</w:t>
      </w:r>
      <w:r>
        <w:rPr>
          <w:spacing w:val="-59"/>
        </w:rPr>
        <w:t xml:space="preserve"> </w:t>
      </w:r>
      <w:r>
        <w:t>de</w:t>
      </w:r>
      <w:r>
        <w:rPr>
          <w:spacing w:val="-14"/>
        </w:rPr>
        <w:t xml:space="preserve"> </w:t>
      </w:r>
      <w:r>
        <w:t>asociación</w:t>
      </w:r>
      <w:r>
        <w:rPr>
          <w:spacing w:val="-12"/>
        </w:rPr>
        <w:t xml:space="preserve"> </w:t>
      </w:r>
      <w:r>
        <w:t>ni</w:t>
      </w:r>
      <w:r>
        <w:rPr>
          <w:spacing w:val="-14"/>
        </w:rPr>
        <w:t xml:space="preserve"> </w:t>
      </w:r>
      <w:r>
        <w:t>tampoco</w:t>
      </w:r>
      <w:r>
        <w:rPr>
          <w:spacing w:val="-12"/>
        </w:rPr>
        <w:t xml:space="preserve"> </w:t>
      </w:r>
      <w:r>
        <w:t>que</w:t>
      </w:r>
      <w:r>
        <w:rPr>
          <w:spacing w:val="-14"/>
        </w:rPr>
        <w:t xml:space="preserve"> </w:t>
      </w:r>
      <w:r>
        <w:t>dos</w:t>
      </w:r>
      <w:r>
        <w:rPr>
          <w:spacing w:val="-13"/>
        </w:rPr>
        <w:t xml:space="preserve"> </w:t>
      </w:r>
      <w:r>
        <w:t>o</w:t>
      </w:r>
      <w:r>
        <w:rPr>
          <w:spacing w:val="-14"/>
        </w:rPr>
        <w:t xml:space="preserve"> </w:t>
      </w:r>
      <w:r>
        <w:t>más</w:t>
      </w:r>
      <w:r>
        <w:rPr>
          <w:spacing w:val="-13"/>
        </w:rPr>
        <w:t xml:space="preserve"> </w:t>
      </w:r>
      <w:r>
        <w:t>ESAL</w:t>
      </w:r>
      <w:r>
        <w:rPr>
          <w:spacing w:val="-13"/>
        </w:rPr>
        <w:t xml:space="preserve"> </w:t>
      </w:r>
      <w:r>
        <w:t>pueden</w:t>
      </w:r>
      <w:r>
        <w:rPr>
          <w:spacing w:val="-13"/>
        </w:rPr>
        <w:t xml:space="preserve"> </w:t>
      </w:r>
      <w:r>
        <w:t>hacerlo</w:t>
      </w:r>
      <w:r>
        <w:rPr>
          <w:spacing w:val="-13"/>
        </w:rPr>
        <w:t xml:space="preserve"> </w:t>
      </w:r>
      <w:r>
        <w:t>a</w:t>
      </w:r>
      <w:r>
        <w:rPr>
          <w:spacing w:val="-13"/>
        </w:rPr>
        <w:t xml:space="preserve"> </w:t>
      </w:r>
      <w:r>
        <w:t>través</w:t>
      </w:r>
      <w:r>
        <w:rPr>
          <w:spacing w:val="-13"/>
        </w:rPr>
        <w:t xml:space="preserve"> </w:t>
      </w:r>
      <w:r>
        <w:t>de</w:t>
      </w:r>
      <w:r>
        <w:rPr>
          <w:spacing w:val="-13"/>
        </w:rPr>
        <w:t xml:space="preserve"> </w:t>
      </w:r>
      <w:r>
        <w:t>las</w:t>
      </w:r>
      <w:r>
        <w:rPr>
          <w:spacing w:val="-13"/>
        </w:rPr>
        <w:t xml:space="preserve"> </w:t>
      </w:r>
      <w:r>
        <w:t>figuras</w:t>
      </w:r>
      <w:r>
        <w:rPr>
          <w:spacing w:val="-13"/>
        </w:rPr>
        <w:t xml:space="preserve"> </w:t>
      </w:r>
      <w:r>
        <w:t>asociativas</w:t>
      </w:r>
      <w:r>
        <w:rPr>
          <w:spacing w:val="1"/>
        </w:rPr>
        <w:t xml:space="preserve"> </w:t>
      </w:r>
      <w:r>
        <w:t>autorizadas</w:t>
      </w:r>
      <w:r>
        <w:rPr>
          <w:spacing w:val="3"/>
        </w:rPr>
        <w:t xml:space="preserve"> </w:t>
      </w:r>
      <w:r>
        <w:t>por</w:t>
      </w:r>
      <w:r>
        <w:rPr>
          <w:spacing w:val="3"/>
        </w:rPr>
        <w:t xml:space="preserve"> </w:t>
      </w:r>
      <w:r>
        <w:t>la</w:t>
      </w:r>
      <w:r>
        <w:rPr>
          <w:spacing w:val="3"/>
        </w:rPr>
        <w:t xml:space="preserve"> </w:t>
      </w:r>
      <w:r>
        <w:t>ley,</w:t>
      </w:r>
      <w:r>
        <w:rPr>
          <w:spacing w:val="4"/>
        </w:rPr>
        <w:t xml:space="preserve"> </w:t>
      </w:r>
      <w:r>
        <w:t>por</w:t>
      </w:r>
      <w:r>
        <w:rPr>
          <w:spacing w:val="3"/>
        </w:rPr>
        <w:t xml:space="preserve"> </w:t>
      </w:r>
      <w:r>
        <w:t>ejemplo,</w:t>
      </w:r>
      <w:r>
        <w:rPr>
          <w:spacing w:val="3"/>
        </w:rPr>
        <w:t xml:space="preserve"> </w:t>
      </w:r>
      <w:r>
        <w:t>la</w:t>
      </w:r>
      <w:r>
        <w:rPr>
          <w:spacing w:val="4"/>
        </w:rPr>
        <w:t xml:space="preserve"> </w:t>
      </w:r>
      <w:r>
        <w:t>unión</w:t>
      </w:r>
      <w:r>
        <w:rPr>
          <w:spacing w:val="3"/>
        </w:rPr>
        <w:t xml:space="preserve"> </w:t>
      </w:r>
      <w:r>
        <w:t>temporal</w:t>
      </w:r>
      <w:r>
        <w:rPr>
          <w:spacing w:val="4"/>
        </w:rPr>
        <w:t xml:space="preserve"> </w:t>
      </w:r>
      <w:r>
        <w:t>o</w:t>
      </w:r>
      <w:r>
        <w:rPr>
          <w:spacing w:val="4"/>
        </w:rPr>
        <w:t xml:space="preserve"> </w:t>
      </w:r>
      <w:r>
        <w:t>el</w:t>
      </w:r>
      <w:r>
        <w:rPr>
          <w:spacing w:val="3"/>
        </w:rPr>
        <w:t xml:space="preserve"> </w:t>
      </w:r>
      <w:r>
        <w:t>consorcio</w:t>
      </w:r>
      <w:r>
        <w:rPr>
          <w:rStyle w:val="Refdenotaalpie"/>
        </w:rPr>
        <w:footnoteReference w:id="7"/>
      </w:r>
      <w:r>
        <w:t>.</w:t>
      </w:r>
      <w:r>
        <w:rPr>
          <w:spacing w:val="3"/>
        </w:rPr>
        <w:t xml:space="preserve"> </w:t>
      </w:r>
      <w:r>
        <w:t>Sin</w:t>
      </w:r>
      <w:r>
        <w:rPr>
          <w:spacing w:val="4"/>
        </w:rPr>
        <w:t xml:space="preserve"> </w:t>
      </w:r>
      <w:proofErr w:type="spellStart"/>
      <w:r>
        <w:t>embarg</w:t>
      </w:r>
      <w:proofErr w:type="spellEnd"/>
      <w:r>
        <w:rPr>
          <w:spacing w:val="3"/>
        </w:rPr>
        <w:t xml:space="preserve"> </w:t>
      </w:r>
      <w:r>
        <w:t>comoquiera</w:t>
      </w:r>
      <w:r>
        <w:t xml:space="preserve"> </w:t>
      </w:r>
      <w:r>
        <w:t>que el artículo 96 de la Ley 489 de 1998 determina que el convenio debe buscar el desarrollo</w:t>
      </w:r>
      <w:r>
        <w:rPr>
          <w:spacing w:val="1"/>
        </w:rPr>
        <w:t xml:space="preserve"> </w:t>
      </w:r>
      <w:r>
        <w:t>conjunto de actividades relacionadas con los cometidos y funciones que la ley les asigna a las</w:t>
      </w:r>
      <w:r>
        <w:rPr>
          <w:spacing w:val="1"/>
        </w:rPr>
        <w:t xml:space="preserve"> </w:t>
      </w:r>
      <w:r>
        <w:t>entidades estatales involucradas, es necesario que las funciones legales de las entidades</w:t>
      </w:r>
      <w:r>
        <w:rPr>
          <w:spacing w:val="1"/>
        </w:rPr>
        <w:t xml:space="preserve"> </w:t>
      </w:r>
      <w:r>
        <w:t>estatales que suscriben conjuntamente el convenio coincidan de alguna de tal manera que, los</w:t>
      </w:r>
      <w:r>
        <w:rPr>
          <w:spacing w:val="1"/>
        </w:rPr>
        <w:t xml:space="preserve"> </w:t>
      </w:r>
      <w:r>
        <w:t>cometidos</w:t>
      </w:r>
      <w:r>
        <w:rPr>
          <w:spacing w:val="-2"/>
        </w:rPr>
        <w:t xml:space="preserve"> </w:t>
      </w:r>
      <w:r>
        <w:t>funcionales</w:t>
      </w:r>
      <w:r>
        <w:rPr>
          <w:spacing w:val="-2"/>
        </w:rPr>
        <w:t xml:space="preserve"> </w:t>
      </w:r>
      <w:r>
        <w:t>de</w:t>
      </w:r>
      <w:r>
        <w:rPr>
          <w:spacing w:val="-2"/>
        </w:rPr>
        <w:t xml:space="preserve"> </w:t>
      </w:r>
      <w:r>
        <w:t>una</w:t>
      </w:r>
      <w:r>
        <w:rPr>
          <w:spacing w:val="-2"/>
        </w:rPr>
        <w:t xml:space="preserve"> </w:t>
      </w:r>
      <w:r>
        <w:t>y</w:t>
      </w:r>
      <w:r>
        <w:rPr>
          <w:spacing w:val="-2"/>
        </w:rPr>
        <w:t xml:space="preserve"> </w:t>
      </w:r>
      <w:r>
        <w:t>otra</w:t>
      </w:r>
      <w:r>
        <w:rPr>
          <w:spacing w:val="-2"/>
        </w:rPr>
        <w:t xml:space="preserve"> </w:t>
      </w:r>
      <w:r>
        <w:t>entidad</w:t>
      </w:r>
      <w:r>
        <w:rPr>
          <w:spacing w:val="-2"/>
        </w:rPr>
        <w:t xml:space="preserve"> </w:t>
      </w:r>
      <w:r>
        <w:t>se</w:t>
      </w:r>
      <w:r>
        <w:rPr>
          <w:spacing w:val="-2"/>
        </w:rPr>
        <w:t xml:space="preserve"> </w:t>
      </w:r>
      <w:r>
        <w:t>relacionen</w:t>
      </w:r>
      <w:r>
        <w:rPr>
          <w:spacing w:val="-2"/>
        </w:rPr>
        <w:t xml:space="preserve"> </w:t>
      </w:r>
      <w:r>
        <w:t>con</w:t>
      </w:r>
      <w:r>
        <w:rPr>
          <w:spacing w:val="-2"/>
        </w:rPr>
        <w:t xml:space="preserve"> </w:t>
      </w:r>
      <w:r>
        <w:t>el</w:t>
      </w:r>
      <w:r>
        <w:rPr>
          <w:spacing w:val="-2"/>
        </w:rPr>
        <w:t xml:space="preserve"> </w:t>
      </w:r>
      <w:r>
        <w:t>objeto</w:t>
      </w:r>
      <w:r>
        <w:rPr>
          <w:spacing w:val="-2"/>
        </w:rPr>
        <w:t xml:space="preserve"> </w:t>
      </w:r>
      <w:r>
        <w:t>del</w:t>
      </w:r>
      <w:r>
        <w:rPr>
          <w:spacing w:val="-2"/>
        </w:rPr>
        <w:t xml:space="preserve"> </w:t>
      </w:r>
      <w:r>
        <w:t>convenio.</w:t>
      </w:r>
    </w:p>
    <w:p w14:paraId="0A61D2D3" w14:textId="77777777" w:rsidR="00666967" w:rsidRDefault="00666967" w:rsidP="009F05A8">
      <w:pPr>
        <w:pStyle w:val="Textoindependiente"/>
        <w:spacing w:before="120"/>
        <w:ind w:left="118" w:right="177"/>
        <w:jc w:val="both"/>
      </w:pPr>
    </w:p>
    <w:p w14:paraId="116BB724" w14:textId="49588742" w:rsidR="00666967" w:rsidRDefault="00666967" w:rsidP="009F05A8">
      <w:pPr>
        <w:pStyle w:val="Textoindependiente"/>
        <w:spacing w:before="120"/>
        <w:ind w:left="118" w:right="177"/>
        <w:jc w:val="both"/>
      </w:pPr>
      <w:r>
        <w:t>Igualmente,</w:t>
      </w:r>
      <w:r>
        <w:rPr>
          <w:spacing w:val="1"/>
        </w:rPr>
        <w:t xml:space="preserve"> </w:t>
      </w:r>
      <w:r>
        <w:t>considerando</w:t>
      </w:r>
      <w:r>
        <w:rPr>
          <w:spacing w:val="1"/>
        </w:rPr>
        <w:t xml:space="preserve"> </w:t>
      </w:r>
      <w:r>
        <w:t>que</w:t>
      </w:r>
      <w:r>
        <w:rPr>
          <w:spacing w:val="1"/>
        </w:rPr>
        <w:t xml:space="preserve"> </w:t>
      </w:r>
      <w:r>
        <w:t>los</w:t>
      </w:r>
      <w:r>
        <w:rPr>
          <w:spacing w:val="1"/>
        </w:rPr>
        <w:t xml:space="preserve"> </w:t>
      </w:r>
      <w:r>
        <w:t>convenios</w:t>
      </w:r>
      <w:r>
        <w:rPr>
          <w:spacing w:val="1"/>
        </w:rPr>
        <w:t xml:space="preserve"> </w:t>
      </w:r>
      <w:r>
        <w:t>de</w:t>
      </w:r>
      <w:r>
        <w:rPr>
          <w:spacing w:val="1"/>
        </w:rPr>
        <w:t xml:space="preserve"> </w:t>
      </w:r>
      <w:r>
        <w:t>asociación</w:t>
      </w:r>
      <w:r>
        <w:rPr>
          <w:spacing w:val="1"/>
        </w:rPr>
        <w:t xml:space="preserve"> </w:t>
      </w:r>
      <w:r>
        <w:t>«no</w:t>
      </w:r>
      <w:r>
        <w:rPr>
          <w:spacing w:val="1"/>
        </w:rPr>
        <w:t xml:space="preserve"> </w:t>
      </w:r>
      <w:r>
        <w:t>estarán</w:t>
      </w:r>
      <w:r>
        <w:rPr>
          <w:spacing w:val="1"/>
        </w:rPr>
        <w:t xml:space="preserve"> </w:t>
      </w:r>
      <w:r>
        <w:t>sujetos</w:t>
      </w:r>
      <w:r>
        <w:rPr>
          <w:spacing w:val="1"/>
        </w:rPr>
        <w:t xml:space="preserve"> </w:t>
      </w:r>
      <w:r>
        <w:t>a</w:t>
      </w:r>
      <w:r>
        <w:rPr>
          <w:spacing w:val="1"/>
        </w:rPr>
        <w:t xml:space="preserve"> </w:t>
      </w:r>
      <w:r>
        <w:t>competencia cuando la entidad sin ánimo de lucro comprometa recursos en dinero para la</w:t>
      </w:r>
      <w:r>
        <w:rPr>
          <w:spacing w:val="1"/>
        </w:rPr>
        <w:t xml:space="preserve"> </w:t>
      </w:r>
      <w:r>
        <w:t>ejecución de esas actividades en una proporción no inferior al 30% del valor total del convenio»,</w:t>
      </w:r>
      <w:r>
        <w:rPr>
          <w:spacing w:val="-59"/>
        </w:rPr>
        <w:t xml:space="preserve"> </w:t>
      </w:r>
      <w:r>
        <w:t>las entidades deben asegurarse de que su contratista, es decir, una o varias ESAL, aporten al</w:t>
      </w:r>
      <w:r>
        <w:rPr>
          <w:spacing w:val="1"/>
        </w:rPr>
        <w:t xml:space="preserve"> </w:t>
      </w:r>
      <w:r>
        <w:t>menos el treinta por ciento, en dinero, del valor del convenio para celebrarlo directamente, pues</w:t>
      </w:r>
      <w:r>
        <w:rPr>
          <w:spacing w:val="1"/>
        </w:rPr>
        <w:t xml:space="preserve"> </w:t>
      </w:r>
      <w:r>
        <w:t>de lo contrario deberá adelantarse un proceso competitivo. Además, en atención al inciso 2 del</w:t>
      </w:r>
      <w:r>
        <w:rPr>
          <w:spacing w:val="1"/>
        </w:rPr>
        <w:t xml:space="preserve"> </w:t>
      </w:r>
      <w:r>
        <w:t>artículo</w:t>
      </w:r>
      <w:r>
        <w:rPr>
          <w:spacing w:val="-8"/>
        </w:rPr>
        <w:t xml:space="preserve"> </w:t>
      </w:r>
      <w:r>
        <w:t>5</w:t>
      </w:r>
      <w:r>
        <w:rPr>
          <w:spacing w:val="-7"/>
        </w:rPr>
        <w:t xml:space="preserve"> </w:t>
      </w:r>
      <w:r>
        <w:t>del</w:t>
      </w:r>
      <w:r>
        <w:rPr>
          <w:spacing w:val="-8"/>
        </w:rPr>
        <w:t xml:space="preserve"> </w:t>
      </w:r>
      <w:r>
        <w:t>Decreto</w:t>
      </w:r>
      <w:r>
        <w:rPr>
          <w:spacing w:val="-7"/>
        </w:rPr>
        <w:t xml:space="preserve"> </w:t>
      </w:r>
      <w:r>
        <w:t>092</w:t>
      </w:r>
      <w:r>
        <w:rPr>
          <w:spacing w:val="-7"/>
        </w:rPr>
        <w:t xml:space="preserve"> </w:t>
      </w:r>
      <w:r>
        <w:t>de</w:t>
      </w:r>
      <w:r>
        <w:rPr>
          <w:spacing w:val="-8"/>
        </w:rPr>
        <w:t xml:space="preserve"> </w:t>
      </w:r>
      <w:r>
        <w:t>2017,</w:t>
      </w:r>
      <w:r>
        <w:rPr>
          <w:spacing w:val="-7"/>
        </w:rPr>
        <w:t xml:space="preserve"> </w:t>
      </w:r>
      <w:r>
        <w:t>deben</w:t>
      </w:r>
      <w:r>
        <w:rPr>
          <w:spacing w:val="-8"/>
        </w:rPr>
        <w:t xml:space="preserve"> </w:t>
      </w:r>
      <w:r>
        <w:t>«asegurarse</w:t>
      </w:r>
      <w:r>
        <w:rPr>
          <w:spacing w:val="-7"/>
        </w:rPr>
        <w:t xml:space="preserve"> </w:t>
      </w:r>
      <w:r>
        <w:t>que</w:t>
      </w:r>
      <w:r>
        <w:rPr>
          <w:spacing w:val="-7"/>
        </w:rPr>
        <w:t xml:space="preserve"> </w:t>
      </w:r>
      <w:r>
        <w:t>no</w:t>
      </w:r>
      <w:r>
        <w:rPr>
          <w:spacing w:val="-8"/>
        </w:rPr>
        <w:t xml:space="preserve"> </w:t>
      </w:r>
      <w:r>
        <w:t>haya</w:t>
      </w:r>
      <w:r>
        <w:rPr>
          <w:spacing w:val="-7"/>
        </w:rPr>
        <w:t xml:space="preserve"> </w:t>
      </w:r>
      <w:r>
        <w:t>otras</w:t>
      </w:r>
      <w:r>
        <w:rPr>
          <w:spacing w:val="-8"/>
        </w:rPr>
        <w:t xml:space="preserve"> </w:t>
      </w:r>
      <w:r>
        <w:t>ESAL</w:t>
      </w:r>
      <w:r>
        <w:rPr>
          <w:spacing w:val="-7"/>
        </w:rPr>
        <w:t xml:space="preserve"> </w:t>
      </w:r>
      <w:r>
        <w:t>que</w:t>
      </w:r>
      <w:r>
        <w:rPr>
          <w:spacing w:val="-7"/>
        </w:rPr>
        <w:t xml:space="preserve"> </w:t>
      </w:r>
      <w:r>
        <w:t>ofrezcan</w:t>
      </w:r>
      <w:r>
        <w:rPr>
          <w:spacing w:val="-8"/>
        </w:rPr>
        <w:t xml:space="preserve"> </w:t>
      </w:r>
      <w:r>
        <w:t>su</w:t>
      </w:r>
      <w:r>
        <w:rPr>
          <w:spacing w:val="-59"/>
        </w:rPr>
        <w:t xml:space="preserve"> </w:t>
      </w:r>
      <w:r>
        <w:t>compromiso de recursos en dinero en una proporción no inferior al 30% del valor total del</w:t>
      </w:r>
      <w:r>
        <w:rPr>
          <w:spacing w:val="1"/>
        </w:rPr>
        <w:t xml:space="preserve"> </w:t>
      </w:r>
      <w:r>
        <w:t>convenio.</w:t>
      </w:r>
      <w:r>
        <w:rPr>
          <w:spacing w:val="-5"/>
        </w:rPr>
        <w:t xml:space="preserve"> </w:t>
      </w:r>
      <w:r>
        <w:t>En</w:t>
      </w:r>
      <w:r>
        <w:rPr>
          <w:spacing w:val="-5"/>
        </w:rPr>
        <w:t xml:space="preserve"> </w:t>
      </w:r>
      <w:r>
        <w:t>caso</w:t>
      </w:r>
      <w:r>
        <w:rPr>
          <w:spacing w:val="-5"/>
        </w:rPr>
        <w:t xml:space="preserve"> </w:t>
      </w:r>
      <w:r>
        <w:t>de</w:t>
      </w:r>
      <w:r>
        <w:rPr>
          <w:spacing w:val="-5"/>
        </w:rPr>
        <w:t xml:space="preserve"> </w:t>
      </w:r>
      <w:r>
        <w:t>que</w:t>
      </w:r>
      <w:r>
        <w:rPr>
          <w:spacing w:val="-5"/>
        </w:rPr>
        <w:t xml:space="preserve"> </w:t>
      </w:r>
      <w:r>
        <w:t>la</w:t>
      </w:r>
      <w:r>
        <w:rPr>
          <w:spacing w:val="-5"/>
        </w:rPr>
        <w:t xml:space="preserve"> </w:t>
      </w:r>
      <w:r>
        <w:t>entidad</w:t>
      </w:r>
      <w:r>
        <w:rPr>
          <w:spacing w:val="-4"/>
        </w:rPr>
        <w:t xml:space="preserve"> </w:t>
      </w:r>
      <w:r>
        <w:t>encuentre</w:t>
      </w:r>
      <w:r>
        <w:rPr>
          <w:spacing w:val="-4"/>
        </w:rPr>
        <w:t xml:space="preserve"> </w:t>
      </w:r>
      <w:r>
        <w:t>que</w:t>
      </w:r>
      <w:r>
        <w:rPr>
          <w:spacing w:val="-5"/>
        </w:rPr>
        <w:t xml:space="preserve"> </w:t>
      </w:r>
      <w:r>
        <w:t>más</w:t>
      </w:r>
      <w:r>
        <w:rPr>
          <w:spacing w:val="-5"/>
        </w:rPr>
        <w:t xml:space="preserve"> </w:t>
      </w:r>
      <w:r>
        <w:t>de</w:t>
      </w:r>
      <w:r>
        <w:rPr>
          <w:spacing w:val="-5"/>
        </w:rPr>
        <w:t xml:space="preserve"> </w:t>
      </w:r>
      <w:r>
        <w:t>una</w:t>
      </w:r>
      <w:r>
        <w:rPr>
          <w:spacing w:val="-5"/>
        </w:rPr>
        <w:t xml:space="preserve"> </w:t>
      </w:r>
      <w:r>
        <w:t>ESAL</w:t>
      </w:r>
      <w:r>
        <w:rPr>
          <w:spacing w:val="-4"/>
        </w:rPr>
        <w:t xml:space="preserve"> </w:t>
      </w:r>
      <w:r>
        <w:t>le</w:t>
      </w:r>
      <w:r>
        <w:rPr>
          <w:spacing w:val="-5"/>
        </w:rPr>
        <w:t xml:space="preserve"> </w:t>
      </w:r>
      <w:r>
        <w:t>ofrece</w:t>
      </w:r>
      <w:r>
        <w:rPr>
          <w:spacing w:val="-4"/>
        </w:rPr>
        <w:t xml:space="preserve"> </w:t>
      </w:r>
      <w:r>
        <w:t>al</w:t>
      </w:r>
      <w:r>
        <w:rPr>
          <w:spacing w:val="-5"/>
        </w:rPr>
        <w:t xml:space="preserve"> </w:t>
      </w:r>
      <w:r>
        <w:t>menos</w:t>
      </w:r>
      <w:r>
        <w:rPr>
          <w:spacing w:val="-5"/>
        </w:rPr>
        <w:t xml:space="preserve"> </w:t>
      </w:r>
      <w:r>
        <w:t>el</w:t>
      </w:r>
      <w:r>
        <w:rPr>
          <w:spacing w:val="-5"/>
        </w:rPr>
        <w:t xml:space="preserve"> </w:t>
      </w:r>
      <w:r>
        <w:t>30%</w:t>
      </w:r>
      <w:r>
        <w:rPr>
          <w:spacing w:val="-58"/>
        </w:rPr>
        <w:t xml:space="preserve"> </w:t>
      </w:r>
      <w:r>
        <w:t>de recursos en dinero para el convenio de asociación, debe seleccionar objetivamente con cual</w:t>
      </w:r>
      <w:r>
        <w:rPr>
          <w:spacing w:val="1"/>
        </w:rPr>
        <w:t xml:space="preserve"> </w:t>
      </w:r>
      <w:r>
        <w:t>asociarse»</w:t>
      </w:r>
      <w:r>
        <w:rPr>
          <w:rStyle w:val="Refdenotaalpie"/>
        </w:rPr>
        <w:footnoteReference w:id="8"/>
      </w:r>
      <w:r>
        <w:t>.</w:t>
      </w:r>
    </w:p>
    <w:p w14:paraId="6C5D8850" w14:textId="77777777" w:rsidR="00666967" w:rsidRDefault="00666967" w:rsidP="009F05A8">
      <w:pPr>
        <w:pStyle w:val="Textoindependiente"/>
        <w:spacing w:before="120"/>
        <w:ind w:left="118" w:right="176"/>
        <w:jc w:val="both"/>
      </w:pPr>
      <w:r>
        <w:t>En ese sentido, y conforme a la consulta realizada, el procedimiento pertinente para la</w:t>
      </w:r>
      <w:r>
        <w:rPr>
          <w:spacing w:val="1"/>
        </w:rPr>
        <w:t xml:space="preserve"> </w:t>
      </w:r>
      <w:r>
        <w:t>celebración del convenio de asociación es la modalidad de selección de contratación directa en</w:t>
      </w:r>
      <w:r>
        <w:rPr>
          <w:spacing w:val="1"/>
        </w:rPr>
        <w:t xml:space="preserve"> </w:t>
      </w:r>
      <w:r>
        <w:t>el evento en que la entidad sin ánimo de lucro comprometa recursos en dinero para la ejecución</w:t>
      </w:r>
      <w:r>
        <w:rPr>
          <w:spacing w:val="-59"/>
        </w:rPr>
        <w:t xml:space="preserve"> </w:t>
      </w:r>
      <w:r>
        <w:t>de esas actividades en una proporción no inferior al 30%, si en cambio, y en atención al</w:t>
      </w:r>
      <w:r>
        <w:rPr>
          <w:spacing w:val="1"/>
        </w:rPr>
        <w:t xml:space="preserve"> </w:t>
      </w:r>
      <w:r>
        <w:t>mencionado inciso 2, existen otras ESAL que comprometan sus recursos en una proporción no</w:t>
      </w:r>
      <w:r>
        <w:rPr>
          <w:spacing w:val="1"/>
        </w:rPr>
        <w:t xml:space="preserve"> </w:t>
      </w:r>
      <w:r>
        <w:t>inferior al 30%, la entidad debe seleccionar de manera objetiva con cual ESAL celebrar el</w:t>
      </w:r>
      <w:r>
        <w:rPr>
          <w:spacing w:val="1"/>
        </w:rPr>
        <w:t xml:space="preserve"> </w:t>
      </w:r>
      <w:r>
        <w:t xml:space="preserve">convenio de asociación, esto no presupone </w:t>
      </w:r>
      <w:r>
        <w:rPr>
          <w:rFonts w:ascii="Arial" w:hAnsi="Arial"/>
          <w:i/>
        </w:rPr>
        <w:t xml:space="preserve">per </w:t>
      </w:r>
      <w:proofErr w:type="spellStart"/>
      <w:r>
        <w:rPr>
          <w:rFonts w:ascii="Arial" w:hAnsi="Arial"/>
          <w:i/>
        </w:rPr>
        <w:t>se</w:t>
      </w:r>
      <w:proofErr w:type="spellEnd"/>
      <w:r>
        <w:rPr>
          <w:rFonts w:ascii="Arial" w:hAnsi="Arial"/>
          <w:i/>
        </w:rPr>
        <w:t xml:space="preserve"> </w:t>
      </w:r>
      <w:r>
        <w:t>que se deba realizar una convocatoria de</w:t>
      </w:r>
      <w:r>
        <w:rPr>
          <w:spacing w:val="1"/>
        </w:rPr>
        <w:t xml:space="preserve"> </w:t>
      </w:r>
      <w:r>
        <w:t>conformidad</w:t>
      </w:r>
      <w:r>
        <w:rPr>
          <w:spacing w:val="-2"/>
        </w:rPr>
        <w:t xml:space="preserve"> </w:t>
      </w:r>
      <w:r>
        <w:t>con la</w:t>
      </w:r>
      <w:r>
        <w:rPr>
          <w:spacing w:val="-1"/>
        </w:rPr>
        <w:t xml:space="preserve"> </w:t>
      </w:r>
      <w:r>
        <w:t>modalidades</w:t>
      </w:r>
      <w:r>
        <w:rPr>
          <w:spacing w:val="-1"/>
        </w:rPr>
        <w:t xml:space="preserve"> </w:t>
      </w:r>
      <w:r>
        <w:t>de</w:t>
      </w:r>
      <w:r>
        <w:rPr>
          <w:spacing w:val="-1"/>
        </w:rPr>
        <w:t xml:space="preserve"> </w:t>
      </w:r>
      <w:r>
        <w:t>selección competitivas.</w:t>
      </w:r>
    </w:p>
    <w:p w14:paraId="4A95538D" w14:textId="38B4E7D5" w:rsidR="00666967" w:rsidRDefault="00666967" w:rsidP="009F05A8">
      <w:pPr>
        <w:pStyle w:val="Textoindependiente"/>
        <w:spacing w:before="120"/>
        <w:ind w:left="118" w:right="176"/>
        <w:jc w:val="both"/>
      </w:pPr>
      <w:r>
        <w:t xml:space="preserve">La noción «seleccionar de forma objetiva», contenida en la disposición </w:t>
      </w:r>
      <w:r>
        <w:rPr>
          <w:rFonts w:ascii="Arial" w:hAnsi="Arial"/>
          <w:i/>
        </w:rPr>
        <w:t xml:space="preserve">sub examine </w:t>
      </w:r>
      <w:r>
        <w:t>no</w:t>
      </w:r>
      <w:r>
        <w:rPr>
          <w:spacing w:val="1"/>
        </w:rPr>
        <w:t xml:space="preserve"> </w:t>
      </w:r>
      <w:r>
        <w:t>puede</w:t>
      </w:r>
      <w:r>
        <w:rPr>
          <w:spacing w:val="-9"/>
        </w:rPr>
        <w:t xml:space="preserve"> </w:t>
      </w:r>
      <w:r>
        <w:t>ser</w:t>
      </w:r>
      <w:r>
        <w:rPr>
          <w:spacing w:val="-9"/>
        </w:rPr>
        <w:t xml:space="preserve"> </w:t>
      </w:r>
      <w:r>
        <w:t>entendida</w:t>
      </w:r>
      <w:r>
        <w:rPr>
          <w:spacing w:val="-9"/>
        </w:rPr>
        <w:t xml:space="preserve"> </w:t>
      </w:r>
      <w:r>
        <w:t>como</w:t>
      </w:r>
      <w:r>
        <w:rPr>
          <w:spacing w:val="-9"/>
        </w:rPr>
        <w:t xml:space="preserve"> </w:t>
      </w:r>
      <w:r>
        <w:t>una</w:t>
      </w:r>
      <w:r>
        <w:rPr>
          <w:spacing w:val="-9"/>
        </w:rPr>
        <w:t xml:space="preserve"> </w:t>
      </w:r>
      <w:r>
        <w:t>remisión</w:t>
      </w:r>
      <w:r>
        <w:rPr>
          <w:spacing w:val="-9"/>
        </w:rPr>
        <w:t xml:space="preserve"> </w:t>
      </w:r>
      <w:r>
        <w:t>total</w:t>
      </w:r>
      <w:r>
        <w:rPr>
          <w:spacing w:val="-9"/>
        </w:rPr>
        <w:t xml:space="preserve"> </w:t>
      </w:r>
      <w:r>
        <w:t>a</w:t>
      </w:r>
      <w:r>
        <w:rPr>
          <w:spacing w:val="-9"/>
        </w:rPr>
        <w:t xml:space="preserve"> </w:t>
      </w:r>
      <w:r>
        <w:t>las</w:t>
      </w:r>
      <w:r>
        <w:rPr>
          <w:spacing w:val="-9"/>
        </w:rPr>
        <w:t xml:space="preserve"> </w:t>
      </w:r>
      <w:r>
        <w:t>Leyes</w:t>
      </w:r>
      <w:r>
        <w:rPr>
          <w:spacing w:val="-9"/>
        </w:rPr>
        <w:t xml:space="preserve"> </w:t>
      </w:r>
      <w:r>
        <w:t>80</w:t>
      </w:r>
      <w:r>
        <w:rPr>
          <w:spacing w:val="-9"/>
        </w:rPr>
        <w:t xml:space="preserve"> </w:t>
      </w:r>
      <w:r>
        <w:t>de</w:t>
      </w:r>
      <w:r>
        <w:rPr>
          <w:spacing w:val="-9"/>
        </w:rPr>
        <w:t xml:space="preserve"> </w:t>
      </w:r>
      <w:r>
        <w:t>1993</w:t>
      </w:r>
      <w:r>
        <w:rPr>
          <w:spacing w:val="-8"/>
        </w:rPr>
        <w:t xml:space="preserve"> </w:t>
      </w:r>
      <w:r>
        <w:t>y</w:t>
      </w:r>
      <w:r>
        <w:rPr>
          <w:spacing w:val="-9"/>
        </w:rPr>
        <w:t xml:space="preserve"> </w:t>
      </w:r>
      <w:r>
        <w:t>1150</w:t>
      </w:r>
      <w:r>
        <w:rPr>
          <w:spacing w:val="-9"/>
        </w:rPr>
        <w:t xml:space="preserve"> </w:t>
      </w:r>
      <w:r>
        <w:t>de</w:t>
      </w:r>
      <w:r>
        <w:rPr>
          <w:spacing w:val="-9"/>
        </w:rPr>
        <w:t xml:space="preserve"> </w:t>
      </w:r>
      <w:r>
        <w:t>2007.</w:t>
      </w:r>
      <w:r>
        <w:rPr>
          <w:spacing w:val="-9"/>
        </w:rPr>
        <w:t xml:space="preserve"> </w:t>
      </w:r>
      <w:r>
        <w:t>A</w:t>
      </w:r>
      <w:r>
        <w:rPr>
          <w:spacing w:val="-9"/>
        </w:rPr>
        <w:t xml:space="preserve"> </w:t>
      </w:r>
      <w:r>
        <w:t>lo</w:t>
      </w:r>
      <w:r>
        <w:rPr>
          <w:spacing w:val="-9"/>
        </w:rPr>
        <w:t xml:space="preserve"> </w:t>
      </w:r>
      <w:r>
        <w:t>que</w:t>
      </w:r>
      <w:r>
        <w:rPr>
          <w:spacing w:val="-9"/>
        </w:rPr>
        <w:t xml:space="preserve"> </w:t>
      </w:r>
      <w:r>
        <w:t>se</w:t>
      </w:r>
      <w:r>
        <w:rPr>
          <w:spacing w:val="-59"/>
        </w:rPr>
        <w:t xml:space="preserve"> </w:t>
      </w:r>
      <w:r>
        <w:t xml:space="preserve">refiere la norma es a </w:t>
      </w:r>
      <w:r w:rsidRPr="00666967">
        <w:t>que la Entidad Estatal debe diseñar herramientas que</w:t>
      </w:r>
      <w:r>
        <w:rPr>
          <w:u w:val="single"/>
        </w:rPr>
        <w:t xml:space="preserve"> </w:t>
      </w:r>
      <w:r w:rsidRPr="00666967">
        <w:t>permitan una</w:t>
      </w:r>
      <w:r w:rsidRPr="00666967">
        <w:rPr>
          <w:spacing w:val="1"/>
        </w:rPr>
        <w:t xml:space="preserve"> </w:t>
      </w:r>
      <w:r w:rsidRPr="00666967">
        <w:t>comparación objetiva de las entidades sin ánimo de lucro para seleccionar objetivamente a</w:t>
      </w:r>
      <w:r w:rsidRPr="00666967">
        <w:rPr>
          <w:spacing w:val="1"/>
        </w:rPr>
        <w:t xml:space="preserve"> </w:t>
      </w:r>
      <w:r w:rsidRPr="00666967">
        <w:t>aquella que tenga las mejores condiciones para alcanzar el resultado esperado con el proyecto</w:t>
      </w:r>
      <w:r w:rsidRPr="00666967">
        <w:rPr>
          <w:spacing w:val="1"/>
        </w:rPr>
        <w:t xml:space="preserve"> </w:t>
      </w:r>
      <w:r w:rsidRPr="00666967">
        <w:t>de cooperación, por lo que los criterios que permitan una</w:t>
      </w:r>
      <w:r>
        <w:t xml:space="preserve"> selección objetiva deben definirse en</w:t>
      </w:r>
      <w:r>
        <w:rPr>
          <w:spacing w:val="1"/>
        </w:rPr>
        <w:t xml:space="preserve"> </w:t>
      </w:r>
      <w:r>
        <w:t>términos de la obtención de los objetivos del convenio de asociación. Sin perjuicio de lo anterior,</w:t>
      </w:r>
      <w:r>
        <w:rPr>
          <w:spacing w:val="-60"/>
        </w:rPr>
        <w:t xml:space="preserve"> </w:t>
      </w:r>
      <w:r>
        <w:t>la entidad puede decidir acudir a los procesos de selección de contratistas que establece el</w:t>
      </w:r>
      <w:r>
        <w:rPr>
          <w:spacing w:val="1"/>
        </w:rPr>
        <w:t xml:space="preserve"> </w:t>
      </w:r>
      <w:r>
        <w:t>EGCAP</w:t>
      </w:r>
      <w:r>
        <w:rPr>
          <w:spacing w:val="-3"/>
        </w:rPr>
        <w:t xml:space="preserve"> </w:t>
      </w:r>
      <w:r>
        <w:t>o,</w:t>
      </w:r>
      <w:r>
        <w:rPr>
          <w:spacing w:val="-3"/>
        </w:rPr>
        <w:t xml:space="preserve"> </w:t>
      </w:r>
      <w:r>
        <w:t>incluso,</w:t>
      </w:r>
      <w:r>
        <w:rPr>
          <w:spacing w:val="-2"/>
        </w:rPr>
        <w:t xml:space="preserve"> </w:t>
      </w:r>
      <w:r>
        <w:t>al</w:t>
      </w:r>
      <w:r>
        <w:rPr>
          <w:spacing w:val="-3"/>
        </w:rPr>
        <w:t xml:space="preserve"> </w:t>
      </w:r>
      <w:r>
        <w:t>trámite</w:t>
      </w:r>
      <w:r>
        <w:rPr>
          <w:spacing w:val="-3"/>
        </w:rPr>
        <w:t xml:space="preserve"> </w:t>
      </w:r>
      <w:r>
        <w:t>que</w:t>
      </w:r>
      <w:r>
        <w:rPr>
          <w:spacing w:val="-3"/>
        </w:rPr>
        <w:t xml:space="preserve"> </w:t>
      </w:r>
      <w:r>
        <w:t>regula</w:t>
      </w:r>
      <w:r>
        <w:rPr>
          <w:spacing w:val="-2"/>
        </w:rPr>
        <w:t xml:space="preserve"> </w:t>
      </w:r>
      <w:r>
        <w:t>el</w:t>
      </w:r>
      <w:r>
        <w:rPr>
          <w:spacing w:val="-3"/>
        </w:rPr>
        <w:t xml:space="preserve"> </w:t>
      </w:r>
      <w:r>
        <w:t>inciso</w:t>
      </w:r>
      <w:r>
        <w:rPr>
          <w:spacing w:val="-3"/>
        </w:rPr>
        <w:t xml:space="preserve"> </w:t>
      </w:r>
      <w:r>
        <w:t>2</w:t>
      </w:r>
      <w:r>
        <w:rPr>
          <w:spacing w:val="-2"/>
        </w:rPr>
        <w:t xml:space="preserve"> </w:t>
      </w:r>
      <w:r>
        <w:t>del</w:t>
      </w:r>
      <w:r>
        <w:rPr>
          <w:spacing w:val="-3"/>
        </w:rPr>
        <w:t xml:space="preserve"> </w:t>
      </w:r>
      <w:r>
        <w:t>artículo</w:t>
      </w:r>
      <w:r>
        <w:rPr>
          <w:spacing w:val="-3"/>
        </w:rPr>
        <w:t xml:space="preserve"> </w:t>
      </w:r>
      <w:r>
        <w:t>2</w:t>
      </w:r>
      <w:r>
        <w:rPr>
          <w:spacing w:val="-2"/>
        </w:rPr>
        <w:t xml:space="preserve"> </w:t>
      </w:r>
      <w:r>
        <w:t>del</w:t>
      </w:r>
      <w:r>
        <w:rPr>
          <w:spacing w:val="-3"/>
        </w:rPr>
        <w:t xml:space="preserve"> </w:t>
      </w:r>
      <w:r>
        <w:t>Decreto</w:t>
      </w:r>
      <w:r>
        <w:rPr>
          <w:spacing w:val="-3"/>
        </w:rPr>
        <w:t xml:space="preserve"> </w:t>
      </w:r>
      <w:r>
        <w:t>92</w:t>
      </w:r>
      <w:r>
        <w:rPr>
          <w:spacing w:val="-2"/>
        </w:rPr>
        <w:t xml:space="preserve"> </w:t>
      </w:r>
      <w:r>
        <w:t>de</w:t>
      </w:r>
      <w:r>
        <w:rPr>
          <w:spacing w:val="-3"/>
        </w:rPr>
        <w:t xml:space="preserve"> </w:t>
      </w:r>
      <w:r>
        <w:t>2017.</w:t>
      </w:r>
    </w:p>
    <w:p w14:paraId="112F6275" w14:textId="77777777" w:rsidR="009F05A8" w:rsidRPr="00666967" w:rsidRDefault="009F05A8" w:rsidP="009F05A8">
      <w:pPr>
        <w:pStyle w:val="Textoindependiente"/>
        <w:spacing w:before="120"/>
        <w:ind w:left="118" w:right="176"/>
        <w:jc w:val="both"/>
      </w:pPr>
    </w:p>
    <w:p w14:paraId="298D276E" w14:textId="272E5D10" w:rsidR="00666967" w:rsidRDefault="00666967" w:rsidP="009F05A8">
      <w:pPr>
        <w:pStyle w:val="Textoindependiente"/>
        <w:spacing w:before="93"/>
        <w:ind w:left="118" w:right="176"/>
        <w:jc w:val="both"/>
      </w:pPr>
      <w:r>
        <w:t>En</w:t>
      </w:r>
      <w:r>
        <w:rPr>
          <w:spacing w:val="1"/>
        </w:rPr>
        <w:t xml:space="preserve"> </w:t>
      </w:r>
      <w:r>
        <w:t>suma,</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son</w:t>
      </w:r>
      <w:r>
        <w:rPr>
          <w:spacing w:val="1"/>
        </w:rPr>
        <w:t xml:space="preserve"> </w:t>
      </w:r>
      <w:r>
        <w:t>autónomas</w:t>
      </w:r>
      <w:r>
        <w:rPr>
          <w:spacing w:val="1"/>
        </w:rPr>
        <w:t xml:space="preserve"> </w:t>
      </w:r>
      <w:r>
        <w:t>en</w:t>
      </w:r>
      <w:r>
        <w:rPr>
          <w:spacing w:val="1"/>
        </w:rPr>
        <w:t xml:space="preserve"> </w:t>
      </w:r>
      <w:r>
        <w:t>la</w:t>
      </w:r>
      <w:r>
        <w:rPr>
          <w:spacing w:val="1"/>
        </w:rPr>
        <w:t xml:space="preserve"> </w:t>
      </w:r>
      <w:r>
        <w:t>configuración</w:t>
      </w:r>
      <w:r>
        <w:rPr>
          <w:spacing w:val="1"/>
        </w:rPr>
        <w:t xml:space="preserve"> </w:t>
      </w:r>
      <w:r>
        <w:t>del</w:t>
      </w:r>
      <w:r>
        <w:rPr>
          <w:spacing w:val="1"/>
        </w:rPr>
        <w:t xml:space="preserve"> </w:t>
      </w:r>
      <w:r>
        <w:t>proceso</w:t>
      </w:r>
      <w:r>
        <w:rPr>
          <w:spacing w:val="1"/>
        </w:rPr>
        <w:t xml:space="preserve"> </w:t>
      </w:r>
      <w:r>
        <w:t>competitivo en desarrollo del artículo 5 del Decreto 092 de 2017. En todo caso, el proceso</w:t>
      </w:r>
      <w:r>
        <w:rPr>
          <w:spacing w:val="1"/>
        </w:rPr>
        <w:t xml:space="preserve"> </w:t>
      </w:r>
      <w:r>
        <w:rPr>
          <w:spacing w:val="-1"/>
        </w:rPr>
        <w:t>competitivo</w:t>
      </w:r>
      <w:r>
        <w:rPr>
          <w:spacing w:val="-15"/>
        </w:rPr>
        <w:t xml:space="preserve"> </w:t>
      </w:r>
      <w:r>
        <w:rPr>
          <w:spacing w:val="-1"/>
        </w:rPr>
        <w:t>que</w:t>
      </w:r>
      <w:r>
        <w:rPr>
          <w:spacing w:val="-15"/>
        </w:rPr>
        <w:t xml:space="preserve"> </w:t>
      </w:r>
      <w:r>
        <w:rPr>
          <w:spacing w:val="-1"/>
        </w:rPr>
        <w:t>definan</w:t>
      </w:r>
      <w:r>
        <w:rPr>
          <w:spacing w:val="-14"/>
        </w:rPr>
        <w:t xml:space="preserve"> </w:t>
      </w:r>
      <w:r>
        <w:rPr>
          <w:spacing w:val="-1"/>
        </w:rPr>
        <w:t>las</w:t>
      </w:r>
      <w:r>
        <w:rPr>
          <w:spacing w:val="-15"/>
        </w:rPr>
        <w:t xml:space="preserve"> </w:t>
      </w:r>
      <w:r>
        <w:rPr>
          <w:spacing w:val="-1"/>
        </w:rPr>
        <w:t>entidades</w:t>
      </w:r>
      <w:r>
        <w:rPr>
          <w:spacing w:val="-14"/>
        </w:rPr>
        <w:t xml:space="preserve"> </w:t>
      </w:r>
      <w:r>
        <w:rPr>
          <w:spacing w:val="-1"/>
        </w:rPr>
        <w:t>estatales</w:t>
      </w:r>
      <w:r>
        <w:rPr>
          <w:spacing w:val="-15"/>
        </w:rPr>
        <w:t xml:space="preserve"> </w:t>
      </w:r>
      <w:r>
        <w:rPr>
          <w:spacing w:val="-1"/>
        </w:rPr>
        <w:t>para</w:t>
      </w:r>
      <w:r>
        <w:rPr>
          <w:spacing w:val="-14"/>
        </w:rPr>
        <w:t xml:space="preserve"> </w:t>
      </w:r>
      <w:r>
        <w:rPr>
          <w:spacing w:val="-1"/>
        </w:rPr>
        <w:t>sus</w:t>
      </w:r>
      <w:r>
        <w:rPr>
          <w:spacing w:val="-15"/>
        </w:rPr>
        <w:t xml:space="preserve"> </w:t>
      </w:r>
      <w:r>
        <w:rPr>
          <w:spacing w:val="-1"/>
        </w:rPr>
        <w:t>convenios</w:t>
      </w:r>
      <w:r>
        <w:rPr>
          <w:spacing w:val="-14"/>
        </w:rPr>
        <w:t xml:space="preserve"> </w:t>
      </w:r>
      <w:r>
        <w:t>de</w:t>
      </w:r>
      <w:r>
        <w:rPr>
          <w:spacing w:val="-15"/>
        </w:rPr>
        <w:t xml:space="preserve"> </w:t>
      </w:r>
      <w:r>
        <w:t>asociación</w:t>
      </w:r>
      <w:r>
        <w:rPr>
          <w:spacing w:val="-15"/>
        </w:rPr>
        <w:t xml:space="preserve"> </w:t>
      </w:r>
      <w:r>
        <w:t>debe</w:t>
      </w:r>
      <w:r>
        <w:rPr>
          <w:spacing w:val="-14"/>
        </w:rPr>
        <w:t xml:space="preserve"> </w:t>
      </w:r>
      <w:r>
        <w:t>garantizar</w:t>
      </w:r>
      <w:r>
        <w:rPr>
          <w:spacing w:val="1"/>
        </w:rPr>
        <w:t xml:space="preserve"> </w:t>
      </w:r>
      <w:r>
        <w:t>la libre concurrencia y la pluralidad de interesados y la comparación objetiva de las ofertas. Este</w:t>
      </w:r>
      <w:r>
        <w:rPr>
          <w:spacing w:val="-59"/>
        </w:rPr>
        <w:t xml:space="preserve"> </w:t>
      </w:r>
      <w:r>
        <w:t>procedimiento</w:t>
      </w:r>
      <w:r>
        <w:rPr>
          <w:spacing w:val="-4"/>
        </w:rPr>
        <w:t xml:space="preserve"> </w:t>
      </w:r>
      <w:r>
        <w:t>puede</w:t>
      </w:r>
      <w:r>
        <w:rPr>
          <w:spacing w:val="-4"/>
        </w:rPr>
        <w:t xml:space="preserve"> </w:t>
      </w:r>
      <w:r>
        <w:t>ser</w:t>
      </w:r>
      <w:r>
        <w:rPr>
          <w:spacing w:val="-4"/>
        </w:rPr>
        <w:t xml:space="preserve"> </w:t>
      </w:r>
      <w:r>
        <w:t>análogo</w:t>
      </w:r>
      <w:r>
        <w:rPr>
          <w:spacing w:val="-4"/>
        </w:rPr>
        <w:t xml:space="preserve"> </w:t>
      </w:r>
      <w:r>
        <w:t>a</w:t>
      </w:r>
      <w:r>
        <w:rPr>
          <w:spacing w:val="-4"/>
        </w:rPr>
        <w:t xml:space="preserve"> </w:t>
      </w:r>
      <w:r>
        <w:t>otros</w:t>
      </w:r>
      <w:r>
        <w:rPr>
          <w:spacing w:val="-4"/>
        </w:rPr>
        <w:t xml:space="preserve"> </w:t>
      </w:r>
      <w:r>
        <w:t>donde</w:t>
      </w:r>
      <w:r>
        <w:rPr>
          <w:spacing w:val="-3"/>
        </w:rPr>
        <w:t xml:space="preserve"> </w:t>
      </w:r>
      <w:r>
        <w:t>existe</w:t>
      </w:r>
      <w:r>
        <w:rPr>
          <w:spacing w:val="-4"/>
        </w:rPr>
        <w:t xml:space="preserve"> </w:t>
      </w:r>
      <w:r>
        <w:t>competencia,</w:t>
      </w:r>
      <w:r>
        <w:rPr>
          <w:spacing w:val="-4"/>
        </w:rPr>
        <w:t xml:space="preserve"> </w:t>
      </w:r>
      <w:r>
        <w:t>como</w:t>
      </w:r>
      <w:r>
        <w:rPr>
          <w:spacing w:val="-4"/>
        </w:rPr>
        <w:t xml:space="preserve"> </w:t>
      </w:r>
      <w:r>
        <w:t>la</w:t>
      </w:r>
      <w:r>
        <w:rPr>
          <w:spacing w:val="-4"/>
        </w:rPr>
        <w:t xml:space="preserve"> </w:t>
      </w:r>
      <w:r>
        <w:t>licitación</w:t>
      </w:r>
      <w:r>
        <w:rPr>
          <w:spacing w:val="-4"/>
        </w:rPr>
        <w:t xml:space="preserve"> </w:t>
      </w:r>
      <w:r>
        <w:t>pública</w:t>
      </w:r>
      <w:r>
        <w:t>.</w:t>
      </w:r>
    </w:p>
    <w:p w14:paraId="178D0CE5" w14:textId="22E51915" w:rsidR="00666967" w:rsidRDefault="00666967" w:rsidP="009F05A8">
      <w:pPr>
        <w:pStyle w:val="Textoindependiente"/>
        <w:spacing w:before="120"/>
        <w:ind w:left="118" w:right="176"/>
        <w:jc w:val="both"/>
      </w:pPr>
      <w:r>
        <w:t>Ahora bien, el Consejo de Estado, en el Auto del 6 de agosto de 2019 de la Sección</w:t>
      </w:r>
      <w:r>
        <w:rPr>
          <w:spacing w:val="1"/>
        </w:rPr>
        <w:t xml:space="preserve"> </w:t>
      </w:r>
      <w:r>
        <w:t>Tercera,</w:t>
      </w:r>
      <w:r>
        <w:rPr>
          <w:spacing w:val="7"/>
        </w:rPr>
        <w:t xml:space="preserve"> </w:t>
      </w:r>
      <w:r>
        <w:t>Subsección</w:t>
      </w:r>
      <w:r>
        <w:rPr>
          <w:spacing w:val="9"/>
        </w:rPr>
        <w:t xml:space="preserve"> </w:t>
      </w:r>
      <w:r>
        <w:t>A</w:t>
      </w:r>
      <w:r>
        <w:rPr>
          <w:spacing w:val="6"/>
        </w:rPr>
        <w:t xml:space="preserve"> </w:t>
      </w:r>
      <w:r>
        <w:t>–</w:t>
      </w:r>
      <w:proofErr w:type="spellStart"/>
      <w:r>
        <w:t>Exp</w:t>
      </w:r>
      <w:proofErr w:type="spellEnd"/>
      <w:r>
        <w:t>.</w:t>
      </w:r>
      <w:r>
        <w:rPr>
          <w:spacing w:val="8"/>
        </w:rPr>
        <w:t xml:space="preserve"> </w:t>
      </w:r>
      <w:r>
        <w:t>62.003–,</w:t>
      </w:r>
      <w:r>
        <w:rPr>
          <w:spacing w:val="7"/>
        </w:rPr>
        <w:t xml:space="preserve"> </w:t>
      </w:r>
      <w:r>
        <w:t>estudió</w:t>
      </w:r>
      <w:r>
        <w:rPr>
          <w:spacing w:val="6"/>
        </w:rPr>
        <w:t xml:space="preserve"> </w:t>
      </w:r>
      <w:r>
        <w:t>la</w:t>
      </w:r>
      <w:r>
        <w:rPr>
          <w:spacing w:val="7"/>
        </w:rPr>
        <w:t xml:space="preserve"> </w:t>
      </w:r>
      <w:r>
        <w:t>solicitud</w:t>
      </w:r>
      <w:r>
        <w:rPr>
          <w:spacing w:val="7"/>
        </w:rPr>
        <w:t xml:space="preserve"> </w:t>
      </w:r>
      <w:r>
        <w:t>de</w:t>
      </w:r>
      <w:r>
        <w:rPr>
          <w:spacing w:val="6"/>
        </w:rPr>
        <w:t xml:space="preserve"> </w:t>
      </w:r>
      <w:r>
        <w:t>suspensión</w:t>
      </w:r>
      <w:r>
        <w:rPr>
          <w:spacing w:val="7"/>
        </w:rPr>
        <w:t xml:space="preserve"> </w:t>
      </w:r>
      <w:r>
        <w:t>provisional</w:t>
      </w:r>
      <w:r>
        <w:rPr>
          <w:rStyle w:val="Refdenotaalpie"/>
        </w:rPr>
        <w:footnoteReference w:id="9"/>
      </w:r>
      <w:r>
        <w:rPr>
          <w:spacing w:val="7"/>
        </w:rPr>
        <w:t xml:space="preserve"> </w:t>
      </w:r>
      <w:r>
        <w:t>del</w:t>
      </w:r>
      <w:r>
        <w:rPr>
          <w:spacing w:val="6"/>
        </w:rPr>
        <w:t xml:space="preserve"> </w:t>
      </w:r>
      <w:r>
        <w:t>inciso</w:t>
      </w:r>
      <w:r>
        <w:rPr>
          <w:spacing w:val="-58"/>
        </w:rPr>
        <w:t xml:space="preserve"> </w:t>
      </w:r>
      <w:r>
        <w:t>2 del artículo 1, literales a y c del artículo 2, inciso 5 del artículo 2, inciso 2 del artículo 3, inciso</w:t>
      </w:r>
      <w:r>
        <w:rPr>
          <w:spacing w:val="1"/>
        </w:rPr>
        <w:t xml:space="preserve"> </w:t>
      </w:r>
      <w:r>
        <w:t>final del artículo 4 y artículo 5 del Decreto 092 de 2017. No obstante, sobre esta última norma</w:t>
      </w:r>
      <w:r>
        <w:rPr>
          <w:spacing w:val="1"/>
        </w:rPr>
        <w:t xml:space="preserve"> </w:t>
      </w:r>
      <w:r>
        <w:t>concluyó que el análisis de esta disposición debe realizarse a profundidad para establecer si</w:t>
      </w:r>
      <w:r>
        <w:rPr>
          <w:spacing w:val="1"/>
        </w:rPr>
        <w:t xml:space="preserve"> </w:t>
      </w:r>
      <w:r>
        <w:t>efectivamente existe una contradicción normativa que implique que se afectó la competencia del</w:t>
      </w:r>
      <w:r>
        <w:rPr>
          <w:spacing w:val="-60"/>
        </w:rPr>
        <w:t xml:space="preserve"> </w:t>
      </w:r>
      <w:r>
        <w:t>legislador. En consecuencia, negó la solicitud de suspensión provisional frente a la última</w:t>
      </w:r>
      <w:r>
        <w:rPr>
          <w:spacing w:val="1"/>
        </w:rPr>
        <w:t xml:space="preserve"> </w:t>
      </w:r>
      <w:r>
        <w:t>disposición</w:t>
      </w:r>
      <w:r>
        <w:rPr>
          <w:spacing w:val="-15"/>
        </w:rPr>
        <w:t xml:space="preserve"> </w:t>
      </w:r>
      <w:r>
        <w:t>relacionada</w:t>
      </w:r>
      <w:r>
        <w:rPr>
          <w:spacing w:val="-15"/>
        </w:rPr>
        <w:t xml:space="preserve"> </w:t>
      </w:r>
      <w:r>
        <w:t>con</w:t>
      </w:r>
      <w:r>
        <w:rPr>
          <w:spacing w:val="-15"/>
        </w:rPr>
        <w:t xml:space="preserve"> </w:t>
      </w:r>
      <w:r>
        <w:t>los</w:t>
      </w:r>
      <w:r>
        <w:rPr>
          <w:spacing w:val="-15"/>
        </w:rPr>
        <w:t xml:space="preserve"> </w:t>
      </w:r>
      <w:r>
        <w:t>convenios</w:t>
      </w:r>
      <w:r>
        <w:rPr>
          <w:spacing w:val="-15"/>
        </w:rPr>
        <w:t xml:space="preserve"> </w:t>
      </w:r>
      <w:r>
        <w:t>de</w:t>
      </w:r>
      <w:r>
        <w:rPr>
          <w:spacing w:val="-15"/>
        </w:rPr>
        <w:t xml:space="preserve"> </w:t>
      </w:r>
      <w:r>
        <w:t>asociación,</w:t>
      </w:r>
      <w:r>
        <w:rPr>
          <w:spacing w:val="-15"/>
        </w:rPr>
        <w:t xml:space="preserve"> </w:t>
      </w:r>
      <w:r>
        <w:t>reservando</w:t>
      </w:r>
      <w:r>
        <w:rPr>
          <w:spacing w:val="-15"/>
        </w:rPr>
        <w:t xml:space="preserve"> </w:t>
      </w:r>
      <w:r>
        <w:t>el</w:t>
      </w:r>
      <w:r>
        <w:rPr>
          <w:spacing w:val="-15"/>
        </w:rPr>
        <w:t xml:space="preserve"> </w:t>
      </w:r>
      <w:r>
        <w:t>análisis</w:t>
      </w:r>
      <w:r>
        <w:rPr>
          <w:spacing w:val="-15"/>
        </w:rPr>
        <w:t xml:space="preserve"> </w:t>
      </w:r>
      <w:r>
        <w:t>sobre</w:t>
      </w:r>
      <w:r>
        <w:rPr>
          <w:spacing w:val="-15"/>
        </w:rPr>
        <w:t xml:space="preserve"> </w:t>
      </w:r>
      <w:r>
        <w:t>la</w:t>
      </w:r>
      <w:r>
        <w:rPr>
          <w:spacing w:val="-15"/>
        </w:rPr>
        <w:t xml:space="preserve"> </w:t>
      </w:r>
      <w:r>
        <w:t>legalidad</w:t>
      </w:r>
      <w:r>
        <w:rPr>
          <w:spacing w:val="-59"/>
        </w:rPr>
        <w:t xml:space="preserve"> </w:t>
      </w:r>
      <w:r>
        <w:t xml:space="preserve">de dicho artículo a la sentencia de fondo. Por tanto, si se pretende realizar un </w:t>
      </w:r>
      <w:r>
        <w:rPr>
          <w:rFonts w:ascii="Arial" w:hAnsi="Arial"/>
          <w:i/>
        </w:rPr>
        <w:t>convenio de</w:t>
      </w:r>
      <w:r>
        <w:rPr>
          <w:rFonts w:ascii="Arial" w:hAnsi="Arial"/>
          <w:i/>
          <w:spacing w:val="1"/>
        </w:rPr>
        <w:t xml:space="preserve"> </w:t>
      </w:r>
      <w:r>
        <w:rPr>
          <w:rFonts w:ascii="Arial" w:hAnsi="Arial"/>
          <w:i/>
        </w:rPr>
        <w:t xml:space="preserve">asociación </w:t>
      </w:r>
      <w:r>
        <w:t>con ESAL de reconocida idoneidad para el cumplimiento de las funciones que la ley</w:t>
      </w:r>
      <w:r>
        <w:rPr>
          <w:spacing w:val="1"/>
        </w:rPr>
        <w:t xml:space="preserve"> </w:t>
      </w:r>
      <w:r>
        <w:t>les asigna a las entidades públicas, debe aplicarse lo dispuesto en el artículo 5 del Decreto 092</w:t>
      </w:r>
      <w:r>
        <w:rPr>
          <w:spacing w:val="1"/>
        </w:rPr>
        <w:t xml:space="preserve"> </w:t>
      </w:r>
      <w:r>
        <w:t>de 201</w:t>
      </w:r>
      <w:r>
        <w:t>7.</w:t>
      </w:r>
      <w:r>
        <w:t xml:space="preserve"> En todo caso, conviene precisar que mediante Auto del 15 de marzo de 2022</w:t>
      </w:r>
      <w:r>
        <w:rPr>
          <w:rStyle w:val="Refdenotaalpie"/>
        </w:rPr>
        <w:footnoteReference w:id="10"/>
      </w:r>
      <w:r>
        <w:t>, el</w:t>
      </w:r>
      <w:r>
        <w:rPr>
          <w:spacing w:val="1"/>
        </w:rPr>
        <w:t xml:space="preserve"> </w:t>
      </w:r>
      <w:r>
        <w:t>Consejo de Estado levantó la medida cautelar de suspensión provisional respecto del inciso 2</w:t>
      </w:r>
      <w:r>
        <w:rPr>
          <w:spacing w:val="1"/>
        </w:rPr>
        <w:t xml:space="preserve"> </w:t>
      </w:r>
      <w:r>
        <w:rPr>
          <w:spacing w:val="-1"/>
        </w:rPr>
        <w:t>del</w:t>
      </w:r>
      <w:r>
        <w:rPr>
          <w:spacing w:val="-14"/>
        </w:rPr>
        <w:t xml:space="preserve"> </w:t>
      </w:r>
      <w:r>
        <w:rPr>
          <w:spacing w:val="-1"/>
        </w:rPr>
        <w:t>artículo</w:t>
      </w:r>
      <w:r>
        <w:rPr>
          <w:spacing w:val="-14"/>
        </w:rPr>
        <w:t xml:space="preserve"> </w:t>
      </w:r>
      <w:r>
        <w:rPr>
          <w:spacing w:val="-1"/>
        </w:rPr>
        <w:t>1</w:t>
      </w:r>
      <w:r>
        <w:rPr>
          <w:spacing w:val="-15"/>
        </w:rPr>
        <w:t xml:space="preserve"> </w:t>
      </w:r>
      <w:r>
        <w:rPr>
          <w:spacing w:val="-1"/>
        </w:rPr>
        <w:t>y</w:t>
      </w:r>
      <w:r>
        <w:rPr>
          <w:spacing w:val="-15"/>
        </w:rPr>
        <w:t xml:space="preserve"> </w:t>
      </w:r>
      <w:r>
        <w:rPr>
          <w:spacing w:val="-1"/>
        </w:rPr>
        <w:t>el</w:t>
      </w:r>
      <w:r>
        <w:rPr>
          <w:spacing w:val="-14"/>
        </w:rPr>
        <w:t xml:space="preserve"> </w:t>
      </w:r>
      <w:r>
        <w:rPr>
          <w:spacing w:val="-1"/>
        </w:rPr>
        <w:t>inciso</w:t>
      </w:r>
      <w:r>
        <w:rPr>
          <w:spacing w:val="-14"/>
        </w:rPr>
        <w:t xml:space="preserve"> </w:t>
      </w:r>
      <w:r>
        <w:rPr>
          <w:spacing w:val="-1"/>
        </w:rPr>
        <w:t>2</w:t>
      </w:r>
      <w:r>
        <w:rPr>
          <w:spacing w:val="-15"/>
        </w:rPr>
        <w:t xml:space="preserve"> </w:t>
      </w:r>
      <w:r>
        <w:rPr>
          <w:spacing w:val="-1"/>
        </w:rPr>
        <w:t>del</w:t>
      </w:r>
      <w:r>
        <w:rPr>
          <w:spacing w:val="-14"/>
        </w:rPr>
        <w:t xml:space="preserve"> </w:t>
      </w:r>
      <w:r>
        <w:rPr>
          <w:spacing w:val="-1"/>
        </w:rPr>
        <w:t>artículo</w:t>
      </w:r>
      <w:r>
        <w:rPr>
          <w:spacing w:val="-14"/>
        </w:rPr>
        <w:t xml:space="preserve"> </w:t>
      </w:r>
      <w:r>
        <w:rPr>
          <w:spacing w:val="-1"/>
        </w:rPr>
        <w:t>3,</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092</w:t>
      </w:r>
      <w:r>
        <w:rPr>
          <w:spacing w:val="-14"/>
        </w:rPr>
        <w:t xml:space="preserve"> </w:t>
      </w:r>
      <w:r>
        <w:rPr>
          <w:spacing w:val="-1"/>
        </w:rPr>
        <w:t>de</w:t>
      </w:r>
      <w:r>
        <w:rPr>
          <w:spacing w:val="-14"/>
        </w:rPr>
        <w:t xml:space="preserve"> </w:t>
      </w:r>
      <w:r>
        <w:rPr>
          <w:spacing w:val="-1"/>
        </w:rPr>
        <w:t>2007,</w:t>
      </w:r>
      <w:r>
        <w:rPr>
          <w:spacing w:val="-14"/>
        </w:rPr>
        <w:t xml:space="preserve"> </w:t>
      </w:r>
      <w:r>
        <w:rPr>
          <w:spacing w:val="-1"/>
        </w:rPr>
        <w:t>por</w:t>
      </w:r>
      <w:r>
        <w:rPr>
          <w:spacing w:val="-14"/>
        </w:rPr>
        <w:t xml:space="preserve"> </w:t>
      </w:r>
      <w:r>
        <w:t>lo</w:t>
      </w:r>
      <w:r>
        <w:rPr>
          <w:spacing w:val="-14"/>
        </w:rPr>
        <w:t xml:space="preserve"> </w:t>
      </w:r>
      <w:r>
        <w:t>que</w:t>
      </w:r>
      <w:r>
        <w:rPr>
          <w:spacing w:val="-14"/>
        </w:rPr>
        <w:t xml:space="preserve"> </w:t>
      </w:r>
      <w:r>
        <w:t>surten</w:t>
      </w:r>
      <w:r>
        <w:rPr>
          <w:spacing w:val="-15"/>
        </w:rPr>
        <w:t xml:space="preserve"> </w:t>
      </w:r>
      <w:r>
        <w:t>en</w:t>
      </w:r>
      <w:r>
        <w:rPr>
          <w:spacing w:val="-14"/>
        </w:rPr>
        <w:t xml:space="preserve"> </w:t>
      </w:r>
      <w:r>
        <w:t>la</w:t>
      </w:r>
      <w:r>
        <w:rPr>
          <w:spacing w:val="-14"/>
        </w:rPr>
        <w:t xml:space="preserve"> </w:t>
      </w:r>
      <w:r>
        <w:t>actualidad</w:t>
      </w:r>
      <w:r>
        <w:rPr>
          <w:spacing w:val="1"/>
        </w:rPr>
        <w:t xml:space="preserve"> </w:t>
      </w:r>
      <w:r>
        <w:t>efectos</w:t>
      </w:r>
      <w:r>
        <w:rPr>
          <w:spacing w:val="-1"/>
        </w:rPr>
        <w:t xml:space="preserve"> </w:t>
      </w:r>
      <w:r>
        <w:t>jurídicos</w:t>
      </w:r>
      <w:r>
        <w:rPr>
          <w:rStyle w:val="Refdenotaalpie"/>
        </w:rPr>
        <w:footnoteReference w:id="11"/>
      </w:r>
    </w:p>
    <w:p w14:paraId="5E03618A" w14:textId="77777777" w:rsidR="00666967" w:rsidRDefault="00666967" w:rsidP="009F05A8">
      <w:pPr>
        <w:pStyle w:val="Textoindependiente"/>
        <w:spacing w:before="120"/>
        <w:ind w:right="177"/>
        <w:jc w:val="both"/>
      </w:pPr>
    </w:p>
    <w:p w14:paraId="388641CA" w14:textId="37CEDDE0" w:rsidR="00666967" w:rsidRDefault="00666967" w:rsidP="009F05A8">
      <w:pPr>
        <w:pStyle w:val="Textoindependiente"/>
        <w:spacing w:before="109"/>
        <w:ind w:left="118" w:right="176"/>
        <w:jc w:val="both"/>
      </w:pPr>
      <w:r>
        <w:t>Como se explicó, en relación con los convenios de asociación, el artículo 5 del citado</w:t>
      </w:r>
      <w:r>
        <w:rPr>
          <w:spacing w:val="1"/>
        </w:rPr>
        <w:t xml:space="preserve"> </w:t>
      </w:r>
      <w:r>
        <w:t>Decreto establece que el proceso para la selección de la ESAL, por regla general, debe estar</w:t>
      </w:r>
      <w:r>
        <w:rPr>
          <w:spacing w:val="1"/>
        </w:rPr>
        <w:t xml:space="preserve"> </w:t>
      </w:r>
      <w:r>
        <w:rPr>
          <w:spacing w:val="-1"/>
        </w:rPr>
        <w:t>sujeto</w:t>
      </w:r>
      <w:r>
        <w:rPr>
          <w:spacing w:val="-15"/>
        </w:rPr>
        <w:t xml:space="preserve"> </w:t>
      </w:r>
      <w:r>
        <w:rPr>
          <w:spacing w:val="-1"/>
        </w:rPr>
        <w:t>a</w:t>
      </w:r>
      <w:r>
        <w:rPr>
          <w:spacing w:val="-14"/>
        </w:rPr>
        <w:t xml:space="preserve"> </w:t>
      </w:r>
      <w:r>
        <w:rPr>
          <w:spacing w:val="-1"/>
        </w:rPr>
        <w:t>competencia;</w:t>
      </w:r>
      <w:r>
        <w:rPr>
          <w:spacing w:val="-14"/>
        </w:rPr>
        <w:t xml:space="preserve"> </w:t>
      </w:r>
      <w:r>
        <w:rPr>
          <w:spacing w:val="-1"/>
        </w:rPr>
        <w:t>salvo</w:t>
      </w:r>
      <w:r>
        <w:rPr>
          <w:spacing w:val="-15"/>
        </w:rPr>
        <w:t xml:space="preserve"> </w:t>
      </w:r>
      <w:r>
        <w:t>en</w:t>
      </w:r>
      <w:r>
        <w:rPr>
          <w:spacing w:val="-14"/>
        </w:rPr>
        <w:t xml:space="preserve"> </w:t>
      </w:r>
      <w:r>
        <w:t>aquellos</w:t>
      </w:r>
      <w:r>
        <w:rPr>
          <w:spacing w:val="-14"/>
        </w:rPr>
        <w:t xml:space="preserve"> </w:t>
      </w:r>
      <w:r>
        <w:t>casos</w:t>
      </w:r>
      <w:r>
        <w:rPr>
          <w:spacing w:val="-14"/>
        </w:rPr>
        <w:t xml:space="preserve"> </w:t>
      </w:r>
      <w:r>
        <w:t>en</w:t>
      </w:r>
      <w:r>
        <w:rPr>
          <w:spacing w:val="-15"/>
        </w:rPr>
        <w:t xml:space="preserve"> </w:t>
      </w:r>
      <w:r>
        <w:t>que</w:t>
      </w:r>
      <w:r>
        <w:rPr>
          <w:spacing w:val="-14"/>
        </w:rPr>
        <w:t xml:space="preserve"> </w:t>
      </w:r>
      <w:r>
        <w:rPr>
          <w:rFonts w:ascii="Arial" w:hAnsi="Arial"/>
          <w:i/>
        </w:rPr>
        <w:t>una</w:t>
      </w:r>
      <w:r>
        <w:rPr>
          <w:rFonts w:ascii="Arial" w:hAnsi="Arial"/>
          <w:i/>
          <w:spacing w:val="-14"/>
        </w:rPr>
        <w:t xml:space="preserve"> </w:t>
      </w:r>
      <w:r>
        <w:t>entidad</w:t>
      </w:r>
      <w:r>
        <w:rPr>
          <w:spacing w:val="-14"/>
        </w:rPr>
        <w:t xml:space="preserve"> </w:t>
      </w:r>
      <w:r>
        <w:t>sin</w:t>
      </w:r>
      <w:r>
        <w:rPr>
          <w:spacing w:val="-15"/>
        </w:rPr>
        <w:t xml:space="preserve"> </w:t>
      </w:r>
      <w:r>
        <w:t>ánimo</w:t>
      </w:r>
      <w:r>
        <w:rPr>
          <w:spacing w:val="-14"/>
        </w:rPr>
        <w:t xml:space="preserve"> </w:t>
      </w:r>
      <w:r>
        <w:t>de</w:t>
      </w:r>
      <w:r>
        <w:rPr>
          <w:spacing w:val="-14"/>
        </w:rPr>
        <w:t xml:space="preserve"> </w:t>
      </w:r>
      <w:r>
        <w:t>lucro</w:t>
      </w:r>
      <w:r>
        <w:rPr>
          <w:spacing w:val="-14"/>
        </w:rPr>
        <w:t xml:space="preserve"> </w:t>
      </w:r>
      <w:r>
        <w:t>comprometa</w:t>
      </w:r>
      <w:r>
        <w:t xml:space="preserve"> </w:t>
      </w:r>
      <w:r>
        <w:t>recursos en dinero por un valor igual o superior al 30% del valor total del convenio</w:t>
      </w:r>
      <w:r w:rsidR="009F05A8">
        <w:rPr>
          <w:rStyle w:val="Refdenotaalpie"/>
        </w:rPr>
        <w:footnoteReference w:id="12"/>
      </w:r>
      <w:r>
        <w:t>, y siempre</w:t>
      </w:r>
      <w:r>
        <w:rPr>
          <w:spacing w:val="1"/>
        </w:rPr>
        <w:t xml:space="preserve"> </w:t>
      </w:r>
      <w:r>
        <w:rPr>
          <w:spacing w:val="-1"/>
        </w:rPr>
        <w:t>que</w:t>
      </w:r>
      <w:r>
        <w:rPr>
          <w:spacing w:val="-15"/>
        </w:rPr>
        <w:t xml:space="preserve"> </w:t>
      </w:r>
      <w:r>
        <w:rPr>
          <w:spacing w:val="-1"/>
        </w:rPr>
        <w:t>la</w:t>
      </w:r>
      <w:r>
        <w:rPr>
          <w:spacing w:val="-14"/>
        </w:rPr>
        <w:t xml:space="preserve"> </w:t>
      </w:r>
      <w:r>
        <w:rPr>
          <w:spacing w:val="-1"/>
        </w:rPr>
        <w:t>Entidad</w:t>
      </w:r>
      <w:r>
        <w:rPr>
          <w:spacing w:val="-12"/>
        </w:rPr>
        <w:t xml:space="preserve"> </w:t>
      </w:r>
      <w:r>
        <w:rPr>
          <w:spacing w:val="-1"/>
        </w:rPr>
        <w:t>Estatal</w:t>
      </w:r>
      <w:r>
        <w:rPr>
          <w:spacing w:val="-12"/>
        </w:rPr>
        <w:t xml:space="preserve"> </w:t>
      </w:r>
      <w:r>
        <w:rPr>
          <w:spacing w:val="-1"/>
        </w:rPr>
        <w:t>verifique</w:t>
      </w:r>
      <w:r>
        <w:rPr>
          <w:spacing w:val="-14"/>
        </w:rPr>
        <w:t xml:space="preserve"> </w:t>
      </w:r>
      <w:r>
        <w:rPr>
          <w:spacing w:val="-1"/>
        </w:rPr>
        <w:t>previamente</w:t>
      </w:r>
      <w:r>
        <w:rPr>
          <w:spacing w:val="-14"/>
        </w:rPr>
        <w:t xml:space="preserve"> </w:t>
      </w:r>
      <w:r>
        <w:t>que</w:t>
      </w:r>
      <w:r>
        <w:rPr>
          <w:spacing w:val="-14"/>
        </w:rPr>
        <w:t xml:space="preserve"> </w:t>
      </w:r>
      <w:r>
        <w:t>no</w:t>
      </w:r>
      <w:r>
        <w:rPr>
          <w:spacing w:val="-14"/>
        </w:rPr>
        <w:t xml:space="preserve"> </w:t>
      </w:r>
      <w:r>
        <w:t>existe</w:t>
      </w:r>
      <w:r>
        <w:rPr>
          <w:spacing w:val="-14"/>
        </w:rPr>
        <w:t xml:space="preserve"> </w:t>
      </w:r>
      <w:r>
        <w:t>ninguna</w:t>
      </w:r>
      <w:r>
        <w:rPr>
          <w:spacing w:val="-14"/>
        </w:rPr>
        <w:t xml:space="preserve"> </w:t>
      </w:r>
      <w:r>
        <w:t>otra</w:t>
      </w:r>
      <w:r>
        <w:rPr>
          <w:spacing w:val="-14"/>
        </w:rPr>
        <w:t xml:space="preserve"> </w:t>
      </w:r>
      <w:r>
        <w:t>entidad</w:t>
      </w:r>
      <w:r>
        <w:rPr>
          <w:spacing w:val="-14"/>
        </w:rPr>
        <w:t xml:space="preserve"> </w:t>
      </w:r>
      <w:r>
        <w:t>sin</w:t>
      </w:r>
      <w:r>
        <w:rPr>
          <w:spacing w:val="-15"/>
        </w:rPr>
        <w:t xml:space="preserve"> </w:t>
      </w:r>
      <w:r>
        <w:t>ánimo</w:t>
      </w:r>
      <w:r>
        <w:rPr>
          <w:spacing w:val="-14"/>
        </w:rPr>
        <w:t xml:space="preserve"> </w:t>
      </w:r>
      <w:r>
        <w:t>de</w:t>
      </w:r>
      <w:r>
        <w:rPr>
          <w:spacing w:val="-14"/>
        </w:rPr>
        <w:t xml:space="preserve"> </w:t>
      </w:r>
      <w:r>
        <w:t>lucro</w:t>
      </w:r>
      <w:r>
        <w:rPr>
          <w:spacing w:val="1"/>
        </w:rPr>
        <w:t xml:space="preserve"> </w:t>
      </w:r>
      <w:r>
        <w:t>que</w:t>
      </w:r>
      <w:r>
        <w:rPr>
          <w:spacing w:val="-8"/>
        </w:rPr>
        <w:t xml:space="preserve"> </w:t>
      </w:r>
      <w:r>
        <w:t>ofrezca</w:t>
      </w:r>
      <w:r>
        <w:rPr>
          <w:spacing w:val="-7"/>
        </w:rPr>
        <w:t xml:space="preserve"> </w:t>
      </w:r>
      <w:r>
        <w:t>aportes</w:t>
      </w:r>
      <w:r>
        <w:rPr>
          <w:spacing w:val="-7"/>
        </w:rPr>
        <w:t xml:space="preserve"> </w:t>
      </w:r>
      <w:r>
        <w:t>en</w:t>
      </w:r>
      <w:r>
        <w:rPr>
          <w:spacing w:val="-7"/>
        </w:rPr>
        <w:t xml:space="preserve"> </w:t>
      </w:r>
      <w:r>
        <w:t>dinero</w:t>
      </w:r>
      <w:r>
        <w:rPr>
          <w:spacing w:val="-7"/>
        </w:rPr>
        <w:t xml:space="preserve"> </w:t>
      </w:r>
      <w:r>
        <w:t>iguales</w:t>
      </w:r>
      <w:r>
        <w:rPr>
          <w:spacing w:val="-7"/>
        </w:rPr>
        <w:t xml:space="preserve"> </w:t>
      </w:r>
      <w:r>
        <w:t>o</w:t>
      </w:r>
      <w:r>
        <w:rPr>
          <w:spacing w:val="-7"/>
        </w:rPr>
        <w:t xml:space="preserve"> </w:t>
      </w:r>
      <w:r>
        <w:t>superiores</w:t>
      </w:r>
      <w:r>
        <w:rPr>
          <w:spacing w:val="-7"/>
        </w:rPr>
        <w:t xml:space="preserve"> </w:t>
      </w:r>
      <w:r>
        <w:t>al</w:t>
      </w:r>
      <w:r>
        <w:rPr>
          <w:spacing w:val="-8"/>
        </w:rPr>
        <w:t xml:space="preserve"> </w:t>
      </w:r>
      <w:r>
        <w:t>30%,</w:t>
      </w:r>
      <w:r>
        <w:rPr>
          <w:spacing w:val="-7"/>
        </w:rPr>
        <w:t xml:space="preserve"> </w:t>
      </w:r>
      <w:r>
        <w:t>ya</w:t>
      </w:r>
      <w:r>
        <w:rPr>
          <w:spacing w:val="-7"/>
        </w:rPr>
        <w:t xml:space="preserve"> </w:t>
      </w:r>
      <w:r>
        <w:t>que</w:t>
      </w:r>
      <w:r>
        <w:rPr>
          <w:spacing w:val="-7"/>
        </w:rPr>
        <w:t xml:space="preserve"> </w:t>
      </w:r>
      <w:r>
        <w:t>en</w:t>
      </w:r>
      <w:r>
        <w:rPr>
          <w:spacing w:val="-7"/>
        </w:rPr>
        <w:t xml:space="preserve"> </w:t>
      </w:r>
      <w:r>
        <w:t>este</w:t>
      </w:r>
      <w:r>
        <w:rPr>
          <w:spacing w:val="-7"/>
        </w:rPr>
        <w:t xml:space="preserve"> </w:t>
      </w:r>
      <w:r>
        <w:t>último</w:t>
      </w:r>
      <w:r>
        <w:rPr>
          <w:spacing w:val="-7"/>
        </w:rPr>
        <w:t xml:space="preserve"> </w:t>
      </w:r>
      <w:r>
        <w:t>evento</w:t>
      </w:r>
      <w:r>
        <w:rPr>
          <w:spacing w:val="-7"/>
        </w:rPr>
        <w:t xml:space="preserve"> </w:t>
      </w:r>
      <w:r>
        <w:t>también</w:t>
      </w:r>
      <w:r>
        <w:rPr>
          <w:spacing w:val="-59"/>
        </w:rPr>
        <w:t xml:space="preserve"> </w:t>
      </w:r>
      <w:r>
        <w:t>deberá adelantar un proceso competitivo. De hecho, en relación con la naturaleza y cuantía de</w:t>
      </w:r>
      <w:r>
        <w:rPr>
          <w:spacing w:val="1"/>
        </w:rPr>
        <w:t xml:space="preserve"> </w:t>
      </w:r>
      <w:r>
        <w:t>los convenios, la norma anteriormente citada no prohíbe la celebración de convenios en que la</w:t>
      </w:r>
      <w:r>
        <w:rPr>
          <w:spacing w:val="1"/>
        </w:rPr>
        <w:t xml:space="preserve"> </w:t>
      </w:r>
      <w:r>
        <w:t>ESAL aporte menos del 30% o cuando aporten recursos en especie. En efecto, solo indica que</w:t>
      </w:r>
      <w:r>
        <w:rPr>
          <w:spacing w:val="1"/>
        </w:rPr>
        <w:t xml:space="preserve"> </w:t>
      </w:r>
      <w:r>
        <w:t>en</w:t>
      </w:r>
      <w:r>
        <w:rPr>
          <w:spacing w:val="-11"/>
        </w:rPr>
        <w:t xml:space="preserve"> </w:t>
      </w:r>
      <w:r>
        <w:t>esos</w:t>
      </w:r>
      <w:r>
        <w:rPr>
          <w:spacing w:val="-11"/>
        </w:rPr>
        <w:t xml:space="preserve"> </w:t>
      </w:r>
      <w:r>
        <w:t>casos</w:t>
      </w:r>
      <w:r>
        <w:rPr>
          <w:spacing w:val="-11"/>
        </w:rPr>
        <w:t xml:space="preserve"> </w:t>
      </w:r>
      <w:r>
        <w:t>la</w:t>
      </w:r>
      <w:r>
        <w:rPr>
          <w:spacing w:val="-10"/>
        </w:rPr>
        <w:t xml:space="preserve"> </w:t>
      </w:r>
      <w:r>
        <w:t>Entidad</w:t>
      </w:r>
      <w:r>
        <w:rPr>
          <w:spacing w:val="-10"/>
        </w:rPr>
        <w:t xml:space="preserve"> </w:t>
      </w:r>
      <w:r>
        <w:t>Estatal</w:t>
      </w:r>
      <w:r>
        <w:rPr>
          <w:spacing w:val="-10"/>
        </w:rPr>
        <w:t xml:space="preserve"> </w:t>
      </w:r>
      <w:r>
        <w:t>debe</w:t>
      </w:r>
      <w:r>
        <w:rPr>
          <w:spacing w:val="-10"/>
        </w:rPr>
        <w:t xml:space="preserve"> </w:t>
      </w:r>
      <w:r>
        <w:t>acudir</w:t>
      </w:r>
      <w:r>
        <w:rPr>
          <w:spacing w:val="-11"/>
        </w:rPr>
        <w:t xml:space="preserve"> </w:t>
      </w:r>
      <w:r>
        <w:t>al</w:t>
      </w:r>
      <w:r>
        <w:rPr>
          <w:spacing w:val="-11"/>
        </w:rPr>
        <w:t xml:space="preserve"> </w:t>
      </w:r>
      <w:r>
        <w:t>proceso</w:t>
      </w:r>
      <w:r>
        <w:rPr>
          <w:spacing w:val="-10"/>
        </w:rPr>
        <w:t xml:space="preserve"> </w:t>
      </w:r>
      <w:r>
        <w:t>competitivo</w:t>
      </w:r>
      <w:r>
        <w:rPr>
          <w:spacing w:val="-11"/>
        </w:rPr>
        <w:t xml:space="preserve"> </w:t>
      </w:r>
      <w:r>
        <w:t>para</w:t>
      </w:r>
      <w:r>
        <w:rPr>
          <w:spacing w:val="-11"/>
        </w:rPr>
        <w:t xml:space="preserve"> </w:t>
      </w:r>
      <w:r>
        <w:t>seleccionar</w:t>
      </w:r>
      <w:r>
        <w:rPr>
          <w:spacing w:val="-10"/>
        </w:rPr>
        <w:t xml:space="preserve"> </w:t>
      </w:r>
      <w:r>
        <w:t>a</w:t>
      </w:r>
      <w:r>
        <w:rPr>
          <w:spacing w:val="-11"/>
        </w:rPr>
        <w:t xml:space="preserve"> </w:t>
      </w:r>
      <w:r>
        <w:t>la</w:t>
      </w:r>
      <w:r>
        <w:rPr>
          <w:spacing w:val="-11"/>
        </w:rPr>
        <w:t xml:space="preserve"> </w:t>
      </w:r>
      <w:r>
        <w:t>entidad</w:t>
      </w:r>
      <w:r>
        <w:rPr>
          <w:spacing w:val="-59"/>
        </w:rPr>
        <w:t xml:space="preserve"> </w:t>
      </w:r>
      <w:r>
        <w:t>sin</w:t>
      </w:r>
      <w:r>
        <w:rPr>
          <w:spacing w:val="-2"/>
        </w:rPr>
        <w:t xml:space="preserve"> </w:t>
      </w:r>
      <w:r>
        <w:t>ánimo</w:t>
      </w:r>
      <w:r>
        <w:rPr>
          <w:spacing w:val="-1"/>
        </w:rPr>
        <w:t xml:space="preserve"> </w:t>
      </w:r>
      <w:r>
        <w:t>de</w:t>
      </w:r>
      <w:r>
        <w:rPr>
          <w:spacing w:val="-1"/>
        </w:rPr>
        <w:t xml:space="preserve"> </w:t>
      </w:r>
      <w:r>
        <w:t>lucro</w:t>
      </w:r>
      <w:r>
        <w:rPr>
          <w:spacing w:val="-1"/>
        </w:rPr>
        <w:t xml:space="preserve"> </w:t>
      </w:r>
      <w:r>
        <w:t>con</w:t>
      </w:r>
      <w:r>
        <w:rPr>
          <w:spacing w:val="-1"/>
        </w:rPr>
        <w:t xml:space="preserve"> </w:t>
      </w:r>
      <w:r>
        <w:t>la</w:t>
      </w:r>
      <w:r>
        <w:rPr>
          <w:spacing w:val="-2"/>
        </w:rPr>
        <w:t xml:space="preserve"> </w:t>
      </w:r>
      <w:r>
        <w:t>cual</w:t>
      </w:r>
      <w:r>
        <w:rPr>
          <w:spacing w:val="-1"/>
        </w:rPr>
        <w:t xml:space="preserve"> </w:t>
      </w:r>
      <w:r>
        <w:t>celebrará</w:t>
      </w:r>
      <w:r>
        <w:rPr>
          <w:spacing w:val="-1"/>
        </w:rPr>
        <w:t xml:space="preserve"> </w:t>
      </w:r>
      <w:r>
        <w:t>el</w:t>
      </w:r>
      <w:r>
        <w:rPr>
          <w:spacing w:val="-1"/>
        </w:rPr>
        <w:t xml:space="preserve"> </w:t>
      </w:r>
      <w:r>
        <w:t>respectivo</w:t>
      </w:r>
      <w:r>
        <w:rPr>
          <w:spacing w:val="-1"/>
        </w:rPr>
        <w:t xml:space="preserve"> </w:t>
      </w:r>
      <w:r>
        <w:t>convenio.</w:t>
      </w:r>
    </w:p>
    <w:p w14:paraId="5AC0566B" w14:textId="66347C26" w:rsidR="00666967" w:rsidRDefault="00666967" w:rsidP="009F05A8">
      <w:pPr>
        <w:pStyle w:val="Textoindependiente"/>
        <w:spacing w:before="120"/>
        <w:ind w:left="118" w:right="176"/>
        <w:jc w:val="both"/>
      </w:pPr>
      <w:r>
        <w:t>Ahora bien, es importante distinguir entre el proceso competitivo previsto en el artículo 4</w:t>
      </w:r>
      <w:r>
        <w:rPr>
          <w:spacing w:val="1"/>
        </w:rPr>
        <w:t xml:space="preserve"> </w:t>
      </w:r>
      <w:r>
        <w:t>del Decreto 092 de 2007 y los procesos no sujetos a competencia, en donde la modalidad de</w:t>
      </w:r>
      <w:r>
        <w:rPr>
          <w:spacing w:val="1"/>
        </w:rPr>
        <w:t xml:space="preserve"> </w:t>
      </w:r>
      <w:r>
        <w:t>selección será la contratación directa como ya se ha mencionado, reglado en el artículo 5 de la</w:t>
      </w:r>
      <w:r>
        <w:rPr>
          <w:spacing w:val="1"/>
        </w:rPr>
        <w:t xml:space="preserve"> </w:t>
      </w:r>
      <w:r>
        <w:t>misma</w:t>
      </w:r>
      <w:r>
        <w:rPr>
          <w:spacing w:val="-14"/>
        </w:rPr>
        <w:t xml:space="preserve"> </w:t>
      </w:r>
      <w:r>
        <w:t>norma.</w:t>
      </w:r>
      <w:r>
        <w:rPr>
          <w:spacing w:val="-13"/>
        </w:rPr>
        <w:t xml:space="preserve"> </w:t>
      </w:r>
      <w:r>
        <w:t>La</w:t>
      </w:r>
      <w:r>
        <w:rPr>
          <w:spacing w:val="-13"/>
        </w:rPr>
        <w:t xml:space="preserve"> </w:t>
      </w:r>
      <w:r>
        <w:t>regla</w:t>
      </w:r>
      <w:r>
        <w:rPr>
          <w:spacing w:val="-13"/>
        </w:rPr>
        <w:t xml:space="preserve"> </w:t>
      </w:r>
      <w:r>
        <w:t>general</w:t>
      </w:r>
      <w:r>
        <w:rPr>
          <w:spacing w:val="-13"/>
        </w:rPr>
        <w:t xml:space="preserve"> </w:t>
      </w:r>
      <w:r>
        <w:t>enmarcada</w:t>
      </w:r>
      <w:r>
        <w:rPr>
          <w:spacing w:val="-13"/>
        </w:rPr>
        <w:t xml:space="preserve"> </w:t>
      </w:r>
      <w:r>
        <w:t>en</w:t>
      </w:r>
      <w:r>
        <w:rPr>
          <w:spacing w:val="-14"/>
        </w:rPr>
        <w:t xml:space="preserve"> </w:t>
      </w:r>
      <w:r>
        <w:t>el</w:t>
      </w:r>
      <w:r>
        <w:rPr>
          <w:spacing w:val="-13"/>
        </w:rPr>
        <w:t xml:space="preserve"> </w:t>
      </w:r>
      <w:r>
        <w:t>artículo</w:t>
      </w:r>
      <w:r>
        <w:rPr>
          <w:spacing w:val="-13"/>
        </w:rPr>
        <w:t xml:space="preserve"> </w:t>
      </w:r>
      <w:r>
        <w:t>4</w:t>
      </w:r>
      <w:r>
        <w:rPr>
          <w:spacing w:val="-13"/>
        </w:rPr>
        <w:t xml:space="preserve"> </w:t>
      </w:r>
      <w:r>
        <w:t>alude</w:t>
      </w:r>
      <w:r>
        <w:rPr>
          <w:spacing w:val="-13"/>
        </w:rPr>
        <w:t xml:space="preserve"> </w:t>
      </w:r>
      <w:r>
        <w:t>a</w:t>
      </w:r>
      <w:r>
        <w:rPr>
          <w:spacing w:val="-13"/>
        </w:rPr>
        <w:t xml:space="preserve"> </w:t>
      </w:r>
      <w:r>
        <w:t>que</w:t>
      </w:r>
      <w:r>
        <w:rPr>
          <w:spacing w:val="-14"/>
        </w:rPr>
        <w:t xml:space="preserve"> </w:t>
      </w:r>
      <w:r>
        <w:t>la</w:t>
      </w:r>
      <w:r>
        <w:rPr>
          <w:spacing w:val="-13"/>
        </w:rPr>
        <w:t xml:space="preserve"> </w:t>
      </w:r>
      <w:r>
        <w:t>Entidad</w:t>
      </w:r>
      <w:r>
        <w:rPr>
          <w:spacing w:val="-12"/>
        </w:rPr>
        <w:t xml:space="preserve"> </w:t>
      </w:r>
      <w:r>
        <w:t>Estatal</w:t>
      </w:r>
      <w:r>
        <w:rPr>
          <w:spacing w:val="-12"/>
        </w:rPr>
        <w:t xml:space="preserve"> </w:t>
      </w:r>
      <w:r>
        <w:t>«deberá</w:t>
      </w:r>
      <w:r>
        <w:rPr>
          <w:spacing w:val="-59"/>
        </w:rPr>
        <w:t xml:space="preserve"> </w:t>
      </w:r>
      <w:r>
        <w:t>adelantar un proceso competitivo para seleccionar la entidad sin ánimo de lucro contratista,</w:t>
      </w:r>
      <w:r>
        <w:rPr>
          <w:spacing w:val="1"/>
        </w:rPr>
        <w:t xml:space="preserve"> </w:t>
      </w:r>
      <w:r>
        <w:t>cuando en la etapa de planeación identifique que el programa o actividad de interés público que</w:t>
      </w:r>
      <w:r>
        <w:rPr>
          <w:spacing w:val="-59"/>
        </w:rPr>
        <w:t xml:space="preserve"> </w:t>
      </w:r>
      <w:r>
        <w:t>requiere</w:t>
      </w:r>
      <w:r>
        <w:rPr>
          <w:spacing w:val="1"/>
        </w:rPr>
        <w:t xml:space="preserve"> </w:t>
      </w:r>
      <w:r>
        <w:t>desarrollar</w:t>
      </w:r>
      <w:r>
        <w:rPr>
          <w:spacing w:val="1"/>
        </w:rPr>
        <w:t xml:space="preserve"> </w:t>
      </w:r>
      <w:r>
        <w:t>es</w:t>
      </w:r>
      <w:r>
        <w:rPr>
          <w:spacing w:val="1"/>
        </w:rPr>
        <w:t xml:space="preserve"> </w:t>
      </w:r>
      <w:r>
        <w:t>ofrecido</w:t>
      </w:r>
      <w:r>
        <w:rPr>
          <w:spacing w:val="1"/>
        </w:rPr>
        <w:t xml:space="preserve"> </w:t>
      </w:r>
      <w:r>
        <w:t>por</w:t>
      </w:r>
      <w:r>
        <w:rPr>
          <w:spacing w:val="1"/>
        </w:rPr>
        <w:t xml:space="preserve"> </w:t>
      </w:r>
      <w:r>
        <w:t>más</w:t>
      </w:r>
      <w:r>
        <w:rPr>
          <w:spacing w:val="1"/>
        </w:rPr>
        <w:t xml:space="preserve"> </w:t>
      </w:r>
      <w:r>
        <w:lastRenderedPageBreak/>
        <w:t>de</w:t>
      </w:r>
      <w:r>
        <w:rPr>
          <w:spacing w:val="1"/>
        </w:rPr>
        <w:t xml:space="preserve"> </w:t>
      </w:r>
      <w:r>
        <w:t>una</w:t>
      </w:r>
      <w:r>
        <w:rPr>
          <w:spacing w:val="1"/>
        </w:rPr>
        <w:t xml:space="preserve"> </w:t>
      </w:r>
      <w:r>
        <w:t>Entidad</w:t>
      </w:r>
      <w:r>
        <w:rPr>
          <w:spacing w:val="1"/>
        </w:rPr>
        <w:t xml:space="preserve"> </w:t>
      </w:r>
      <w:r>
        <w:t>sin</w:t>
      </w:r>
      <w:r>
        <w:rPr>
          <w:spacing w:val="1"/>
        </w:rPr>
        <w:t xml:space="preserve"> </w:t>
      </w:r>
      <w:r>
        <w:t>ánimo</w:t>
      </w:r>
      <w:r>
        <w:rPr>
          <w:spacing w:val="1"/>
        </w:rPr>
        <w:t xml:space="preserve"> </w:t>
      </w:r>
      <w:r>
        <w:t>de</w:t>
      </w:r>
      <w:r>
        <w:rPr>
          <w:spacing w:val="1"/>
        </w:rPr>
        <w:t xml:space="preserve"> </w:t>
      </w:r>
      <w:r>
        <w:t>lucro.»,</w:t>
      </w:r>
      <w:r>
        <w:rPr>
          <w:spacing w:val="1"/>
        </w:rPr>
        <w:t xml:space="preserve"> </w:t>
      </w:r>
      <w:r>
        <w:t>prevé</w:t>
      </w:r>
      <w:r>
        <w:rPr>
          <w:spacing w:val="1"/>
        </w:rPr>
        <w:t xml:space="preserve"> </w:t>
      </w:r>
      <w:r>
        <w:t>la</w:t>
      </w:r>
      <w:r>
        <w:rPr>
          <w:spacing w:val="1"/>
        </w:rPr>
        <w:t xml:space="preserve"> </w:t>
      </w:r>
      <w:r>
        <w:t>concurrencia</w:t>
      </w:r>
      <w:r>
        <w:rPr>
          <w:spacing w:val="-14"/>
        </w:rPr>
        <w:t xml:space="preserve"> </w:t>
      </w:r>
      <w:r>
        <w:t>de</w:t>
      </w:r>
      <w:r>
        <w:rPr>
          <w:spacing w:val="-14"/>
        </w:rPr>
        <w:t xml:space="preserve"> </w:t>
      </w:r>
      <w:r>
        <w:t>más</w:t>
      </w:r>
      <w:r>
        <w:rPr>
          <w:spacing w:val="-14"/>
        </w:rPr>
        <w:t xml:space="preserve"> </w:t>
      </w:r>
      <w:r>
        <w:t>de</w:t>
      </w:r>
      <w:r>
        <w:rPr>
          <w:spacing w:val="-14"/>
        </w:rPr>
        <w:t xml:space="preserve"> </w:t>
      </w:r>
      <w:r>
        <w:t>una</w:t>
      </w:r>
      <w:r>
        <w:rPr>
          <w:spacing w:val="-14"/>
        </w:rPr>
        <w:t xml:space="preserve"> </w:t>
      </w:r>
      <w:r>
        <w:t>ESAL</w:t>
      </w:r>
      <w:r>
        <w:rPr>
          <w:spacing w:val="-13"/>
        </w:rPr>
        <w:t xml:space="preserve"> </w:t>
      </w:r>
      <w:r>
        <w:t>para</w:t>
      </w:r>
      <w:r>
        <w:rPr>
          <w:spacing w:val="-14"/>
        </w:rPr>
        <w:t xml:space="preserve"> </w:t>
      </w:r>
      <w:r>
        <w:t>desarrollar</w:t>
      </w:r>
      <w:r>
        <w:rPr>
          <w:spacing w:val="-13"/>
        </w:rPr>
        <w:t xml:space="preserve"> </w:t>
      </w:r>
      <w:r>
        <w:t>la</w:t>
      </w:r>
      <w:r>
        <w:rPr>
          <w:spacing w:val="-14"/>
        </w:rPr>
        <w:t xml:space="preserve"> </w:t>
      </w:r>
      <w:r>
        <w:t>actividad</w:t>
      </w:r>
      <w:r>
        <w:rPr>
          <w:spacing w:val="-14"/>
        </w:rPr>
        <w:t xml:space="preserve"> </w:t>
      </w:r>
      <w:r>
        <w:t>objeto</w:t>
      </w:r>
      <w:r>
        <w:rPr>
          <w:spacing w:val="-14"/>
        </w:rPr>
        <w:t xml:space="preserve"> </w:t>
      </w:r>
      <w:r>
        <w:t>del</w:t>
      </w:r>
      <w:r>
        <w:rPr>
          <w:spacing w:val="-14"/>
        </w:rPr>
        <w:t xml:space="preserve"> </w:t>
      </w:r>
      <w:r>
        <w:t>convenio.</w:t>
      </w:r>
      <w:r>
        <w:rPr>
          <w:spacing w:val="-14"/>
        </w:rPr>
        <w:t xml:space="preserve"> </w:t>
      </w:r>
      <w:r>
        <w:t>Por</w:t>
      </w:r>
      <w:r>
        <w:rPr>
          <w:spacing w:val="-14"/>
        </w:rPr>
        <w:t xml:space="preserve"> </w:t>
      </w:r>
      <w:r>
        <w:t>otro</w:t>
      </w:r>
      <w:r>
        <w:rPr>
          <w:spacing w:val="-13"/>
        </w:rPr>
        <w:t xml:space="preserve"> </w:t>
      </w:r>
      <w:r>
        <w:t>lado,</w:t>
      </w:r>
      <w:r>
        <w:rPr>
          <w:spacing w:val="-59"/>
        </w:rPr>
        <w:t xml:space="preserve"> </w:t>
      </w:r>
      <w:r>
        <w:t>la regla general prevista en el artículo 5 no contempla un proceso competitivo en el evento en</w:t>
      </w:r>
      <w:r>
        <w:rPr>
          <w:spacing w:val="1"/>
        </w:rPr>
        <w:t xml:space="preserve"> </w:t>
      </w:r>
      <w:r>
        <w:t>que</w:t>
      </w:r>
      <w:r>
        <w:rPr>
          <w:spacing w:val="49"/>
        </w:rPr>
        <w:t xml:space="preserve"> </w:t>
      </w:r>
      <w:r>
        <w:t>la</w:t>
      </w:r>
      <w:r>
        <w:rPr>
          <w:spacing w:val="50"/>
        </w:rPr>
        <w:t xml:space="preserve"> </w:t>
      </w:r>
      <w:r>
        <w:t>Entidad</w:t>
      </w:r>
      <w:r>
        <w:rPr>
          <w:spacing w:val="51"/>
        </w:rPr>
        <w:t xml:space="preserve"> </w:t>
      </w:r>
      <w:r>
        <w:t>Estatal</w:t>
      </w:r>
      <w:r>
        <w:rPr>
          <w:spacing w:val="50"/>
        </w:rPr>
        <w:t xml:space="preserve"> </w:t>
      </w:r>
      <w:r>
        <w:t>celebre</w:t>
      </w:r>
      <w:r>
        <w:rPr>
          <w:spacing w:val="50"/>
        </w:rPr>
        <w:t xml:space="preserve"> </w:t>
      </w:r>
      <w:r>
        <w:t>el</w:t>
      </w:r>
      <w:r>
        <w:rPr>
          <w:spacing w:val="50"/>
        </w:rPr>
        <w:t xml:space="preserve"> </w:t>
      </w:r>
      <w:r>
        <w:t>convenio</w:t>
      </w:r>
      <w:r>
        <w:rPr>
          <w:spacing w:val="50"/>
        </w:rPr>
        <w:t xml:space="preserve"> </w:t>
      </w:r>
      <w:r>
        <w:t>con</w:t>
      </w:r>
      <w:r>
        <w:rPr>
          <w:spacing w:val="49"/>
        </w:rPr>
        <w:t xml:space="preserve"> </w:t>
      </w:r>
      <w:r>
        <w:t>una</w:t>
      </w:r>
      <w:r>
        <w:rPr>
          <w:spacing w:val="50"/>
        </w:rPr>
        <w:t xml:space="preserve"> </w:t>
      </w:r>
      <w:r>
        <w:t>ESAL</w:t>
      </w:r>
      <w:r>
        <w:rPr>
          <w:spacing w:val="50"/>
        </w:rPr>
        <w:t xml:space="preserve"> </w:t>
      </w:r>
      <w:r>
        <w:t>de</w:t>
      </w:r>
      <w:r>
        <w:rPr>
          <w:spacing w:val="50"/>
        </w:rPr>
        <w:t xml:space="preserve"> </w:t>
      </w:r>
      <w:r>
        <w:t>reconocida</w:t>
      </w:r>
      <w:r>
        <w:rPr>
          <w:spacing w:val="49"/>
        </w:rPr>
        <w:t xml:space="preserve"> </w:t>
      </w:r>
      <w:r>
        <w:t>idoneidad</w:t>
      </w:r>
      <w:r>
        <w:rPr>
          <w:spacing w:val="50"/>
        </w:rPr>
        <w:t xml:space="preserve"> </w:t>
      </w:r>
      <w:r>
        <w:t>y</w:t>
      </w:r>
      <w:r>
        <w:rPr>
          <w:spacing w:val="50"/>
        </w:rPr>
        <w:t xml:space="preserve"> </w:t>
      </w:r>
      <w:r>
        <w:t>esta</w:t>
      </w:r>
      <w:r w:rsidR="009F05A8">
        <w:t xml:space="preserve">  </w:t>
      </w:r>
      <w:r>
        <w:t>«comprometa recursos en dinero para la ejecución de esas actividades en una proporción no</w:t>
      </w:r>
      <w:r>
        <w:rPr>
          <w:spacing w:val="1"/>
        </w:rPr>
        <w:t xml:space="preserve"> </w:t>
      </w:r>
      <w:r>
        <w:t>inferior</w:t>
      </w:r>
      <w:r>
        <w:rPr>
          <w:spacing w:val="-4"/>
        </w:rPr>
        <w:t xml:space="preserve"> </w:t>
      </w:r>
      <w:r>
        <w:t>al</w:t>
      </w:r>
      <w:r>
        <w:rPr>
          <w:spacing w:val="-3"/>
        </w:rPr>
        <w:t xml:space="preserve"> </w:t>
      </w:r>
      <w:r>
        <w:t>30%</w:t>
      </w:r>
      <w:r>
        <w:rPr>
          <w:spacing w:val="-3"/>
        </w:rPr>
        <w:t xml:space="preserve"> </w:t>
      </w:r>
      <w:r>
        <w:t>del</w:t>
      </w:r>
      <w:r>
        <w:rPr>
          <w:spacing w:val="-3"/>
        </w:rPr>
        <w:t xml:space="preserve"> </w:t>
      </w:r>
      <w:r>
        <w:t>valor</w:t>
      </w:r>
      <w:r>
        <w:rPr>
          <w:spacing w:val="-3"/>
        </w:rPr>
        <w:t xml:space="preserve"> </w:t>
      </w:r>
      <w:r>
        <w:t>total</w:t>
      </w:r>
      <w:r>
        <w:rPr>
          <w:spacing w:val="-3"/>
        </w:rPr>
        <w:t xml:space="preserve"> </w:t>
      </w:r>
      <w:r>
        <w:t>del</w:t>
      </w:r>
      <w:r>
        <w:rPr>
          <w:spacing w:val="-3"/>
        </w:rPr>
        <w:t xml:space="preserve"> </w:t>
      </w:r>
      <w:r>
        <w:t>convenio»,</w:t>
      </w:r>
      <w:r>
        <w:rPr>
          <w:spacing w:val="-3"/>
        </w:rPr>
        <w:t xml:space="preserve"> </w:t>
      </w:r>
      <w:r>
        <w:t>sin</w:t>
      </w:r>
      <w:r>
        <w:rPr>
          <w:spacing w:val="-3"/>
        </w:rPr>
        <w:t xml:space="preserve"> </w:t>
      </w:r>
      <w:r>
        <w:t>embargo,</w:t>
      </w:r>
      <w:r>
        <w:rPr>
          <w:spacing w:val="-4"/>
        </w:rPr>
        <w:t xml:space="preserve"> </w:t>
      </w:r>
      <w:r>
        <w:t>cabe</w:t>
      </w:r>
      <w:r>
        <w:rPr>
          <w:spacing w:val="-3"/>
        </w:rPr>
        <w:t xml:space="preserve"> </w:t>
      </w:r>
      <w:r>
        <w:t>resaltar</w:t>
      </w:r>
      <w:r>
        <w:rPr>
          <w:spacing w:val="-3"/>
        </w:rPr>
        <w:t xml:space="preserve"> </w:t>
      </w:r>
      <w:r>
        <w:t>que</w:t>
      </w:r>
      <w:r>
        <w:rPr>
          <w:spacing w:val="-3"/>
        </w:rPr>
        <w:t xml:space="preserve"> </w:t>
      </w:r>
      <w:r>
        <w:t>el</w:t>
      </w:r>
      <w:r>
        <w:rPr>
          <w:spacing w:val="-3"/>
        </w:rPr>
        <w:t xml:space="preserve"> </w:t>
      </w:r>
      <w:r>
        <w:t>inciso</w:t>
      </w:r>
      <w:r>
        <w:rPr>
          <w:spacing w:val="-3"/>
        </w:rPr>
        <w:t xml:space="preserve"> </w:t>
      </w:r>
      <w:r>
        <w:t>segundo</w:t>
      </w:r>
      <w:r>
        <w:rPr>
          <w:spacing w:val="-3"/>
        </w:rPr>
        <w:t xml:space="preserve"> </w:t>
      </w:r>
      <w:r>
        <w:t>de</w:t>
      </w:r>
      <w:r>
        <w:rPr>
          <w:spacing w:val="-59"/>
        </w:rPr>
        <w:t xml:space="preserve"> </w:t>
      </w:r>
      <w:r>
        <w:t>este articulo 5 prevé un procedimiento de selección objetiva «Si hay más de una entidad privada</w:t>
      </w:r>
      <w:r>
        <w:rPr>
          <w:spacing w:val="-60"/>
        </w:rPr>
        <w:t xml:space="preserve"> </w:t>
      </w:r>
      <w:r>
        <w:t>sin ánimo de lucro que ofrezca su compromiso de recursos en dinero para el desarrollo conjunto</w:t>
      </w:r>
      <w:r>
        <w:rPr>
          <w:spacing w:val="-59"/>
        </w:rPr>
        <w:t xml:space="preserve"> </w:t>
      </w:r>
      <w:r>
        <w:t>de actividades relacionadas con los cometidos y funciones asignadas por Ley a una Entidad</w:t>
      </w:r>
      <w:r>
        <w:rPr>
          <w:spacing w:val="1"/>
        </w:rPr>
        <w:t xml:space="preserve"> </w:t>
      </w:r>
      <w:r>
        <w:t>Estatal, en una proporción no inferior al 30% del valor total del convenio». En todo caso, en</w:t>
      </w:r>
      <w:r>
        <w:rPr>
          <w:spacing w:val="1"/>
        </w:rPr>
        <w:t xml:space="preserve"> </w:t>
      </w:r>
      <w:r>
        <w:t>cumplimiento del artículo 4 y en el evento contemplado por el inciso segundo del artículo 5, las</w:t>
      </w:r>
      <w:r>
        <w:rPr>
          <w:spacing w:val="1"/>
        </w:rPr>
        <w:t xml:space="preserve"> </w:t>
      </w:r>
      <w:r>
        <w:t>entidades</w:t>
      </w:r>
      <w:r>
        <w:rPr>
          <w:spacing w:val="-14"/>
        </w:rPr>
        <w:t xml:space="preserve"> </w:t>
      </w:r>
      <w:r>
        <w:t>estatales</w:t>
      </w:r>
      <w:r>
        <w:rPr>
          <w:spacing w:val="-14"/>
        </w:rPr>
        <w:t xml:space="preserve"> </w:t>
      </w:r>
      <w:r>
        <w:t>podrán</w:t>
      </w:r>
      <w:r>
        <w:rPr>
          <w:spacing w:val="-14"/>
        </w:rPr>
        <w:t xml:space="preserve"> </w:t>
      </w:r>
      <w:r>
        <w:t>determinar</w:t>
      </w:r>
      <w:r>
        <w:rPr>
          <w:spacing w:val="-14"/>
        </w:rPr>
        <w:t xml:space="preserve"> </w:t>
      </w:r>
      <w:r>
        <w:t>la</w:t>
      </w:r>
      <w:r>
        <w:rPr>
          <w:spacing w:val="-14"/>
        </w:rPr>
        <w:t xml:space="preserve"> </w:t>
      </w:r>
      <w:r>
        <w:t>forma</w:t>
      </w:r>
      <w:r>
        <w:rPr>
          <w:spacing w:val="-13"/>
        </w:rPr>
        <w:t xml:space="preserve"> </w:t>
      </w:r>
      <w:r>
        <w:t>de</w:t>
      </w:r>
      <w:r>
        <w:rPr>
          <w:spacing w:val="-14"/>
        </w:rPr>
        <w:t xml:space="preserve"> </w:t>
      </w:r>
      <w:r>
        <w:t>garantizar</w:t>
      </w:r>
      <w:r>
        <w:rPr>
          <w:spacing w:val="-13"/>
        </w:rPr>
        <w:t xml:space="preserve"> </w:t>
      </w:r>
      <w:r>
        <w:t>la</w:t>
      </w:r>
      <w:r>
        <w:rPr>
          <w:spacing w:val="-14"/>
        </w:rPr>
        <w:t xml:space="preserve"> </w:t>
      </w:r>
      <w:r>
        <w:t>selección</w:t>
      </w:r>
      <w:r>
        <w:rPr>
          <w:spacing w:val="-14"/>
        </w:rPr>
        <w:t xml:space="preserve"> </w:t>
      </w:r>
      <w:r>
        <w:t>objetiva</w:t>
      </w:r>
      <w:r>
        <w:rPr>
          <w:spacing w:val="-14"/>
        </w:rPr>
        <w:t xml:space="preserve"> </w:t>
      </w:r>
      <w:r>
        <w:t>ya</w:t>
      </w:r>
      <w:r>
        <w:rPr>
          <w:spacing w:val="-14"/>
        </w:rPr>
        <w:t xml:space="preserve"> </w:t>
      </w:r>
      <w:r>
        <w:t>sea</w:t>
      </w:r>
      <w:r>
        <w:rPr>
          <w:spacing w:val="-14"/>
        </w:rPr>
        <w:t xml:space="preserve"> </w:t>
      </w:r>
      <w:r>
        <w:t>a</w:t>
      </w:r>
      <w:r>
        <w:rPr>
          <w:spacing w:val="-14"/>
        </w:rPr>
        <w:t xml:space="preserve"> </w:t>
      </w:r>
      <w:r>
        <w:t>través</w:t>
      </w:r>
      <w:r>
        <w:rPr>
          <w:spacing w:val="-58"/>
        </w:rPr>
        <w:t xml:space="preserve"> </w:t>
      </w:r>
      <w:r>
        <w:t>de la publicación de una invitación o por medio de una convocatoria, dependiendo de sus</w:t>
      </w:r>
      <w:r>
        <w:rPr>
          <w:spacing w:val="1"/>
        </w:rPr>
        <w:t xml:space="preserve"> </w:t>
      </w:r>
      <w:r>
        <w:t>manuales</w:t>
      </w:r>
      <w:r>
        <w:rPr>
          <w:spacing w:val="-13"/>
        </w:rPr>
        <w:t xml:space="preserve"> </w:t>
      </w:r>
      <w:r>
        <w:t>de</w:t>
      </w:r>
      <w:r>
        <w:rPr>
          <w:spacing w:val="-13"/>
        </w:rPr>
        <w:t xml:space="preserve"> </w:t>
      </w:r>
      <w:r>
        <w:t>procesos</w:t>
      </w:r>
      <w:r>
        <w:rPr>
          <w:spacing w:val="-13"/>
        </w:rPr>
        <w:t xml:space="preserve"> </w:t>
      </w:r>
      <w:r>
        <w:t>y</w:t>
      </w:r>
      <w:r>
        <w:rPr>
          <w:spacing w:val="-12"/>
        </w:rPr>
        <w:t xml:space="preserve"> </w:t>
      </w:r>
      <w:r>
        <w:t>procedimientos</w:t>
      </w:r>
      <w:r>
        <w:rPr>
          <w:spacing w:val="-13"/>
        </w:rPr>
        <w:t xml:space="preserve"> </w:t>
      </w:r>
      <w:r>
        <w:t>y</w:t>
      </w:r>
      <w:r>
        <w:rPr>
          <w:spacing w:val="-13"/>
        </w:rPr>
        <w:t xml:space="preserve"> </w:t>
      </w:r>
      <w:r>
        <w:t>del</w:t>
      </w:r>
      <w:r>
        <w:rPr>
          <w:spacing w:val="-12"/>
        </w:rPr>
        <w:t xml:space="preserve"> </w:t>
      </w:r>
      <w:r>
        <w:t>manual</w:t>
      </w:r>
      <w:r>
        <w:rPr>
          <w:spacing w:val="-13"/>
        </w:rPr>
        <w:t xml:space="preserve"> </w:t>
      </w:r>
      <w:r>
        <w:t>de</w:t>
      </w:r>
      <w:r>
        <w:rPr>
          <w:spacing w:val="-13"/>
        </w:rPr>
        <w:t xml:space="preserve"> </w:t>
      </w:r>
      <w:r>
        <w:t>interno</w:t>
      </w:r>
      <w:r>
        <w:rPr>
          <w:spacing w:val="-12"/>
        </w:rPr>
        <w:t xml:space="preserve"> </w:t>
      </w:r>
      <w:r>
        <w:t>de</w:t>
      </w:r>
      <w:r>
        <w:rPr>
          <w:spacing w:val="-13"/>
        </w:rPr>
        <w:t xml:space="preserve"> </w:t>
      </w:r>
      <w:r>
        <w:t>contratación</w:t>
      </w:r>
      <w:r>
        <w:rPr>
          <w:spacing w:val="-13"/>
        </w:rPr>
        <w:t xml:space="preserve"> </w:t>
      </w:r>
      <w:r>
        <w:t>de</w:t>
      </w:r>
      <w:r>
        <w:rPr>
          <w:spacing w:val="-12"/>
        </w:rPr>
        <w:t xml:space="preserve"> </w:t>
      </w:r>
      <w:r>
        <w:t>cada</w:t>
      </w:r>
      <w:r>
        <w:rPr>
          <w:spacing w:val="-13"/>
        </w:rPr>
        <w:t xml:space="preserve"> </w:t>
      </w:r>
      <w:r>
        <w:t>entidad,</w:t>
      </w:r>
      <w:r>
        <w:rPr>
          <w:spacing w:val="-59"/>
        </w:rPr>
        <w:t xml:space="preserve"> </w:t>
      </w:r>
      <w:r>
        <w:t>quedará</w:t>
      </w:r>
      <w:r>
        <w:rPr>
          <w:spacing w:val="-2"/>
        </w:rPr>
        <w:t xml:space="preserve"> </w:t>
      </w:r>
      <w:r>
        <w:t>a</w:t>
      </w:r>
      <w:r>
        <w:rPr>
          <w:spacing w:val="-1"/>
        </w:rPr>
        <w:t xml:space="preserve"> </w:t>
      </w:r>
      <w:r>
        <w:t>discrecionalidad</w:t>
      </w:r>
      <w:r>
        <w:rPr>
          <w:spacing w:val="-1"/>
        </w:rPr>
        <w:t xml:space="preserve"> </w:t>
      </w:r>
      <w:r>
        <w:t>de</w:t>
      </w:r>
      <w:r>
        <w:rPr>
          <w:spacing w:val="-2"/>
        </w:rPr>
        <w:t xml:space="preserve"> </w:t>
      </w:r>
      <w:r>
        <w:t>la</w:t>
      </w:r>
      <w:r>
        <w:rPr>
          <w:spacing w:val="-1"/>
        </w:rPr>
        <w:t xml:space="preserve"> </w:t>
      </w:r>
      <w:r>
        <w:t>entidad.</w:t>
      </w:r>
    </w:p>
    <w:p w14:paraId="5E05731F" w14:textId="77777777" w:rsidR="009F05A8" w:rsidRDefault="00666967" w:rsidP="009F05A8">
      <w:pPr>
        <w:pStyle w:val="Textoindependiente"/>
        <w:spacing w:before="93"/>
        <w:ind w:left="118" w:right="177"/>
        <w:jc w:val="both"/>
      </w:pPr>
      <w:r>
        <w:t xml:space="preserve">Finalmente, sintetizando lo expresado en relación con los </w:t>
      </w:r>
      <w:r>
        <w:rPr>
          <w:rFonts w:ascii="Arial" w:hAnsi="Arial"/>
          <w:i/>
        </w:rPr>
        <w:t xml:space="preserve">convenios de </w:t>
      </w:r>
      <w:r>
        <w:t>asociación, la</w:t>
      </w:r>
      <w:r>
        <w:rPr>
          <w:spacing w:val="1"/>
        </w:rPr>
        <w:t xml:space="preserve"> </w:t>
      </w:r>
      <w:r>
        <w:t>finalidad de los aportes a que se refirió en consideraciones previas está dirigidos concretamente</w:t>
      </w:r>
      <w:r>
        <w:rPr>
          <w:spacing w:val="-59"/>
        </w:rPr>
        <w:t xml:space="preserve"> </w:t>
      </w:r>
      <w:r>
        <w:t>a lograr la ejecución del convenio. De todos modos, la entidad deberá adelantar un proceso</w:t>
      </w:r>
      <w:r>
        <w:rPr>
          <w:spacing w:val="1"/>
        </w:rPr>
        <w:t xml:space="preserve"> </w:t>
      </w:r>
      <w:r>
        <w:t>competitivo, salvo cuando la ESAL comprometa recursos en dinero para la ejecución de estas</w:t>
      </w:r>
      <w:r>
        <w:rPr>
          <w:spacing w:val="1"/>
        </w:rPr>
        <w:t xml:space="preserve"> </w:t>
      </w:r>
      <w:r>
        <w:t>actividades, en una proporción no inferior al 30% del valor total del convenio. Así, si se pretende</w:t>
      </w:r>
      <w:r>
        <w:rPr>
          <w:spacing w:val="-59"/>
        </w:rPr>
        <w:t xml:space="preserve"> </w:t>
      </w:r>
      <w:r>
        <w:t>suscribir</w:t>
      </w:r>
      <w:r>
        <w:rPr>
          <w:spacing w:val="-10"/>
        </w:rPr>
        <w:t xml:space="preserve"> </w:t>
      </w:r>
      <w:r>
        <w:t>un</w:t>
      </w:r>
      <w:r>
        <w:rPr>
          <w:spacing w:val="-9"/>
        </w:rPr>
        <w:t xml:space="preserve"> </w:t>
      </w:r>
      <w:r>
        <w:rPr>
          <w:rFonts w:ascii="Arial" w:hAnsi="Arial"/>
          <w:i/>
        </w:rPr>
        <w:t>convenio</w:t>
      </w:r>
      <w:r>
        <w:rPr>
          <w:rFonts w:ascii="Arial" w:hAnsi="Arial"/>
          <w:i/>
          <w:spacing w:val="-9"/>
        </w:rPr>
        <w:t xml:space="preserve"> </w:t>
      </w:r>
      <w:r>
        <w:rPr>
          <w:rFonts w:ascii="Arial" w:hAnsi="Arial"/>
          <w:i/>
        </w:rPr>
        <w:t>de</w:t>
      </w:r>
      <w:r>
        <w:rPr>
          <w:rFonts w:ascii="Arial" w:hAnsi="Arial"/>
          <w:i/>
          <w:spacing w:val="-9"/>
        </w:rPr>
        <w:t xml:space="preserve"> </w:t>
      </w:r>
      <w:r>
        <w:rPr>
          <w:rFonts w:ascii="Arial" w:hAnsi="Arial"/>
          <w:i/>
        </w:rPr>
        <w:t>asociación</w:t>
      </w:r>
      <w:r>
        <w:rPr>
          <w:rFonts w:ascii="Arial" w:hAnsi="Arial"/>
          <w:i/>
          <w:spacing w:val="-9"/>
        </w:rPr>
        <w:t xml:space="preserve"> </w:t>
      </w:r>
      <w:r>
        <w:t>con</w:t>
      </w:r>
      <w:r>
        <w:rPr>
          <w:spacing w:val="-9"/>
        </w:rPr>
        <w:t xml:space="preserve"> </w:t>
      </w:r>
      <w:r>
        <w:t>una</w:t>
      </w:r>
      <w:r>
        <w:rPr>
          <w:spacing w:val="-9"/>
        </w:rPr>
        <w:t xml:space="preserve"> </w:t>
      </w:r>
      <w:r>
        <w:t>ESAL</w:t>
      </w:r>
      <w:r>
        <w:rPr>
          <w:spacing w:val="-9"/>
        </w:rPr>
        <w:t xml:space="preserve"> </w:t>
      </w:r>
      <w:r>
        <w:t>de</w:t>
      </w:r>
      <w:r>
        <w:rPr>
          <w:spacing w:val="-9"/>
        </w:rPr>
        <w:t xml:space="preserve"> </w:t>
      </w:r>
      <w:r>
        <w:t>reconocida</w:t>
      </w:r>
      <w:r>
        <w:rPr>
          <w:spacing w:val="-9"/>
        </w:rPr>
        <w:t xml:space="preserve"> </w:t>
      </w:r>
      <w:r>
        <w:t>idoneidad</w:t>
      </w:r>
      <w:r>
        <w:rPr>
          <w:spacing w:val="-9"/>
        </w:rPr>
        <w:t xml:space="preserve"> </w:t>
      </w:r>
      <w:r>
        <w:t>para</w:t>
      </w:r>
      <w:r>
        <w:rPr>
          <w:spacing w:val="-9"/>
        </w:rPr>
        <w:t xml:space="preserve"> </w:t>
      </w:r>
      <w:r>
        <w:t>el</w:t>
      </w:r>
      <w:r>
        <w:rPr>
          <w:spacing w:val="-9"/>
        </w:rPr>
        <w:t xml:space="preserve"> </w:t>
      </w:r>
      <w:r>
        <w:t>cumplimiento</w:t>
      </w:r>
      <w:r>
        <w:rPr>
          <w:spacing w:val="-59"/>
        </w:rPr>
        <w:t xml:space="preserve"> </w:t>
      </w:r>
      <w:r>
        <w:t>de</w:t>
      </w:r>
      <w:r>
        <w:rPr>
          <w:spacing w:val="3"/>
        </w:rPr>
        <w:t xml:space="preserve"> </w:t>
      </w:r>
      <w:r>
        <w:t>las</w:t>
      </w:r>
      <w:r>
        <w:rPr>
          <w:spacing w:val="4"/>
        </w:rPr>
        <w:t xml:space="preserve"> </w:t>
      </w:r>
      <w:r>
        <w:t>funciones</w:t>
      </w:r>
      <w:r>
        <w:rPr>
          <w:spacing w:val="5"/>
        </w:rPr>
        <w:t xml:space="preserve"> </w:t>
      </w:r>
      <w:r>
        <w:t>que</w:t>
      </w:r>
      <w:r>
        <w:rPr>
          <w:spacing w:val="4"/>
        </w:rPr>
        <w:t xml:space="preserve"> </w:t>
      </w:r>
      <w:r>
        <w:t>la</w:t>
      </w:r>
      <w:r>
        <w:rPr>
          <w:spacing w:val="3"/>
        </w:rPr>
        <w:t xml:space="preserve"> </w:t>
      </w:r>
      <w:r>
        <w:t>ley</w:t>
      </w:r>
      <w:r>
        <w:rPr>
          <w:spacing w:val="4"/>
        </w:rPr>
        <w:t xml:space="preserve"> </w:t>
      </w:r>
      <w:r>
        <w:t>les</w:t>
      </w:r>
      <w:r>
        <w:rPr>
          <w:spacing w:val="3"/>
        </w:rPr>
        <w:t xml:space="preserve"> </w:t>
      </w:r>
      <w:r>
        <w:t>asigna</w:t>
      </w:r>
      <w:r>
        <w:rPr>
          <w:spacing w:val="5"/>
        </w:rPr>
        <w:t xml:space="preserve"> </w:t>
      </w:r>
      <w:r>
        <w:t>a</w:t>
      </w:r>
      <w:r>
        <w:rPr>
          <w:spacing w:val="3"/>
        </w:rPr>
        <w:t xml:space="preserve"> </w:t>
      </w:r>
      <w:r>
        <w:t>las</w:t>
      </w:r>
      <w:r>
        <w:rPr>
          <w:spacing w:val="4"/>
        </w:rPr>
        <w:t xml:space="preserve"> </w:t>
      </w:r>
      <w:r>
        <w:t>entidades</w:t>
      </w:r>
      <w:r>
        <w:rPr>
          <w:spacing w:val="4"/>
        </w:rPr>
        <w:t xml:space="preserve"> </w:t>
      </w:r>
      <w:r>
        <w:t>públicas,</w:t>
      </w:r>
      <w:r>
        <w:rPr>
          <w:spacing w:val="5"/>
        </w:rPr>
        <w:t xml:space="preserve"> </w:t>
      </w:r>
      <w:r>
        <w:t>deben</w:t>
      </w:r>
      <w:r>
        <w:rPr>
          <w:spacing w:val="3"/>
        </w:rPr>
        <w:t xml:space="preserve"> </w:t>
      </w:r>
      <w:r>
        <w:t>aplicar</w:t>
      </w:r>
      <w:r>
        <w:rPr>
          <w:spacing w:val="5"/>
        </w:rPr>
        <w:t xml:space="preserve"> </w:t>
      </w:r>
      <w:r>
        <w:t>lo</w:t>
      </w:r>
      <w:r>
        <w:rPr>
          <w:spacing w:val="3"/>
        </w:rPr>
        <w:t xml:space="preserve"> </w:t>
      </w:r>
      <w:r>
        <w:t>dispuesto</w:t>
      </w:r>
      <w:r>
        <w:rPr>
          <w:spacing w:val="5"/>
        </w:rPr>
        <w:t xml:space="preserve"> </w:t>
      </w:r>
      <w:r>
        <w:t>en</w:t>
      </w:r>
      <w:r>
        <w:rPr>
          <w:spacing w:val="3"/>
        </w:rPr>
        <w:t xml:space="preserve"> </w:t>
      </w:r>
      <w:r>
        <w:t>el</w:t>
      </w:r>
      <w:r w:rsidR="009F05A8">
        <w:t xml:space="preserve"> </w:t>
      </w:r>
      <w:r w:rsidR="009F05A8">
        <w:t>artículo</w:t>
      </w:r>
      <w:r w:rsidR="009F05A8">
        <w:rPr>
          <w:spacing w:val="-15"/>
        </w:rPr>
        <w:t xml:space="preserve"> </w:t>
      </w:r>
      <w:r w:rsidR="009F05A8">
        <w:t>5</w:t>
      </w:r>
      <w:r w:rsidR="009F05A8">
        <w:rPr>
          <w:spacing w:val="-14"/>
        </w:rPr>
        <w:t xml:space="preserve"> </w:t>
      </w:r>
      <w:r w:rsidR="009F05A8">
        <w:t>del</w:t>
      </w:r>
      <w:r w:rsidR="009F05A8">
        <w:rPr>
          <w:spacing w:val="-15"/>
        </w:rPr>
        <w:t xml:space="preserve"> </w:t>
      </w:r>
      <w:r w:rsidR="009F05A8">
        <w:t>Decreto</w:t>
      </w:r>
      <w:r w:rsidR="009F05A8">
        <w:rPr>
          <w:spacing w:val="-14"/>
        </w:rPr>
        <w:t xml:space="preserve"> </w:t>
      </w:r>
      <w:r w:rsidR="009F05A8">
        <w:t>92</w:t>
      </w:r>
      <w:r w:rsidR="009F05A8">
        <w:rPr>
          <w:spacing w:val="-15"/>
        </w:rPr>
        <w:t xml:space="preserve"> </w:t>
      </w:r>
      <w:r w:rsidR="009F05A8">
        <w:t>de</w:t>
      </w:r>
      <w:r w:rsidR="009F05A8">
        <w:rPr>
          <w:spacing w:val="-14"/>
        </w:rPr>
        <w:t xml:space="preserve"> </w:t>
      </w:r>
      <w:r w:rsidR="009F05A8">
        <w:t>2017.</w:t>
      </w:r>
      <w:r w:rsidR="009F05A8">
        <w:rPr>
          <w:spacing w:val="-14"/>
        </w:rPr>
        <w:t xml:space="preserve"> </w:t>
      </w:r>
      <w:r w:rsidR="009F05A8">
        <w:t>Como</w:t>
      </w:r>
      <w:r w:rsidR="009F05A8">
        <w:rPr>
          <w:spacing w:val="-15"/>
        </w:rPr>
        <w:t xml:space="preserve"> </w:t>
      </w:r>
      <w:r w:rsidR="009F05A8">
        <w:t>se</w:t>
      </w:r>
      <w:r w:rsidR="009F05A8">
        <w:rPr>
          <w:spacing w:val="-14"/>
        </w:rPr>
        <w:t xml:space="preserve"> </w:t>
      </w:r>
      <w:r w:rsidR="009F05A8">
        <w:t>estableció</w:t>
      </w:r>
      <w:r w:rsidR="009F05A8">
        <w:rPr>
          <w:spacing w:val="-15"/>
        </w:rPr>
        <w:t xml:space="preserve"> </w:t>
      </w:r>
      <w:r w:rsidR="009F05A8">
        <w:rPr>
          <w:rFonts w:ascii="Arial" w:hAnsi="Arial"/>
          <w:i/>
        </w:rPr>
        <w:t>supra</w:t>
      </w:r>
      <w:r w:rsidR="009F05A8">
        <w:t>,</w:t>
      </w:r>
      <w:r w:rsidR="009F05A8">
        <w:rPr>
          <w:spacing w:val="-14"/>
        </w:rPr>
        <w:t xml:space="preserve"> </w:t>
      </w:r>
      <w:r w:rsidR="009F05A8">
        <w:t>este</w:t>
      </w:r>
      <w:r w:rsidR="009F05A8">
        <w:rPr>
          <w:spacing w:val="-14"/>
        </w:rPr>
        <w:t xml:space="preserve"> </w:t>
      </w:r>
      <w:r w:rsidR="009F05A8">
        <w:t>artículo</w:t>
      </w:r>
      <w:r w:rsidR="009F05A8">
        <w:rPr>
          <w:spacing w:val="-15"/>
        </w:rPr>
        <w:t xml:space="preserve"> </w:t>
      </w:r>
      <w:r w:rsidR="009F05A8">
        <w:t>dispone</w:t>
      </w:r>
      <w:r w:rsidR="009F05A8">
        <w:rPr>
          <w:spacing w:val="-14"/>
        </w:rPr>
        <w:t xml:space="preserve"> </w:t>
      </w:r>
      <w:r w:rsidR="009F05A8">
        <w:t>que</w:t>
      </w:r>
      <w:r w:rsidR="009F05A8">
        <w:rPr>
          <w:spacing w:val="-15"/>
        </w:rPr>
        <w:t xml:space="preserve"> </w:t>
      </w:r>
      <w:r w:rsidR="009F05A8">
        <w:t>el</w:t>
      </w:r>
      <w:r w:rsidR="009F05A8">
        <w:rPr>
          <w:spacing w:val="-14"/>
        </w:rPr>
        <w:t xml:space="preserve"> </w:t>
      </w:r>
      <w:r w:rsidR="009F05A8">
        <w:t>proceso</w:t>
      </w:r>
      <w:r w:rsidR="009F05A8">
        <w:rPr>
          <w:spacing w:val="-59"/>
        </w:rPr>
        <w:t xml:space="preserve"> </w:t>
      </w:r>
      <w:r w:rsidR="009F05A8">
        <w:t>para la escogencia de la ESAL, por regla general, debe estar sujeto a competencia. Esto, salvo</w:t>
      </w:r>
      <w:r w:rsidR="009F05A8">
        <w:rPr>
          <w:spacing w:val="1"/>
        </w:rPr>
        <w:t xml:space="preserve"> </w:t>
      </w:r>
      <w:r w:rsidR="009F05A8">
        <w:t>en</w:t>
      </w:r>
      <w:r w:rsidR="009F05A8">
        <w:rPr>
          <w:spacing w:val="-7"/>
        </w:rPr>
        <w:t xml:space="preserve"> </w:t>
      </w:r>
      <w:r w:rsidR="009F05A8">
        <w:t>aquellos</w:t>
      </w:r>
      <w:r w:rsidR="009F05A8">
        <w:rPr>
          <w:spacing w:val="-6"/>
        </w:rPr>
        <w:t xml:space="preserve"> </w:t>
      </w:r>
      <w:r w:rsidR="009F05A8">
        <w:t>casos</w:t>
      </w:r>
      <w:r w:rsidR="009F05A8">
        <w:rPr>
          <w:spacing w:val="-6"/>
        </w:rPr>
        <w:t xml:space="preserve"> </w:t>
      </w:r>
      <w:r w:rsidR="009F05A8">
        <w:t>en</w:t>
      </w:r>
      <w:r w:rsidR="009F05A8">
        <w:rPr>
          <w:spacing w:val="-6"/>
        </w:rPr>
        <w:t xml:space="preserve"> </w:t>
      </w:r>
      <w:r w:rsidR="009F05A8">
        <w:t>los</w:t>
      </w:r>
      <w:r w:rsidR="009F05A8">
        <w:rPr>
          <w:spacing w:val="-6"/>
        </w:rPr>
        <w:t xml:space="preserve"> </w:t>
      </w:r>
      <w:r w:rsidR="009F05A8">
        <w:t>que</w:t>
      </w:r>
      <w:r w:rsidR="009F05A8">
        <w:rPr>
          <w:spacing w:val="-6"/>
        </w:rPr>
        <w:t xml:space="preserve"> </w:t>
      </w:r>
      <w:r w:rsidR="009F05A8">
        <w:t>una</w:t>
      </w:r>
      <w:r w:rsidR="009F05A8">
        <w:rPr>
          <w:spacing w:val="-6"/>
        </w:rPr>
        <w:t xml:space="preserve"> </w:t>
      </w:r>
      <w:r w:rsidR="009F05A8">
        <w:t>ESAL</w:t>
      </w:r>
      <w:r w:rsidR="009F05A8">
        <w:rPr>
          <w:spacing w:val="-5"/>
        </w:rPr>
        <w:t xml:space="preserve"> </w:t>
      </w:r>
      <w:r w:rsidR="009F05A8">
        <w:t>manifieste</w:t>
      </w:r>
      <w:r w:rsidR="009F05A8">
        <w:rPr>
          <w:spacing w:val="-6"/>
        </w:rPr>
        <w:t xml:space="preserve"> </w:t>
      </w:r>
      <w:r w:rsidR="009F05A8">
        <w:t>su</w:t>
      </w:r>
      <w:r w:rsidR="009F05A8">
        <w:rPr>
          <w:spacing w:val="-6"/>
        </w:rPr>
        <w:t xml:space="preserve"> </w:t>
      </w:r>
      <w:r w:rsidR="009F05A8">
        <w:t>compromiso</w:t>
      </w:r>
      <w:r w:rsidR="009F05A8">
        <w:rPr>
          <w:spacing w:val="-6"/>
        </w:rPr>
        <w:t xml:space="preserve"> </w:t>
      </w:r>
      <w:r w:rsidR="009F05A8">
        <w:t>de</w:t>
      </w:r>
      <w:r w:rsidR="009F05A8">
        <w:rPr>
          <w:spacing w:val="-6"/>
        </w:rPr>
        <w:t xml:space="preserve"> </w:t>
      </w:r>
      <w:r w:rsidR="009F05A8">
        <w:t>aportar</w:t>
      </w:r>
      <w:r w:rsidR="009F05A8">
        <w:rPr>
          <w:spacing w:val="-6"/>
        </w:rPr>
        <w:t xml:space="preserve"> </w:t>
      </w:r>
      <w:r w:rsidR="009F05A8">
        <w:t>recursos</w:t>
      </w:r>
      <w:r w:rsidR="009F05A8">
        <w:rPr>
          <w:spacing w:val="-6"/>
        </w:rPr>
        <w:t xml:space="preserve"> </w:t>
      </w:r>
      <w:r w:rsidR="009F05A8">
        <w:t>en</w:t>
      </w:r>
      <w:r w:rsidR="009F05A8">
        <w:rPr>
          <w:spacing w:val="-6"/>
        </w:rPr>
        <w:t xml:space="preserve"> </w:t>
      </w:r>
      <w:r w:rsidR="009F05A8">
        <w:t>dinero</w:t>
      </w:r>
      <w:r w:rsidR="009F05A8">
        <w:rPr>
          <w:spacing w:val="-59"/>
        </w:rPr>
        <w:t xml:space="preserve"> </w:t>
      </w:r>
      <w:r w:rsidR="009F05A8">
        <w:t>por</w:t>
      </w:r>
      <w:r w:rsidR="009F05A8">
        <w:rPr>
          <w:spacing w:val="-13"/>
        </w:rPr>
        <w:t xml:space="preserve"> </w:t>
      </w:r>
      <w:r w:rsidR="009F05A8">
        <w:t>un</w:t>
      </w:r>
      <w:r w:rsidR="009F05A8">
        <w:rPr>
          <w:spacing w:val="-13"/>
        </w:rPr>
        <w:t xml:space="preserve"> </w:t>
      </w:r>
      <w:r w:rsidR="009F05A8">
        <w:t>valor</w:t>
      </w:r>
      <w:r w:rsidR="009F05A8">
        <w:rPr>
          <w:spacing w:val="-12"/>
        </w:rPr>
        <w:t xml:space="preserve"> </w:t>
      </w:r>
      <w:r w:rsidR="009F05A8">
        <w:t>igual</w:t>
      </w:r>
      <w:r w:rsidR="009F05A8">
        <w:rPr>
          <w:spacing w:val="-13"/>
        </w:rPr>
        <w:t xml:space="preserve"> </w:t>
      </w:r>
      <w:r w:rsidR="009F05A8">
        <w:t>o</w:t>
      </w:r>
      <w:r w:rsidR="009F05A8">
        <w:rPr>
          <w:spacing w:val="-13"/>
        </w:rPr>
        <w:t xml:space="preserve"> </w:t>
      </w:r>
      <w:r w:rsidR="009F05A8">
        <w:t>superior</w:t>
      </w:r>
      <w:r w:rsidR="009F05A8">
        <w:rPr>
          <w:spacing w:val="-12"/>
        </w:rPr>
        <w:t xml:space="preserve"> </w:t>
      </w:r>
      <w:r w:rsidR="009F05A8">
        <w:t>al</w:t>
      </w:r>
      <w:r w:rsidR="009F05A8">
        <w:rPr>
          <w:spacing w:val="-13"/>
        </w:rPr>
        <w:t xml:space="preserve"> </w:t>
      </w:r>
      <w:r w:rsidR="009F05A8">
        <w:t>30%</w:t>
      </w:r>
      <w:r w:rsidR="009F05A8">
        <w:rPr>
          <w:spacing w:val="-12"/>
        </w:rPr>
        <w:t xml:space="preserve"> </w:t>
      </w:r>
      <w:r w:rsidR="009F05A8">
        <w:t>del</w:t>
      </w:r>
      <w:r w:rsidR="009F05A8">
        <w:rPr>
          <w:spacing w:val="-13"/>
        </w:rPr>
        <w:t xml:space="preserve"> </w:t>
      </w:r>
      <w:r w:rsidR="009F05A8">
        <w:t>valor</w:t>
      </w:r>
      <w:r w:rsidR="009F05A8">
        <w:rPr>
          <w:spacing w:val="-13"/>
        </w:rPr>
        <w:t xml:space="preserve"> </w:t>
      </w:r>
      <w:r w:rsidR="009F05A8">
        <w:t>total</w:t>
      </w:r>
      <w:r w:rsidR="009F05A8">
        <w:rPr>
          <w:spacing w:val="-12"/>
        </w:rPr>
        <w:t xml:space="preserve"> </w:t>
      </w:r>
      <w:r w:rsidR="009F05A8">
        <w:t>del</w:t>
      </w:r>
      <w:r w:rsidR="009F05A8">
        <w:rPr>
          <w:spacing w:val="-13"/>
        </w:rPr>
        <w:t xml:space="preserve"> </w:t>
      </w:r>
      <w:r w:rsidR="009F05A8">
        <w:t>convenio,</w:t>
      </w:r>
      <w:r w:rsidR="009F05A8">
        <w:rPr>
          <w:spacing w:val="-12"/>
        </w:rPr>
        <w:t xml:space="preserve"> </w:t>
      </w:r>
      <w:r w:rsidR="009F05A8">
        <w:t>siempre</w:t>
      </w:r>
      <w:r w:rsidR="009F05A8">
        <w:rPr>
          <w:spacing w:val="-13"/>
        </w:rPr>
        <w:t xml:space="preserve"> </w:t>
      </w:r>
      <w:r w:rsidR="009F05A8">
        <w:t>y</w:t>
      </w:r>
      <w:r w:rsidR="009F05A8">
        <w:rPr>
          <w:spacing w:val="-13"/>
        </w:rPr>
        <w:t xml:space="preserve"> </w:t>
      </w:r>
      <w:r w:rsidR="009F05A8">
        <w:t>cuando</w:t>
      </w:r>
      <w:r w:rsidR="009F05A8">
        <w:rPr>
          <w:spacing w:val="-12"/>
        </w:rPr>
        <w:t xml:space="preserve"> </w:t>
      </w:r>
      <w:r w:rsidR="009F05A8">
        <w:t>no</w:t>
      </w:r>
      <w:r w:rsidR="009F05A8">
        <w:rPr>
          <w:spacing w:val="-13"/>
        </w:rPr>
        <w:t xml:space="preserve"> </w:t>
      </w:r>
      <w:r w:rsidR="009F05A8">
        <w:t>existan</w:t>
      </w:r>
      <w:r w:rsidR="009F05A8">
        <w:rPr>
          <w:spacing w:val="-12"/>
        </w:rPr>
        <w:t xml:space="preserve"> </w:t>
      </w:r>
      <w:r w:rsidR="009F05A8">
        <w:t>otras</w:t>
      </w:r>
      <w:r w:rsidR="009F05A8">
        <w:rPr>
          <w:spacing w:val="-59"/>
        </w:rPr>
        <w:t xml:space="preserve"> </w:t>
      </w:r>
      <w:r w:rsidR="009F05A8">
        <w:t>ESALES que ofrezca aportes en monto igual o superior a dicho porcentaje, pues en este evento</w:t>
      </w:r>
      <w:r w:rsidR="009F05A8">
        <w:rPr>
          <w:spacing w:val="-59"/>
        </w:rPr>
        <w:t xml:space="preserve"> </w:t>
      </w:r>
      <w:r w:rsidR="009F05A8">
        <w:t>también</w:t>
      </w:r>
      <w:r w:rsidR="009F05A8">
        <w:rPr>
          <w:spacing w:val="-2"/>
        </w:rPr>
        <w:t xml:space="preserve"> </w:t>
      </w:r>
      <w:r w:rsidR="009F05A8">
        <w:t>se</w:t>
      </w:r>
      <w:r w:rsidR="009F05A8">
        <w:rPr>
          <w:spacing w:val="-1"/>
        </w:rPr>
        <w:t xml:space="preserve"> </w:t>
      </w:r>
      <w:r w:rsidR="009F05A8">
        <w:t>tendría</w:t>
      </w:r>
      <w:r w:rsidR="009F05A8">
        <w:rPr>
          <w:spacing w:val="-1"/>
        </w:rPr>
        <w:t xml:space="preserve"> </w:t>
      </w:r>
      <w:r w:rsidR="009F05A8">
        <w:t>que</w:t>
      </w:r>
      <w:r w:rsidR="009F05A8">
        <w:rPr>
          <w:spacing w:val="-2"/>
        </w:rPr>
        <w:t xml:space="preserve"> </w:t>
      </w:r>
      <w:r w:rsidR="009F05A8">
        <w:t>realizar</w:t>
      </w:r>
      <w:r w:rsidR="009F05A8">
        <w:rPr>
          <w:spacing w:val="-1"/>
        </w:rPr>
        <w:t xml:space="preserve"> </w:t>
      </w:r>
      <w:r w:rsidR="009F05A8">
        <w:t>un</w:t>
      </w:r>
      <w:r w:rsidR="009F05A8">
        <w:rPr>
          <w:spacing w:val="-1"/>
        </w:rPr>
        <w:t xml:space="preserve"> </w:t>
      </w:r>
      <w:r w:rsidR="009F05A8">
        <w:t>proceso</w:t>
      </w:r>
      <w:r w:rsidR="009F05A8">
        <w:rPr>
          <w:spacing w:val="-1"/>
        </w:rPr>
        <w:t xml:space="preserve"> </w:t>
      </w:r>
      <w:r w:rsidR="009F05A8">
        <w:t>competitivo.</w:t>
      </w:r>
    </w:p>
    <w:p w14:paraId="024B61DE" w14:textId="77777777" w:rsidR="009F05A8" w:rsidRDefault="009F05A8" w:rsidP="009F05A8">
      <w:pPr>
        <w:pStyle w:val="Textoindependiente"/>
        <w:spacing w:before="3"/>
        <w:rPr>
          <w:sz w:val="25"/>
        </w:rPr>
      </w:pPr>
    </w:p>
    <w:p w14:paraId="1B9315D1" w14:textId="77777777" w:rsidR="009F05A8" w:rsidRDefault="009F05A8" w:rsidP="009F05A8">
      <w:pPr>
        <w:pStyle w:val="Textoindependiente"/>
        <w:spacing w:before="3"/>
        <w:rPr>
          <w:sz w:val="25"/>
        </w:rPr>
      </w:pPr>
    </w:p>
    <w:p w14:paraId="6AEE6DEC" w14:textId="77777777" w:rsidR="009F05A8" w:rsidRDefault="009F05A8" w:rsidP="009F05A8">
      <w:pPr>
        <w:pStyle w:val="Textoindependiente"/>
        <w:spacing w:before="3"/>
        <w:rPr>
          <w:sz w:val="25"/>
        </w:rPr>
      </w:pPr>
    </w:p>
    <w:p w14:paraId="785FA561" w14:textId="77777777" w:rsidR="009F05A8" w:rsidRDefault="009F05A8" w:rsidP="009F05A8">
      <w:pPr>
        <w:pStyle w:val="Textoindependiente"/>
        <w:spacing w:before="3"/>
        <w:rPr>
          <w:sz w:val="25"/>
        </w:rPr>
      </w:pPr>
    </w:p>
    <w:p w14:paraId="44AEBAC3" w14:textId="77777777" w:rsidR="009F05A8" w:rsidRDefault="009F05A8" w:rsidP="009F05A8">
      <w:pPr>
        <w:pStyle w:val="Textoindependiente"/>
        <w:spacing w:before="3"/>
        <w:rPr>
          <w:sz w:val="25"/>
        </w:rPr>
      </w:pPr>
    </w:p>
    <w:p w14:paraId="6A109F38" w14:textId="77777777" w:rsidR="009F05A8" w:rsidRDefault="009F05A8" w:rsidP="009F05A8">
      <w:pPr>
        <w:pStyle w:val="Textoindependiente"/>
        <w:spacing w:before="3"/>
        <w:rPr>
          <w:sz w:val="25"/>
        </w:rPr>
      </w:pPr>
    </w:p>
    <w:p w14:paraId="20F63A99" w14:textId="77777777" w:rsidR="009F05A8" w:rsidRDefault="009F05A8" w:rsidP="009F05A8">
      <w:pPr>
        <w:pStyle w:val="Prrafodelista"/>
        <w:widowControl w:val="0"/>
        <w:numPr>
          <w:ilvl w:val="1"/>
          <w:numId w:val="18"/>
        </w:numPr>
        <w:tabs>
          <w:tab w:val="left" w:pos="544"/>
        </w:tabs>
        <w:autoSpaceDE w:val="0"/>
        <w:autoSpaceDN w:val="0"/>
        <w:ind w:left="118" w:right="176" w:firstLine="0"/>
        <w:contextualSpacing w:val="0"/>
        <w:rPr>
          <w:b/>
        </w:rPr>
      </w:pPr>
      <w:r>
        <w:rPr>
          <w:b/>
        </w:rPr>
        <w:t>Aportes</w:t>
      </w:r>
      <w:r>
        <w:rPr>
          <w:b/>
          <w:spacing w:val="-6"/>
        </w:rPr>
        <w:t xml:space="preserve"> </w:t>
      </w:r>
      <w:r>
        <w:rPr>
          <w:b/>
        </w:rPr>
        <w:t>en</w:t>
      </w:r>
      <w:r>
        <w:rPr>
          <w:b/>
          <w:spacing w:val="-6"/>
        </w:rPr>
        <w:t xml:space="preserve"> </w:t>
      </w:r>
      <w:r>
        <w:rPr>
          <w:b/>
        </w:rPr>
        <w:t>los</w:t>
      </w:r>
      <w:r>
        <w:rPr>
          <w:b/>
          <w:spacing w:val="-5"/>
        </w:rPr>
        <w:t xml:space="preserve"> </w:t>
      </w:r>
      <w:r>
        <w:rPr>
          <w:b/>
          <w:i/>
        </w:rPr>
        <w:t>convenios</w:t>
      </w:r>
      <w:r>
        <w:rPr>
          <w:b/>
          <w:i/>
          <w:spacing w:val="-5"/>
        </w:rPr>
        <w:t xml:space="preserve"> </w:t>
      </w:r>
      <w:r>
        <w:rPr>
          <w:b/>
          <w:i/>
        </w:rPr>
        <w:t>de</w:t>
      </w:r>
      <w:r>
        <w:rPr>
          <w:b/>
          <w:i/>
          <w:spacing w:val="-5"/>
        </w:rPr>
        <w:t xml:space="preserve"> </w:t>
      </w:r>
      <w:r>
        <w:rPr>
          <w:b/>
          <w:i/>
        </w:rPr>
        <w:t>asociación</w:t>
      </w:r>
      <w:r>
        <w:rPr>
          <w:b/>
          <w:i/>
          <w:spacing w:val="-5"/>
        </w:rPr>
        <w:t xml:space="preserve"> </w:t>
      </w:r>
      <w:r>
        <w:rPr>
          <w:b/>
        </w:rPr>
        <w:t>y</w:t>
      </w:r>
      <w:r>
        <w:rPr>
          <w:b/>
          <w:spacing w:val="-6"/>
        </w:rPr>
        <w:t xml:space="preserve"> </w:t>
      </w:r>
      <w:r>
        <w:rPr>
          <w:b/>
        </w:rPr>
        <w:t>su</w:t>
      </w:r>
      <w:r>
        <w:rPr>
          <w:b/>
          <w:spacing w:val="-7"/>
        </w:rPr>
        <w:t xml:space="preserve"> </w:t>
      </w:r>
      <w:r>
        <w:rPr>
          <w:b/>
        </w:rPr>
        <w:t>incidencia</w:t>
      </w:r>
      <w:r>
        <w:rPr>
          <w:b/>
          <w:spacing w:val="-4"/>
        </w:rPr>
        <w:t xml:space="preserve"> </w:t>
      </w:r>
      <w:r>
        <w:rPr>
          <w:b/>
        </w:rPr>
        <w:t>en</w:t>
      </w:r>
      <w:r>
        <w:rPr>
          <w:b/>
          <w:spacing w:val="-6"/>
        </w:rPr>
        <w:t xml:space="preserve"> </w:t>
      </w:r>
      <w:r>
        <w:rPr>
          <w:b/>
        </w:rPr>
        <w:t>la</w:t>
      </w:r>
      <w:r>
        <w:rPr>
          <w:b/>
          <w:spacing w:val="-5"/>
        </w:rPr>
        <w:t xml:space="preserve"> </w:t>
      </w:r>
      <w:r>
        <w:rPr>
          <w:b/>
        </w:rPr>
        <w:t>forma</w:t>
      </w:r>
      <w:r>
        <w:rPr>
          <w:b/>
          <w:spacing w:val="-6"/>
        </w:rPr>
        <w:t xml:space="preserve"> </w:t>
      </w:r>
      <w:r>
        <w:rPr>
          <w:b/>
        </w:rPr>
        <w:t>de</w:t>
      </w:r>
      <w:r>
        <w:rPr>
          <w:b/>
          <w:spacing w:val="-5"/>
        </w:rPr>
        <w:t xml:space="preserve"> </w:t>
      </w:r>
      <w:r>
        <w:rPr>
          <w:b/>
        </w:rPr>
        <w:t>selección</w:t>
      </w:r>
      <w:r>
        <w:rPr>
          <w:b/>
          <w:spacing w:val="-5"/>
        </w:rPr>
        <w:t xml:space="preserve"> </w:t>
      </w:r>
      <w:r>
        <w:rPr>
          <w:b/>
        </w:rPr>
        <w:t>de</w:t>
      </w:r>
      <w:r>
        <w:rPr>
          <w:b/>
          <w:spacing w:val="-6"/>
        </w:rPr>
        <w:t xml:space="preserve"> </w:t>
      </w:r>
      <w:r>
        <w:rPr>
          <w:b/>
        </w:rPr>
        <w:t>la</w:t>
      </w:r>
      <w:r>
        <w:rPr>
          <w:b/>
          <w:spacing w:val="-58"/>
        </w:rPr>
        <w:t xml:space="preserve"> </w:t>
      </w:r>
      <w:r>
        <w:rPr>
          <w:b/>
        </w:rPr>
        <w:t>ESAL</w:t>
      </w:r>
    </w:p>
    <w:p w14:paraId="2132B4DC" w14:textId="77777777" w:rsidR="009F05A8" w:rsidRDefault="009F05A8" w:rsidP="009F05A8">
      <w:pPr>
        <w:pStyle w:val="Textoindependiente"/>
        <w:rPr>
          <w:rFonts w:ascii="Arial"/>
          <w:b/>
        </w:rPr>
      </w:pPr>
    </w:p>
    <w:p w14:paraId="31512C05" w14:textId="77777777" w:rsidR="009F05A8" w:rsidRDefault="009F05A8" w:rsidP="009F05A8">
      <w:pPr>
        <w:pStyle w:val="Textoindependiente"/>
        <w:ind w:left="118" w:right="177"/>
        <w:jc w:val="both"/>
      </w:pPr>
      <w:r>
        <w:t>Como</w:t>
      </w:r>
      <w:r>
        <w:rPr>
          <w:spacing w:val="-9"/>
        </w:rPr>
        <w:t xml:space="preserve"> </w:t>
      </w:r>
      <w:r>
        <w:t>se</w:t>
      </w:r>
      <w:r>
        <w:rPr>
          <w:spacing w:val="-8"/>
        </w:rPr>
        <w:t xml:space="preserve"> </w:t>
      </w:r>
      <w:r>
        <w:t>indicó,</w:t>
      </w:r>
      <w:r>
        <w:rPr>
          <w:spacing w:val="-8"/>
        </w:rPr>
        <w:t xml:space="preserve"> </w:t>
      </w:r>
      <w:r>
        <w:t>el</w:t>
      </w:r>
      <w:r>
        <w:rPr>
          <w:spacing w:val="-8"/>
        </w:rPr>
        <w:t xml:space="preserve"> </w:t>
      </w:r>
      <w:r>
        <w:t>artículo</w:t>
      </w:r>
      <w:r>
        <w:rPr>
          <w:spacing w:val="-8"/>
        </w:rPr>
        <w:t xml:space="preserve"> </w:t>
      </w:r>
      <w:r>
        <w:t>5</w:t>
      </w:r>
      <w:r>
        <w:rPr>
          <w:spacing w:val="-8"/>
        </w:rPr>
        <w:t xml:space="preserve"> </w:t>
      </w:r>
      <w:r>
        <w:t>del</w:t>
      </w:r>
      <w:r>
        <w:rPr>
          <w:spacing w:val="-9"/>
        </w:rPr>
        <w:t xml:space="preserve"> </w:t>
      </w:r>
      <w:r>
        <w:t>Decreto</w:t>
      </w:r>
      <w:r>
        <w:rPr>
          <w:spacing w:val="-8"/>
        </w:rPr>
        <w:t xml:space="preserve"> </w:t>
      </w:r>
      <w:r>
        <w:t>092</w:t>
      </w:r>
      <w:r>
        <w:rPr>
          <w:spacing w:val="-8"/>
        </w:rPr>
        <w:t xml:space="preserve"> </w:t>
      </w:r>
      <w:r>
        <w:t>de</w:t>
      </w:r>
      <w:r>
        <w:rPr>
          <w:spacing w:val="-8"/>
        </w:rPr>
        <w:t xml:space="preserve"> </w:t>
      </w:r>
      <w:r>
        <w:t>2017</w:t>
      </w:r>
      <w:r>
        <w:rPr>
          <w:spacing w:val="-8"/>
        </w:rPr>
        <w:t xml:space="preserve"> </w:t>
      </w:r>
      <w:r>
        <w:t>establece</w:t>
      </w:r>
      <w:r>
        <w:rPr>
          <w:spacing w:val="-8"/>
        </w:rPr>
        <w:t xml:space="preserve"> </w:t>
      </w:r>
      <w:r>
        <w:t>que</w:t>
      </w:r>
      <w:r>
        <w:rPr>
          <w:spacing w:val="-9"/>
        </w:rPr>
        <w:t xml:space="preserve"> </w:t>
      </w:r>
      <w:r>
        <w:t>los</w:t>
      </w:r>
      <w:r>
        <w:rPr>
          <w:spacing w:val="-8"/>
        </w:rPr>
        <w:t xml:space="preserve"> </w:t>
      </w:r>
      <w:r>
        <w:t>convenios</w:t>
      </w:r>
      <w:r>
        <w:rPr>
          <w:spacing w:val="-8"/>
        </w:rPr>
        <w:t xml:space="preserve"> </w:t>
      </w:r>
      <w:r>
        <w:t>de</w:t>
      </w:r>
      <w:r>
        <w:rPr>
          <w:spacing w:val="-8"/>
        </w:rPr>
        <w:t xml:space="preserve"> </w:t>
      </w:r>
      <w:r>
        <w:t>asociación</w:t>
      </w:r>
      <w:r>
        <w:rPr>
          <w:spacing w:val="-59"/>
        </w:rPr>
        <w:t xml:space="preserve"> </w:t>
      </w:r>
      <w:r>
        <w:t>que celebren las ESAL y las entidades estatales, para el desarrollo conjunto de actividades</w:t>
      </w:r>
      <w:r>
        <w:rPr>
          <w:spacing w:val="1"/>
        </w:rPr>
        <w:t xml:space="preserve"> </w:t>
      </w:r>
      <w:r>
        <w:t>relacionadas con los cometidos y funciones que a estas les asigna la ley, según lo contemplado</w:t>
      </w:r>
      <w:r>
        <w:rPr>
          <w:spacing w:val="1"/>
        </w:rPr>
        <w:t xml:space="preserve"> </w:t>
      </w:r>
      <w:r>
        <w:t>en el artículo 96 de la Ley 489 de 1998, no están sujetos a competencia cuando la ESAL</w:t>
      </w:r>
      <w:r>
        <w:rPr>
          <w:spacing w:val="1"/>
        </w:rPr>
        <w:t xml:space="preserve"> </w:t>
      </w:r>
      <w:r>
        <w:t>comprometa recursos en dinero para la ejecución de esas actividades en una proporción igual o</w:t>
      </w:r>
      <w:r>
        <w:rPr>
          <w:spacing w:val="-59"/>
        </w:rPr>
        <w:t xml:space="preserve"> </w:t>
      </w:r>
      <w:r>
        <w:t>superior al 30% del valor total del convenio. Es decir, según la normativa aplicable, tal como lo</w:t>
      </w:r>
      <w:r>
        <w:rPr>
          <w:spacing w:val="1"/>
        </w:rPr>
        <w:t xml:space="preserve"> </w:t>
      </w:r>
      <w:r>
        <w:t>indicó</w:t>
      </w:r>
      <w:r>
        <w:rPr>
          <w:spacing w:val="5"/>
        </w:rPr>
        <w:t xml:space="preserve"> </w:t>
      </w:r>
      <w:r>
        <w:t>esta</w:t>
      </w:r>
      <w:r>
        <w:rPr>
          <w:spacing w:val="6"/>
        </w:rPr>
        <w:t xml:space="preserve"> </w:t>
      </w:r>
      <w:r>
        <w:t>Agencia</w:t>
      </w:r>
      <w:r>
        <w:rPr>
          <w:spacing w:val="7"/>
        </w:rPr>
        <w:t xml:space="preserve"> </w:t>
      </w:r>
      <w:r>
        <w:t>en</w:t>
      </w:r>
      <w:r>
        <w:rPr>
          <w:spacing w:val="5"/>
        </w:rPr>
        <w:t xml:space="preserve"> </w:t>
      </w:r>
      <w:r>
        <w:t>la</w:t>
      </w:r>
      <w:r>
        <w:rPr>
          <w:spacing w:val="5"/>
        </w:rPr>
        <w:t xml:space="preserve"> </w:t>
      </w:r>
      <w:r>
        <w:t>«Guía</w:t>
      </w:r>
      <w:r>
        <w:rPr>
          <w:spacing w:val="6"/>
        </w:rPr>
        <w:t xml:space="preserve"> </w:t>
      </w:r>
      <w:r>
        <w:t>para</w:t>
      </w:r>
      <w:r>
        <w:rPr>
          <w:spacing w:val="6"/>
        </w:rPr>
        <w:t xml:space="preserve"> </w:t>
      </w:r>
      <w:r>
        <w:t>la</w:t>
      </w:r>
      <w:r>
        <w:rPr>
          <w:spacing w:val="5"/>
        </w:rPr>
        <w:t xml:space="preserve"> </w:t>
      </w:r>
      <w:r>
        <w:t>contratación</w:t>
      </w:r>
      <w:r>
        <w:rPr>
          <w:spacing w:val="5"/>
        </w:rPr>
        <w:t xml:space="preserve"> </w:t>
      </w:r>
      <w:r>
        <w:t>con</w:t>
      </w:r>
      <w:r>
        <w:rPr>
          <w:spacing w:val="4"/>
        </w:rPr>
        <w:t xml:space="preserve"> </w:t>
      </w:r>
      <w:r>
        <w:t>entidades</w:t>
      </w:r>
      <w:r>
        <w:rPr>
          <w:spacing w:val="6"/>
        </w:rPr>
        <w:t xml:space="preserve"> </w:t>
      </w:r>
      <w:r>
        <w:t>privadas</w:t>
      </w:r>
      <w:r>
        <w:rPr>
          <w:spacing w:val="6"/>
        </w:rPr>
        <w:t xml:space="preserve"> </w:t>
      </w:r>
      <w:r>
        <w:t>sin</w:t>
      </w:r>
      <w:r>
        <w:rPr>
          <w:spacing w:val="5"/>
        </w:rPr>
        <w:t xml:space="preserve"> </w:t>
      </w:r>
      <w:r>
        <w:t>ánimo</w:t>
      </w:r>
      <w:r>
        <w:rPr>
          <w:spacing w:val="6"/>
        </w:rPr>
        <w:t xml:space="preserve"> </w:t>
      </w:r>
      <w:r>
        <w:t>de</w:t>
      </w:r>
      <w:r>
        <w:rPr>
          <w:spacing w:val="5"/>
        </w:rPr>
        <w:t xml:space="preserve"> </w:t>
      </w:r>
      <w:r>
        <w:t>lucro</w:t>
      </w:r>
      <w:r>
        <w:rPr>
          <w:spacing w:val="-59"/>
        </w:rPr>
        <w:t xml:space="preserve"> </w:t>
      </w:r>
      <w:r>
        <w:t>y de reconocida idoneidad», el artículo 5 del Decreto 092 de 2017 «[…] busca reconocer el</w:t>
      </w:r>
      <w:r>
        <w:rPr>
          <w:spacing w:val="1"/>
        </w:rPr>
        <w:t xml:space="preserve"> </w:t>
      </w:r>
      <w:r>
        <w:rPr>
          <w:spacing w:val="-1"/>
        </w:rPr>
        <w:t>esfuerzo</w:t>
      </w:r>
      <w:r>
        <w:rPr>
          <w:spacing w:val="-15"/>
        </w:rPr>
        <w:t xml:space="preserve"> </w:t>
      </w:r>
      <w:r>
        <w:rPr>
          <w:spacing w:val="-1"/>
        </w:rPr>
        <w:t>de</w:t>
      </w:r>
      <w:r>
        <w:rPr>
          <w:spacing w:val="-15"/>
        </w:rPr>
        <w:t xml:space="preserve"> </w:t>
      </w:r>
      <w:r>
        <w:rPr>
          <w:spacing w:val="-1"/>
        </w:rPr>
        <w:t>la</w:t>
      </w:r>
      <w:r>
        <w:rPr>
          <w:spacing w:val="-15"/>
        </w:rPr>
        <w:t xml:space="preserve"> </w:t>
      </w:r>
      <w:r>
        <w:rPr>
          <w:spacing w:val="-1"/>
        </w:rPr>
        <w:t>ESAL</w:t>
      </w:r>
      <w:r>
        <w:rPr>
          <w:spacing w:val="-15"/>
        </w:rPr>
        <w:t xml:space="preserve"> </w:t>
      </w:r>
      <w:r>
        <w:rPr>
          <w:spacing w:val="-1"/>
        </w:rPr>
        <w:t>para</w:t>
      </w:r>
      <w:r>
        <w:rPr>
          <w:spacing w:val="-15"/>
        </w:rPr>
        <w:t xml:space="preserve"> </w:t>
      </w:r>
      <w:r>
        <w:rPr>
          <w:spacing w:val="-1"/>
        </w:rPr>
        <w:t>conseguir</w:t>
      </w:r>
      <w:r>
        <w:rPr>
          <w:spacing w:val="-15"/>
        </w:rPr>
        <w:t xml:space="preserve"> </w:t>
      </w:r>
      <w:r>
        <w:rPr>
          <w:spacing w:val="-1"/>
        </w:rPr>
        <w:t>recursos</w:t>
      </w:r>
      <w:r>
        <w:rPr>
          <w:spacing w:val="-15"/>
        </w:rPr>
        <w:t xml:space="preserve"> </w:t>
      </w:r>
      <w:r>
        <w:t>propios</w:t>
      </w:r>
      <w:r>
        <w:rPr>
          <w:spacing w:val="-14"/>
        </w:rPr>
        <w:t xml:space="preserve"> </w:t>
      </w:r>
      <w:r>
        <w:t>o</w:t>
      </w:r>
      <w:r>
        <w:rPr>
          <w:spacing w:val="-15"/>
        </w:rPr>
        <w:t xml:space="preserve"> </w:t>
      </w:r>
      <w:r>
        <w:t>de</w:t>
      </w:r>
      <w:r>
        <w:rPr>
          <w:spacing w:val="-15"/>
        </w:rPr>
        <w:t xml:space="preserve"> </w:t>
      </w:r>
      <w:r>
        <w:t>cooperación</w:t>
      </w:r>
      <w:r>
        <w:rPr>
          <w:spacing w:val="-15"/>
        </w:rPr>
        <w:t xml:space="preserve"> </w:t>
      </w:r>
      <w:r>
        <w:t>para</w:t>
      </w:r>
      <w:r>
        <w:rPr>
          <w:spacing w:val="-15"/>
        </w:rPr>
        <w:t xml:space="preserve"> </w:t>
      </w:r>
      <w:r>
        <w:t>el</w:t>
      </w:r>
      <w:r>
        <w:rPr>
          <w:spacing w:val="-15"/>
        </w:rPr>
        <w:t xml:space="preserve"> </w:t>
      </w:r>
      <w:r>
        <w:t>desarrollo</w:t>
      </w:r>
      <w:r>
        <w:rPr>
          <w:spacing w:val="-15"/>
        </w:rPr>
        <w:t xml:space="preserve"> </w:t>
      </w:r>
      <w:r>
        <w:t>conjunto</w:t>
      </w:r>
      <w:r>
        <w:rPr>
          <w:spacing w:val="-58"/>
        </w:rPr>
        <w:t xml:space="preserve"> </w:t>
      </w:r>
      <w:r>
        <w:t>de actividades de las Entidades Estatales en el marco del artículo 96 de la Ley 489 de 1998 y</w:t>
      </w:r>
      <w:r>
        <w:rPr>
          <w:spacing w:val="1"/>
        </w:rPr>
        <w:t xml:space="preserve"> </w:t>
      </w:r>
      <w:r>
        <w:t>eximirla de competencia cuando aporta 30% o más de los recursos requeridos». En similar</w:t>
      </w:r>
      <w:r>
        <w:rPr>
          <w:spacing w:val="1"/>
        </w:rPr>
        <w:t xml:space="preserve"> </w:t>
      </w:r>
      <w:r>
        <w:t>sentido,</w:t>
      </w:r>
      <w:r>
        <w:rPr>
          <w:spacing w:val="-2"/>
        </w:rPr>
        <w:t xml:space="preserve"> </w:t>
      </w:r>
      <w:r>
        <w:t>Mauricio</w:t>
      </w:r>
      <w:r>
        <w:rPr>
          <w:spacing w:val="-1"/>
        </w:rPr>
        <w:t xml:space="preserve"> </w:t>
      </w:r>
      <w:r>
        <w:t>Rodríguez</w:t>
      </w:r>
      <w:r>
        <w:rPr>
          <w:spacing w:val="-1"/>
        </w:rPr>
        <w:t xml:space="preserve"> </w:t>
      </w:r>
      <w:r>
        <w:t>Tamayo</w:t>
      </w:r>
      <w:r>
        <w:rPr>
          <w:spacing w:val="-1"/>
        </w:rPr>
        <w:t xml:space="preserve"> </w:t>
      </w:r>
      <w:r>
        <w:t>manifiesta:</w:t>
      </w:r>
    </w:p>
    <w:p w14:paraId="12129C54" w14:textId="77777777" w:rsidR="009F05A8" w:rsidRDefault="009F05A8" w:rsidP="009F05A8">
      <w:pPr>
        <w:pStyle w:val="Textoindependiente"/>
        <w:spacing w:before="4"/>
        <w:rPr>
          <w:sz w:val="25"/>
        </w:rPr>
      </w:pPr>
    </w:p>
    <w:p w14:paraId="6F03F431" w14:textId="77777777" w:rsidR="009F05A8" w:rsidRDefault="009F05A8" w:rsidP="009F05A8">
      <w:pPr>
        <w:ind w:left="826" w:right="885"/>
        <w:jc w:val="both"/>
        <w:rPr>
          <w:sz w:val="21"/>
        </w:rPr>
      </w:pPr>
      <w:r>
        <w:t>«</w:t>
      </w:r>
      <w:r>
        <w:rPr>
          <w:sz w:val="21"/>
        </w:rPr>
        <w:t>El</w:t>
      </w:r>
      <w:r>
        <w:rPr>
          <w:spacing w:val="1"/>
          <w:sz w:val="21"/>
        </w:rPr>
        <w:t xml:space="preserve"> </w:t>
      </w:r>
      <w:r>
        <w:rPr>
          <w:sz w:val="21"/>
        </w:rPr>
        <w:t>Decreto</w:t>
      </w:r>
      <w:r>
        <w:rPr>
          <w:spacing w:val="1"/>
          <w:sz w:val="21"/>
        </w:rPr>
        <w:t xml:space="preserve"> </w:t>
      </w:r>
      <w:r>
        <w:rPr>
          <w:sz w:val="21"/>
        </w:rPr>
        <w:t>092</w:t>
      </w:r>
      <w:r>
        <w:rPr>
          <w:spacing w:val="1"/>
          <w:sz w:val="21"/>
        </w:rPr>
        <w:t xml:space="preserve"> </w:t>
      </w:r>
      <w:r>
        <w:rPr>
          <w:sz w:val="21"/>
        </w:rPr>
        <w:t>de</w:t>
      </w:r>
      <w:r>
        <w:rPr>
          <w:spacing w:val="1"/>
          <w:sz w:val="21"/>
        </w:rPr>
        <w:t xml:space="preserve"> </w:t>
      </w:r>
      <w:r>
        <w:rPr>
          <w:sz w:val="21"/>
        </w:rPr>
        <w:t>2017</w:t>
      </w:r>
      <w:r>
        <w:rPr>
          <w:spacing w:val="1"/>
          <w:sz w:val="21"/>
        </w:rPr>
        <w:t xml:space="preserve"> </w:t>
      </w:r>
      <w:r>
        <w:rPr>
          <w:sz w:val="21"/>
        </w:rPr>
        <w:t>permite</w:t>
      </w:r>
      <w:r>
        <w:rPr>
          <w:spacing w:val="1"/>
          <w:sz w:val="21"/>
        </w:rPr>
        <w:t xml:space="preserve"> </w:t>
      </w:r>
      <w:r>
        <w:rPr>
          <w:sz w:val="21"/>
        </w:rPr>
        <w:t>la</w:t>
      </w:r>
      <w:r>
        <w:rPr>
          <w:spacing w:val="1"/>
          <w:sz w:val="21"/>
        </w:rPr>
        <w:t xml:space="preserve"> </w:t>
      </w:r>
      <w:r>
        <w:rPr>
          <w:sz w:val="21"/>
        </w:rPr>
        <w:t>escogencia</w:t>
      </w:r>
      <w:r>
        <w:rPr>
          <w:spacing w:val="1"/>
          <w:sz w:val="21"/>
        </w:rPr>
        <w:t xml:space="preserve"> </w:t>
      </w:r>
      <w:r>
        <w:rPr>
          <w:sz w:val="21"/>
        </w:rPr>
        <w:t>directa</w:t>
      </w:r>
      <w:r>
        <w:rPr>
          <w:spacing w:val="1"/>
          <w:sz w:val="21"/>
        </w:rPr>
        <w:t xml:space="preserve"> </w:t>
      </w:r>
      <w:r>
        <w:rPr>
          <w:sz w:val="21"/>
        </w:rPr>
        <w:t>de</w:t>
      </w:r>
      <w:r>
        <w:rPr>
          <w:spacing w:val="1"/>
          <w:sz w:val="21"/>
        </w:rPr>
        <w:t xml:space="preserve"> </w:t>
      </w:r>
      <w:r>
        <w:rPr>
          <w:sz w:val="21"/>
        </w:rPr>
        <w:t>una</w:t>
      </w:r>
      <w:r>
        <w:rPr>
          <w:spacing w:val="1"/>
          <w:sz w:val="21"/>
        </w:rPr>
        <w:t xml:space="preserve"> </w:t>
      </w:r>
      <w:r>
        <w:rPr>
          <w:sz w:val="21"/>
        </w:rPr>
        <w:t>ESAL,</w:t>
      </w:r>
      <w:r>
        <w:rPr>
          <w:spacing w:val="1"/>
          <w:sz w:val="21"/>
        </w:rPr>
        <w:t xml:space="preserve"> </w:t>
      </w:r>
      <w:r>
        <w:rPr>
          <w:sz w:val="21"/>
        </w:rPr>
        <w:t>para</w:t>
      </w:r>
      <w:r>
        <w:rPr>
          <w:spacing w:val="1"/>
          <w:sz w:val="21"/>
        </w:rPr>
        <w:t xml:space="preserve"> </w:t>
      </w:r>
      <w:r>
        <w:rPr>
          <w:sz w:val="21"/>
        </w:rPr>
        <w:t>la</w:t>
      </w:r>
      <w:r>
        <w:rPr>
          <w:spacing w:val="-56"/>
          <w:sz w:val="21"/>
        </w:rPr>
        <w:t xml:space="preserve"> </w:t>
      </w:r>
      <w:r>
        <w:rPr>
          <w:sz w:val="21"/>
        </w:rPr>
        <w:t>suscripción de un convenio de asociación solo cuando el privado sin ánimo de lucro</w:t>
      </w:r>
      <w:r>
        <w:rPr>
          <w:spacing w:val="1"/>
          <w:sz w:val="21"/>
        </w:rPr>
        <w:t xml:space="preserve"> </w:t>
      </w:r>
      <w:r>
        <w:rPr>
          <w:sz w:val="21"/>
        </w:rPr>
        <w:t>aporta no menos de 30% en dinero del valor total del convenio. Por supuesto, es</w:t>
      </w:r>
      <w:r>
        <w:rPr>
          <w:spacing w:val="1"/>
          <w:sz w:val="21"/>
        </w:rPr>
        <w:t xml:space="preserve"> </w:t>
      </w:r>
      <w:r>
        <w:rPr>
          <w:sz w:val="21"/>
        </w:rPr>
        <w:t>necesario acreditar la idoneidad necesaria de la ESAL, para que participe junto con el</w:t>
      </w:r>
      <w:r>
        <w:rPr>
          <w:spacing w:val="-56"/>
          <w:sz w:val="21"/>
        </w:rPr>
        <w:t xml:space="preserve"> </w:t>
      </w:r>
      <w:r>
        <w:rPr>
          <w:sz w:val="21"/>
        </w:rPr>
        <w:t>Estado</w:t>
      </w:r>
      <w:r>
        <w:rPr>
          <w:spacing w:val="-3"/>
          <w:sz w:val="21"/>
        </w:rPr>
        <w:t xml:space="preserve"> </w:t>
      </w:r>
      <w:r>
        <w:rPr>
          <w:sz w:val="21"/>
        </w:rPr>
        <w:t>en</w:t>
      </w:r>
      <w:r>
        <w:rPr>
          <w:spacing w:val="-3"/>
          <w:sz w:val="21"/>
        </w:rPr>
        <w:t xml:space="preserve"> </w:t>
      </w:r>
      <w:r>
        <w:rPr>
          <w:sz w:val="21"/>
        </w:rPr>
        <w:t>la</w:t>
      </w:r>
      <w:r>
        <w:rPr>
          <w:spacing w:val="-3"/>
          <w:sz w:val="21"/>
        </w:rPr>
        <w:t xml:space="preserve"> </w:t>
      </w:r>
      <w:r>
        <w:rPr>
          <w:sz w:val="21"/>
        </w:rPr>
        <w:t>atención</w:t>
      </w:r>
      <w:r>
        <w:rPr>
          <w:spacing w:val="-3"/>
          <w:sz w:val="21"/>
        </w:rPr>
        <w:t xml:space="preserve"> </w:t>
      </w:r>
      <w:r>
        <w:rPr>
          <w:sz w:val="21"/>
        </w:rPr>
        <w:t>y</w:t>
      </w:r>
      <w:r>
        <w:rPr>
          <w:spacing w:val="-3"/>
          <w:sz w:val="21"/>
        </w:rPr>
        <w:t xml:space="preserve"> </w:t>
      </w:r>
      <w:r>
        <w:rPr>
          <w:sz w:val="21"/>
        </w:rPr>
        <w:t>prestación</w:t>
      </w:r>
      <w:r>
        <w:rPr>
          <w:spacing w:val="-3"/>
          <w:sz w:val="21"/>
        </w:rPr>
        <w:t xml:space="preserve"> </w:t>
      </w:r>
      <w:r>
        <w:rPr>
          <w:sz w:val="21"/>
        </w:rPr>
        <w:t>de</w:t>
      </w:r>
      <w:r>
        <w:rPr>
          <w:spacing w:val="-3"/>
          <w:sz w:val="21"/>
        </w:rPr>
        <w:t xml:space="preserve"> </w:t>
      </w:r>
      <w:r>
        <w:rPr>
          <w:sz w:val="21"/>
        </w:rPr>
        <w:t>servicios</w:t>
      </w:r>
      <w:r>
        <w:rPr>
          <w:spacing w:val="-3"/>
          <w:sz w:val="21"/>
        </w:rPr>
        <w:t xml:space="preserve"> </w:t>
      </w:r>
      <w:r>
        <w:rPr>
          <w:sz w:val="21"/>
        </w:rPr>
        <w:t>públicos</w:t>
      </w:r>
      <w:r>
        <w:rPr>
          <w:spacing w:val="-3"/>
          <w:sz w:val="21"/>
        </w:rPr>
        <w:t xml:space="preserve"> </w:t>
      </w:r>
      <w:r>
        <w:rPr>
          <w:sz w:val="21"/>
        </w:rPr>
        <w:t>de</w:t>
      </w:r>
      <w:r>
        <w:rPr>
          <w:spacing w:val="-3"/>
          <w:sz w:val="21"/>
        </w:rPr>
        <w:t xml:space="preserve"> </w:t>
      </w:r>
      <w:r>
        <w:rPr>
          <w:sz w:val="21"/>
        </w:rPr>
        <w:t>naturaleza</w:t>
      </w:r>
      <w:r>
        <w:rPr>
          <w:spacing w:val="-3"/>
          <w:sz w:val="21"/>
        </w:rPr>
        <w:t xml:space="preserve"> </w:t>
      </w:r>
      <w:r>
        <w:rPr>
          <w:sz w:val="21"/>
        </w:rPr>
        <w:t>estatal.</w:t>
      </w:r>
    </w:p>
    <w:p w14:paraId="05BBE60E" w14:textId="77777777" w:rsidR="009F05A8" w:rsidRDefault="009F05A8" w:rsidP="009F05A8">
      <w:pPr>
        <w:pStyle w:val="Textoindependiente"/>
        <w:rPr>
          <w:sz w:val="21"/>
        </w:rPr>
      </w:pPr>
    </w:p>
    <w:p w14:paraId="14754A15" w14:textId="18032517" w:rsidR="009F05A8" w:rsidRDefault="009F05A8" w:rsidP="009F05A8">
      <w:pPr>
        <w:ind w:left="826" w:right="885"/>
        <w:jc w:val="both"/>
      </w:pPr>
      <w:r>
        <w:rPr>
          <w:sz w:val="21"/>
        </w:rPr>
        <w:t>Se</w:t>
      </w:r>
      <w:r>
        <w:rPr>
          <w:spacing w:val="1"/>
          <w:sz w:val="21"/>
        </w:rPr>
        <w:t xml:space="preserve"> </w:t>
      </w:r>
      <w:r>
        <w:rPr>
          <w:sz w:val="21"/>
        </w:rPr>
        <w:t>podrá</w:t>
      </w:r>
      <w:r>
        <w:rPr>
          <w:spacing w:val="1"/>
          <w:sz w:val="21"/>
        </w:rPr>
        <w:t xml:space="preserve"> </w:t>
      </w:r>
      <w:r>
        <w:rPr>
          <w:sz w:val="21"/>
        </w:rPr>
        <w:t>contratar</w:t>
      </w:r>
      <w:r>
        <w:rPr>
          <w:spacing w:val="1"/>
          <w:sz w:val="21"/>
        </w:rPr>
        <w:t xml:space="preserve"> </w:t>
      </w:r>
      <w:r>
        <w:rPr>
          <w:sz w:val="21"/>
        </w:rPr>
        <w:t>directamente</w:t>
      </w:r>
      <w:r>
        <w:rPr>
          <w:spacing w:val="1"/>
          <w:sz w:val="21"/>
        </w:rPr>
        <w:t xml:space="preserve"> </w:t>
      </w:r>
      <w:r>
        <w:rPr>
          <w:sz w:val="21"/>
        </w:rPr>
        <w:t>por</w:t>
      </w:r>
      <w:r>
        <w:rPr>
          <w:spacing w:val="1"/>
          <w:sz w:val="21"/>
        </w:rPr>
        <w:t xml:space="preserve"> </w:t>
      </w:r>
      <w:r>
        <w:rPr>
          <w:sz w:val="21"/>
        </w:rPr>
        <w:t>esta</w:t>
      </w:r>
      <w:r>
        <w:rPr>
          <w:spacing w:val="1"/>
          <w:sz w:val="21"/>
        </w:rPr>
        <w:t xml:space="preserve"> </w:t>
      </w:r>
      <w:r>
        <w:rPr>
          <w:sz w:val="21"/>
        </w:rPr>
        <w:t>causal</w:t>
      </w:r>
      <w:r>
        <w:rPr>
          <w:spacing w:val="1"/>
          <w:sz w:val="21"/>
        </w:rPr>
        <w:t xml:space="preserve"> </w:t>
      </w:r>
      <w:r>
        <w:rPr>
          <w:sz w:val="21"/>
        </w:rPr>
        <w:t>siempre</w:t>
      </w:r>
      <w:r>
        <w:rPr>
          <w:spacing w:val="1"/>
          <w:sz w:val="21"/>
        </w:rPr>
        <w:t xml:space="preserve"> </w:t>
      </w:r>
      <w:r>
        <w:rPr>
          <w:sz w:val="21"/>
        </w:rPr>
        <w:t>que</w:t>
      </w:r>
      <w:r>
        <w:rPr>
          <w:spacing w:val="1"/>
          <w:sz w:val="21"/>
        </w:rPr>
        <w:t xml:space="preserve"> </w:t>
      </w:r>
      <w:r>
        <w:rPr>
          <w:sz w:val="21"/>
        </w:rPr>
        <w:t>esté</w:t>
      </w:r>
      <w:r>
        <w:rPr>
          <w:spacing w:val="1"/>
          <w:sz w:val="21"/>
        </w:rPr>
        <w:t xml:space="preserve"> </w:t>
      </w:r>
      <w:r>
        <w:rPr>
          <w:sz w:val="21"/>
        </w:rPr>
        <w:t>acreditada</w:t>
      </w:r>
      <w:r>
        <w:rPr>
          <w:spacing w:val="1"/>
          <w:sz w:val="21"/>
        </w:rPr>
        <w:t xml:space="preserve"> </w:t>
      </w:r>
      <w:r>
        <w:rPr>
          <w:spacing w:val="-1"/>
          <w:sz w:val="21"/>
        </w:rPr>
        <w:t>cualquiera</w:t>
      </w:r>
      <w:r>
        <w:rPr>
          <w:spacing w:val="-14"/>
          <w:sz w:val="21"/>
        </w:rPr>
        <w:t xml:space="preserve"> </w:t>
      </w:r>
      <w:r>
        <w:rPr>
          <w:spacing w:val="-1"/>
          <w:sz w:val="21"/>
        </w:rPr>
        <w:t>de</w:t>
      </w:r>
      <w:r>
        <w:rPr>
          <w:spacing w:val="-13"/>
          <w:sz w:val="21"/>
        </w:rPr>
        <w:t xml:space="preserve"> </w:t>
      </w:r>
      <w:r>
        <w:rPr>
          <w:spacing w:val="-1"/>
          <w:sz w:val="21"/>
        </w:rPr>
        <w:t>las</w:t>
      </w:r>
      <w:r>
        <w:rPr>
          <w:spacing w:val="-13"/>
          <w:sz w:val="21"/>
        </w:rPr>
        <w:t xml:space="preserve"> </w:t>
      </w:r>
      <w:r>
        <w:rPr>
          <w:spacing w:val="-1"/>
          <w:sz w:val="21"/>
        </w:rPr>
        <w:t>siguientes</w:t>
      </w:r>
      <w:r>
        <w:rPr>
          <w:spacing w:val="-13"/>
          <w:sz w:val="21"/>
        </w:rPr>
        <w:t xml:space="preserve"> </w:t>
      </w:r>
      <w:r>
        <w:rPr>
          <w:sz w:val="21"/>
        </w:rPr>
        <w:t>circunstancias:</w:t>
      </w:r>
      <w:r>
        <w:rPr>
          <w:spacing w:val="-14"/>
          <w:sz w:val="21"/>
        </w:rPr>
        <w:t xml:space="preserve"> </w:t>
      </w:r>
      <w:r>
        <w:rPr>
          <w:sz w:val="21"/>
        </w:rPr>
        <w:t>[…]</w:t>
      </w:r>
      <w:r>
        <w:rPr>
          <w:spacing w:val="-13"/>
          <w:sz w:val="21"/>
        </w:rPr>
        <w:t xml:space="preserve"> </w:t>
      </w:r>
      <w:proofErr w:type="spellStart"/>
      <w:r>
        <w:rPr>
          <w:sz w:val="21"/>
        </w:rPr>
        <w:t>ii</w:t>
      </w:r>
      <w:proofErr w:type="spellEnd"/>
      <w:r>
        <w:rPr>
          <w:sz w:val="21"/>
        </w:rPr>
        <w:t>)</w:t>
      </w:r>
      <w:r>
        <w:rPr>
          <w:spacing w:val="-13"/>
          <w:sz w:val="21"/>
        </w:rPr>
        <w:t xml:space="preserve"> </w:t>
      </w:r>
      <w:r>
        <w:rPr>
          <w:sz w:val="21"/>
        </w:rPr>
        <w:t>se</w:t>
      </w:r>
      <w:r>
        <w:rPr>
          <w:spacing w:val="-13"/>
          <w:sz w:val="21"/>
        </w:rPr>
        <w:t xml:space="preserve"> </w:t>
      </w:r>
      <w:r>
        <w:rPr>
          <w:sz w:val="21"/>
        </w:rPr>
        <w:t>celebran</w:t>
      </w:r>
      <w:r>
        <w:rPr>
          <w:spacing w:val="-13"/>
          <w:sz w:val="21"/>
        </w:rPr>
        <w:t xml:space="preserve"> </w:t>
      </w:r>
      <w:r>
        <w:rPr>
          <w:sz w:val="21"/>
        </w:rPr>
        <w:t>convenios</w:t>
      </w:r>
      <w:r>
        <w:rPr>
          <w:spacing w:val="-14"/>
          <w:sz w:val="21"/>
        </w:rPr>
        <w:t xml:space="preserve"> </w:t>
      </w:r>
      <w:r>
        <w:rPr>
          <w:sz w:val="21"/>
        </w:rPr>
        <w:t>de</w:t>
      </w:r>
      <w:r>
        <w:rPr>
          <w:spacing w:val="-13"/>
          <w:sz w:val="21"/>
        </w:rPr>
        <w:t xml:space="preserve"> </w:t>
      </w:r>
      <w:r>
        <w:rPr>
          <w:sz w:val="21"/>
        </w:rPr>
        <w:t>asociación</w:t>
      </w:r>
      <w:r>
        <w:rPr>
          <w:spacing w:val="-56"/>
          <w:sz w:val="21"/>
        </w:rPr>
        <w:t xml:space="preserve"> </w:t>
      </w:r>
      <w:r>
        <w:rPr>
          <w:sz w:val="21"/>
        </w:rPr>
        <w:t>a los que hace referencia el artículo 96 de la Ley 489 de 1998 y la ESAL compromete</w:t>
      </w:r>
      <w:r>
        <w:rPr>
          <w:spacing w:val="-56"/>
          <w:sz w:val="21"/>
        </w:rPr>
        <w:t xml:space="preserve"> </w:t>
      </w:r>
      <w:r>
        <w:rPr>
          <w:sz w:val="21"/>
        </w:rPr>
        <w:t>recursos</w:t>
      </w:r>
      <w:r>
        <w:rPr>
          <w:spacing w:val="1"/>
          <w:sz w:val="21"/>
        </w:rPr>
        <w:t xml:space="preserve"> </w:t>
      </w:r>
      <w:r>
        <w:rPr>
          <w:sz w:val="21"/>
        </w:rPr>
        <w:t>en</w:t>
      </w:r>
      <w:r>
        <w:rPr>
          <w:spacing w:val="1"/>
          <w:sz w:val="21"/>
        </w:rPr>
        <w:t xml:space="preserve"> </w:t>
      </w:r>
      <w:r>
        <w:rPr>
          <w:sz w:val="21"/>
        </w:rPr>
        <w:t>dinero</w:t>
      </w:r>
      <w:r>
        <w:rPr>
          <w:spacing w:val="1"/>
          <w:sz w:val="21"/>
        </w:rPr>
        <w:t xml:space="preserve"> </w:t>
      </w:r>
      <w:r>
        <w:rPr>
          <w:sz w:val="21"/>
        </w:rPr>
        <w:t>en</w:t>
      </w:r>
      <w:r>
        <w:rPr>
          <w:spacing w:val="1"/>
          <w:sz w:val="21"/>
        </w:rPr>
        <w:t xml:space="preserve"> </w:t>
      </w:r>
      <w:r>
        <w:rPr>
          <w:sz w:val="21"/>
        </w:rPr>
        <w:t>una</w:t>
      </w:r>
      <w:r>
        <w:rPr>
          <w:spacing w:val="1"/>
          <w:sz w:val="21"/>
        </w:rPr>
        <w:t xml:space="preserve"> </w:t>
      </w:r>
      <w:r>
        <w:rPr>
          <w:sz w:val="21"/>
        </w:rPr>
        <w:t>proporción</w:t>
      </w:r>
      <w:r>
        <w:rPr>
          <w:spacing w:val="1"/>
          <w:sz w:val="21"/>
        </w:rPr>
        <w:t xml:space="preserve"> </w:t>
      </w:r>
      <w:r>
        <w:rPr>
          <w:sz w:val="21"/>
        </w:rPr>
        <w:t>no</w:t>
      </w:r>
      <w:r>
        <w:rPr>
          <w:spacing w:val="1"/>
          <w:sz w:val="21"/>
        </w:rPr>
        <w:t xml:space="preserve"> </w:t>
      </w:r>
      <w:r>
        <w:rPr>
          <w:sz w:val="21"/>
        </w:rPr>
        <w:t>inferior</w:t>
      </w:r>
      <w:r>
        <w:rPr>
          <w:spacing w:val="1"/>
          <w:sz w:val="21"/>
        </w:rPr>
        <w:t xml:space="preserve"> </w:t>
      </w:r>
      <w:r>
        <w:rPr>
          <w:sz w:val="21"/>
        </w:rPr>
        <w:t>a</w:t>
      </w:r>
      <w:r>
        <w:rPr>
          <w:spacing w:val="1"/>
          <w:sz w:val="21"/>
        </w:rPr>
        <w:t xml:space="preserve"> </w:t>
      </w:r>
      <w:r>
        <w:rPr>
          <w:sz w:val="21"/>
        </w:rPr>
        <w:t>30%</w:t>
      </w:r>
      <w:r>
        <w:rPr>
          <w:spacing w:val="1"/>
          <w:sz w:val="21"/>
        </w:rPr>
        <w:t xml:space="preserve"> </w:t>
      </w:r>
      <w:r>
        <w:rPr>
          <w:sz w:val="21"/>
        </w:rPr>
        <w:t>del</w:t>
      </w:r>
      <w:r>
        <w:rPr>
          <w:spacing w:val="1"/>
          <w:sz w:val="21"/>
        </w:rPr>
        <w:t xml:space="preserve"> </w:t>
      </w:r>
      <w:r>
        <w:rPr>
          <w:sz w:val="21"/>
        </w:rPr>
        <w:t>valor</w:t>
      </w:r>
      <w:r>
        <w:rPr>
          <w:spacing w:val="1"/>
          <w:sz w:val="21"/>
        </w:rPr>
        <w:t xml:space="preserve"> </w:t>
      </w:r>
      <w:r>
        <w:rPr>
          <w:sz w:val="21"/>
        </w:rPr>
        <w:t>total</w:t>
      </w:r>
      <w:r>
        <w:rPr>
          <w:spacing w:val="58"/>
          <w:sz w:val="21"/>
        </w:rPr>
        <w:t xml:space="preserve"> </w:t>
      </w:r>
      <w:r>
        <w:rPr>
          <w:sz w:val="21"/>
        </w:rPr>
        <w:t>del</w:t>
      </w:r>
      <w:r>
        <w:rPr>
          <w:spacing w:val="1"/>
          <w:sz w:val="21"/>
        </w:rPr>
        <w:t xml:space="preserve"> </w:t>
      </w:r>
      <w:r>
        <w:rPr>
          <w:sz w:val="21"/>
        </w:rPr>
        <w:t>convenio</w:t>
      </w:r>
      <w:r>
        <w:rPr>
          <w:rStyle w:val="Refdenotaalpie"/>
          <w:sz w:val="21"/>
        </w:rPr>
        <w:footnoteReference w:id="13"/>
      </w:r>
      <w:r>
        <w:rPr>
          <w:sz w:val="21"/>
        </w:rPr>
        <w:t>.</w:t>
      </w:r>
      <w:r>
        <w:t>»</w:t>
      </w:r>
    </w:p>
    <w:p w14:paraId="72A7B46F" w14:textId="77777777" w:rsidR="009F05A8" w:rsidRDefault="009F05A8" w:rsidP="009F05A8"/>
    <w:p w14:paraId="7E504E38" w14:textId="77777777" w:rsidR="009F05A8" w:rsidRDefault="009F05A8" w:rsidP="009F05A8"/>
    <w:p w14:paraId="486512F7" w14:textId="77777777" w:rsidR="009F05A8" w:rsidRDefault="009F05A8" w:rsidP="009F05A8"/>
    <w:p w14:paraId="4995DC79" w14:textId="77777777" w:rsidR="009F05A8" w:rsidRDefault="009F05A8" w:rsidP="009F05A8"/>
    <w:p w14:paraId="499E5AD6" w14:textId="77777777" w:rsidR="009F05A8" w:rsidRDefault="009F05A8" w:rsidP="009F05A8">
      <w:pPr>
        <w:pStyle w:val="Textoindependiente"/>
        <w:spacing w:before="93"/>
        <w:ind w:right="176"/>
        <w:jc w:val="both"/>
      </w:pPr>
      <w:r w:rsidRPr="009F05A8">
        <w:rPr>
          <w:rFonts w:ascii="Arial" w:hAnsi="Arial" w:cs="Arial"/>
        </w:rPr>
        <w:t>Sin</w:t>
      </w:r>
      <w:r w:rsidRPr="009F05A8">
        <w:rPr>
          <w:rFonts w:ascii="Arial" w:hAnsi="Arial" w:cs="Arial"/>
          <w:spacing w:val="49"/>
        </w:rPr>
        <w:t xml:space="preserve"> </w:t>
      </w:r>
      <w:r w:rsidRPr="009F05A8">
        <w:rPr>
          <w:rFonts w:ascii="Arial" w:hAnsi="Arial" w:cs="Arial"/>
        </w:rPr>
        <w:t>embargo,</w:t>
      </w:r>
      <w:r w:rsidRPr="009F05A8">
        <w:rPr>
          <w:rFonts w:ascii="Arial" w:hAnsi="Arial" w:cs="Arial"/>
          <w:spacing w:val="50"/>
        </w:rPr>
        <w:t xml:space="preserve"> </w:t>
      </w:r>
      <w:r w:rsidRPr="009F05A8">
        <w:rPr>
          <w:rFonts w:ascii="Arial" w:hAnsi="Arial" w:cs="Arial"/>
        </w:rPr>
        <w:t>según</w:t>
      </w:r>
      <w:r w:rsidRPr="009F05A8">
        <w:rPr>
          <w:rFonts w:ascii="Arial" w:hAnsi="Arial" w:cs="Arial"/>
          <w:spacing w:val="50"/>
        </w:rPr>
        <w:t xml:space="preserve"> </w:t>
      </w:r>
      <w:r w:rsidRPr="009F05A8">
        <w:rPr>
          <w:rFonts w:ascii="Arial" w:hAnsi="Arial" w:cs="Arial"/>
        </w:rPr>
        <w:t>el</w:t>
      </w:r>
      <w:r w:rsidRPr="009F05A8">
        <w:rPr>
          <w:rFonts w:ascii="Arial" w:hAnsi="Arial" w:cs="Arial"/>
          <w:spacing w:val="50"/>
        </w:rPr>
        <w:t xml:space="preserve"> </w:t>
      </w:r>
      <w:r w:rsidRPr="009F05A8">
        <w:rPr>
          <w:rFonts w:ascii="Arial" w:hAnsi="Arial" w:cs="Arial"/>
        </w:rPr>
        <w:t>mismo</w:t>
      </w:r>
      <w:r w:rsidRPr="009F05A8">
        <w:rPr>
          <w:rFonts w:ascii="Arial" w:hAnsi="Arial" w:cs="Arial"/>
          <w:spacing w:val="50"/>
        </w:rPr>
        <w:t xml:space="preserve"> </w:t>
      </w:r>
      <w:r w:rsidRPr="009F05A8">
        <w:rPr>
          <w:rFonts w:ascii="Arial" w:hAnsi="Arial" w:cs="Arial"/>
        </w:rPr>
        <w:t>artículo</w:t>
      </w:r>
      <w:r w:rsidRPr="009F05A8">
        <w:rPr>
          <w:rFonts w:ascii="Arial" w:hAnsi="Arial" w:cs="Arial"/>
          <w:spacing w:val="50"/>
        </w:rPr>
        <w:t xml:space="preserve"> </w:t>
      </w:r>
      <w:r w:rsidRPr="009F05A8">
        <w:rPr>
          <w:rFonts w:ascii="Arial" w:hAnsi="Arial" w:cs="Arial"/>
        </w:rPr>
        <w:t>5,</w:t>
      </w:r>
      <w:r w:rsidRPr="009F05A8">
        <w:rPr>
          <w:rFonts w:ascii="Arial" w:hAnsi="Arial" w:cs="Arial"/>
          <w:spacing w:val="50"/>
        </w:rPr>
        <w:t xml:space="preserve"> </w:t>
      </w:r>
      <w:r w:rsidRPr="009F05A8">
        <w:rPr>
          <w:rFonts w:ascii="Arial" w:hAnsi="Arial" w:cs="Arial"/>
          <w:i/>
        </w:rPr>
        <w:t>si</w:t>
      </w:r>
      <w:r w:rsidRPr="009F05A8">
        <w:rPr>
          <w:rFonts w:ascii="Arial" w:hAnsi="Arial" w:cs="Arial"/>
          <w:i/>
          <w:spacing w:val="50"/>
        </w:rPr>
        <w:t xml:space="preserve"> </w:t>
      </w:r>
      <w:r w:rsidRPr="009F05A8">
        <w:rPr>
          <w:rFonts w:ascii="Arial" w:hAnsi="Arial" w:cs="Arial"/>
          <w:i/>
        </w:rPr>
        <w:t>hay</w:t>
      </w:r>
      <w:r w:rsidRPr="009F05A8">
        <w:rPr>
          <w:rFonts w:ascii="Arial" w:hAnsi="Arial" w:cs="Arial"/>
          <w:i/>
          <w:spacing w:val="50"/>
        </w:rPr>
        <w:t xml:space="preserve"> </w:t>
      </w:r>
      <w:r w:rsidRPr="009F05A8">
        <w:rPr>
          <w:rFonts w:ascii="Arial" w:hAnsi="Arial" w:cs="Arial"/>
          <w:i/>
        </w:rPr>
        <w:t>más</w:t>
      </w:r>
      <w:r w:rsidRPr="009F05A8">
        <w:rPr>
          <w:rFonts w:ascii="Arial" w:hAnsi="Arial" w:cs="Arial"/>
          <w:i/>
          <w:spacing w:val="50"/>
        </w:rPr>
        <w:t xml:space="preserve"> </w:t>
      </w:r>
      <w:r w:rsidRPr="009F05A8">
        <w:rPr>
          <w:rFonts w:ascii="Arial" w:hAnsi="Arial" w:cs="Arial"/>
          <w:i/>
        </w:rPr>
        <w:t>de</w:t>
      </w:r>
      <w:r w:rsidRPr="009F05A8">
        <w:rPr>
          <w:rFonts w:ascii="Arial" w:hAnsi="Arial" w:cs="Arial"/>
          <w:i/>
          <w:spacing w:val="49"/>
        </w:rPr>
        <w:t xml:space="preserve"> </w:t>
      </w:r>
      <w:r w:rsidRPr="009F05A8">
        <w:rPr>
          <w:rFonts w:ascii="Arial" w:hAnsi="Arial" w:cs="Arial"/>
          <w:i/>
        </w:rPr>
        <w:t>una</w:t>
      </w:r>
      <w:r w:rsidRPr="009F05A8">
        <w:rPr>
          <w:rFonts w:ascii="Arial" w:hAnsi="Arial" w:cs="Arial"/>
          <w:i/>
          <w:spacing w:val="50"/>
        </w:rPr>
        <w:t xml:space="preserve"> </w:t>
      </w:r>
      <w:r w:rsidRPr="009F05A8">
        <w:rPr>
          <w:rFonts w:ascii="Arial" w:hAnsi="Arial" w:cs="Arial"/>
          <w:i/>
        </w:rPr>
        <w:t>ESAL</w:t>
      </w:r>
      <w:r w:rsidRPr="009F05A8">
        <w:rPr>
          <w:rFonts w:ascii="Arial" w:hAnsi="Arial" w:cs="Arial"/>
          <w:i/>
          <w:spacing w:val="50"/>
        </w:rPr>
        <w:t xml:space="preserve"> </w:t>
      </w:r>
      <w:r w:rsidRPr="009F05A8">
        <w:rPr>
          <w:rFonts w:ascii="Arial" w:hAnsi="Arial" w:cs="Arial"/>
        </w:rPr>
        <w:t>que</w:t>
      </w:r>
      <w:r w:rsidRPr="009F05A8">
        <w:rPr>
          <w:rFonts w:ascii="Arial" w:hAnsi="Arial" w:cs="Arial"/>
          <w:spacing w:val="50"/>
        </w:rPr>
        <w:t xml:space="preserve"> </w:t>
      </w:r>
      <w:r w:rsidRPr="009F05A8">
        <w:rPr>
          <w:rFonts w:ascii="Arial" w:hAnsi="Arial" w:cs="Arial"/>
        </w:rPr>
        <w:t>ofrezca</w:t>
      </w:r>
      <w:r w:rsidRPr="009F05A8">
        <w:rPr>
          <w:rFonts w:ascii="Arial" w:hAnsi="Arial" w:cs="Arial"/>
          <w:spacing w:val="50"/>
        </w:rPr>
        <w:t xml:space="preserve"> </w:t>
      </w:r>
      <w:r w:rsidRPr="009F05A8">
        <w:rPr>
          <w:rFonts w:ascii="Arial" w:hAnsi="Arial" w:cs="Arial"/>
        </w:rPr>
        <w:t>su</w:t>
      </w:r>
      <w:r w:rsidRPr="009F05A8">
        <w:rPr>
          <w:rFonts w:ascii="Arial" w:hAnsi="Arial" w:cs="Arial"/>
          <w:spacing w:val="-58"/>
        </w:rPr>
        <w:t xml:space="preserve"> </w:t>
      </w:r>
      <w:r w:rsidRPr="009F05A8">
        <w:rPr>
          <w:rFonts w:ascii="Arial" w:hAnsi="Arial" w:cs="Arial"/>
        </w:rPr>
        <w:t>compromiso</w:t>
      </w:r>
      <w:r w:rsidRPr="009F05A8">
        <w:rPr>
          <w:rFonts w:ascii="Arial" w:hAnsi="Arial" w:cs="Arial"/>
          <w:spacing w:val="11"/>
        </w:rPr>
        <w:t xml:space="preserve"> </w:t>
      </w:r>
      <w:r w:rsidRPr="009F05A8">
        <w:rPr>
          <w:rFonts w:ascii="Arial" w:hAnsi="Arial" w:cs="Arial"/>
        </w:rPr>
        <w:t>de</w:t>
      </w:r>
      <w:r w:rsidRPr="009F05A8">
        <w:rPr>
          <w:rFonts w:ascii="Arial" w:hAnsi="Arial" w:cs="Arial"/>
          <w:spacing w:val="11"/>
        </w:rPr>
        <w:t xml:space="preserve"> </w:t>
      </w:r>
      <w:r w:rsidRPr="009F05A8">
        <w:rPr>
          <w:rFonts w:ascii="Arial" w:hAnsi="Arial" w:cs="Arial"/>
        </w:rPr>
        <w:t>recursos</w:t>
      </w:r>
      <w:r w:rsidRPr="009F05A8">
        <w:rPr>
          <w:rFonts w:ascii="Arial" w:hAnsi="Arial" w:cs="Arial"/>
          <w:spacing w:val="12"/>
        </w:rPr>
        <w:t xml:space="preserve"> </w:t>
      </w:r>
      <w:r w:rsidRPr="009F05A8">
        <w:rPr>
          <w:rFonts w:ascii="Arial" w:hAnsi="Arial" w:cs="Arial"/>
        </w:rPr>
        <w:t>en</w:t>
      </w:r>
      <w:r w:rsidRPr="009F05A8">
        <w:rPr>
          <w:rFonts w:ascii="Arial" w:hAnsi="Arial" w:cs="Arial"/>
          <w:spacing w:val="11"/>
        </w:rPr>
        <w:t xml:space="preserve"> </w:t>
      </w:r>
      <w:r w:rsidRPr="009F05A8">
        <w:rPr>
          <w:rFonts w:ascii="Arial" w:hAnsi="Arial" w:cs="Arial"/>
        </w:rPr>
        <w:t>dinero</w:t>
      </w:r>
      <w:r w:rsidRPr="009F05A8">
        <w:rPr>
          <w:rFonts w:ascii="Arial" w:hAnsi="Arial" w:cs="Arial"/>
          <w:spacing w:val="12"/>
        </w:rPr>
        <w:t xml:space="preserve"> </w:t>
      </w:r>
      <w:r w:rsidRPr="009F05A8">
        <w:rPr>
          <w:rFonts w:ascii="Arial" w:hAnsi="Arial" w:cs="Arial"/>
        </w:rPr>
        <w:t>para</w:t>
      </w:r>
      <w:r w:rsidRPr="009F05A8">
        <w:rPr>
          <w:rFonts w:ascii="Arial" w:hAnsi="Arial" w:cs="Arial"/>
          <w:spacing w:val="11"/>
        </w:rPr>
        <w:t xml:space="preserve"> </w:t>
      </w:r>
      <w:r w:rsidRPr="009F05A8">
        <w:rPr>
          <w:rFonts w:ascii="Arial" w:hAnsi="Arial" w:cs="Arial"/>
        </w:rPr>
        <w:t>el</w:t>
      </w:r>
      <w:r w:rsidRPr="009F05A8">
        <w:rPr>
          <w:rFonts w:ascii="Arial" w:hAnsi="Arial" w:cs="Arial"/>
          <w:spacing w:val="11"/>
        </w:rPr>
        <w:t xml:space="preserve"> </w:t>
      </w:r>
      <w:r w:rsidRPr="009F05A8">
        <w:rPr>
          <w:rFonts w:ascii="Arial" w:hAnsi="Arial" w:cs="Arial"/>
        </w:rPr>
        <w:t>desarrollo</w:t>
      </w:r>
      <w:r w:rsidRPr="009F05A8">
        <w:rPr>
          <w:rFonts w:ascii="Arial" w:hAnsi="Arial" w:cs="Arial"/>
          <w:spacing w:val="12"/>
        </w:rPr>
        <w:t xml:space="preserve"> </w:t>
      </w:r>
      <w:r w:rsidRPr="009F05A8">
        <w:rPr>
          <w:rFonts w:ascii="Arial" w:hAnsi="Arial" w:cs="Arial"/>
        </w:rPr>
        <w:t>conjunto</w:t>
      </w:r>
      <w:r w:rsidRPr="009F05A8">
        <w:rPr>
          <w:rFonts w:ascii="Arial" w:hAnsi="Arial" w:cs="Arial"/>
          <w:spacing w:val="11"/>
        </w:rPr>
        <w:t xml:space="preserve"> </w:t>
      </w:r>
      <w:r w:rsidRPr="009F05A8">
        <w:rPr>
          <w:rFonts w:ascii="Arial" w:hAnsi="Arial" w:cs="Arial"/>
        </w:rPr>
        <w:t>de</w:t>
      </w:r>
      <w:r w:rsidRPr="009F05A8">
        <w:rPr>
          <w:rFonts w:ascii="Arial" w:hAnsi="Arial" w:cs="Arial"/>
          <w:spacing w:val="12"/>
        </w:rPr>
        <w:t xml:space="preserve"> </w:t>
      </w:r>
      <w:r w:rsidRPr="009F05A8">
        <w:rPr>
          <w:rFonts w:ascii="Arial" w:hAnsi="Arial" w:cs="Arial"/>
        </w:rPr>
        <w:t>actividades</w:t>
      </w:r>
      <w:r>
        <w:rPr>
          <w:rFonts w:ascii="Arial" w:hAnsi="Arial" w:cs="Arial"/>
          <w:spacing w:val="11"/>
        </w:rPr>
        <w:t xml:space="preserve"> relacionadas con </w:t>
      </w:r>
      <w:r>
        <w:t>los cometidos y funciones asignadas por ley a una Entidad Estatal, en una proporción no inferior</w:t>
      </w:r>
      <w:r>
        <w:rPr>
          <w:spacing w:val="-59"/>
        </w:rPr>
        <w:t xml:space="preserve"> </w:t>
      </w:r>
      <w:r>
        <w:t>al</w:t>
      </w:r>
      <w:r>
        <w:rPr>
          <w:spacing w:val="6"/>
        </w:rPr>
        <w:t xml:space="preserve"> </w:t>
      </w:r>
      <w:r>
        <w:t>30%</w:t>
      </w:r>
      <w:r>
        <w:rPr>
          <w:spacing w:val="6"/>
        </w:rPr>
        <w:t xml:space="preserve"> </w:t>
      </w:r>
      <w:r>
        <w:t>del</w:t>
      </w:r>
      <w:r>
        <w:rPr>
          <w:spacing w:val="7"/>
        </w:rPr>
        <w:t xml:space="preserve"> </w:t>
      </w:r>
      <w:r>
        <w:t>valor</w:t>
      </w:r>
      <w:r>
        <w:rPr>
          <w:spacing w:val="6"/>
        </w:rPr>
        <w:t xml:space="preserve"> </w:t>
      </w:r>
      <w:r>
        <w:t>total</w:t>
      </w:r>
      <w:r>
        <w:rPr>
          <w:spacing w:val="7"/>
        </w:rPr>
        <w:t xml:space="preserve"> </w:t>
      </w:r>
      <w:r>
        <w:t>del</w:t>
      </w:r>
      <w:r>
        <w:rPr>
          <w:spacing w:val="6"/>
        </w:rPr>
        <w:t xml:space="preserve"> </w:t>
      </w:r>
      <w:r>
        <w:t>convenio,</w:t>
      </w:r>
      <w:r>
        <w:rPr>
          <w:spacing w:val="6"/>
        </w:rPr>
        <w:t xml:space="preserve"> </w:t>
      </w:r>
      <w:r>
        <w:t>esta</w:t>
      </w:r>
      <w:r>
        <w:rPr>
          <w:spacing w:val="7"/>
        </w:rPr>
        <w:t xml:space="preserve"> </w:t>
      </w:r>
      <w:r>
        <w:t>última</w:t>
      </w:r>
      <w:r>
        <w:rPr>
          <w:spacing w:val="6"/>
        </w:rPr>
        <w:t xml:space="preserve"> </w:t>
      </w:r>
      <w:r>
        <w:t>debe</w:t>
      </w:r>
      <w:r>
        <w:rPr>
          <w:spacing w:val="7"/>
        </w:rPr>
        <w:t xml:space="preserve"> </w:t>
      </w:r>
      <w:r>
        <w:t>seleccionar</w:t>
      </w:r>
      <w:r>
        <w:rPr>
          <w:spacing w:val="6"/>
        </w:rPr>
        <w:t xml:space="preserve"> </w:t>
      </w:r>
      <w:r>
        <w:t>de</w:t>
      </w:r>
      <w:r>
        <w:rPr>
          <w:spacing w:val="7"/>
        </w:rPr>
        <w:t xml:space="preserve"> </w:t>
      </w:r>
      <w:r>
        <w:t>forma</w:t>
      </w:r>
      <w:r>
        <w:rPr>
          <w:spacing w:val="6"/>
        </w:rPr>
        <w:t xml:space="preserve"> </w:t>
      </w:r>
      <w:r>
        <w:t>objetiva</w:t>
      </w:r>
      <w:r>
        <w:rPr>
          <w:spacing w:val="6"/>
        </w:rPr>
        <w:t xml:space="preserve"> </w:t>
      </w:r>
      <w:r>
        <w:t>a</w:t>
      </w:r>
      <w:r>
        <w:rPr>
          <w:spacing w:val="7"/>
        </w:rPr>
        <w:t xml:space="preserve"> </w:t>
      </w:r>
      <w:r>
        <w:t>tal</w:t>
      </w:r>
      <w:r>
        <w:rPr>
          <w:spacing w:val="6"/>
        </w:rPr>
        <w:t xml:space="preserve"> </w:t>
      </w:r>
      <w:r>
        <w:t>entidad</w:t>
      </w:r>
      <w:r>
        <w:rPr>
          <w:spacing w:val="-58"/>
        </w:rPr>
        <w:t xml:space="preserve"> </w:t>
      </w:r>
      <w:r>
        <w:t>y justificar los criterios para tal selección. En este evento, la Entidad Estatal debe diseñar</w:t>
      </w:r>
      <w:r>
        <w:rPr>
          <w:spacing w:val="1"/>
        </w:rPr>
        <w:t xml:space="preserve"> </w:t>
      </w:r>
      <w:r>
        <w:t>herramientas que permitan una comparación objetiva de las entidades sin ánimo de lucro para</w:t>
      </w:r>
      <w:r>
        <w:rPr>
          <w:spacing w:val="1"/>
        </w:rPr>
        <w:t xml:space="preserve"> </w:t>
      </w:r>
      <w:r>
        <w:t>seleccionar</w:t>
      </w:r>
      <w:r>
        <w:rPr>
          <w:spacing w:val="-15"/>
        </w:rPr>
        <w:t xml:space="preserve"> </w:t>
      </w:r>
      <w:r>
        <w:t>objetivamente</w:t>
      </w:r>
      <w:r>
        <w:rPr>
          <w:spacing w:val="-14"/>
        </w:rPr>
        <w:t xml:space="preserve"> </w:t>
      </w:r>
      <w:r>
        <w:t>a</w:t>
      </w:r>
      <w:r>
        <w:rPr>
          <w:spacing w:val="-15"/>
        </w:rPr>
        <w:t xml:space="preserve"> </w:t>
      </w:r>
      <w:r>
        <w:t>aquella</w:t>
      </w:r>
      <w:r>
        <w:rPr>
          <w:spacing w:val="-15"/>
        </w:rPr>
        <w:t xml:space="preserve"> </w:t>
      </w:r>
      <w:r>
        <w:t>que</w:t>
      </w:r>
      <w:r>
        <w:rPr>
          <w:spacing w:val="-15"/>
        </w:rPr>
        <w:t xml:space="preserve"> </w:t>
      </w:r>
      <w:r>
        <w:t>tenga</w:t>
      </w:r>
      <w:r>
        <w:rPr>
          <w:spacing w:val="-14"/>
        </w:rPr>
        <w:t xml:space="preserve"> </w:t>
      </w:r>
      <w:r>
        <w:t>las</w:t>
      </w:r>
      <w:r>
        <w:rPr>
          <w:spacing w:val="-15"/>
        </w:rPr>
        <w:t xml:space="preserve"> </w:t>
      </w:r>
      <w:r>
        <w:t>mejores</w:t>
      </w:r>
      <w:r>
        <w:rPr>
          <w:spacing w:val="-14"/>
        </w:rPr>
        <w:t xml:space="preserve"> </w:t>
      </w:r>
      <w:r>
        <w:t>condiciones</w:t>
      </w:r>
      <w:r>
        <w:rPr>
          <w:spacing w:val="-15"/>
        </w:rPr>
        <w:t xml:space="preserve"> </w:t>
      </w:r>
      <w:r>
        <w:t>para</w:t>
      </w:r>
      <w:r>
        <w:rPr>
          <w:spacing w:val="-15"/>
        </w:rPr>
        <w:t xml:space="preserve"> </w:t>
      </w:r>
      <w:r>
        <w:t>alcanzar</w:t>
      </w:r>
      <w:r>
        <w:rPr>
          <w:spacing w:val="-15"/>
        </w:rPr>
        <w:t xml:space="preserve"> </w:t>
      </w:r>
      <w:r>
        <w:t>el</w:t>
      </w:r>
      <w:r>
        <w:rPr>
          <w:spacing w:val="-15"/>
        </w:rPr>
        <w:t xml:space="preserve"> </w:t>
      </w:r>
      <w:r>
        <w:t>resultado</w:t>
      </w:r>
      <w:r>
        <w:rPr>
          <w:spacing w:val="-59"/>
        </w:rPr>
        <w:t xml:space="preserve"> </w:t>
      </w:r>
      <w:r>
        <w:t>esperado</w:t>
      </w:r>
      <w:r>
        <w:rPr>
          <w:spacing w:val="-2"/>
        </w:rPr>
        <w:t xml:space="preserve"> </w:t>
      </w:r>
      <w:r>
        <w:t>con</w:t>
      </w:r>
      <w:r>
        <w:rPr>
          <w:spacing w:val="-1"/>
        </w:rPr>
        <w:t xml:space="preserve"> </w:t>
      </w:r>
      <w:r>
        <w:t>el</w:t>
      </w:r>
      <w:r>
        <w:rPr>
          <w:spacing w:val="-1"/>
        </w:rPr>
        <w:t xml:space="preserve"> </w:t>
      </w:r>
      <w:r>
        <w:t>proyecto</w:t>
      </w:r>
      <w:r>
        <w:rPr>
          <w:spacing w:val="-1"/>
        </w:rPr>
        <w:t xml:space="preserve"> </w:t>
      </w:r>
      <w:r>
        <w:t>de</w:t>
      </w:r>
      <w:r>
        <w:rPr>
          <w:spacing w:val="-1"/>
        </w:rPr>
        <w:t xml:space="preserve"> </w:t>
      </w:r>
      <w:r>
        <w:t>cooperación.</w:t>
      </w:r>
    </w:p>
    <w:p w14:paraId="5B0FA958" w14:textId="77777777" w:rsidR="009F05A8" w:rsidRDefault="009F05A8" w:rsidP="009F05A8">
      <w:pPr>
        <w:pStyle w:val="Textoindependiente"/>
        <w:spacing w:before="120"/>
        <w:ind w:right="176"/>
        <w:jc w:val="both"/>
      </w:pPr>
      <w:r>
        <w:t>De</w:t>
      </w:r>
      <w:r>
        <w:rPr>
          <w:spacing w:val="1"/>
        </w:rPr>
        <w:t xml:space="preserve"> </w:t>
      </w:r>
      <w:r>
        <w:t>otro</w:t>
      </w:r>
      <w:r>
        <w:rPr>
          <w:spacing w:val="1"/>
        </w:rPr>
        <w:t xml:space="preserve"> </w:t>
      </w:r>
      <w:r>
        <w:t>lado,</w:t>
      </w:r>
      <w:r>
        <w:rPr>
          <w:spacing w:val="1"/>
        </w:rPr>
        <w:t xml:space="preserve"> </w:t>
      </w:r>
      <w:r>
        <w:t>conviene</w:t>
      </w:r>
      <w:r>
        <w:rPr>
          <w:spacing w:val="1"/>
        </w:rPr>
        <w:t xml:space="preserve"> </w:t>
      </w:r>
      <w:r>
        <w:t>señalar</w:t>
      </w:r>
      <w:r>
        <w:rPr>
          <w:spacing w:val="1"/>
        </w:rPr>
        <w:t xml:space="preserve"> </w:t>
      </w:r>
      <w:r>
        <w:t>que</w:t>
      </w:r>
      <w:r>
        <w:rPr>
          <w:spacing w:val="1"/>
        </w:rPr>
        <w:t xml:space="preserve"> </w:t>
      </w:r>
      <w:r>
        <w:t>en</w:t>
      </w:r>
      <w:r>
        <w:rPr>
          <w:spacing w:val="1"/>
        </w:rPr>
        <w:t xml:space="preserve"> </w:t>
      </w:r>
      <w:r>
        <w:t>estos</w:t>
      </w:r>
      <w:r>
        <w:rPr>
          <w:spacing w:val="1"/>
        </w:rPr>
        <w:t xml:space="preserve"> </w:t>
      </w:r>
      <w:r>
        <w:t>convenios</w:t>
      </w:r>
      <w:r>
        <w:rPr>
          <w:spacing w:val="1"/>
        </w:rPr>
        <w:t xml:space="preserve"> </w:t>
      </w:r>
      <w:r>
        <w:t>de</w:t>
      </w:r>
      <w:r>
        <w:rPr>
          <w:spacing w:val="1"/>
        </w:rPr>
        <w:t xml:space="preserve"> </w:t>
      </w:r>
      <w:r>
        <w:t>asociación</w:t>
      </w:r>
      <w:r>
        <w:rPr>
          <w:spacing w:val="1"/>
        </w:rPr>
        <w:t xml:space="preserve"> </w:t>
      </w:r>
      <w:r>
        <w:t>no</w:t>
      </w:r>
      <w:r>
        <w:rPr>
          <w:spacing w:val="1"/>
        </w:rPr>
        <w:t xml:space="preserve"> </w:t>
      </w:r>
      <w:r>
        <w:t>existen</w:t>
      </w:r>
      <w:r>
        <w:rPr>
          <w:spacing w:val="1"/>
        </w:rPr>
        <w:t xml:space="preserve"> </w:t>
      </w:r>
      <w:r>
        <w:rPr>
          <w:spacing w:val="-1"/>
        </w:rPr>
        <w:t>contraprestación</w:t>
      </w:r>
      <w:r>
        <w:rPr>
          <w:spacing w:val="-15"/>
        </w:rPr>
        <w:t xml:space="preserve"> </w:t>
      </w:r>
      <w:r>
        <w:rPr>
          <w:spacing w:val="-1"/>
        </w:rPr>
        <w:t>o</w:t>
      </w:r>
      <w:r>
        <w:rPr>
          <w:spacing w:val="-14"/>
        </w:rPr>
        <w:t xml:space="preserve"> </w:t>
      </w:r>
      <w:r>
        <w:rPr>
          <w:spacing w:val="-1"/>
        </w:rPr>
        <w:t>pago,</w:t>
      </w:r>
      <w:r>
        <w:rPr>
          <w:spacing w:val="-14"/>
        </w:rPr>
        <w:t xml:space="preserve"> </w:t>
      </w:r>
      <w:r>
        <w:rPr>
          <w:spacing w:val="-1"/>
        </w:rPr>
        <w:t>sino</w:t>
      </w:r>
      <w:r>
        <w:rPr>
          <w:spacing w:val="-15"/>
        </w:rPr>
        <w:t xml:space="preserve"> </w:t>
      </w:r>
      <w:r>
        <w:rPr>
          <w:spacing w:val="-1"/>
        </w:rPr>
        <w:t>aportes,</w:t>
      </w:r>
      <w:r>
        <w:rPr>
          <w:spacing w:val="-13"/>
        </w:rPr>
        <w:t xml:space="preserve"> </w:t>
      </w:r>
      <w:r>
        <w:rPr>
          <w:spacing w:val="-1"/>
        </w:rPr>
        <w:t>los</w:t>
      </w:r>
      <w:r>
        <w:rPr>
          <w:spacing w:val="-14"/>
        </w:rPr>
        <w:t xml:space="preserve"> </w:t>
      </w:r>
      <w:r>
        <w:t>cuales</w:t>
      </w:r>
      <w:r>
        <w:rPr>
          <w:spacing w:val="-14"/>
        </w:rPr>
        <w:t xml:space="preserve"> </w:t>
      </w:r>
      <w:r>
        <w:t>están</w:t>
      </w:r>
      <w:r>
        <w:rPr>
          <w:spacing w:val="-15"/>
        </w:rPr>
        <w:t xml:space="preserve"> </w:t>
      </w:r>
      <w:r>
        <w:t>dirigidos</w:t>
      </w:r>
      <w:r>
        <w:rPr>
          <w:spacing w:val="-13"/>
        </w:rPr>
        <w:t xml:space="preserve"> </w:t>
      </w:r>
      <w:r>
        <w:t>a</w:t>
      </w:r>
      <w:r>
        <w:rPr>
          <w:spacing w:val="-14"/>
        </w:rPr>
        <w:t xml:space="preserve"> </w:t>
      </w:r>
      <w:r>
        <w:t>lograr</w:t>
      </w:r>
      <w:r>
        <w:rPr>
          <w:spacing w:val="-13"/>
        </w:rPr>
        <w:t xml:space="preserve"> </w:t>
      </w:r>
      <w:r>
        <w:t>la</w:t>
      </w:r>
      <w:r>
        <w:rPr>
          <w:spacing w:val="-15"/>
        </w:rPr>
        <w:t xml:space="preserve"> </w:t>
      </w:r>
      <w:r>
        <w:t>ejecución</w:t>
      </w:r>
      <w:r>
        <w:rPr>
          <w:spacing w:val="-13"/>
        </w:rPr>
        <w:t xml:space="preserve"> </w:t>
      </w:r>
      <w:r>
        <w:t>del</w:t>
      </w:r>
      <w:r>
        <w:rPr>
          <w:spacing w:val="-14"/>
        </w:rPr>
        <w:t xml:space="preserve"> </w:t>
      </w:r>
      <w:r>
        <w:t>convenio</w:t>
      </w:r>
      <w:r>
        <w:rPr>
          <w:spacing w:val="-59"/>
        </w:rPr>
        <w:t xml:space="preserve"> </w:t>
      </w:r>
      <w:r>
        <w:t>y no a remunerar la actividad o actuaciones del asociado. De todos modos, como se indicó, la</w:t>
      </w:r>
      <w:r>
        <w:rPr>
          <w:spacing w:val="1"/>
        </w:rPr>
        <w:t xml:space="preserve"> </w:t>
      </w:r>
      <w:r>
        <w:t>entidad debe adelantar un proceso competitivo, salvo cuando la ESAL comprometa recursos en</w:t>
      </w:r>
      <w:r>
        <w:rPr>
          <w:spacing w:val="1"/>
        </w:rPr>
        <w:t xml:space="preserve"> </w:t>
      </w:r>
      <w:r>
        <w:t>dinero</w:t>
      </w:r>
      <w:r>
        <w:rPr>
          <w:spacing w:val="-6"/>
        </w:rPr>
        <w:t xml:space="preserve"> </w:t>
      </w:r>
      <w:r>
        <w:t>para</w:t>
      </w:r>
      <w:r>
        <w:rPr>
          <w:spacing w:val="-6"/>
        </w:rPr>
        <w:t xml:space="preserve"> </w:t>
      </w:r>
      <w:r>
        <w:t>la</w:t>
      </w:r>
      <w:r>
        <w:rPr>
          <w:spacing w:val="-5"/>
        </w:rPr>
        <w:t xml:space="preserve"> </w:t>
      </w:r>
      <w:r>
        <w:t>ejecución</w:t>
      </w:r>
      <w:r>
        <w:rPr>
          <w:spacing w:val="-6"/>
        </w:rPr>
        <w:t xml:space="preserve"> </w:t>
      </w:r>
      <w:r>
        <w:t>de</w:t>
      </w:r>
      <w:r>
        <w:rPr>
          <w:spacing w:val="-6"/>
        </w:rPr>
        <w:t xml:space="preserve"> </w:t>
      </w:r>
      <w:r>
        <w:t>estas</w:t>
      </w:r>
      <w:r>
        <w:rPr>
          <w:spacing w:val="-5"/>
        </w:rPr>
        <w:t xml:space="preserve"> </w:t>
      </w:r>
      <w:r>
        <w:t>actividades,</w:t>
      </w:r>
      <w:r>
        <w:rPr>
          <w:spacing w:val="-6"/>
        </w:rPr>
        <w:t xml:space="preserve"> </w:t>
      </w:r>
      <w:r>
        <w:t>en</w:t>
      </w:r>
      <w:r>
        <w:rPr>
          <w:spacing w:val="-6"/>
        </w:rPr>
        <w:t xml:space="preserve"> </w:t>
      </w:r>
      <w:r>
        <w:t>una</w:t>
      </w:r>
      <w:r>
        <w:rPr>
          <w:spacing w:val="-5"/>
        </w:rPr>
        <w:t xml:space="preserve"> </w:t>
      </w:r>
      <w:r>
        <w:t>proporción</w:t>
      </w:r>
      <w:r>
        <w:rPr>
          <w:spacing w:val="-6"/>
        </w:rPr>
        <w:t xml:space="preserve"> </w:t>
      </w:r>
      <w:r>
        <w:t>no</w:t>
      </w:r>
      <w:r>
        <w:rPr>
          <w:spacing w:val="-6"/>
        </w:rPr>
        <w:t xml:space="preserve"> </w:t>
      </w:r>
      <w:r>
        <w:t>inferior</w:t>
      </w:r>
      <w:r>
        <w:rPr>
          <w:spacing w:val="-5"/>
        </w:rPr>
        <w:t xml:space="preserve"> </w:t>
      </w:r>
      <w:r>
        <w:t>al</w:t>
      </w:r>
      <w:r>
        <w:rPr>
          <w:spacing w:val="-6"/>
        </w:rPr>
        <w:t xml:space="preserve"> </w:t>
      </w:r>
      <w:r>
        <w:t>30%</w:t>
      </w:r>
      <w:r>
        <w:rPr>
          <w:spacing w:val="-6"/>
        </w:rPr>
        <w:t xml:space="preserve"> </w:t>
      </w:r>
      <w:r>
        <w:t>del</w:t>
      </w:r>
      <w:r>
        <w:rPr>
          <w:spacing w:val="-5"/>
        </w:rPr>
        <w:t xml:space="preserve"> </w:t>
      </w:r>
      <w:r>
        <w:t>valor</w:t>
      </w:r>
      <w:r>
        <w:rPr>
          <w:spacing w:val="-6"/>
        </w:rPr>
        <w:t xml:space="preserve"> </w:t>
      </w:r>
      <w:r>
        <w:t>total</w:t>
      </w:r>
      <w:r>
        <w:rPr>
          <w:spacing w:val="1"/>
        </w:rPr>
        <w:t xml:space="preserve"> </w:t>
      </w:r>
      <w:r>
        <w:t>del</w:t>
      </w:r>
      <w:r>
        <w:rPr>
          <w:spacing w:val="-1"/>
        </w:rPr>
        <w:t xml:space="preserve"> </w:t>
      </w:r>
      <w:r>
        <w:t>convenio</w:t>
      </w:r>
      <w:r>
        <w:rPr>
          <w:spacing w:val="-1"/>
        </w:rPr>
        <w:t xml:space="preserve"> </w:t>
      </w:r>
      <w:r>
        <w:t>y</w:t>
      </w:r>
      <w:r>
        <w:rPr>
          <w:spacing w:val="-1"/>
        </w:rPr>
        <w:t xml:space="preserve"> </w:t>
      </w:r>
      <w:r>
        <w:t>no</w:t>
      </w:r>
      <w:r>
        <w:rPr>
          <w:spacing w:val="-2"/>
        </w:rPr>
        <w:t xml:space="preserve"> </w:t>
      </w:r>
      <w:r>
        <w:t>exista</w:t>
      </w:r>
      <w:r>
        <w:rPr>
          <w:spacing w:val="-1"/>
        </w:rPr>
        <w:t xml:space="preserve"> </w:t>
      </w:r>
      <w:r>
        <w:t>otra</w:t>
      </w:r>
      <w:r>
        <w:rPr>
          <w:spacing w:val="-1"/>
        </w:rPr>
        <w:t xml:space="preserve"> </w:t>
      </w:r>
      <w:r>
        <w:t>ESAL</w:t>
      </w:r>
      <w:r>
        <w:rPr>
          <w:spacing w:val="-2"/>
        </w:rPr>
        <w:t xml:space="preserve"> </w:t>
      </w:r>
      <w:r>
        <w:t>que</w:t>
      </w:r>
      <w:r>
        <w:rPr>
          <w:spacing w:val="-1"/>
        </w:rPr>
        <w:t xml:space="preserve"> </w:t>
      </w:r>
      <w:r>
        <w:t>realice</w:t>
      </w:r>
      <w:r>
        <w:rPr>
          <w:spacing w:val="-1"/>
        </w:rPr>
        <w:t xml:space="preserve"> </w:t>
      </w:r>
      <w:r>
        <w:t>el</w:t>
      </w:r>
      <w:r>
        <w:rPr>
          <w:spacing w:val="-2"/>
        </w:rPr>
        <w:t xml:space="preserve"> </w:t>
      </w:r>
      <w:r>
        <w:t>mismo</w:t>
      </w:r>
      <w:r>
        <w:rPr>
          <w:spacing w:val="-1"/>
        </w:rPr>
        <w:t xml:space="preserve"> </w:t>
      </w:r>
      <w:r>
        <w:t>compromiso.</w:t>
      </w:r>
    </w:p>
    <w:p w14:paraId="02E07A80" w14:textId="77777777" w:rsidR="009F05A8" w:rsidRDefault="009F05A8" w:rsidP="009F05A8">
      <w:pPr>
        <w:pStyle w:val="Textoindependiente"/>
        <w:spacing w:before="120"/>
        <w:ind w:right="177"/>
        <w:jc w:val="both"/>
      </w:pPr>
      <w:r>
        <w:t>En</w:t>
      </w:r>
      <w:r>
        <w:rPr>
          <w:spacing w:val="44"/>
        </w:rPr>
        <w:t xml:space="preserve"> </w:t>
      </w:r>
      <w:r>
        <w:t>este</w:t>
      </w:r>
      <w:r>
        <w:rPr>
          <w:spacing w:val="44"/>
        </w:rPr>
        <w:t xml:space="preserve"> </w:t>
      </w:r>
      <w:r>
        <w:t>sentido,</w:t>
      </w:r>
      <w:r>
        <w:rPr>
          <w:spacing w:val="44"/>
        </w:rPr>
        <w:t xml:space="preserve"> </w:t>
      </w:r>
      <w:r>
        <w:t>Colombia</w:t>
      </w:r>
      <w:r>
        <w:rPr>
          <w:spacing w:val="44"/>
        </w:rPr>
        <w:t xml:space="preserve"> </w:t>
      </w:r>
      <w:r>
        <w:t>Compra</w:t>
      </w:r>
      <w:r>
        <w:rPr>
          <w:spacing w:val="44"/>
        </w:rPr>
        <w:t xml:space="preserve"> </w:t>
      </w:r>
      <w:r>
        <w:t>Eficiente</w:t>
      </w:r>
      <w:r>
        <w:rPr>
          <w:spacing w:val="106"/>
        </w:rPr>
        <w:t xml:space="preserve"> </w:t>
      </w:r>
      <w:r>
        <w:t>en</w:t>
      </w:r>
      <w:r>
        <w:rPr>
          <w:spacing w:val="104"/>
        </w:rPr>
        <w:t xml:space="preserve"> </w:t>
      </w:r>
      <w:r>
        <w:t>la</w:t>
      </w:r>
      <w:r>
        <w:rPr>
          <w:spacing w:val="104"/>
        </w:rPr>
        <w:t xml:space="preserve"> </w:t>
      </w:r>
      <w:r>
        <w:t>«Guía</w:t>
      </w:r>
      <w:r>
        <w:rPr>
          <w:spacing w:val="104"/>
        </w:rPr>
        <w:t xml:space="preserve"> </w:t>
      </w:r>
      <w:r>
        <w:t>para</w:t>
      </w:r>
      <w:r>
        <w:rPr>
          <w:spacing w:val="105"/>
        </w:rPr>
        <w:t xml:space="preserve"> </w:t>
      </w:r>
      <w:r>
        <w:t>la</w:t>
      </w:r>
      <w:r>
        <w:rPr>
          <w:spacing w:val="104"/>
        </w:rPr>
        <w:t xml:space="preserve"> </w:t>
      </w:r>
      <w:r>
        <w:t>contratación</w:t>
      </w:r>
      <w:r>
        <w:rPr>
          <w:spacing w:val="-59"/>
        </w:rPr>
        <w:t xml:space="preserve"> </w:t>
      </w:r>
      <w:r>
        <w:t>con entidades privadas sin ánimo de lucro y de reconocida idoneidad», señaló que: «[…] la</w:t>
      </w:r>
      <w:r>
        <w:rPr>
          <w:spacing w:val="1"/>
        </w:rPr>
        <w:t xml:space="preserve"> </w:t>
      </w:r>
      <w:r>
        <w:t>exigencia de recursos en dinero se puede cumplir con instrumentos financieros, jurídicos y</w:t>
      </w:r>
      <w:r>
        <w:rPr>
          <w:spacing w:val="1"/>
        </w:rPr>
        <w:t xml:space="preserve"> </w:t>
      </w:r>
      <w:r>
        <w:t>contables que sean transables y que tengan liquidez suficiente para ser equivalentes al dinero».</w:t>
      </w:r>
      <w:r>
        <w:rPr>
          <w:spacing w:val="-59"/>
        </w:rPr>
        <w:t xml:space="preserve"> </w:t>
      </w:r>
      <w:r>
        <w:t>Sin embargo, debe insistirse en que la entidad será autónoma en definir el mecanismo que le</w:t>
      </w:r>
      <w:r>
        <w:rPr>
          <w:spacing w:val="1"/>
        </w:rPr>
        <w:t xml:space="preserve"> </w:t>
      </w:r>
      <w:r>
        <w:t>parezca</w:t>
      </w:r>
      <w:r>
        <w:rPr>
          <w:spacing w:val="-9"/>
        </w:rPr>
        <w:t xml:space="preserve"> </w:t>
      </w:r>
      <w:r>
        <w:t>más</w:t>
      </w:r>
      <w:r>
        <w:rPr>
          <w:spacing w:val="-10"/>
        </w:rPr>
        <w:t xml:space="preserve"> </w:t>
      </w:r>
      <w:r>
        <w:t>conveniente</w:t>
      </w:r>
      <w:r>
        <w:rPr>
          <w:spacing w:val="-9"/>
        </w:rPr>
        <w:t xml:space="preserve"> </w:t>
      </w:r>
      <w:r>
        <w:t>para</w:t>
      </w:r>
      <w:r>
        <w:rPr>
          <w:spacing w:val="-9"/>
        </w:rPr>
        <w:t xml:space="preserve"> </w:t>
      </w:r>
      <w:r>
        <w:t>el</w:t>
      </w:r>
      <w:r>
        <w:rPr>
          <w:spacing w:val="-10"/>
        </w:rPr>
        <w:t xml:space="preserve"> </w:t>
      </w:r>
      <w:r>
        <w:t>recaudo</w:t>
      </w:r>
      <w:r>
        <w:rPr>
          <w:spacing w:val="-9"/>
        </w:rPr>
        <w:t xml:space="preserve"> </w:t>
      </w:r>
      <w:r>
        <w:t>de</w:t>
      </w:r>
      <w:r>
        <w:rPr>
          <w:spacing w:val="-10"/>
        </w:rPr>
        <w:t xml:space="preserve"> </w:t>
      </w:r>
      <w:r>
        <w:t>los</w:t>
      </w:r>
      <w:r>
        <w:rPr>
          <w:spacing w:val="-10"/>
        </w:rPr>
        <w:t xml:space="preserve"> </w:t>
      </w:r>
      <w:r>
        <w:t>recursos</w:t>
      </w:r>
      <w:r>
        <w:rPr>
          <w:spacing w:val="-9"/>
        </w:rPr>
        <w:t xml:space="preserve"> </w:t>
      </w:r>
      <w:r>
        <w:t>económicos.</w:t>
      </w:r>
      <w:r>
        <w:rPr>
          <w:spacing w:val="-9"/>
        </w:rPr>
        <w:t xml:space="preserve"> </w:t>
      </w:r>
      <w:r>
        <w:t>Además,</w:t>
      </w:r>
      <w:r>
        <w:rPr>
          <w:spacing w:val="-8"/>
        </w:rPr>
        <w:t xml:space="preserve"> </w:t>
      </w:r>
      <w:r>
        <w:t>dichos</w:t>
      </w:r>
      <w:r>
        <w:rPr>
          <w:spacing w:val="-9"/>
        </w:rPr>
        <w:t xml:space="preserve"> </w:t>
      </w:r>
      <w:r>
        <w:t>recursos</w:t>
      </w:r>
      <w:r>
        <w:rPr>
          <w:spacing w:val="-58"/>
        </w:rPr>
        <w:t xml:space="preserve"> </w:t>
      </w:r>
      <w:r>
        <w:t>deberán</w:t>
      </w:r>
      <w:r>
        <w:rPr>
          <w:spacing w:val="-6"/>
        </w:rPr>
        <w:t xml:space="preserve"> </w:t>
      </w:r>
      <w:r>
        <w:t>comprometerse</w:t>
      </w:r>
      <w:r>
        <w:rPr>
          <w:spacing w:val="-6"/>
        </w:rPr>
        <w:t xml:space="preserve"> </w:t>
      </w:r>
      <w:r>
        <w:t>en</w:t>
      </w:r>
      <w:r>
        <w:rPr>
          <w:spacing w:val="-5"/>
        </w:rPr>
        <w:t xml:space="preserve"> </w:t>
      </w:r>
      <w:r>
        <w:t>actividades</w:t>
      </w:r>
      <w:r>
        <w:rPr>
          <w:spacing w:val="-6"/>
        </w:rPr>
        <w:t xml:space="preserve"> </w:t>
      </w:r>
      <w:r>
        <w:t>orientadas</w:t>
      </w:r>
      <w:r>
        <w:rPr>
          <w:spacing w:val="-5"/>
        </w:rPr>
        <w:t xml:space="preserve"> </w:t>
      </w:r>
      <w:r>
        <w:t>a</w:t>
      </w:r>
      <w:r>
        <w:rPr>
          <w:spacing w:val="-6"/>
        </w:rPr>
        <w:t xml:space="preserve"> </w:t>
      </w:r>
      <w:r>
        <w:t>la</w:t>
      </w:r>
      <w:r>
        <w:rPr>
          <w:spacing w:val="-5"/>
        </w:rPr>
        <w:t xml:space="preserve"> </w:t>
      </w:r>
      <w:r>
        <w:t>ejecución</w:t>
      </w:r>
      <w:r>
        <w:rPr>
          <w:spacing w:val="-6"/>
        </w:rPr>
        <w:t xml:space="preserve"> </w:t>
      </w:r>
      <w:r>
        <w:t>de</w:t>
      </w:r>
      <w:r>
        <w:rPr>
          <w:spacing w:val="-5"/>
        </w:rPr>
        <w:t xml:space="preserve"> </w:t>
      </w:r>
      <w:r>
        <w:t>los</w:t>
      </w:r>
      <w:r>
        <w:rPr>
          <w:spacing w:val="-6"/>
        </w:rPr>
        <w:t xml:space="preserve"> </w:t>
      </w:r>
      <w:r>
        <w:t>objetivos</w:t>
      </w:r>
      <w:r>
        <w:rPr>
          <w:spacing w:val="-5"/>
        </w:rPr>
        <w:t xml:space="preserve"> </w:t>
      </w:r>
      <w:r>
        <w:t>comunes</w:t>
      </w:r>
      <w:r>
        <w:rPr>
          <w:spacing w:val="-6"/>
        </w:rPr>
        <w:t xml:space="preserve"> </w:t>
      </w:r>
      <w:r>
        <w:t>de</w:t>
      </w:r>
      <w:r>
        <w:rPr>
          <w:spacing w:val="-5"/>
        </w:rPr>
        <w:t xml:space="preserve"> </w:t>
      </w:r>
      <w:r>
        <w:t>la</w:t>
      </w:r>
      <w:r>
        <w:rPr>
          <w:spacing w:val="-59"/>
        </w:rPr>
        <w:t xml:space="preserve"> </w:t>
      </w:r>
      <w:r>
        <w:t>asociación con la respectiva entidad pública, de acuerdo con lo prescrito en el artículo 96 de la</w:t>
      </w:r>
      <w:r>
        <w:rPr>
          <w:spacing w:val="1"/>
        </w:rPr>
        <w:t xml:space="preserve"> </w:t>
      </w:r>
      <w:r>
        <w:t>Ley</w:t>
      </w:r>
      <w:r>
        <w:rPr>
          <w:spacing w:val="-2"/>
        </w:rPr>
        <w:t xml:space="preserve"> </w:t>
      </w:r>
      <w:r>
        <w:t>489</w:t>
      </w:r>
      <w:r>
        <w:rPr>
          <w:spacing w:val="-1"/>
        </w:rPr>
        <w:t xml:space="preserve"> </w:t>
      </w:r>
      <w:r>
        <w:t>de</w:t>
      </w:r>
      <w:r>
        <w:rPr>
          <w:spacing w:val="-1"/>
        </w:rPr>
        <w:t xml:space="preserve"> </w:t>
      </w:r>
      <w:r>
        <w:t>1998.</w:t>
      </w:r>
    </w:p>
    <w:p w14:paraId="78C838B1" w14:textId="77777777" w:rsidR="009F05A8" w:rsidRDefault="009F05A8" w:rsidP="009F05A8">
      <w:pPr>
        <w:pStyle w:val="Textoindependiente"/>
        <w:spacing w:before="120"/>
        <w:ind w:left="-118" w:right="176"/>
        <w:jc w:val="both"/>
      </w:pPr>
      <w:r>
        <w:t>En</w:t>
      </w:r>
      <w:r>
        <w:rPr>
          <w:spacing w:val="-7"/>
        </w:rPr>
        <w:t xml:space="preserve"> </w:t>
      </w:r>
      <w:r>
        <w:t>ese</w:t>
      </w:r>
      <w:r>
        <w:rPr>
          <w:spacing w:val="-7"/>
        </w:rPr>
        <w:t xml:space="preserve"> </w:t>
      </w:r>
      <w:r>
        <w:t>contexto,</w:t>
      </w:r>
      <w:r>
        <w:rPr>
          <w:spacing w:val="-7"/>
        </w:rPr>
        <w:t xml:space="preserve"> </w:t>
      </w:r>
      <w:r>
        <w:t>cuando</w:t>
      </w:r>
      <w:r>
        <w:rPr>
          <w:spacing w:val="-7"/>
        </w:rPr>
        <w:t xml:space="preserve"> </w:t>
      </w:r>
      <w:r>
        <w:t>el</w:t>
      </w:r>
      <w:r>
        <w:rPr>
          <w:spacing w:val="-6"/>
        </w:rPr>
        <w:t xml:space="preserve"> </w:t>
      </w:r>
      <w:r>
        <w:t>aporte</w:t>
      </w:r>
      <w:r>
        <w:rPr>
          <w:spacing w:val="-7"/>
        </w:rPr>
        <w:t xml:space="preserve"> </w:t>
      </w:r>
      <w:r>
        <w:t>de</w:t>
      </w:r>
      <w:r>
        <w:rPr>
          <w:spacing w:val="-7"/>
        </w:rPr>
        <w:t xml:space="preserve"> </w:t>
      </w:r>
      <w:r>
        <w:t>la</w:t>
      </w:r>
      <w:r>
        <w:rPr>
          <w:spacing w:val="-7"/>
        </w:rPr>
        <w:t xml:space="preserve"> </w:t>
      </w:r>
      <w:r>
        <w:t>ESAL</w:t>
      </w:r>
      <w:r>
        <w:rPr>
          <w:spacing w:val="-7"/>
        </w:rPr>
        <w:t xml:space="preserve"> </w:t>
      </w:r>
      <w:r>
        <w:t>al</w:t>
      </w:r>
      <w:r>
        <w:rPr>
          <w:spacing w:val="-6"/>
        </w:rPr>
        <w:t xml:space="preserve"> </w:t>
      </w:r>
      <w:r>
        <w:t>convenio</w:t>
      </w:r>
      <w:r>
        <w:rPr>
          <w:spacing w:val="-7"/>
        </w:rPr>
        <w:t xml:space="preserve"> </w:t>
      </w:r>
      <w:r>
        <w:t>de</w:t>
      </w:r>
      <w:r>
        <w:rPr>
          <w:spacing w:val="-7"/>
        </w:rPr>
        <w:t xml:space="preserve"> </w:t>
      </w:r>
      <w:r>
        <w:t>asociación,</w:t>
      </w:r>
      <w:r>
        <w:rPr>
          <w:spacing w:val="-7"/>
        </w:rPr>
        <w:t xml:space="preserve"> </w:t>
      </w:r>
      <w:r>
        <w:t>que</w:t>
      </w:r>
      <w:r>
        <w:rPr>
          <w:spacing w:val="-7"/>
        </w:rPr>
        <w:t xml:space="preserve"> </w:t>
      </w:r>
      <w:r>
        <w:t>se</w:t>
      </w:r>
      <w:r>
        <w:rPr>
          <w:spacing w:val="-6"/>
        </w:rPr>
        <w:t xml:space="preserve"> </w:t>
      </w:r>
      <w:r>
        <w:t>realizará</w:t>
      </w:r>
      <w:r>
        <w:rPr>
          <w:spacing w:val="-59"/>
        </w:rPr>
        <w:t xml:space="preserve"> </w:t>
      </w:r>
      <w:r>
        <w:t>con</w:t>
      </w:r>
      <w:r>
        <w:rPr>
          <w:spacing w:val="-15"/>
        </w:rPr>
        <w:t xml:space="preserve"> </w:t>
      </w:r>
      <w:r>
        <w:t>una</w:t>
      </w:r>
      <w:r>
        <w:rPr>
          <w:spacing w:val="-14"/>
        </w:rPr>
        <w:t xml:space="preserve"> </w:t>
      </w:r>
      <w:r>
        <w:t>Entidad</w:t>
      </w:r>
      <w:r>
        <w:rPr>
          <w:spacing w:val="-13"/>
        </w:rPr>
        <w:t xml:space="preserve"> </w:t>
      </w:r>
      <w:r>
        <w:t>Estatal</w:t>
      </w:r>
      <w:r>
        <w:rPr>
          <w:spacing w:val="-13"/>
        </w:rPr>
        <w:t xml:space="preserve"> </w:t>
      </w:r>
      <w:r>
        <w:t>bajo</w:t>
      </w:r>
      <w:r>
        <w:rPr>
          <w:spacing w:val="-14"/>
        </w:rPr>
        <w:t xml:space="preserve"> </w:t>
      </w:r>
      <w:r>
        <w:t>los</w:t>
      </w:r>
      <w:r>
        <w:rPr>
          <w:spacing w:val="-14"/>
        </w:rPr>
        <w:t xml:space="preserve"> </w:t>
      </w:r>
      <w:r>
        <w:t>términos</w:t>
      </w:r>
      <w:r>
        <w:rPr>
          <w:spacing w:val="-13"/>
        </w:rPr>
        <w:t xml:space="preserve"> </w:t>
      </w:r>
      <w:r>
        <w:t>del</w:t>
      </w:r>
      <w:r>
        <w:rPr>
          <w:spacing w:val="-14"/>
        </w:rPr>
        <w:t xml:space="preserve"> </w:t>
      </w:r>
      <w:r>
        <w:t>artículo</w:t>
      </w:r>
      <w:r>
        <w:rPr>
          <w:spacing w:val="-14"/>
        </w:rPr>
        <w:t xml:space="preserve"> </w:t>
      </w:r>
      <w:r>
        <w:t>5</w:t>
      </w:r>
      <w:r>
        <w:rPr>
          <w:spacing w:val="-14"/>
        </w:rPr>
        <w:t xml:space="preserve"> </w:t>
      </w:r>
      <w:r>
        <w:t>del</w:t>
      </w:r>
      <w:r>
        <w:rPr>
          <w:spacing w:val="-14"/>
        </w:rPr>
        <w:t xml:space="preserve"> </w:t>
      </w:r>
      <w:r>
        <w:t>Decreto</w:t>
      </w:r>
      <w:r>
        <w:rPr>
          <w:spacing w:val="-14"/>
        </w:rPr>
        <w:t xml:space="preserve"> </w:t>
      </w:r>
      <w:r>
        <w:t>092</w:t>
      </w:r>
      <w:r>
        <w:rPr>
          <w:spacing w:val="-14"/>
        </w:rPr>
        <w:t xml:space="preserve"> </w:t>
      </w:r>
      <w:r>
        <w:t>de</w:t>
      </w:r>
      <w:r>
        <w:rPr>
          <w:spacing w:val="-14"/>
        </w:rPr>
        <w:t xml:space="preserve"> </w:t>
      </w:r>
      <w:r>
        <w:t>2017,</w:t>
      </w:r>
      <w:r>
        <w:rPr>
          <w:spacing w:val="-14"/>
        </w:rPr>
        <w:t xml:space="preserve"> </w:t>
      </w:r>
      <w:r>
        <w:t>no</w:t>
      </w:r>
      <w:r>
        <w:rPr>
          <w:spacing w:val="-14"/>
        </w:rPr>
        <w:t xml:space="preserve"> </w:t>
      </w:r>
      <w:r>
        <w:t>sea</w:t>
      </w:r>
      <w:r>
        <w:rPr>
          <w:spacing w:val="-14"/>
        </w:rPr>
        <w:t xml:space="preserve"> </w:t>
      </w:r>
      <w:r>
        <w:t>en</w:t>
      </w:r>
      <w:r>
        <w:rPr>
          <w:spacing w:val="-14"/>
        </w:rPr>
        <w:t xml:space="preserve"> </w:t>
      </w:r>
      <w:r>
        <w:t>dinero</w:t>
      </w:r>
      <w:r>
        <w:rPr>
          <w:spacing w:val="-59"/>
        </w:rPr>
        <w:t xml:space="preserve"> </w:t>
      </w:r>
      <w:r>
        <w:t>sino en especie, esto es, con bienes tangibles e intangibles distintos al dinero o que no sean</w:t>
      </w:r>
      <w:r>
        <w:rPr>
          <w:spacing w:val="1"/>
        </w:rPr>
        <w:t xml:space="preserve"> </w:t>
      </w:r>
      <w:r>
        <w:t xml:space="preserve">equivalentes a este, en los términos indicados en el párrafo anterior, </w:t>
      </w:r>
      <w:r>
        <w:rPr>
          <w:rFonts w:ascii="Arial" w:hAnsi="Arial"/>
          <w:i/>
        </w:rPr>
        <w:t xml:space="preserve">no </w:t>
      </w:r>
      <w:r>
        <w:t>se aplicará la regla que</w:t>
      </w:r>
      <w:r>
        <w:rPr>
          <w:spacing w:val="1"/>
        </w:rPr>
        <w:t xml:space="preserve"> </w:t>
      </w:r>
      <w:r>
        <w:t>determina que si el aporte de recursos en dinero es igual o superior a un 30% del valor del</w:t>
      </w:r>
      <w:r>
        <w:rPr>
          <w:spacing w:val="1"/>
        </w:rPr>
        <w:t xml:space="preserve"> </w:t>
      </w:r>
      <w:r>
        <w:t>convenio, este se podrá celebrar de forma directa, por lo que deberá adelantarse un proceso</w:t>
      </w:r>
      <w:r>
        <w:rPr>
          <w:spacing w:val="1"/>
        </w:rPr>
        <w:t xml:space="preserve"> </w:t>
      </w:r>
      <w:r>
        <w:t xml:space="preserve">competitivo. No obstante, se precisa que eso no significa que no </w:t>
      </w:r>
      <w:r>
        <w:lastRenderedPageBreak/>
        <w:t>puedan hacerse aportes en</w:t>
      </w:r>
      <w:r>
        <w:rPr>
          <w:spacing w:val="1"/>
        </w:rPr>
        <w:t xml:space="preserve"> </w:t>
      </w:r>
      <w:r>
        <w:t>especie, sino que como mínimo debe realizarse un aporte en dinero del 30% del valor del</w:t>
      </w:r>
      <w:r>
        <w:rPr>
          <w:spacing w:val="1"/>
        </w:rPr>
        <w:t xml:space="preserve"> </w:t>
      </w:r>
      <w:r>
        <w:t>convenio de asociación para que pueda aplicar la selección directa de la ESAL, siempre que no</w:t>
      </w:r>
      <w:r>
        <w:rPr>
          <w:spacing w:val="1"/>
        </w:rPr>
        <w:t xml:space="preserve"> </w:t>
      </w:r>
      <w:r>
        <w:t>haya</w:t>
      </w:r>
      <w:r>
        <w:rPr>
          <w:spacing w:val="-3"/>
        </w:rPr>
        <w:t xml:space="preserve"> </w:t>
      </w:r>
      <w:r>
        <w:t>otra</w:t>
      </w:r>
      <w:r>
        <w:rPr>
          <w:spacing w:val="-2"/>
        </w:rPr>
        <w:t xml:space="preserve"> </w:t>
      </w:r>
      <w:r>
        <w:t>entidad</w:t>
      </w:r>
      <w:r>
        <w:rPr>
          <w:spacing w:val="-2"/>
        </w:rPr>
        <w:t xml:space="preserve"> </w:t>
      </w:r>
      <w:r>
        <w:t>privada</w:t>
      </w:r>
      <w:r>
        <w:rPr>
          <w:spacing w:val="-2"/>
        </w:rPr>
        <w:t xml:space="preserve"> </w:t>
      </w:r>
      <w:r>
        <w:t>sin</w:t>
      </w:r>
      <w:r>
        <w:rPr>
          <w:spacing w:val="-2"/>
        </w:rPr>
        <w:t xml:space="preserve"> </w:t>
      </w:r>
      <w:r>
        <w:t>ánimo</w:t>
      </w:r>
      <w:r>
        <w:rPr>
          <w:spacing w:val="-2"/>
        </w:rPr>
        <w:t xml:space="preserve"> </w:t>
      </w:r>
      <w:r>
        <w:t>de</w:t>
      </w:r>
      <w:r>
        <w:rPr>
          <w:spacing w:val="-2"/>
        </w:rPr>
        <w:t xml:space="preserve"> </w:t>
      </w:r>
      <w:r>
        <w:t>lucro</w:t>
      </w:r>
      <w:r>
        <w:rPr>
          <w:spacing w:val="-2"/>
        </w:rPr>
        <w:t xml:space="preserve"> </w:t>
      </w:r>
      <w:r>
        <w:t>que</w:t>
      </w:r>
      <w:r>
        <w:rPr>
          <w:spacing w:val="-2"/>
        </w:rPr>
        <w:t xml:space="preserve"> </w:t>
      </w:r>
      <w:r>
        <w:t>realice</w:t>
      </w:r>
      <w:r>
        <w:rPr>
          <w:spacing w:val="-2"/>
        </w:rPr>
        <w:t xml:space="preserve"> </w:t>
      </w:r>
      <w:r>
        <w:t>el</w:t>
      </w:r>
      <w:r>
        <w:rPr>
          <w:spacing w:val="-2"/>
        </w:rPr>
        <w:t xml:space="preserve"> </w:t>
      </w:r>
      <w:r>
        <w:t>mismo</w:t>
      </w:r>
      <w:r>
        <w:rPr>
          <w:spacing w:val="-2"/>
        </w:rPr>
        <w:t xml:space="preserve"> </w:t>
      </w:r>
      <w:r>
        <w:t>ofrecimiento.</w:t>
      </w:r>
    </w:p>
    <w:p w14:paraId="3433E759" w14:textId="77777777" w:rsidR="009F05A8" w:rsidRDefault="009F05A8" w:rsidP="009F05A8">
      <w:pPr>
        <w:pStyle w:val="Textoindependiente"/>
        <w:spacing w:before="120"/>
        <w:ind w:right="176"/>
        <w:jc w:val="both"/>
      </w:pPr>
      <w:r>
        <w:t>De este modo, en los convenios de asociación la ESAL debe aportar un 30% total del</w:t>
      </w:r>
      <w:r>
        <w:rPr>
          <w:spacing w:val="1"/>
        </w:rPr>
        <w:t xml:space="preserve"> </w:t>
      </w:r>
      <w:r>
        <w:t>convenio en dinero para que no proceda el proceso competitivo, el cual podrá tener origen en</w:t>
      </w:r>
      <w:r>
        <w:rPr>
          <w:spacing w:val="1"/>
        </w:rPr>
        <w:t xml:space="preserve"> </w:t>
      </w:r>
      <w:r>
        <w:t>recursos</w:t>
      </w:r>
      <w:r>
        <w:rPr>
          <w:spacing w:val="1"/>
        </w:rPr>
        <w:t xml:space="preserve"> </w:t>
      </w:r>
      <w:r>
        <w:t>propios</w:t>
      </w:r>
      <w:r>
        <w:rPr>
          <w:spacing w:val="1"/>
        </w:rPr>
        <w:t xml:space="preserve"> </w:t>
      </w:r>
      <w:r>
        <w:t>o</w:t>
      </w:r>
      <w:r>
        <w:rPr>
          <w:spacing w:val="1"/>
        </w:rPr>
        <w:t xml:space="preserve"> </w:t>
      </w:r>
      <w:r>
        <w:t>en</w:t>
      </w:r>
      <w:r>
        <w:rPr>
          <w:spacing w:val="1"/>
        </w:rPr>
        <w:t xml:space="preserve"> </w:t>
      </w:r>
      <w:r>
        <w:t>recursos</w:t>
      </w:r>
      <w:r>
        <w:rPr>
          <w:spacing w:val="1"/>
        </w:rPr>
        <w:t xml:space="preserve"> </w:t>
      </w:r>
      <w:r>
        <w:t>de</w:t>
      </w:r>
      <w:r>
        <w:rPr>
          <w:spacing w:val="1"/>
        </w:rPr>
        <w:t xml:space="preserve"> </w:t>
      </w:r>
      <w:r>
        <w:t>cooperación</w:t>
      </w:r>
      <w:r>
        <w:rPr>
          <w:spacing w:val="1"/>
        </w:rPr>
        <w:t xml:space="preserve"> </w:t>
      </w:r>
      <w:r>
        <w:t>internacional</w:t>
      </w:r>
      <w:r>
        <w:rPr>
          <w:spacing w:val="1"/>
        </w:rPr>
        <w:t xml:space="preserve"> </w:t>
      </w:r>
      <w:r>
        <w:t>cuya</w:t>
      </w:r>
      <w:r>
        <w:rPr>
          <w:spacing w:val="1"/>
        </w:rPr>
        <w:t xml:space="preserve"> </w:t>
      </w:r>
      <w:r>
        <w:t>destinación</w:t>
      </w:r>
      <w:r>
        <w:rPr>
          <w:spacing w:val="1"/>
        </w:rPr>
        <w:t xml:space="preserve"> </w:t>
      </w:r>
      <w:r>
        <w:t>permita</w:t>
      </w:r>
      <w:r>
        <w:rPr>
          <w:spacing w:val="1"/>
        </w:rPr>
        <w:t xml:space="preserve"> </w:t>
      </w:r>
      <w:r>
        <w:t>la</w:t>
      </w:r>
      <w:r>
        <w:rPr>
          <w:spacing w:val="1"/>
        </w:rPr>
        <w:t xml:space="preserve"> </w:t>
      </w:r>
      <w:r>
        <w:t>ejecución y el logro de los objetivos comunes del convenio celebrado con la Entidad Estatal</w:t>
      </w:r>
      <w:r>
        <w:rPr>
          <w:spacing w:val="1"/>
        </w:rPr>
        <w:t xml:space="preserve"> </w:t>
      </w:r>
      <w:r>
        <w:t>asociada, sin perjuicio de que haya otros aportes en especie que se pacten para la ejecución de</w:t>
      </w:r>
      <w:r>
        <w:rPr>
          <w:spacing w:val="-59"/>
        </w:rPr>
        <w:t xml:space="preserve"> </w:t>
      </w:r>
      <w:r>
        <w:t>las</w:t>
      </w:r>
      <w:r>
        <w:rPr>
          <w:spacing w:val="-2"/>
        </w:rPr>
        <w:t xml:space="preserve"> </w:t>
      </w:r>
      <w:r>
        <w:t>actividades</w:t>
      </w:r>
      <w:r>
        <w:rPr>
          <w:spacing w:val="-1"/>
        </w:rPr>
        <w:t xml:space="preserve"> </w:t>
      </w:r>
      <w:r>
        <w:t>y</w:t>
      </w:r>
      <w:r>
        <w:rPr>
          <w:spacing w:val="-1"/>
        </w:rPr>
        <w:t xml:space="preserve"> </w:t>
      </w:r>
      <w:r>
        <w:t>finalidades</w:t>
      </w:r>
      <w:r>
        <w:rPr>
          <w:spacing w:val="-2"/>
        </w:rPr>
        <w:t xml:space="preserve"> </w:t>
      </w:r>
      <w:r>
        <w:t>de</w:t>
      </w:r>
      <w:r>
        <w:rPr>
          <w:spacing w:val="-1"/>
        </w:rPr>
        <w:t xml:space="preserve"> </w:t>
      </w:r>
      <w:r>
        <w:t>este.</w:t>
      </w:r>
    </w:p>
    <w:p w14:paraId="1FC0298E" w14:textId="463F1447" w:rsidR="00666967" w:rsidRDefault="00666967" w:rsidP="009F05A8">
      <w:pPr>
        <w:rPr>
          <w:rFonts w:ascii="Arial" w:hAnsi="Arial" w:cs="Arial"/>
          <w:sz w:val="22"/>
          <w:szCs w:val="22"/>
        </w:rPr>
      </w:pPr>
    </w:p>
    <w:p w14:paraId="4F34473E" w14:textId="77777777" w:rsidR="009F05A8" w:rsidRDefault="009F05A8" w:rsidP="009F05A8">
      <w:pPr>
        <w:rPr>
          <w:rFonts w:ascii="Arial" w:hAnsi="Arial" w:cs="Arial"/>
          <w:sz w:val="22"/>
          <w:szCs w:val="22"/>
        </w:rPr>
      </w:pPr>
    </w:p>
    <w:p w14:paraId="1E58F2A7" w14:textId="77777777" w:rsidR="009F05A8" w:rsidRPr="000809F0" w:rsidRDefault="009F05A8" w:rsidP="009F05A8">
      <w:pPr>
        <w:pStyle w:val="Ttulo1"/>
        <w:spacing w:before="93"/>
      </w:pPr>
      <w:r>
        <w:t>Respuesta</w:t>
      </w:r>
    </w:p>
    <w:p w14:paraId="5561B42D" w14:textId="77777777" w:rsidR="009F05A8" w:rsidRDefault="009F05A8" w:rsidP="009F05A8">
      <w:pPr>
        <w:ind w:left="826" w:right="886"/>
        <w:jc w:val="both"/>
        <w:rPr>
          <w:sz w:val="21"/>
        </w:rPr>
      </w:pPr>
      <w:r>
        <w:rPr>
          <w:sz w:val="21"/>
        </w:rPr>
        <w:t>«[…]</w:t>
      </w:r>
      <w:r>
        <w:rPr>
          <w:spacing w:val="-14"/>
          <w:sz w:val="21"/>
        </w:rPr>
        <w:t xml:space="preserve"> </w:t>
      </w:r>
      <w:r>
        <w:rPr>
          <w:sz w:val="21"/>
        </w:rPr>
        <w:t>si</w:t>
      </w:r>
      <w:r>
        <w:rPr>
          <w:spacing w:val="-15"/>
          <w:sz w:val="21"/>
        </w:rPr>
        <w:t xml:space="preserve"> </w:t>
      </w:r>
      <w:r>
        <w:rPr>
          <w:sz w:val="21"/>
        </w:rPr>
        <w:t>una</w:t>
      </w:r>
      <w:r>
        <w:rPr>
          <w:spacing w:val="-14"/>
          <w:sz w:val="21"/>
        </w:rPr>
        <w:t xml:space="preserve"> </w:t>
      </w:r>
      <w:r>
        <w:rPr>
          <w:sz w:val="21"/>
        </w:rPr>
        <w:t>entidad</w:t>
      </w:r>
      <w:r>
        <w:rPr>
          <w:spacing w:val="-14"/>
          <w:sz w:val="21"/>
        </w:rPr>
        <w:t xml:space="preserve"> </w:t>
      </w:r>
      <w:r>
        <w:rPr>
          <w:sz w:val="21"/>
        </w:rPr>
        <w:t>pública</w:t>
      </w:r>
      <w:r>
        <w:rPr>
          <w:spacing w:val="-14"/>
          <w:sz w:val="21"/>
        </w:rPr>
        <w:t xml:space="preserve"> </w:t>
      </w:r>
      <w:r>
        <w:rPr>
          <w:sz w:val="21"/>
        </w:rPr>
        <w:t>territorial</w:t>
      </w:r>
      <w:r>
        <w:rPr>
          <w:spacing w:val="-12"/>
          <w:sz w:val="21"/>
        </w:rPr>
        <w:t xml:space="preserve"> </w:t>
      </w:r>
      <w:r>
        <w:rPr>
          <w:sz w:val="21"/>
        </w:rPr>
        <w:t>de</w:t>
      </w:r>
      <w:r>
        <w:rPr>
          <w:spacing w:val="-14"/>
          <w:sz w:val="21"/>
        </w:rPr>
        <w:t xml:space="preserve"> </w:t>
      </w:r>
      <w:r>
        <w:rPr>
          <w:sz w:val="21"/>
        </w:rPr>
        <w:t>cualquier</w:t>
      </w:r>
      <w:r>
        <w:rPr>
          <w:spacing w:val="-14"/>
          <w:sz w:val="21"/>
        </w:rPr>
        <w:t xml:space="preserve"> </w:t>
      </w:r>
      <w:r>
        <w:rPr>
          <w:sz w:val="21"/>
        </w:rPr>
        <w:t>orden</w:t>
      </w:r>
      <w:r>
        <w:rPr>
          <w:spacing w:val="-14"/>
          <w:sz w:val="21"/>
        </w:rPr>
        <w:t xml:space="preserve"> </w:t>
      </w:r>
      <w:r>
        <w:rPr>
          <w:sz w:val="21"/>
        </w:rPr>
        <w:t>requiere</w:t>
      </w:r>
      <w:r>
        <w:rPr>
          <w:spacing w:val="-14"/>
          <w:sz w:val="21"/>
        </w:rPr>
        <w:t xml:space="preserve"> </w:t>
      </w:r>
      <w:r>
        <w:rPr>
          <w:sz w:val="21"/>
        </w:rPr>
        <w:t>suscribir</w:t>
      </w:r>
      <w:r>
        <w:rPr>
          <w:spacing w:val="-14"/>
          <w:sz w:val="21"/>
        </w:rPr>
        <w:t xml:space="preserve"> </w:t>
      </w:r>
      <w:r>
        <w:rPr>
          <w:sz w:val="21"/>
        </w:rPr>
        <w:t>un</w:t>
      </w:r>
      <w:r>
        <w:rPr>
          <w:spacing w:val="-14"/>
          <w:sz w:val="21"/>
        </w:rPr>
        <w:t xml:space="preserve"> </w:t>
      </w:r>
      <w:r>
        <w:rPr>
          <w:sz w:val="21"/>
        </w:rPr>
        <w:t>Convenio</w:t>
      </w:r>
      <w:r>
        <w:rPr>
          <w:spacing w:val="-56"/>
          <w:sz w:val="21"/>
        </w:rPr>
        <w:t xml:space="preserve"> </w:t>
      </w:r>
      <w:r>
        <w:rPr>
          <w:spacing w:val="-1"/>
          <w:sz w:val="21"/>
        </w:rPr>
        <w:t>de</w:t>
      </w:r>
      <w:r>
        <w:rPr>
          <w:spacing w:val="-14"/>
          <w:sz w:val="21"/>
        </w:rPr>
        <w:t xml:space="preserve"> </w:t>
      </w:r>
      <w:r>
        <w:rPr>
          <w:spacing w:val="-1"/>
          <w:sz w:val="21"/>
        </w:rPr>
        <w:t>Asociación</w:t>
      </w:r>
      <w:r>
        <w:rPr>
          <w:spacing w:val="-11"/>
          <w:sz w:val="21"/>
        </w:rPr>
        <w:t xml:space="preserve"> </w:t>
      </w:r>
      <w:r>
        <w:rPr>
          <w:spacing w:val="-1"/>
          <w:sz w:val="21"/>
        </w:rPr>
        <w:t>con</w:t>
      </w:r>
      <w:r>
        <w:rPr>
          <w:spacing w:val="-13"/>
          <w:sz w:val="21"/>
        </w:rPr>
        <w:t xml:space="preserve"> </w:t>
      </w:r>
      <w:r>
        <w:rPr>
          <w:spacing w:val="-1"/>
          <w:sz w:val="21"/>
        </w:rPr>
        <w:t>una</w:t>
      </w:r>
      <w:r>
        <w:rPr>
          <w:spacing w:val="-13"/>
          <w:sz w:val="21"/>
        </w:rPr>
        <w:t xml:space="preserve"> </w:t>
      </w:r>
      <w:r>
        <w:rPr>
          <w:spacing w:val="-1"/>
          <w:sz w:val="21"/>
        </w:rPr>
        <w:t>ESAL</w:t>
      </w:r>
      <w:r>
        <w:rPr>
          <w:spacing w:val="-12"/>
          <w:sz w:val="21"/>
        </w:rPr>
        <w:t xml:space="preserve"> </w:t>
      </w:r>
      <w:r>
        <w:rPr>
          <w:spacing w:val="-1"/>
          <w:sz w:val="21"/>
        </w:rPr>
        <w:t>con</w:t>
      </w:r>
      <w:r>
        <w:rPr>
          <w:spacing w:val="-13"/>
          <w:sz w:val="21"/>
        </w:rPr>
        <w:t xml:space="preserve"> </w:t>
      </w:r>
      <w:r>
        <w:rPr>
          <w:spacing w:val="-1"/>
          <w:sz w:val="21"/>
        </w:rPr>
        <w:t>la</w:t>
      </w:r>
      <w:r>
        <w:rPr>
          <w:spacing w:val="-13"/>
          <w:sz w:val="21"/>
        </w:rPr>
        <w:t xml:space="preserve"> </w:t>
      </w:r>
      <w:r>
        <w:rPr>
          <w:spacing w:val="-1"/>
          <w:sz w:val="21"/>
        </w:rPr>
        <w:t>capacidad</w:t>
      </w:r>
      <w:r>
        <w:rPr>
          <w:spacing w:val="-13"/>
          <w:sz w:val="21"/>
        </w:rPr>
        <w:t xml:space="preserve"> </w:t>
      </w:r>
      <w:r>
        <w:rPr>
          <w:sz w:val="21"/>
        </w:rPr>
        <w:t>y</w:t>
      </w:r>
      <w:r>
        <w:rPr>
          <w:spacing w:val="-14"/>
          <w:sz w:val="21"/>
        </w:rPr>
        <w:t xml:space="preserve"> </w:t>
      </w:r>
      <w:r>
        <w:rPr>
          <w:sz w:val="21"/>
        </w:rPr>
        <w:t>disposición</w:t>
      </w:r>
      <w:r>
        <w:rPr>
          <w:spacing w:val="-13"/>
          <w:sz w:val="21"/>
        </w:rPr>
        <w:t xml:space="preserve"> </w:t>
      </w:r>
      <w:r>
        <w:rPr>
          <w:sz w:val="21"/>
        </w:rPr>
        <w:t>de</w:t>
      </w:r>
      <w:r>
        <w:rPr>
          <w:spacing w:val="-13"/>
          <w:sz w:val="21"/>
        </w:rPr>
        <w:t xml:space="preserve"> </w:t>
      </w:r>
      <w:r>
        <w:rPr>
          <w:sz w:val="21"/>
        </w:rPr>
        <w:t>aportar</w:t>
      </w:r>
      <w:r>
        <w:rPr>
          <w:spacing w:val="-13"/>
          <w:sz w:val="21"/>
        </w:rPr>
        <w:t xml:space="preserve"> </w:t>
      </w:r>
      <w:r>
        <w:rPr>
          <w:sz w:val="21"/>
        </w:rPr>
        <w:t>el</w:t>
      </w:r>
      <w:r>
        <w:rPr>
          <w:spacing w:val="-13"/>
          <w:sz w:val="21"/>
        </w:rPr>
        <w:t xml:space="preserve"> </w:t>
      </w:r>
      <w:r>
        <w:rPr>
          <w:sz w:val="21"/>
        </w:rPr>
        <w:t>30%</w:t>
      </w:r>
      <w:r>
        <w:rPr>
          <w:spacing w:val="-13"/>
          <w:sz w:val="21"/>
        </w:rPr>
        <w:t xml:space="preserve"> </w:t>
      </w:r>
      <w:r>
        <w:rPr>
          <w:sz w:val="21"/>
        </w:rPr>
        <w:t>del</w:t>
      </w:r>
      <w:r>
        <w:rPr>
          <w:spacing w:val="-13"/>
          <w:sz w:val="21"/>
        </w:rPr>
        <w:t xml:space="preserve"> </w:t>
      </w:r>
      <w:r>
        <w:rPr>
          <w:sz w:val="21"/>
        </w:rPr>
        <w:t>valor</w:t>
      </w:r>
      <w:r>
        <w:rPr>
          <w:spacing w:val="-56"/>
          <w:sz w:val="21"/>
        </w:rPr>
        <w:t xml:space="preserve"> </w:t>
      </w:r>
      <w:r>
        <w:rPr>
          <w:sz w:val="21"/>
        </w:rPr>
        <w:t>total</w:t>
      </w:r>
      <w:r>
        <w:rPr>
          <w:spacing w:val="3"/>
          <w:sz w:val="21"/>
        </w:rPr>
        <w:t xml:space="preserve"> </w:t>
      </w:r>
      <w:r>
        <w:rPr>
          <w:sz w:val="21"/>
        </w:rPr>
        <w:t>del</w:t>
      </w:r>
      <w:r>
        <w:rPr>
          <w:spacing w:val="3"/>
          <w:sz w:val="21"/>
        </w:rPr>
        <w:t xml:space="preserve"> </w:t>
      </w:r>
      <w:r>
        <w:rPr>
          <w:sz w:val="21"/>
        </w:rPr>
        <w:t>convenio</w:t>
      </w:r>
      <w:r>
        <w:rPr>
          <w:spacing w:val="3"/>
          <w:sz w:val="21"/>
        </w:rPr>
        <w:t xml:space="preserve"> </w:t>
      </w:r>
      <w:r>
        <w:rPr>
          <w:sz w:val="21"/>
        </w:rPr>
        <w:t>en</w:t>
      </w:r>
      <w:r>
        <w:rPr>
          <w:spacing w:val="3"/>
          <w:sz w:val="21"/>
        </w:rPr>
        <w:t xml:space="preserve"> </w:t>
      </w:r>
      <w:r>
        <w:rPr>
          <w:sz w:val="21"/>
        </w:rPr>
        <w:t>efectivo</w:t>
      </w:r>
      <w:r>
        <w:rPr>
          <w:spacing w:val="3"/>
          <w:sz w:val="21"/>
        </w:rPr>
        <w:t xml:space="preserve"> </w:t>
      </w:r>
      <w:r>
        <w:rPr>
          <w:sz w:val="21"/>
        </w:rPr>
        <w:t>¿cuál</w:t>
      </w:r>
      <w:r>
        <w:rPr>
          <w:spacing w:val="4"/>
          <w:sz w:val="21"/>
        </w:rPr>
        <w:t xml:space="preserve"> </w:t>
      </w:r>
      <w:r>
        <w:rPr>
          <w:sz w:val="21"/>
        </w:rPr>
        <w:t>procedimiento</w:t>
      </w:r>
      <w:r>
        <w:rPr>
          <w:spacing w:val="4"/>
          <w:sz w:val="21"/>
        </w:rPr>
        <w:t xml:space="preserve"> </w:t>
      </w:r>
      <w:r>
        <w:rPr>
          <w:sz w:val="21"/>
        </w:rPr>
        <w:t>debe</w:t>
      </w:r>
      <w:r>
        <w:rPr>
          <w:spacing w:val="4"/>
          <w:sz w:val="21"/>
        </w:rPr>
        <w:t xml:space="preserve"> </w:t>
      </w:r>
      <w:r>
        <w:rPr>
          <w:sz w:val="21"/>
        </w:rPr>
        <w:t>agotar?</w:t>
      </w:r>
      <w:r>
        <w:rPr>
          <w:spacing w:val="3"/>
          <w:sz w:val="21"/>
        </w:rPr>
        <w:t xml:space="preserve"> </w:t>
      </w:r>
      <w:r>
        <w:rPr>
          <w:sz w:val="21"/>
        </w:rPr>
        <w:t>En</w:t>
      </w:r>
      <w:r>
        <w:rPr>
          <w:spacing w:val="4"/>
          <w:sz w:val="21"/>
        </w:rPr>
        <w:t xml:space="preserve"> </w:t>
      </w:r>
      <w:r>
        <w:rPr>
          <w:sz w:val="21"/>
        </w:rPr>
        <w:t>el</w:t>
      </w:r>
      <w:r>
        <w:rPr>
          <w:spacing w:val="3"/>
          <w:sz w:val="21"/>
        </w:rPr>
        <w:t xml:space="preserve"> </w:t>
      </w:r>
      <w:r>
        <w:rPr>
          <w:sz w:val="21"/>
        </w:rPr>
        <w:t>mismo</w:t>
      </w:r>
      <w:r>
        <w:rPr>
          <w:spacing w:val="3"/>
          <w:sz w:val="21"/>
        </w:rPr>
        <w:t xml:space="preserve"> </w:t>
      </w:r>
      <w:r>
        <w:rPr>
          <w:sz w:val="21"/>
        </w:rPr>
        <w:t>sentido</w:t>
      </w:r>
    </w:p>
    <w:p w14:paraId="204A1571" w14:textId="77777777" w:rsidR="009F05A8" w:rsidRDefault="009F05A8" w:rsidP="009F05A8">
      <w:pPr>
        <w:ind w:left="826" w:right="886"/>
        <w:jc w:val="both"/>
        <w:rPr>
          <w:sz w:val="21"/>
        </w:rPr>
      </w:pPr>
      <w:r>
        <w:rPr>
          <w:sz w:val="21"/>
        </w:rPr>
        <w:t>¿debe</w:t>
      </w:r>
      <w:r>
        <w:rPr>
          <w:spacing w:val="-9"/>
          <w:sz w:val="21"/>
        </w:rPr>
        <w:t xml:space="preserve"> </w:t>
      </w:r>
      <w:r>
        <w:rPr>
          <w:sz w:val="21"/>
        </w:rPr>
        <w:t>convocar,</w:t>
      </w:r>
      <w:r>
        <w:rPr>
          <w:spacing w:val="-8"/>
          <w:sz w:val="21"/>
        </w:rPr>
        <w:t xml:space="preserve"> </w:t>
      </w:r>
      <w:r>
        <w:rPr>
          <w:sz w:val="21"/>
        </w:rPr>
        <w:t>invitar</w:t>
      </w:r>
      <w:r>
        <w:rPr>
          <w:spacing w:val="-8"/>
          <w:sz w:val="21"/>
        </w:rPr>
        <w:t xml:space="preserve"> </w:t>
      </w:r>
      <w:r>
        <w:rPr>
          <w:sz w:val="21"/>
        </w:rPr>
        <w:t>o</w:t>
      </w:r>
      <w:r>
        <w:rPr>
          <w:spacing w:val="-8"/>
          <w:sz w:val="21"/>
        </w:rPr>
        <w:t xml:space="preserve"> </w:t>
      </w:r>
      <w:proofErr w:type="gramStart"/>
      <w:r>
        <w:rPr>
          <w:sz w:val="21"/>
        </w:rPr>
        <w:t>dar</w:t>
      </w:r>
      <w:r>
        <w:rPr>
          <w:spacing w:val="-9"/>
          <w:sz w:val="21"/>
        </w:rPr>
        <w:t xml:space="preserve"> </w:t>
      </w:r>
      <w:r>
        <w:rPr>
          <w:sz w:val="21"/>
        </w:rPr>
        <w:t>aviso</w:t>
      </w:r>
      <w:proofErr w:type="gramEnd"/>
      <w:r>
        <w:rPr>
          <w:spacing w:val="-8"/>
          <w:sz w:val="21"/>
        </w:rPr>
        <w:t xml:space="preserve"> </w:t>
      </w:r>
      <w:r>
        <w:rPr>
          <w:sz w:val="21"/>
        </w:rPr>
        <w:t>a</w:t>
      </w:r>
      <w:r>
        <w:rPr>
          <w:spacing w:val="-8"/>
          <w:sz w:val="21"/>
        </w:rPr>
        <w:t xml:space="preserve"> </w:t>
      </w:r>
      <w:r>
        <w:rPr>
          <w:sz w:val="21"/>
        </w:rPr>
        <w:t>través</w:t>
      </w:r>
      <w:r>
        <w:rPr>
          <w:spacing w:val="-7"/>
          <w:sz w:val="21"/>
        </w:rPr>
        <w:t xml:space="preserve"> </w:t>
      </w:r>
      <w:r>
        <w:rPr>
          <w:sz w:val="21"/>
        </w:rPr>
        <w:t>de</w:t>
      </w:r>
      <w:r>
        <w:rPr>
          <w:spacing w:val="-9"/>
          <w:sz w:val="21"/>
        </w:rPr>
        <w:t xml:space="preserve"> </w:t>
      </w:r>
      <w:r>
        <w:rPr>
          <w:sz w:val="21"/>
        </w:rPr>
        <w:t>su</w:t>
      </w:r>
      <w:r>
        <w:rPr>
          <w:spacing w:val="-8"/>
          <w:sz w:val="21"/>
        </w:rPr>
        <w:t xml:space="preserve"> </w:t>
      </w:r>
      <w:r>
        <w:rPr>
          <w:sz w:val="21"/>
        </w:rPr>
        <w:t>página</w:t>
      </w:r>
      <w:r>
        <w:rPr>
          <w:spacing w:val="-8"/>
          <w:sz w:val="21"/>
        </w:rPr>
        <w:t xml:space="preserve"> </w:t>
      </w:r>
      <w:r>
        <w:rPr>
          <w:sz w:val="21"/>
        </w:rPr>
        <w:t>web</w:t>
      </w:r>
      <w:r>
        <w:rPr>
          <w:spacing w:val="-8"/>
          <w:sz w:val="21"/>
        </w:rPr>
        <w:t xml:space="preserve"> </w:t>
      </w:r>
      <w:r>
        <w:rPr>
          <w:sz w:val="21"/>
        </w:rPr>
        <w:t>o</w:t>
      </w:r>
      <w:r>
        <w:rPr>
          <w:spacing w:val="-8"/>
          <w:sz w:val="21"/>
        </w:rPr>
        <w:t xml:space="preserve"> </w:t>
      </w:r>
      <w:r>
        <w:rPr>
          <w:sz w:val="21"/>
        </w:rPr>
        <w:t>del</w:t>
      </w:r>
      <w:r>
        <w:rPr>
          <w:spacing w:val="-9"/>
          <w:sz w:val="21"/>
        </w:rPr>
        <w:t xml:space="preserve"> </w:t>
      </w:r>
      <w:proofErr w:type="spellStart"/>
      <w:r>
        <w:rPr>
          <w:sz w:val="21"/>
        </w:rPr>
        <w:t>Secop</w:t>
      </w:r>
      <w:proofErr w:type="spellEnd"/>
      <w:r>
        <w:rPr>
          <w:spacing w:val="-7"/>
          <w:sz w:val="21"/>
        </w:rPr>
        <w:t xml:space="preserve"> </w:t>
      </w:r>
      <w:r>
        <w:rPr>
          <w:sz w:val="21"/>
        </w:rPr>
        <w:t>II</w:t>
      </w:r>
      <w:r>
        <w:rPr>
          <w:spacing w:val="-8"/>
          <w:sz w:val="21"/>
        </w:rPr>
        <w:t xml:space="preserve"> </w:t>
      </w:r>
      <w:r>
        <w:rPr>
          <w:sz w:val="21"/>
        </w:rPr>
        <w:t>a</w:t>
      </w:r>
      <w:r>
        <w:rPr>
          <w:spacing w:val="-8"/>
          <w:sz w:val="21"/>
        </w:rPr>
        <w:t xml:space="preserve"> </w:t>
      </w:r>
      <w:r>
        <w:rPr>
          <w:sz w:val="21"/>
        </w:rPr>
        <w:t>todas</w:t>
      </w:r>
      <w:r>
        <w:rPr>
          <w:spacing w:val="-9"/>
          <w:sz w:val="21"/>
        </w:rPr>
        <w:t xml:space="preserve"> </w:t>
      </w:r>
      <w:r>
        <w:rPr>
          <w:sz w:val="21"/>
        </w:rPr>
        <w:t>la</w:t>
      </w:r>
      <w:r>
        <w:rPr>
          <w:spacing w:val="-55"/>
          <w:sz w:val="21"/>
        </w:rPr>
        <w:t xml:space="preserve"> </w:t>
      </w:r>
      <w:r>
        <w:rPr>
          <w:sz w:val="21"/>
        </w:rPr>
        <w:t>Entidades Sin Ánimo de Lucro para que también manifiesten su interés de participar</w:t>
      </w:r>
      <w:r>
        <w:rPr>
          <w:spacing w:val="1"/>
          <w:sz w:val="21"/>
        </w:rPr>
        <w:t xml:space="preserve"> </w:t>
      </w:r>
      <w:r>
        <w:rPr>
          <w:sz w:val="21"/>
        </w:rPr>
        <w:t>(esta</w:t>
      </w:r>
      <w:r>
        <w:rPr>
          <w:spacing w:val="-5"/>
          <w:sz w:val="21"/>
        </w:rPr>
        <w:t xml:space="preserve"> </w:t>
      </w:r>
      <w:r>
        <w:rPr>
          <w:sz w:val="21"/>
        </w:rPr>
        <w:t>pregunta</w:t>
      </w:r>
      <w:r>
        <w:rPr>
          <w:spacing w:val="-3"/>
          <w:sz w:val="21"/>
        </w:rPr>
        <w:t xml:space="preserve"> </w:t>
      </w:r>
      <w:r>
        <w:rPr>
          <w:sz w:val="21"/>
        </w:rPr>
        <w:t>a</w:t>
      </w:r>
      <w:r>
        <w:rPr>
          <w:spacing w:val="-4"/>
          <w:sz w:val="21"/>
        </w:rPr>
        <w:t xml:space="preserve"> </w:t>
      </w:r>
      <w:r>
        <w:rPr>
          <w:sz w:val="21"/>
        </w:rPr>
        <w:t>efectos</w:t>
      </w:r>
      <w:r>
        <w:rPr>
          <w:spacing w:val="-4"/>
          <w:sz w:val="21"/>
        </w:rPr>
        <w:t xml:space="preserve"> </w:t>
      </w:r>
      <w:r>
        <w:rPr>
          <w:sz w:val="21"/>
        </w:rPr>
        <w:t>de</w:t>
      </w:r>
      <w:r>
        <w:rPr>
          <w:spacing w:val="-4"/>
          <w:sz w:val="21"/>
        </w:rPr>
        <w:t xml:space="preserve"> </w:t>
      </w:r>
      <w:r>
        <w:rPr>
          <w:sz w:val="21"/>
        </w:rPr>
        <w:t>lo</w:t>
      </w:r>
      <w:r>
        <w:rPr>
          <w:spacing w:val="-4"/>
          <w:sz w:val="21"/>
        </w:rPr>
        <w:t xml:space="preserve"> </w:t>
      </w:r>
      <w:r>
        <w:rPr>
          <w:sz w:val="21"/>
        </w:rPr>
        <w:t>dispuesto</w:t>
      </w:r>
      <w:r>
        <w:rPr>
          <w:spacing w:val="-3"/>
          <w:sz w:val="21"/>
        </w:rPr>
        <w:t xml:space="preserve"> </w:t>
      </w:r>
      <w:r>
        <w:rPr>
          <w:sz w:val="21"/>
        </w:rPr>
        <w:t>en</w:t>
      </w:r>
      <w:r>
        <w:rPr>
          <w:spacing w:val="-4"/>
          <w:sz w:val="21"/>
        </w:rPr>
        <w:t xml:space="preserve"> </w:t>
      </w:r>
      <w:r>
        <w:rPr>
          <w:sz w:val="21"/>
        </w:rPr>
        <w:t>el</w:t>
      </w:r>
      <w:r>
        <w:rPr>
          <w:spacing w:val="-4"/>
          <w:sz w:val="21"/>
        </w:rPr>
        <w:t xml:space="preserve"> </w:t>
      </w:r>
      <w:r>
        <w:rPr>
          <w:sz w:val="21"/>
        </w:rPr>
        <w:t>inciso</w:t>
      </w:r>
      <w:r>
        <w:rPr>
          <w:spacing w:val="-4"/>
          <w:sz w:val="21"/>
        </w:rPr>
        <w:t xml:space="preserve"> </w:t>
      </w:r>
      <w:r>
        <w:rPr>
          <w:sz w:val="21"/>
        </w:rPr>
        <w:t>2°</w:t>
      </w:r>
      <w:r>
        <w:rPr>
          <w:spacing w:val="-4"/>
          <w:sz w:val="21"/>
        </w:rPr>
        <w:t xml:space="preserve"> </w:t>
      </w:r>
      <w:r>
        <w:rPr>
          <w:sz w:val="21"/>
        </w:rPr>
        <w:t>del</w:t>
      </w:r>
      <w:r>
        <w:rPr>
          <w:spacing w:val="-4"/>
          <w:sz w:val="21"/>
        </w:rPr>
        <w:t xml:space="preserve"> </w:t>
      </w:r>
      <w:r>
        <w:rPr>
          <w:sz w:val="21"/>
        </w:rPr>
        <w:t>artículo</w:t>
      </w:r>
      <w:r>
        <w:rPr>
          <w:spacing w:val="-3"/>
          <w:sz w:val="21"/>
        </w:rPr>
        <w:t xml:space="preserve"> </w:t>
      </w:r>
      <w:r>
        <w:rPr>
          <w:sz w:val="21"/>
        </w:rPr>
        <w:t>5°</w:t>
      </w:r>
      <w:r>
        <w:rPr>
          <w:spacing w:val="-4"/>
          <w:sz w:val="21"/>
        </w:rPr>
        <w:t xml:space="preserve"> </w:t>
      </w:r>
      <w:r>
        <w:rPr>
          <w:sz w:val="21"/>
        </w:rPr>
        <w:t>del</w:t>
      </w:r>
      <w:r>
        <w:rPr>
          <w:spacing w:val="-4"/>
          <w:sz w:val="21"/>
        </w:rPr>
        <w:t xml:space="preserve"> </w:t>
      </w:r>
      <w:r>
        <w:rPr>
          <w:sz w:val="21"/>
        </w:rPr>
        <w:t>Decreto</w:t>
      </w:r>
      <w:r>
        <w:rPr>
          <w:spacing w:val="-3"/>
          <w:sz w:val="21"/>
        </w:rPr>
        <w:t xml:space="preserve"> </w:t>
      </w:r>
      <w:r>
        <w:rPr>
          <w:sz w:val="21"/>
        </w:rPr>
        <w:t>092</w:t>
      </w:r>
      <w:r>
        <w:rPr>
          <w:spacing w:val="1"/>
          <w:sz w:val="21"/>
        </w:rPr>
        <w:t xml:space="preserve"> </w:t>
      </w:r>
      <w:r>
        <w:rPr>
          <w:sz w:val="21"/>
        </w:rPr>
        <w:t>de 2017)? Ahora bien, teniendo en cuenta lo establecido en la página 9/56 de la</w:t>
      </w:r>
      <w:r>
        <w:rPr>
          <w:spacing w:val="1"/>
          <w:sz w:val="21"/>
        </w:rPr>
        <w:t xml:space="preserve"> </w:t>
      </w:r>
      <w:r>
        <w:rPr>
          <w:sz w:val="21"/>
        </w:rPr>
        <w:t>Circular Externa Única de la Agencia Nacional de Contratación Pública Colombia</w:t>
      </w:r>
      <w:r>
        <w:rPr>
          <w:spacing w:val="1"/>
          <w:sz w:val="21"/>
        </w:rPr>
        <w:t xml:space="preserve"> </w:t>
      </w:r>
      <w:r>
        <w:rPr>
          <w:sz w:val="21"/>
        </w:rPr>
        <w:t>Compra Eficiente No. CCE-EICP-MA-06 versión 2 del 15 de julio de 2022, donde</w:t>
      </w:r>
      <w:r>
        <w:rPr>
          <w:spacing w:val="1"/>
          <w:sz w:val="21"/>
        </w:rPr>
        <w:t xml:space="preserve"> </w:t>
      </w:r>
      <w:r>
        <w:rPr>
          <w:sz w:val="21"/>
        </w:rPr>
        <w:t>delimita la Contratación Régimen Especial (con ofertas) y la Contratación Régimen</w:t>
      </w:r>
      <w:r>
        <w:rPr>
          <w:spacing w:val="1"/>
          <w:sz w:val="21"/>
        </w:rPr>
        <w:t xml:space="preserve"> </w:t>
      </w:r>
      <w:r>
        <w:rPr>
          <w:sz w:val="21"/>
        </w:rPr>
        <w:t>Especial (sin ofertas), es claro que cuando se trata del RÉGIMEN ESPECIAL SIN</w:t>
      </w:r>
      <w:r>
        <w:rPr>
          <w:spacing w:val="1"/>
          <w:sz w:val="21"/>
        </w:rPr>
        <w:t xml:space="preserve"> </w:t>
      </w:r>
      <w:r>
        <w:rPr>
          <w:sz w:val="21"/>
        </w:rPr>
        <w:t>OFERTAS se hace alusión al procedimiento de contratación directa de que trata el</w:t>
      </w:r>
      <w:r>
        <w:rPr>
          <w:spacing w:val="1"/>
          <w:sz w:val="21"/>
        </w:rPr>
        <w:t xml:space="preserve"> </w:t>
      </w:r>
      <w:r>
        <w:rPr>
          <w:sz w:val="21"/>
        </w:rPr>
        <w:t>artículo 5° del Decreto 092 de 2017 cuando la ESAL compromete el aporte del 30%</w:t>
      </w:r>
      <w:r>
        <w:rPr>
          <w:spacing w:val="1"/>
          <w:sz w:val="21"/>
        </w:rPr>
        <w:t xml:space="preserve"> </w:t>
      </w:r>
      <w:r>
        <w:rPr>
          <w:sz w:val="21"/>
        </w:rPr>
        <w:t>del valor total del convenio en efectivo, en este sentido y considerando que la guía</w:t>
      </w:r>
      <w:r>
        <w:rPr>
          <w:spacing w:val="1"/>
          <w:sz w:val="21"/>
        </w:rPr>
        <w:t xml:space="preserve"> </w:t>
      </w:r>
      <w:r>
        <w:rPr>
          <w:sz w:val="21"/>
        </w:rPr>
        <w:t>expedida</w:t>
      </w:r>
      <w:r>
        <w:rPr>
          <w:spacing w:val="-14"/>
          <w:sz w:val="21"/>
        </w:rPr>
        <w:t xml:space="preserve"> </w:t>
      </w:r>
      <w:r>
        <w:rPr>
          <w:sz w:val="21"/>
        </w:rPr>
        <w:t>por</w:t>
      </w:r>
      <w:r>
        <w:rPr>
          <w:spacing w:val="-13"/>
          <w:sz w:val="21"/>
        </w:rPr>
        <w:t xml:space="preserve"> </w:t>
      </w:r>
      <w:r>
        <w:rPr>
          <w:sz w:val="21"/>
        </w:rPr>
        <w:t>CCE</w:t>
      </w:r>
      <w:r>
        <w:rPr>
          <w:spacing w:val="-13"/>
          <w:sz w:val="21"/>
        </w:rPr>
        <w:t xml:space="preserve"> </w:t>
      </w:r>
      <w:r>
        <w:rPr>
          <w:sz w:val="21"/>
        </w:rPr>
        <w:t>denominada</w:t>
      </w:r>
      <w:r>
        <w:rPr>
          <w:spacing w:val="-13"/>
          <w:sz w:val="21"/>
        </w:rPr>
        <w:t xml:space="preserve"> </w:t>
      </w:r>
      <w:r>
        <w:rPr>
          <w:sz w:val="21"/>
        </w:rPr>
        <w:t>Modulo</w:t>
      </w:r>
      <w:r>
        <w:rPr>
          <w:spacing w:val="-14"/>
          <w:sz w:val="21"/>
        </w:rPr>
        <w:t xml:space="preserve"> </w:t>
      </w:r>
      <w:r>
        <w:rPr>
          <w:sz w:val="21"/>
        </w:rPr>
        <w:t>Régimen</w:t>
      </w:r>
      <w:r>
        <w:rPr>
          <w:spacing w:val="-13"/>
          <w:sz w:val="21"/>
        </w:rPr>
        <w:t xml:space="preserve"> </w:t>
      </w:r>
      <w:r>
        <w:rPr>
          <w:sz w:val="21"/>
        </w:rPr>
        <w:t>Especial</w:t>
      </w:r>
      <w:r>
        <w:rPr>
          <w:spacing w:val="-11"/>
          <w:sz w:val="21"/>
        </w:rPr>
        <w:t xml:space="preserve"> </w:t>
      </w:r>
      <w:r>
        <w:rPr>
          <w:sz w:val="21"/>
        </w:rPr>
        <w:t>Sin</w:t>
      </w:r>
      <w:r>
        <w:rPr>
          <w:spacing w:val="-13"/>
          <w:sz w:val="21"/>
        </w:rPr>
        <w:t xml:space="preserve"> </w:t>
      </w:r>
      <w:r>
        <w:rPr>
          <w:sz w:val="21"/>
        </w:rPr>
        <w:t>Ofertas</w:t>
      </w:r>
      <w:r>
        <w:rPr>
          <w:spacing w:val="-12"/>
          <w:sz w:val="21"/>
        </w:rPr>
        <w:t xml:space="preserve"> </w:t>
      </w:r>
      <w:r>
        <w:rPr>
          <w:sz w:val="21"/>
        </w:rPr>
        <w:t>no</w:t>
      </w:r>
      <w:r>
        <w:rPr>
          <w:spacing w:val="-13"/>
          <w:sz w:val="21"/>
        </w:rPr>
        <w:t xml:space="preserve"> </w:t>
      </w:r>
      <w:r>
        <w:rPr>
          <w:sz w:val="21"/>
        </w:rPr>
        <w:t>establece</w:t>
      </w:r>
      <w:r>
        <w:rPr>
          <w:spacing w:val="-14"/>
          <w:sz w:val="21"/>
        </w:rPr>
        <w:t xml:space="preserve"> </w:t>
      </w:r>
      <w:r>
        <w:rPr>
          <w:sz w:val="21"/>
        </w:rPr>
        <w:t>un</w:t>
      </w:r>
      <w:r>
        <w:rPr>
          <w:spacing w:val="-56"/>
          <w:sz w:val="21"/>
        </w:rPr>
        <w:t xml:space="preserve"> </w:t>
      </w:r>
      <w:r>
        <w:rPr>
          <w:spacing w:val="-1"/>
          <w:sz w:val="21"/>
        </w:rPr>
        <w:t>ítem</w:t>
      </w:r>
      <w:r>
        <w:rPr>
          <w:spacing w:val="-13"/>
          <w:sz w:val="21"/>
        </w:rPr>
        <w:t xml:space="preserve"> </w:t>
      </w:r>
      <w:r>
        <w:rPr>
          <w:spacing w:val="-1"/>
          <w:sz w:val="21"/>
        </w:rPr>
        <w:t>donde</w:t>
      </w:r>
      <w:r>
        <w:rPr>
          <w:spacing w:val="-14"/>
          <w:sz w:val="21"/>
        </w:rPr>
        <w:t xml:space="preserve"> </w:t>
      </w:r>
      <w:r>
        <w:rPr>
          <w:spacing w:val="-1"/>
          <w:sz w:val="21"/>
        </w:rPr>
        <w:t>se</w:t>
      </w:r>
      <w:r>
        <w:rPr>
          <w:spacing w:val="-13"/>
          <w:sz w:val="21"/>
        </w:rPr>
        <w:t xml:space="preserve"> </w:t>
      </w:r>
      <w:r>
        <w:rPr>
          <w:spacing w:val="-1"/>
          <w:sz w:val="21"/>
        </w:rPr>
        <w:t>INVITE</w:t>
      </w:r>
      <w:r>
        <w:rPr>
          <w:spacing w:val="-13"/>
          <w:sz w:val="21"/>
        </w:rPr>
        <w:t xml:space="preserve"> </w:t>
      </w:r>
      <w:r>
        <w:rPr>
          <w:spacing w:val="-1"/>
          <w:sz w:val="21"/>
        </w:rPr>
        <w:t>a</w:t>
      </w:r>
      <w:r>
        <w:rPr>
          <w:spacing w:val="-13"/>
          <w:sz w:val="21"/>
        </w:rPr>
        <w:t xml:space="preserve"> </w:t>
      </w:r>
      <w:r>
        <w:rPr>
          <w:spacing w:val="-1"/>
          <w:sz w:val="21"/>
        </w:rPr>
        <w:t>otras</w:t>
      </w:r>
      <w:r>
        <w:rPr>
          <w:spacing w:val="-14"/>
          <w:sz w:val="21"/>
        </w:rPr>
        <w:t xml:space="preserve"> </w:t>
      </w:r>
      <w:r>
        <w:rPr>
          <w:spacing w:val="-1"/>
          <w:sz w:val="21"/>
        </w:rPr>
        <w:t>Entidades</w:t>
      </w:r>
      <w:r>
        <w:rPr>
          <w:spacing w:val="-11"/>
          <w:sz w:val="21"/>
        </w:rPr>
        <w:t xml:space="preserve"> </w:t>
      </w:r>
      <w:r>
        <w:rPr>
          <w:sz w:val="21"/>
        </w:rPr>
        <w:t>Sin</w:t>
      </w:r>
      <w:r>
        <w:rPr>
          <w:spacing w:val="-14"/>
          <w:sz w:val="21"/>
        </w:rPr>
        <w:t xml:space="preserve"> </w:t>
      </w:r>
      <w:r>
        <w:rPr>
          <w:sz w:val="21"/>
        </w:rPr>
        <w:t>Ánimo</w:t>
      </w:r>
      <w:r>
        <w:rPr>
          <w:spacing w:val="-12"/>
          <w:sz w:val="21"/>
        </w:rPr>
        <w:t xml:space="preserve"> </w:t>
      </w:r>
      <w:r>
        <w:rPr>
          <w:sz w:val="21"/>
        </w:rPr>
        <w:t>de</w:t>
      </w:r>
      <w:r>
        <w:rPr>
          <w:spacing w:val="-14"/>
          <w:sz w:val="21"/>
        </w:rPr>
        <w:t xml:space="preserve"> </w:t>
      </w:r>
      <w:r>
        <w:rPr>
          <w:sz w:val="21"/>
        </w:rPr>
        <w:t>Lucro</w:t>
      </w:r>
      <w:r>
        <w:rPr>
          <w:spacing w:val="-13"/>
          <w:sz w:val="21"/>
        </w:rPr>
        <w:t xml:space="preserve"> </w:t>
      </w:r>
      <w:r>
        <w:rPr>
          <w:sz w:val="21"/>
        </w:rPr>
        <w:t>a</w:t>
      </w:r>
      <w:r>
        <w:rPr>
          <w:spacing w:val="-14"/>
          <w:sz w:val="21"/>
        </w:rPr>
        <w:t xml:space="preserve"> </w:t>
      </w:r>
      <w:r>
        <w:rPr>
          <w:sz w:val="21"/>
        </w:rPr>
        <w:t>participar</w:t>
      </w:r>
      <w:r>
        <w:rPr>
          <w:spacing w:val="-13"/>
          <w:sz w:val="21"/>
        </w:rPr>
        <w:t xml:space="preserve"> </w:t>
      </w:r>
      <w:r>
        <w:rPr>
          <w:sz w:val="21"/>
        </w:rPr>
        <w:t>¿Es</w:t>
      </w:r>
      <w:r>
        <w:rPr>
          <w:spacing w:val="-14"/>
          <w:sz w:val="21"/>
        </w:rPr>
        <w:t xml:space="preserve"> </w:t>
      </w:r>
      <w:r>
        <w:rPr>
          <w:sz w:val="21"/>
        </w:rPr>
        <w:t>necesario</w:t>
      </w:r>
      <w:r>
        <w:rPr>
          <w:spacing w:val="-56"/>
          <w:sz w:val="21"/>
        </w:rPr>
        <w:t xml:space="preserve"> </w:t>
      </w:r>
      <w:r>
        <w:rPr>
          <w:sz w:val="21"/>
        </w:rPr>
        <w:t>invitar o INFORMAR a través de la página web de la entidad territorial a todas las</w:t>
      </w:r>
      <w:r>
        <w:rPr>
          <w:spacing w:val="1"/>
          <w:sz w:val="21"/>
        </w:rPr>
        <w:t xml:space="preserve"> </w:t>
      </w:r>
      <w:r>
        <w:rPr>
          <w:sz w:val="21"/>
        </w:rPr>
        <w:t xml:space="preserve">entidades Sin Ánimo de Lucro? Y de nuevo ¿cuál es </w:t>
      </w:r>
      <w:proofErr w:type="gramStart"/>
      <w:r>
        <w:rPr>
          <w:sz w:val="21"/>
        </w:rPr>
        <w:t>el procedimiento a seguir</w:t>
      </w:r>
      <w:proofErr w:type="gramEnd"/>
      <w:r>
        <w:rPr>
          <w:sz w:val="21"/>
        </w:rPr>
        <w:t>? Por</w:t>
      </w:r>
      <w:r>
        <w:rPr>
          <w:spacing w:val="1"/>
          <w:sz w:val="21"/>
        </w:rPr>
        <w:t xml:space="preserve"> </w:t>
      </w:r>
      <w:r>
        <w:rPr>
          <w:sz w:val="21"/>
        </w:rPr>
        <w:t>último, hay entidades públicas del orden territorial e incluso del Nacional que están</w:t>
      </w:r>
      <w:r>
        <w:rPr>
          <w:spacing w:val="1"/>
          <w:sz w:val="21"/>
        </w:rPr>
        <w:t xml:space="preserve"> </w:t>
      </w:r>
      <w:r>
        <w:rPr>
          <w:sz w:val="21"/>
        </w:rPr>
        <w:t>aplicando el artículo 4° del Decreto 092 de 2017 e inician un proceso competitivo y</w:t>
      </w:r>
      <w:r>
        <w:rPr>
          <w:spacing w:val="1"/>
          <w:sz w:val="21"/>
        </w:rPr>
        <w:t xml:space="preserve"> </w:t>
      </w:r>
      <w:r>
        <w:rPr>
          <w:sz w:val="21"/>
        </w:rPr>
        <w:t>como factor de selección hablan de que la ESAL puede aportar el 30% del valor total</w:t>
      </w:r>
      <w:r>
        <w:rPr>
          <w:spacing w:val="1"/>
          <w:sz w:val="21"/>
        </w:rPr>
        <w:t xml:space="preserve"> </w:t>
      </w:r>
      <w:r>
        <w:rPr>
          <w:sz w:val="21"/>
        </w:rPr>
        <w:lastRenderedPageBreak/>
        <w:t>del convenio, para luego "adjudicarle" el convenio lo que a la luz de los lineamientos</w:t>
      </w:r>
      <w:r>
        <w:rPr>
          <w:spacing w:val="1"/>
          <w:sz w:val="21"/>
        </w:rPr>
        <w:t xml:space="preserve"> </w:t>
      </w:r>
      <w:r>
        <w:rPr>
          <w:sz w:val="21"/>
        </w:rPr>
        <w:t>de la Agencia Nacional de Contratación Pública Colombia Compra Eficiente, es un</w:t>
      </w:r>
      <w:r>
        <w:rPr>
          <w:spacing w:val="1"/>
          <w:sz w:val="21"/>
        </w:rPr>
        <w:t xml:space="preserve"> </w:t>
      </w:r>
      <w:r>
        <w:rPr>
          <w:sz w:val="21"/>
        </w:rPr>
        <w:t>contrasentido, pues; i) los convenios de que trata el artículo 4° son distintos a los del</w:t>
      </w:r>
      <w:r>
        <w:rPr>
          <w:spacing w:val="1"/>
          <w:sz w:val="21"/>
        </w:rPr>
        <w:t xml:space="preserve"> </w:t>
      </w:r>
      <w:r>
        <w:rPr>
          <w:sz w:val="21"/>
        </w:rPr>
        <w:t>artículo</w:t>
      </w:r>
      <w:r>
        <w:rPr>
          <w:spacing w:val="-4"/>
          <w:sz w:val="21"/>
        </w:rPr>
        <w:t xml:space="preserve"> </w:t>
      </w:r>
      <w:r>
        <w:rPr>
          <w:sz w:val="21"/>
        </w:rPr>
        <w:t>5°</w:t>
      </w:r>
      <w:r>
        <w:rPr>
          <w:spacing w:val="-4"/>
          <w:sz w:val="21"/>
        </w:rPr>
        <w:t xml:space="preserve"> </w:t>
      </w:r>
      <w:r>
        <w:rPr>
          <w:sz w:val="21"/>
        </w:rPr>
        <w:t>del</w:t>
      </w:r>
      <w:r>
        <w:rPr>
          <w:spacing w:val="-3"/>
          <w:sz w:val="21"/>
        </w:rPr>
        <w:t xml:space="preserve"> </w:t>
      </w:r>
      <w:r>
        <w:rPr>
          <w:sz w:val="21"/>
        </w:rPr>
        <w:t>Decreto</w:t>
      </w:r>
      <w:r>
        <w:rPr>
          <w:spacing w:val="-4"/>
          <w:sz w:val="21"/>
        </w:rPr>
        <w:t xml:space="preserve"> </w:t>
      </w:r>
      <w:r>
        <w:rPr>
          <w:sz w:val="21"/>
        </w:rPr>
        <w:t>092</w:t>
      </w:r>
      <w:r>
        <w:rPr>
          <w:spacing w:val="-3"/>
          <w:sz w:val="21"/>
        </w:rPr>
        <w:t xml:space="preserve"> </w:t>
      </w:r>
      <w:r>
        <w:rPr>
          <w:sz w:val="21"/>
        </w:rPr>
        <w:t>de</w:t>
      </w:r>
      <w:r>
        <w:rPr>
          <w:spacing w:val="-4"/>
          <w:sz w:val="21"/>
        </w:rPr>
        <w:t xml:space="preserve"> </w:t>
      </w:r>
      <w:r>
        <w:rPr>
          <w:sz w:val="21"/>
        </w:rPr>
        <w:t>2017;</w:t>
      </w:r>
      <w:r>
        <w:rPr>
          <w:spacing w:val="-4"/>
          <w:sz w:val="21"/>
        </w:rPr>
        <w:t xml:space="preserve"> </w:t>
      </w:r>
      <w:proofErr w:type="spellStart"/>
      <w:r>
        <w:rPr>
          <w:sz w:val="21"/>
        </w:rPr>
        <w:t>ii</w:t>
      </w:r>
      <w:proofErr w:type="spellEnd"/>
      <w:r>
        <w:rPr>
          <w:sz w:val="21"/>
        </w:rPr>
        <w:t>)</w:t>
      </w:r>
      <w:r>
        <w:rPr>
          <w:spacing w:val="-3"/>
          <w:sz w:val="21"/>
        </w:rPr>
        <w:t xml:space="preserve"> </w:t>
      </w:r>
      <w:r>
        <w:rPr>
          <w:sz w:val="21"/>
        </w:rPr>
        <w:t>están</w:t>
      </w:r>
      <w:r>
        <w:rPr>
          <w:spacing w:val="-4"/>
          <w:sz w:val="21"/>
        </w:rPr>
        <w:t xml:space="preserve"> </w:t>
      </w:r>
      <w:r>
        <w:rPr>
          <w:sz w:val="21"/>
        </w:rPr>
        <w:t>mezclando</w:t>
      </w:r>
      <w:r>
        <w:rPr>
          <w:spacing w:val="-3"/>
          <w:sz w:val="21"/>
        </w:rPr>
        <w:t xml:space="preserve"> </w:t>
      </w:r>
      <w:r>
        <w:rPr>
          <w:sz w:val="21"/>
        </w:rPr>
        <w:t>el</w:t>
      </w:r>
      <w:r>
        <w:rPr>
          <w:spacing w:val="-4"/>
          <w:sz w:val="21"/>
        </w:rPr>
        <w:t xml:space="preserve"> </w:t>
      </w:r>
      <w:r>
        <w:rPr>
          <w:sz w:val="21"/>
        </w:rPr>
        <w:t>proceso</w:t>
      </w:r>
      <w:r>
        <w:rPr>
          <w:spacing w:val="-3"/>
          <w:sz w:val="21"/>
        </w:rPr>
        <w:t xml:space="preserve"> </w:t>
      </w:r>
      <w:r>
        <w:rPr>
          <w:sz w:val="21"/>
        </w:rPr>
        <w:t>competitivo</w:t>
      </w:r>
      <w:r>
        <w:rPr>
          <w:spacing w:val="-4"/>
          <w:sz w:val="21"/>
        </w:rPr>
        <w:t xml:space="preserve"> </w:t>
      </w:r>
      <w:r>
        <w:rPr>
          <w:sz w:val="21"/>
        </w:rPr>
        <w:t>con</w:t>
      </w:r>
      <w:r>
        <w:rPr>
          <w:spacing w:val="-4"/>
          <w:sz w:val="21"/>
        </w:rPr>
        <w:t xml:space="preserve"> </w:t>
      </w:r>
      <w:r>
        <w:rPr>
          <w:sz w:val="21"/>
        </w:rPr>
        <w:t>el</w:t>
      </w:r>
      <w:r>
        <w:rPr>
          <w:spacing w:val="-56"/>
          <w:sz w:val="21"/>
        </w:rPr>
        <w:t xml:space="preserve"> </w:t>
      </w:r>
      <w:r>
        <w:rPr>
          <w:sz w:val="21"/>
        </w:rPr>
        <w:t xml:space="preserve">de contratación directa y; </w:t>
      </w:r>
      <w:proofErr w:type="spellStart"/>
      <w:r>
        <w:rPr>
          <w:sz w:val="21"/>
        </w:rPr>
        <w:t>iii</w:t>
      </w:r>
      <w:proofErr w:type="spellEnd"/>
      <w:r>
        <w:rPr>
          <w:sz w:val="21"/>
        </w:rPr>
        <w:t xml:space="preserve">) </w:t>
      </w:r>
      <w:proofErr w:type="spellStart"/>
      <w:r>
        <w:rPr>
          <w:sz w:val="21"/>
        </w:rPr>
        <w:t>estan</w:t>
      </w:r>
      <w:proofErr w:type="spellEnd"/>
      <w:r>
        <w:rPr>
          <w:sz w:val="21"/>
        </w:rPr>
        <w:t xml:space="preserve"> desconociendo de tajo el contenido del artículo 5°</w:t>
      </w:r>
      <w:r>
        <w:rPr>
          <w:spacing w:val="1"/>
          <w:sz w:val="21"/>
        </w:rPr>
        <w:t xml:space="preserve"> </w:t>
      </w:r>
      <w:r>
        <w:rPr>
          <w:sz w:val="21"/>
        </w:rPr>
        <w:t>del Decreto 092 de 2017 y los lineamiento de CCE, por lo tanto; ¿Qué consecuencias</w:t>
      </w:r>
      <w:r>
        <w:rPr>
          <w:spacing w:val="-56"/>
          <w:sz w:val="21"/>
        </w:rPr>
        <w:t xml:space="preserve"> </w:t>
      </w:r>
      <w:r>
        <w:rPr>
          <w:sz w:val="21"/>
        </w:rPr>
        <w:t>jurídicas pueden predicarse de esta práctica donde se adelanta un proceso que no</w:t>
      </w:r>
      <w:r>
        <w:rPr>
          <w:spacing w:val="1"/>
          <w:sz w:val="21"/>
        </w:rPr>
        <w:t xml:space="preserve"> </w:t>
      </w:r>
      <w:r>
        <w:rPr>
          <w:sz w:val="21"/>
        </w:rPr>
        <w:t>corresponde a la tipología de convenio, pues, uno es para los llamados de interés</w:t>
      </w:r>
      <w:r>
        <w:rPr>
          <w:spacing w:val="1"/>
          <w:sz w:val="21"/>
        </w:rPr>
        <w:t xml:space="preserve"> </w:t>
      </w:r>
      <w:r>
        <w:rPr>
          <w:sz w:val="21"/>
        </w:rPr>
        <w:t>público</w:t>
      </w:r>
      <w:r>
        <w:rPr>
          <w:spacing w:val="-12"/>
          <w:sz w:val="21"/>
        </w:rPr>
        <w:t xml:space="preserve"> </w:t>
      </w:r>
      <w:r>
        <w:rPr>
          <w:sz w:val="21"/>
        </w:rPr>
        <w:t>o</w:t>
      </w:r>
      <w:r>
        <w:rPr>
          <w:spacing w:val="-11"/>
          <w:sz w:val="21"/>
        </w:rPr>
        <w:t xml:space="preserve"> </w:t>
      </w:r>
      <w:r>
        <w:rPr>
          <w:sz w:val="21"/>
        </w:rPr>
        <w:t>de</w:t>
      </w:r>
      <w:r>
        <w:rPr>
          <w:spacing w:val="-12"/>
          <w:sz w:val="21"/>
        </w:rPr>
        <w:t xml:space="preserve"> </w:t>
      </w:r>
      <w:r>
        <w:rPr>
          <w:sz w:val="21"/>
        </w:rPr>
        <w:t>cooperación</w:t>
      </w:r>
      <w:r>
        <w:rPr>
          <w:spacing w:val="-11"/>
          <w:sz w:val="21"/>
        </w:rPr>
        <w:t xml:space="preserve"> </w:t>
      </w:r>
      <w:r>
        <w:rPr>
          <w:sz w:val="21"/>
        </w:rPr>
        <w:t>(art</w:t>
      </w:r>
      <w:r>
        <w:rPr>
          <w:spacing w:val="-12"/>
          <w:sz w:val="21"/>
        </w:rPr>
        <w:t xml:space="preserve"> </w:t>
      </w:r>
      <w:r>
        <w:rPr>
          <w:sz w:val="21"/>
        </w:rPr>
        <w:t>4°)</w:t>
      </w:r>
      <w:r>
        <w:rPr>
          <w:spacing w:val="-11"/>
          <w:sz w:val="21"/>
        </w:rPr>
        <w:t xml:space="preserve"> </w:t>
      </w:r>
      <w:r>
        <w:rPr>
          <w:sz w:val="21"/>
        </w:rPr>
        <w:t>y</w:t>
      </w:r>
      <w:r>
        <w:rPr>
          <w:spacing w:val="-12"/>
          <w:sz w:val="21"/>
        </w:rPr>
        <w:t xml:space="preserve"> </w:t>
      </w:r>
      <w:r>
        <w:rPr>
          <w:sz w:val="21"/>
        </w:rPr>
        <w:t>el</w:t>
      </w:r>
      <w:r>
        <w:rPr>
          <w:spacing w:val="-11"/>
          <w:sz w:val="21"/>
        </w:rPr>
        <w:t xml:space="preserve"> </w:t>
      </w:r>
      <w:r>
        <w:rPr>
          <w:sz w:val="21"/>
        </w:rPr>
        <w:t>otro</w:t>
      </w:r>
      <w:r>
        <w:rPr>
          <w:spacing w:val="-12"/>
          <w:sz w:val="21"/>
        </w:rPr>
        <w:t xml:space="preserve"> </w:t>
      </w:r>
      <w:r>
        <w:rPr>
          <w:sz w:val="21"/>
        </w:rPr>
        <w:t>para</w:t>
      </w:r>
      <w:r>
        <w:rPr>
          <w:spacing w:val="-11"/>
          <w:sz w:val="21"/>
        </w:rPr>
        <w:t xml:space="preserve"> </w:t>
      </w:r>
      <w:r>
        <w:rPr>
          <w:sz w:val="21"/>
        </w:rPr>
        <w:t>los</w:t>
      </w:r>
      <w:r>
        <w:rPr>
          <w:spacing w:val="-11"/>
          <w:sz w:val="21"/>
        </w:rPr>
        <w:t xml:space="preserve"> </w:t>
      </w:r>
      <w:r>
        <w:rPr>
          <w:sz w:val="21"/>
        </w:rPr>
        <w:t>de</w:t>
      </w:r>
      <w:r>
        <w:rPr>
          <w:spacing w:val="-12"/>
          <w:sz w:val="21"/>
        </w:rPr>
        <w:t xml:space="preserve"> </w:t>
      </w:r>
      <w:r>
        <w:rPr>
          <w:sz w:val="21"/>
        </w:rPr>
        <w:t>asociación</w:t>
      </w:r>
      <w:r>
        <w:rPr>
          <w:spacing w:val="-10"/>
          <w:sz w:val="21"/>
        </w:rPr>
        <w:t xml:space="preserve"> </w:t>
      </w:r>
      <w:r>
        <w:rPr>
          <w:sz w:val="21"/>
        </w:rPr>
        <w:t>(art</w:t>
      </w:r>
      <w:r>
        <w:rPr>
          <w:spacing w:val="-12"/>
          <w:sz w:val="21"/>
        </w:rPr>
        <w:t xml:space="preserve"> </w:t>
      </w:r>
      <w:r>
        <w:rPr>
          <w:sz w:val="21"/>
        </w:rPr>
        <w:t>5°)?</w:t>
      </w:r>
      <w:r>
        <w:rPr>
          <w:spacing w:val="-11"/>
          <w:sz w:val="21"/>
        </w:rPr>
        <w:t xml:space="preserve"> </w:t>
      </w:r>
      <w:r>
        <w:rPr>
          <w:sz w:val="21"/>
        </w:rPr>
        <w:t>¿habría</w:t>
      </w:r>
      <w:r>
        <w:rPr>
          <w:spacing w:val="-11"/>
          <w:sz w:val="21"/>
        </w:rPr>
        <w:t xml:space="preserve"> </w:t>
      </w:r>
      <w:r>
        <w:rPr>
          <w:sz w:val="21"/>
        </w:rPr>
        <w:t>lugar</w:t>
      </w:r>
      <w:r>
        <w:rPr>
          <w:spacing w:val="-56"/>
          <w:sz w:val="21"/>
        </w:rPr>
        <w:t xml:space="preserve"> </w:t>
      </w:r>
      <w:r>
        <w:rPr>
          <w:sz w:val="21"/>
        </w:rPr>
        <w:t>a</w:t>
      </w:r>
      <w:r>
        <w:rPr>
          <w:spacing w:val="-2"/>
          <w:sz w:val="21"/>
        </w:rPr>
        <w:t xml:space="preserve"> </w:t>
      </w:r>
      <w:r>
        <w:rPr>
          <w:sz w:val="21"/>
        </w:rPr>
        <w:t>la</w:t>
      </w:r>
      <w:r>
        <w:rPr>
          <w:spacing w:val="-1"/>
          <w:sz w:val="21"/>
        </w:rPr>
        <w:t xml:space="preserve"> </w:t>
      </w:r>
      <w:r>
        <w:rPr>
          <w:sz w:val="21"/>
        </w:rPr>
        <w:t>nulidad</w:t>
      </w:r>
      <w:r>
        <w:rPr>
          <w:spacing w:val="-1"/>
          <w:sz w:val="21"/>
        </w:rPr>
        <w:t xml:space="preserve"> </w:t>
      </w:r>
      <w:r>
        <w:rPr>
          <w:sz w:val="21"/>
        </w:rPr>
        <w:t>del</w:t>
      </w:r>
      <w:r>
        <w:rPr>
          <w:spacing w:val="-2"/>
          <w:sz w:val="21"/>
        </w:rPr>
        <w:t xml:space="preserve"> </w:t>
      </w:r>
      <w:r>
        <w:rPr>
          <w:sz w:val="21"/>
        </w:rPr>
        <w:t>convenio</w:t>
      </w:r>
      <w:r>
        <w:rPr>
          <w:spacing w:val="-1"/>
          <w:sz w:val="21"/>
        </w:rPr>
        <w:t xml:space="preserve"> </w:t>
      </w:r>
      <w:r>
        <w:rPr>
          <w:sz w:val="21"/>
        </w:rPr>
        <w:t>celebrado</w:t>
      </w:r>
      <w:r>
        <w:rPr>
          <w:spacing w:val="-1"/>
          <w:sz w:val="21"/>
        </w:rPr>
        <w:t xml:space="preserve"> </w:t>
      </w:r>
      <w:r>
        <w:rPr>
          <w:sz w:val="21"/>
        </w:rPr>
        <w:t>de</w:t>
      </w:r>
      <w:r>
        <w:rPr>
          <w:spacing w:val="-2"/>
          <w:sz w:val="21"/>
        </w:rPr>
        <w:t xml:space="preserve"> </w:t>
      </w:r>
      <w:r>
        <w:rPr>
          <w:sz w:val="21"/>
        </w:rPr>
        <w:t>esa</w:t>
      </w:r>
      <w:r>
        <w:rPr>
          <w:spacing w:val="-1"/>
          <w:sz w:val="21"/>
        </w:rPr>
        <w:t xml:space="preserve"> </w:t>
      </w:r>
      <w:r>
        <w:rPr>
          <w:sz w:val="21"/>
        </w:rPr>
        <w:t>forma?».</w:t>
      </w:r>
    </w:p>
    <w:p w14:paraId="55254387" w14:textId="77777777" w:rsidR="009F05A8" w:rsidRDefault="009F05A8" w:rsidP="009F05A8">
      <w:pPr>
        <w:pStyle w:val="Textoindependiente"/>
        <w:spacing w:before="5"/>
        <w:rPr>
          <w:sz w:val="32"/>
        </w:rPr>
      </w:pPr>
    </w:p>
    <w:p w14:paraId="119C63B8" w14:textId="77777777" w:rsidR="009F05A8" w:rsidRDefault="009F05A8" w:rsidP="009F05A8">
      <w:pPr>
        <w:pStyle w:val="Textoindependiente"/>
        <w:ind w:left="118" w:right="177"/>
        <w:jc w:val="both"/>
      </w:pPr>
      <w:r>
        <w:t xml:space="preserve">Para responder la consulta, se precisa que, para la celebración de </w:t>
      </w:r>
      <w:r>
        <w:rPr>
          <w:rFonts w:ascii="Arial" w:hAnsi="Arial"/>
          <w:i/>
        </w:rPr>
        <w:t>convenios de asociación</w:t>
      </w:r>
      <w:r>
        <w:t>, las</w:t>
      </w:r>
      <w:r>
        <w:rPr>
          <w:spacing w:val="1"/>
        </w:rPr>
        <w:t xml:space="preserve"> </w:t>
      </w:r>
      <w:r>
        <w:t>entidades</w:t>
      </w:r>
      <w:r>
        <w:rPr>
          <w:spacing w:val="-6"/>
        </w:rPr>
        <w:t xml:space="preserve"> </w:t>
      </w:r>
      <w:r>
        <w:t>estatales</w:t>
      </w:r>
      <w:r>
        <w:rPr>
          <w:spacing w:val="-6"/>
        </w:rPr>
        <w:t xml:space="preserve"> </w:t>
      </w:r>
      <w:r>
        <w:t>son</w:t>
      </w:r>
      <w:r>
        <w:rPr>
          <w:spacing w:val="-6"/>
        </w:rPr>
        <w:t xml:space="preserve"> </w:t>
      </w:r>
      <w:r>
        <w:t>autónomas</w:t>
      </w:r>
      <w:r>
        <w:rPr>
          <w:spacing w:val="-6"/>
        </w:rPr>
        <w:t xml:space="preserve"> </w:t>
      </w:r>
      <w:r>
        <w:t>en</w:t>
      </w:r>
      <w:r>
        <w:rPr>
          <w:spacing w:val="-7"/>
        </w:rPr>
        <w:t xml:space="preserve"> </w:t>
      </w:r>
      <w:r>
        <w:t>la</w:t>
      </w:r>
      <w:r>
        <w:rPr>
          <w:spacing w:val="-6"/>
        </w:rPr>
        <w:t xml:space="preserve"> </w:t>
      </w:r>
      <w:r>
        <w:t>configuración</w:t>
      </w:r>
      <w:r>
        <w:rPr>
          <w:spacing w:val="-7"/>
        </w:rPr>
        <w:t xml:space="preserve"> </w:t>
      </w:r>
      <w:r>
        <w:t>del</w:t>
      </w:r>
      <w:r>
        <w:rPr>
          <w:spacing w:val="-7"/>
        </w:rPr>
        <w:t xml:space="preserve"> </w:t>
      </w:r>
      <w:r>
        <w:t>proceso</w:t>
      </w:r>
      <w:r>
        <w:rPr>
          <w:spacing w:val="-5"/>
        </w:rPr>
        <w:t xml:space="preserve"> </w:t>
      </w:r>
      <w:r>
        <w:t>competitivo</w:t>
      </w:r>
      <w:r>
        <w:rPr>
          <w:spacing w:val="-7"/>
        </w:rPr>
        <w:t xml:space="preserve"> </w:t>
      </w:r>
      <w:r>
        <w:t>en</w:t>
      </w:r>
      <w:r>
        <w:rPr>
          <w:spacing w:val="-6"/>
        </w:rPr>
        <w:t xml:space="preserve"> </w:t>
      </w:r>
      <w:r>
        <w:t>desarrollo</w:t>
      </w:r>
      <w:r>
        <w:rPr>
          <w:spacing w:val="-6"/>
        </w:rPr>
        <w:t xml:space="preserve"> </w:t>
      </w:r>
      <w:r>
        <w:t>del</w:t>
      </w:r>
      <w:r>
        <w:rPr>
          <w:spacing w:val="-59"/>
        </w:rPr>
        <w:t xml:space="preserve"> </w:t>
      </w:r>
      <w:r>
        <w:t>artículo 5 del Decreto 092 de 2017. Además, tienen una autonomía similar para definir el</w:t>
      </w:r>
      <w:r>
        <w:rPr>
          <w:spacing w:val="1"/>
        </w:rPr>
        <w:t xml:space="preserve"> </w:t>
      </w:r>
      <w:r>
        <w:t>mecanismo de recolección de los recursos en dinero que la ESAL aportará para la ejecución de</w:t>
      </w:r>
      <w:r>
        <w:rPr>
          <w:spacing w:val="1"/>
        </w:rPr>
        <w:t xml:space="preserve"> </w:t>
      </w:r>
      <w:r>
        <w:t>las actividades del convenio de asociación, en los supuestos en que la celebración del convenio</w:t>
      </w:r>
      <w:r>
        <w:rPr>
          <w:spacing w:val="-59"/>
        </w:rPr>
        <w:t xml:space="preserve"> </w:t>
      </w:r>
      <w:r>
        <w:t>no</w:t>
      </w:r>
      <w:r>
        <w:rPr>
          <w:spacing w:val="-15"/>
        </w:rPr>
        <w:t xml:space="preserve"> </w:t>
      </w:r>
      <w:r>
        <w:t>esté</w:t>
      </w:r>
      <w:r>
        <w:rPr>
          <w:spacing w:val="-15"/>
        </w:rPr>
        <w:t xml:space="preserve"> </w:t>
      </w:r>
      <w:r>
        <w:t>sujeto</w:t>
      </w:r>
      <w:r>
        <w:rPr>
          <w:spacing w:val="-14"/>
        </w:rPr>
        <w:t xml:space="preserve"> </w:t>
      </w:r>
      <w:r>
        <w:t>a</w:t>
      </w:r>
      <w:r>
        <w:rPr>
          <w:spacing w:val="-15"/>
        </w:rPr>
        <w:t xml:space="preserve"> </w:t>
      </w:r>
      <w:r>
        <w:t>competencia,</w:t>
      </w:r>
      <w:r>
        <w:rPr>
          <w:spacing w:val="-14"/>
        </w:rPr>
        <w:t xml:space="preserve"> </w:t>
      </w:r>
      <w:r>
        <w:t>esto</w:t>
      </w:r>
      <w:r>
        <w:rPr>
          <w:spacing w:val="-15"/>
        </w:rPr>
        <w:t xml:space="preserve"> </w:t>
      </w:r>
      <w:r>
        <w:t>es,</w:t>
      </w:r>
      <w:r>
        <w:rPr>
          <w:spacing w:val="-15"/>
        </w:rPr>
        <w:t xml:space="preserve"> </w:t>
      </w:r>
      <w:r>
        <w:t>cuando</w:t>
      </w:r>
      <w:r>
        <w:rPr>
          <w:spacing w:val="-14"/>
        </w:rPr>
        <w:t xml:space="preserve"> </w:t>
      </w:r>
      <w:r>
        <w:t>la</w:t>
      </w:r>
      <w:r>
        <w:rPr>
          <w:spacing w:val="-15"/>
        </w:rPr>
        <w:t xml:space="preserve"> </w:t>
      </w:r>
      <w:r>
        <w:t>entidad</w:t>
      </w:r>
      <w:r>
        <w:rPr>
          <w:spacing w:val="-14"/>
        </w:rPr>
        <w:t xml:space="preserve"> </w:t>
      </w:r>
      <w:r>
        <w:t>sin</w:t>
      </w:r>
      <w:r>
        <w:rPr>
          <w:spacing w:val="-15"/>
        </w:rPr>
        <w:t xml:space="preserve"> </w:t>
      </w:r>
      <w:r>
        <w:t>ánimo</w:t>
      </w:r>
      <w:r>
        <w:rPr>
          <w:spacing w:val="-15"/>
        </w:rPr>
        <w:t xml:space="preserve"> </w:t>
      </w:r>
      <w:r>
        <w:t>de</w:t>
      </w:r>
      <w:r>
        <w:rPr>
          <w:spacing w:val="-14"/>
        </w:rPr>
        <w:t xml:space="preserve"> </w:t>
      </w:r>
      <w:r>
        <w:t>lucro</w:t>
      </w:r>
      <w:r>
        <w:rPr>
          <w:spacing w:val="-15"/>
        </w:rPr>
        <w:t xml:space="preserve"> </w:t>
      </w:r>
      <w:r>
        <w:t>comprometa</w:t>
      </w:r>
      <w:r>
        <w:rPr>
          <w:spacing w:val="-14"/>
        </w:rPr>
        <w:t xml:space="preserve"> </w:t>
      </w:r>
      <w:r>
        <w:t>recursos</w:t>
      </w:r>
      <w:r>
        <w:rPr>
          <w:spacing w:val="-59"/>
        </w:rPr>
        <w:t xml:space="preserve"> </w:t>
      </w:r>
      <w:r>
        <w:t>en</w:t>
      </w:r>
      <w:r>
        <w:rPr>
          <w:spacing w:val="-6"/>
        </w:rPr>
        <w:t xml:space="preserve"> </w:t>
      </w:r>
      <w:r>
        <w:t>dinero</w:t>
      </w:r>
      <w:r>
        <w:rPr>
          <w:spacing w:val="-5"/>
        </w:rPr>
        <w:t xml:space="preserve"> </w:t>
      </w:r>
      <w:r>
        <w:t>para</w:t>
      </w:r>
      <w:r>
        <w:rPr>
          <w:spacing w:val="-6"/>
        </w:rPr>
        <w:t xml:space="preserve"> </w:t>
      </w:r>
      <w:r>
        <w:t>la</w:t>
      </w:r>
      <w:r>
        <w:rPr>
          <w:spacing w:val="-5"/>
        </w:rPr>
        <w:t xml:space="preserve"> </w:t>
      </w:r>
      <w:r>
        <w:t>ejecución</w:t>
      </w:r>
      <w:r>
        <w:rPr>
          <w:spacing w:val="-5"/>
        </w:rPr>
        <w:t xml:space="preserve"> </w:t>
      </w:r>
      <w:r>
        <w:t>de</w:t>
      </w:r>
      <w:r>
        <w:rPr>
          <w:spacing w:val="-6"/>
        </w:rPr>
        <w:t xml:space="preserve"> </w:t>
      </w:r>
      <w:r>
        <w:t>las</w:t>
      </w:r>
      <w:r>
        <w:rPr>
          <w:spacing w:val="-5"/>
        </w:rPr>
        <w:t xml:space="preserve"> </w:t>
      </w:r>
      <w:r>
        <w:t>actividades</w:t>
      </w:r>
      <w:r>
        <w:rPr>
          <w:spacing w:val="-5"/>
        </w:rPr>
        <w:t xml:space="preserve"> </w:t>
      </w:r>
      <w:r>
        <w:t>en</w:t>
      </w:r>
      <w:r>
        <w:rPr>
          <w:spacing w:val="-6"/>
        </w:rPr>
        <w:t xml:space="preserve"> </w:t>
      </w:r>
      <w:r>
        <w:t>una</w:t>
      </w:r>
      <w:r>
        <w:rPr>
          <w:spacing w:val="-5"/>
        </w:rPr>
        <w:t xml:space="preserve"> </w:t>
      </w:r>
      <w:r>
        <w:t>proporción</w:t>
      </w:r>
      <w:r>
        <w:rPr>
          <w:spacing w:val="-5"/>
        </w:rPr>
        <w:t xml:space="preserve"> </w:t>
      </w:r>
      <w:r>
        <w:t>no</w:t>
      </w:r>
      <w:r>
        <w:rPr>
          <w:spacing w:val="-6"/>
        </w:rPr>
        <w:t xml:space="preserve"> </w:t>
      </w:r>
      <w:r>
        <w:t>inferior</w:t>
      </w:r>
      <w:r>
        <w:rPr>
          <w:spacing w:val="-5"/>
        </w:rPr>
        <w:t xml:space="preserve"> </w:t>
      </w:r>
      <w:r>
        <w:t>al</w:t>
      </w:r>
      <w:r>
        <w:rPr>
          <w:spacing w:val="-5"/>
        </w:rPr>
        <w:t xml:space="preserve"> </w:t>
      </w:r>
      <w:r>
        <w:t>30%</w:t>
      </w:r>
      <w:r>
        <w:rPr>
          <w:spacing w:val="-6"/>
        </w:rPr>
        <w:t xml:space="preserve"> </w:t>
      </w:r>
      <w:r>
        <w:t>del</w:t>
      </w:r>
      <w:r>
        <w:rPr>
          <w:spacing w:val="-5"/>
        </w:rPr>
        <w:t xml:space="preserve"> </w:t>
      </w:r>
      <w:r>
        <w:t>valor</w:t>
      </w:r>
      <w:r>
        <w:rPr>
          <w:spacing w:val="-5"/>
        </w:rPr>
        <w:t xml:space="preserve"> </w:t>
      </w:r>
      <w:r>
        <w:t>total</w:t>
      </w:r>
      <w:r>
        <w:rPr>
          <w:spacing w:val="1"/>
        </w:rPr>
        <w:t xml:space="preserve"> </w:t>
      </w:r>
      <w:r>
        <w:t>del</w:t>
      </w:r>
      <w:r>
        <w:rPr>
          <w:spacing w:val="-2"/>
        </w:rPr>
        <w:t xml:space="preserve"> </w:t>
      </w:r>
      <w:r>
        <w:t>convenio.</w:t>
      </w:r>
    </w:p>
    <w:p w14:paraId="0478B287" w14:textId="77777777" w:rsidR="009F05A8" w:rsidRDefault="009F05A8" w:rsidP="009F05A8">
      <w:pPr>
        <w:pStyle w:val="Textoindependiente"/>
        <w:spacing w:before="93"/>
        <w:ind w:left="118" w:right="176"/>
        <w:jc w:val="both"/>
      </w:pPr>
      <w:r>
        <w:rPr>
          <w:spacing w:val="-1"/>
        </w:rPr>
        <w:t>Considerando</w:t>
      </w:r>
      <w:r>
        <w:rPr>
          <w:spacing w:val="-15"/>
        </w:rPr>
        <w:t xml:space="preserve"> </w:t>
      </w:r>
      <w:r>
        <w:rPr>
          <w:spacing w:val="-1"/>
        </w:rPr>
        <w:t>que</w:t>
      </w:r>
      <w:r>
        <w:rPr>
          <w:spacing w:val="-14"/>
        </w:rPr>
        <w:t xml:space="preserve"> </w:t>
      </w:r>
      <w:r>
        <w:rPr>
          <w:spacing w:val="-1"/>
        </w:rPr>
        <w:t>los</w:t>
      </w:r>
      <w:r>
        <w:rPr>
          <w:spacing w:val="-15"/>
        </w:rPr>
        <w:t xml:space="preserve"> </w:t>
      </w:r>
      <w:r>
        <w:rPr>
          <w:spacing w:val="-1"/>
        </w:rPr>
        <w:t>convenios</w:t>
      </w:r>
      <w:r>
        <w:rPr>
          <w:spacing w:val="-14"/>
        </w:rPr>
        <w:t xml:space="preserve"> </w:t>
      </w:r>
      <w:r>
        <w:rPr>
          <w:spacing w:val="-1"/>
        </w:rPr>
        <w:t>de</w:t>
      </w:r>
      <w:r>
        <w:rPr>
          <w:spacing w:val="-15"/>
        </w:rPr>
        <w:t xml:space="preserve"> </w:t>
      </w:r>
      <w:r>
        <w:rPr>
          <w:spacing w:val="-1"/>
        </w:rPr>
        <w:t>asociación</w:t>
      </w:r>
      <w:r>
        <w:rPr>
          <w:spacing w:val="-14"/>
        </w:rPr>
        <w:t xml:space="preserve"> </w:t>
      </w:r>
      <w:r>
        <w:t>«no</w:t>
      </w:r>
      <w:r>
        <w:rPr>
          <w:spacing w:val="-15"/>
        </w:rPr>
        <w:t xml:space="preserve"> </w:t>
      </w:r>
      <w:r>
        <w:t>estarán</w:t>
      </w:r>
      <w:r>
        <w:rPr>
          <w:spacing w:val="-14"/>
        </w:rPr>
        <w:t xml:space="preserve"> </w:t>
      </w:r>
      <w:r>
        <w:t>sujetos</w:t>
      </w:r>
      <w:r>
        <w:rPr>
          <w:spacing w:val="-15"/>
        </w:rPr>
        <w:t xml:space="preserve"> </w:t>
      </w:r>
      <w:r>
        <w:t>a</w:t>
      </w:r>
      <w:r>
        <w:rPr>
          <w:spacing w:val="-14"/>
        </w:rPr>
        <w:t xml:space="preserve"> </w:t>
      </w:r>
      <w:r>
        <w:t>competencia</w:t>
      </w:r>
      <w:r>
        <w:rPr>
          <w:spacing w:val="-15"/>
        </w:rPr>
        <w:t xml:space="preserve"> </w:t>
      </w:r>
      <w:r>
        <w:t>cuando</w:t>
      </w:r>
      <w:r>
        <w:rPr>
          <w:spacing w:val="-59"/>
        </w:rPr>
        <w:t xml:space="preserve"> </w:t>
      </w:r>
      <w:r>
        <w:t>la</w:t>
      </w:r>
      <w:r>
        <w:rPr>
          <w:spacing w:val="59"/>
        </w:rPr>
        <w:t xml:space="preserve"> </w:t>
      </w:r>
      <w:r>
        <w:t>entidad</w:t>
      </w:r>
      <w:r>
        <w:rPr>
          <w:spacing w:val="59"/>
        </w:rPr>
        <w:t xml:space="preserve"> </w:t>
      </w:r>
      <w:r>
        <w:t>sin</w:t>
      </w:r>
      <w:r>
        <w:rPr>
          <w:spacing w:val="60"/>
        </w:rPr>
        <w:t xml:space="preserve"> </w:t>
      </w:r>
      <w:r>
        <w:t>ánimo</w:t>
      </w:r>
      <w:r>
        <w:rPr>
          <w:spacing w:val="59"/>
        </w:rPr>
        <w:t xml:space="preserve"> </w:t>
      </w:r>
      <w:r>
        <w:t>de</w:t>
      </w:r>
      <w:r>
        <w:rPr>
          <w:spacing w:val="60"/>
        </w:rPr>
        <w:t xml:space="preserve"> </w:t>
      </w:r>
      <w:r>
        <w:t>lucro</w:t>
      </w:r>
      <w:r>
        <w:rPr>
          <w:spacing w:val="59"/>
        </w:rPr>
        <w:t xml:space="preserve"> </w:t>
      </w:r>
      <w:r>
        <w:t>comprometa</w:t>
      </w:r>
      <w:r>
        <w:rPr>
          <w:spacing w:val="59"/>
        </w:rPr>
        <w:t xml:space="preserve"> </w:t>
      </w:r>
      <w:r>
        <w:t>recursos</w:t>
      </w:r>
      <w:r>
        <w:rPr>
          <w:spacing w:val="60"/>
        </w:rPr>
        <w:t xml:space="preserve"> </w:t>
      </w:r>
      <w:r>
        <w:t>en</w:t>
      </w:r>
      <w:r>
        <w:rPr>
          <w:spacing w:val="59"/>
        </w:rPr>
        <w:t xml:space="preserve"> </w:t>
      </w:r>
      <w:r>
        <w:t>dinero</w:t>
      </w:r>
      <w:r>
        <w:rPr>
          <w:spacing w:val="60"/>
        </w:rPr>
        <w:t xml:space="preserve"> </w:t>
      </w:r>
      <w:r>
        <w:t>para</w:t>
      </w:r>
      <w:r>
        <w:rPr>
          <w:spacing w:val="59"/>
        </w:rPr>
        <w:t xml:space="preserve"> </w:t>
      </w:r>
      <w:r>
        <w:t>la</w:t>
      </w:r>
      <w:r>
        <w:rPr>
          <w:spacing w:val="60"/>
        </w:rPr>
        <w:t xml:space="preserve"> </w:t>
      </w:r>
      <w:r>
        <w:t>ejecución</w:t>
      </w:r>
      <w:r>
        <w:rPr>
          <w:spacing w:val="60"/>
        </w:rPr>
        <w:t xml:space="preserve"> </w:t>
      </w:r>
      <w:r>
        <w:t>de</w:t>
      </w:r>
      <w:r>
        <w:rPr>
          <w:spacing w:val="59"/>
        </w:rPr>
        <w:t xml:space="preserve"> </w:t>
      </w:r>
      <w:r>
        <w:t>esas</w:t>
      </w:r>
      <w:r>
        <w:t xml:space="preserve"> </w:t>
      </w:r>
      <w:r>
        <w:rPr>
          <w:spacing w:val="-1"/>
        </w:rPr>
        <w:t>actividades</w:t>
      </w:r>
      <w:r>
        <w:rPr>
          <w:spacing w:val="-14"/>
        </w:rPr>
        <w:t xml:space="preserve"> </w:t>
      </w:r>
      <w:r>
        <w:rPr>
          <w:spacing w:val="-1"/>
        </w:rPr>
        <w:t>en</w:t>
      </w:r>
      <w:r>
        <w:rPr>
          <w:spacing w:val="-14"/>
        </w:rPr>
        <w:t xml:space="preserve"> </w:t>
      </w:r>
      <w:r>
        <w:rPr>
          <w:spacing w:val="-1"/>
        </w:rPr>
        <w:t>una</w:t>
      </w:r>
      <w:r>
        <w:rPr>
          <w:spacing w:val="-14"/>
        </w:rPr>
        <w:t xml:space="preserve"> </w:t>
      </w:r>
      <w:r>
        <w:rPr>
          <w:spacing w:val="-1"/>
        </w:rPr>
        <w:t>proporción</w:t>
      </w:r>
      <w:r>
        <w:rPr>
          <w:spacing w:val="-13"/>
        </w:rPr>
        <w:t xml:space="preserve"> </w:t>
      </w:r>
      <w:r>
        <w:rPr>
          <w:spacing w:val="-1"/>
        </w:rPr>
        <w:t>no</w:t>
      </w:r>
      <w:r>
        <w:rPr>
          <w:spacing w:val="-15"/>
        </w:rPr>
        <w:t xml:space="preserve"> </w:t>
      </w:r>
      <w:r>
        <w:rPr>
          <w:spacing w:val="-1"/>
        </w:rPr>
        <w:t>inferior</w:t>
      </w:r>
      <w:r>
        <w:rPr>
          <w:spacing w:val="-14"/>
        </w:rPr>
        <w:t xml:space="preserve"> </w:t>
      </w:r>
      <w:r>
        <w:t>al</w:t>
      </w:r>
      <w:r>
        <w:rPr>
          <w:spacing w:val="-14"/>
        </w:rPr>
        <w:t xml:space="preserve"> </w:t>
      </w:r>
      <w:r>
        <w:t>30%</w:t>
      </w:r>
      <w:r>
        <w:rPr>
          <w:spacing w:val="-14"/>
        </w:rPr>
        <w:t xml:space="preserve"> </w:t>
      </w:r>
      <w:r>
        <w:t>del</w:t>
      </w:r>
      <w:r>
        <w:rPr>
          <w:spacing w:val="-15"/>
        </w:rPr>
        <w:t xml:space="preserve"> </w:t>
      </w:r>
      <w:r>
        <w:t>valor</w:t>
      </w:r>
      <w:r>
        <w:rPr>
          <w:spacing w:val="-14"/>
        </w:rPr>
        <w:t xml:space="preserve"> </w:t>
      </w:r>
      <w:r>
        <w:t>total</w:t>
      </w:r>
      <w:r>
        <w:rPr>
          <w:spacing w:val="-13"/>
        </w:rPr>
        <w:t xml:space="preserve"> </w:t>
      </w:r>
      <w:r>
        <w:t>del</w:t>
      </w:r>
      <w:r>
        <w:rPr>
          <w:spacing w:val="-14"/>
        </w:rPr>
        <w:t xml:space="preserve"> </w:t>
      </w:r>
      <w:r>
        <w:t>convenio»,</w:t>
      </w:r>
      <w:r>
        <w:rPr>
          <w:spacing w:val="-14"/>
        </w:rPr>
        <w:t xml:space="preserve"> </w:t>
      </w:r>
      <w:r>
        <w:t>las</w:t>
      </w:r>
      <w:r>
        <w:rPr>
          <w:spacing w:val="-15"/>
        </w:rPr>
        <w:t xml:space="preserve"> </w:t>
      </w:r>
      <w:r>
        <w:t>entidades</w:t>
      </w:r>
      <w:r>
        <w:rPr>
          <w:spacing w:val="-14"/>
        </w:rPr>
        <w:t xml:space="preserve"> </w:t>
      </w:r>
      <w:r>
        <w:t>deben</w:t>
      </w:r>
      <w:r>
        <w:rPr>
          <w:spacing w:val="1"/>
        </w:rPr>
        <w:t xml:space="preserve"> </w:t>
      </w:r>
      <w:r>
        <w:t>asegurarse de que su contratista, es decir, una o varias ESAL, aporten al menos el treinta por</w:t>
      </w:r>
      <w:r>
        <w:rPr>
          <w:spacing w:val="1"/>
        </w:rPr>
        <w:t xml:space="preserve"> </w:t>
      </w:r>
      <w:r>
        <w:t>ciento,</w:t>
      </w:r>
      <w:r>
        <w:rPr>
          <w:spacing w:val="-13"/>
        </w:rPr>
        <w:t xml:space="preserve"> </w:t>
      </w:r>
      <w:r>
        <w:t>en</w:t>
      </w:r>
      <w:r>
        <w:rPr>
          <w:spacing w:val="-12"/>
        </w:rPr>
        <w:t xml:space="preserve"> </w:t>
      </w:r>
      <w:r>
        <w:t>dinero,</w:t>
      </w:r>
      <w:r>
        <w:rPr>
          <w:spacing w:val="-13"/>
        </w:rPr>
        <w:t xml:space="preserve"> </w:t>
      </w:r>
      <w:r>
        <w:t>del</w:t>
      </w:r>
      <w:r>
        <w:rPr>
          <w:spacing w:val="-12"/>
        </w:rPr>
        <w:t xml:space="preserve"> </w:t>
      </w:r>
      <w:r>
        <w:t>valor</w:t>
      </w:r>
      <w:r>
        <w:rPr>
          <w:spacing w:val="-13"/>
        </w:rPr>
        <w:t xml:space="preserve"> </w:t>
      </w:r>
      <w:r>
        <w:t>del</w:t>
      </w:r>
      <w:r>
        <w:rPr>
          <w:spacing w:val="-12"/>
        </w:rPr>
        <w:t xml:space="preserve"> </w:t>
      </w:r>
      <w:r>
        <w:t>convenio</w:t>
      </w:r>
      <w:r>
        <w:rPr>
          <w:spacing w:val="-13"/>
        </w:rPr>
        <w:t xml:space="preserve"> </w:t>
      </w:r>
      <w:r>
        <w:t>para</w:t>
      </w:r>
      <w:r>
        <w:rPr>
          <w:spacing w:val="-12"/>
        </w:rPr>
        <w:t xml:space="preserve"> </w:t>
      </w:r>
      <w:r>
        <w:t>celebrarlo</w:t>
      </w:r>
      <w:r>
        <w:rPr>
          <w:spacing w:val="-13"/>
        </w:rPr>
        <w:t xml:space="preserve"> </w:t>
      </w:r>
      <w:r>
        <w:t>directamente,</w:t>
      </w:r>
      <w:r>
        <w:rPr>
          <w:spacing w:val="-12"/>
        </w:rPr>
        <w:t xml:space="preserve"> </w:t>
      </w:r>
      <w:r>
        <w:t>pues</w:t>
      </w:r>
      <w:r>
        <w:rPr>
          <w:spacing w:val="-13"/>
        </w:rPr>
        <w:t xml:space="preserve"> </w:t>
      </w:r>
      <w:r>
        <w:t>de</w:t>
      </w:r>
      <w:r>
        <w:rPr>
          <w:spacing w:val="-12"/>
        </w:rPr>
        <w:t xml:space="preserve"> </w:t>
      </w:r>
      <w:r>
        <w:t>lo</w:t>
      </w:r>
      <w:r>
        <w:rPr>
          <w:spacing w:val="-13"/>
        </w:rPr>
        <w:t xml:space="preserve"> </w:t>
      </w:r>
      <w:r>
        <w:t>contrario</w:t>
      </w:r>
      <w:r>
        <w:rPr>
          <w:spacing w:val="-12"/>
        </w:rPr>
        <w:t xml:space="preserve"> </w:t>
      </w:r>
      <w:r>
        <w:t>deberá</w:t>
      </w:r>
      <w:r>
        <w:rPr>
          <w:spacing w:val="-59"/>
        </w:rPr>
        <w:t xml:space="preserve"> </w:t>
      </w:r>
      <w:r>
        <w:t>adelantarse un proceso competitivo. Además, en atención al inciso 2 del artículo 5 del Decreto</w:t>
      </w:r>
      <w:r>
        <w:rPr>
          <w:spacing w:val="1"/>
        </w:rPr>
        <w:t xml:space="preserve"> </w:t>
      </w:r>
      <w:r>
        <w:t>092 de 2017, deben «asegurarse que no haya otras ESAL que ofrezcan su compromiso de</w:t>
      </w:r>
      <w:r>
        <w:rPr>
          <w:spacing w:val="1"/>
        </w:rPr>
        <w:t xml:space="preserve"> </w:t>
      </w:r>
      <w:r>
        <w:t>recursos en dinero en una proporción no inferior al 30% del valor total del convenio. En caso de</w:t>
      </w:r>
      <w:r>
        <w:rPr>
          <w:spacing w:val="1"/>
        </w:rPr>
        <w:t xml:space="preserve"> </w:t>
      </w:r>
      <w:r>
        <w:t>que</w:t>
      </w:r>
      <w:r>
        <w:rPr>
          <w:spacing w:val="-7"/>
        </w:rPr>
        <w:t xml:space="preserve"> </w:t>
      </w:r>
      <w:r>
        <w:t>la</w:t>
      </w:r>
      <w:r>
        <w:rPr>
          <w:spacing w:val="-6"/>
        </w:rPr>
        <w:t xml:space="preserve"> </w:t>
      </w:r>
      <w:r>
        <w:t>entidad</w:t>
      </w:r>
      <w:r>
        <w:rPr>
          <w:spacing w:val="-6"/>
        </w:rPr>
        <w:t xml:space="preserve"> </w:t>
      </w:r>
      <w:r>
        <w:t>encuentre</w:t>
      </w:r>
      <w:r>
        <w:rPr>
          <w:spacing w:val="-7"/>
        </w:rPr>
        <w:t xml:space="preserve"> </w:t>
      </w:r>
      <w:r>
        <w:t>que</w:t>
      </w:r>
      <w:r>
        <w:rPr>
          <w:spacing w:val="-6"/>
        </w:rPr>
        <w:t xml:space="preserve"> </w:t>
      </w:r>
      <w:r>
        <w:t>más</w:t>
      </w:r>
      <w:r>
        <w:rPr>
          <w:spacing w:val="-6"/>
        </w:rPr>
        <w:t xml:space="preserve"> </w:t>
      </w:r>
      <w:r>
        <w:t>de</w:t>
      </w:r>
      <w:r>
        <w:rPr>
          <w:spacing w:val="-6"/>
        </w:rPr>
        <w:t xml:space="preserve"> </w:t>
      </w:r>
      <w:r>
        <w:t>una</w:t>
      </w:r>
      <w:r>
        <w:rPr>
          <w:spacing w:val="-7"/>
        </w:rPr>
        <w:t xml:space="preserve"> </w:t>
      </w:r>
      <w:r>
        <w:t>ESAL</w:t>
      </w:r>
      <w:r>
        <w:rPr>
          <w:spacing w:val="-5"/>
        </w:rPr>
        <w:t xml:space="preserve"> </w:t>
      </w:r>
      <w:r>
        <w:t>le</w:t>
      </w:r>
      <w:r>
        <w:rPr>
          <w:spacing w:val="-6"/>
        </w:rPr>
        <w:t xml:space="preserve"> </w:t>
      </w:r>
      <w:r>
        <w:t>ofrece</w:t>
      </w:r>
      <w:r>
        <w:rPr>
          <w:spacing w:val="-6"/>
        </w:rPr>
        <w:t xml:space="preserve"> </w:t>
      </w:r>
      <w:r>
        <w:t>al</w:t>
      </w:r>
      <w:r>
        <w:rPr>
          <w:spacing w:val="-7"/>
        </w:rPr>
        <w:t xml:space="preserve"> </w:t>
      </w:r>
      <w:r>
        <w:t>menos</w:t>
      </w:r>
      <w:r>
        <w:rPr>
          <w:spacing w:val="-6"/>
        </w:rPr>
        <w:t xml:space="preserve"> </w:t>
      </w:r>
      <w:r>
        <w:t>el</w:t>
      </w:r>
      <w:r>
        <w:rPr>
          <w:spacing w:val="-6"/>
        </w:rPr>
        <w:t xml:space="preserve"> </w:t>
      </w:r>
      <w:r>
        <w:t>30%</w:t>
      </w:r>
      <w:r>
        <w:rPr>
          <w:spacing w:val="-7"/>
        </w:rPr>
        <w:t xml:space="preserve"> </w:t>
      </w:r>
      <w:r>
        <w:t>de</w:t>
      </w:r>
      <w:r>
        <w:rPr>
          <w:spacing w:val="-6"/>
        </w:rPr>
        <w:t xml:space="preserve"> </w:t>
      </w:r>
      <w:r>
        <w:t>recursos</w:t>
      </w:r>
      <w:r>
        <w:rPr>
          <w:spacing w:val="-6"/>
        </w:rPr>
        <w:t xml:space="preserve"> </w:t>
      </w:r>
      <w:r>
        <w:t>en</w:t>
      </w:r>
      <w:r>
        <w:rPr>
          <w:spacing w:val="-6"/>
        </w:rPr>
        <w:t xml:space="preserve"> </w:t>
      </w:r>
      <w:r>
        <w:t>dinero</w:t>
      </w:r>
      <w:r>
        <w:rPr>
          <w:spacing w:val="-59"/>
        </w:rPr>
        <w:t xml:space="preserve"> </w:t>
      </w:r>
      <w:r>
        <w:t>para</w:t>
      </w:r>
      <w:r>
        <w:rPr>
          <w:spacing w:val="-3"/>
        </w:rPr>
        <w:t xml:space="preserve"> </w:t>
      </w:r>
      <w:r>
        <w:t>el</w:t>
      </w:r>
      <w:r>
        <w:rPr>
          <w:spacing w:val="-2"/>
        </w:rPr>
        <w:t xml:space="preserve"> </w:t>
      </w:r>
      <w:r>
        <w:t>convenio</w:t>
      </w:r>
      <w:r>
        <w:rPr>
          <w:spacing w:val="-3"/>
        </w:rPr>
        <w:t xml:space="preserve"> </w:t>
      </w:r>
      <w:r>
        <w:t>de</w:t>
      </w:r>
      <w:r>
        <w:rPr>
          <w:spacing w:val="-2"/>
        </w:rPr>
        <w:t xml:space="preserve"> </w:t>
      </w:r>
      <w:r>
        <w:t>asociación,</w:t>
      </w:r>
      <w:r>
        <w:rPr>
          <w:spacing w:val="-3"/>
        </w:rPr>
        <w:t xml:space="preserve"> </w:t>
      </w:r>
      <w:r>
        <w:t>debe</w:t>
      </w:r>
      <w:r>
        <w:rPr>
          <w:spacing w:val="-2"/>
        </w:rPr>
        <w:t xml:space="preserve"> </w:t>
      </w:r>
      <w:r>
        <w:t>seleccionar</w:t>
      </w:r>
      <w:r>
        <w:rPr>
          <w:spacing w:val="-2"/>
        </w:rPr>
        <w:t xml:space="preserve"> </w:t>
      </w:r>
      <w:r>
        <w:t>objetivamente</w:t>
      </w:r>
      <w:r>
        <w:rPr>
          <w:spacing w:val="-3"/>
        </w:rPr>
        <w:t xml:space="preserve"> </w:t>
      </w:r>
      <w:r>
        <w:t>con</w:t>
      </w:r>
      <w:r>
        <w:rPr>
          <w:spacing w:val="-2"/>
        </w:rPr>
        <w:t xml:space="preserve"> </w:t>
      </w:r>
      <w:r>
        <w:t>cual</w:t>
      </w:r>
      <w:r>
        <w:rPr>
          <w:spacing w:val="-3"/>
        </w:rPr>
        <w:t xml:space="preserve"> </w:t>
      </w:r>
      <w:r>
        <w:t>asociarse».</w:t>
      </w:r>
    </w:p>
    <w:p w14:paraId="256593A6" w14:textId="77777777" w:rsidR="009F05A8" w:rsidRDefault="009F05A8" w:rsidP="009F05A8">
      <w:pPr>
        <w:pStyle w:val="Textoindependiente"/>
        <w:spacing w:before="120"/>
        <w:ind w:left="118" w:right="176"/>
        <w:jc w:val="both"/>
      </w:pPr>
      <w:r>
        <w:t>En ese sentido, y conforme a la consulta realizada, el procedimiento pertinente para la</w:t>
      </w:r>
      <w:r>
        <w:rPr>
          <w:spacing w:val="1"/>
        </w:rPr>
        <w:t xml:space="preserve"> </w:t>
      </w:r>
      <w:r>
        <w:t>celebración del convenio de asociación es la modalidad de selección de contratación directa en</w:t>
      </w:r>
      <w:r>
        <w:rPr>
          <w:spacing w:val="1"/>
        </w:rPr>
        <w:t xml:space="preserve"> </w:t>
      </w:r>
      <w:r>
        <w:t>el evento en que la entidad sin ánimo de lucro comprometa recursos en dinero para la ejecución</w:t>
      </w:r>
      <w:r>
        <w:rPr>
          <w:spacing w:val="-59"/>
        </w:rPr>
        <w:t xml:space="preserve"> </w:t>
      </w:r>
      <w:r>
        <w:t xml:space="preserve">de esas actividades en una proporción no inferior al 30%, si en cambio, </w:t>
      </w:r>
      <w:r>
        <w:lastRenderedPageBreak/>
        <w:t>y en atención al</w:t>
      </w:r>
      <w:r>
        <w:rPr>
          <w:spacing w:val="1"/>
        </w:rPr>
        <w:t xml:space="preserve"> </w:t>
      </w:r>
      <w:r>
        <w:t>mencionado inciso 2, existen otras ESAL que comprometan sus recursos en una proporción no</w:t>
      </w:r>
      <w:r>
        <w:rPr>
          <w:spacing w:val="1"/>
        </w:rPr>
        <w:t xml:space="preserve"> </w:t>
      </w:r>
      <w:r>
        <w:t>inferior al 30%, la entidad debe seleccionar de manera objetiva con cual ESAL celebrar el</w:t>
      </w:r>
      <w:r>
        <w:rPr>
          <w:spacing w:val="1"/>
        </w:rPr>
        <w:t xml:space="preserve"> </w:t>
      </w:r>
      <w:r>
        <w:t xml:space="preserve">convenio de asociación, esto no presupone </w:t>
      </w:r>
      <w:r>
        <w:rPr>
          <w:rFonts w:ascii="Arial" w:hAnsi="Arial"/>
          <w:i/>
        </w:rPr>
        <w:t xml:space="preserve">per </w:t>
      </w:r>
      <w:proofErr w:type="spellStart"/>
      <w:r>
        <w:rPr>
          <w:rFonts w:ascii="Arial" w:hAnsi="Arial"/>
          <w:i/>
        </w:rPr>
        <w:t>se</w:t>
      </w:r>
      <w:proofErr w:type="spellEnd"/>
      <w:r>
        <w:rPr>
          <w:rFonts w:ascii="Arial" w:hAnsi="Arial"/>
          <w:i/>
        </w:rPr>
        <w:t xml:space="preserve"> </w:t>
      </w:r>
      <w:r>
        <w:t>que la modalidad de selección deba ser el</w:t>
      </w:r>
      <w:r>
        <w:rPr>
          <w:spacing w:val="1"/>
        </w:rPr>
        <w:t xml:space="preserve"> </w:t>
      </w:r>
      <w:r>
        <w:t>concurso</w:t>
      </w:r>
      <w:r>
        <w:rPr>
          <w:spacing w:val="-1"/>
        </w:rPr>
        <w:t xml:space="preserve"> </w:t>
      </w:r>
      <w:r>
        <w:t>de</w:t>
      </w:r>
      <w:r>
        <w:rPr>
          <w:spacing w:val="-2"/>
        </w:rPr>
        <w:t xml:space="preserve"> </w:t>
      </w:r>
      <w:r>
        <w:t>méritos.</w:t>
      </w:r>
    </w:p>
    <w:p w14:paraId="70469CF5" w14:textId="77777777" w:rsidR="009F05A8" w:rsidRDefault="009F05A8" w:rsidP="009F05A8">
      <w:pPr>
        <w:pStyle w:val="Textoindependiente"/>
        <w:spacing w:before="120"/>
        <w:ind w:left="118" w:right="176"/>
        <w:jc w:val="both"/>
      </w:pPr>
    </w:p>
    <w:p w14:paraId="44DE2065" w14:textId="77777777" w:rsidR="009F05A8" w:rsidRDefault="009F05A8" w:rsidP="009F05A8">
      <w:pPr>
        <w:pStyle w:val="Textoindependiente"/>
        <w:spacing w:before="120"/>
        <w:ind w:left="118" w:right="177"/>
        <w:jc w:val="both"/>
      </w:pPr>
      <w:r>
        <w:rPr>
          <w:spacing w:val="-1"/>
        </w:rPr>
        <w:t>Por</w:t>
      </w:r>
      <w:r>
        <w:rPr>
          <w:spacing w:val="-15"/>
        </w:rPr>
        <w:t xml:space="preserve"> </w:t>
      </w:r>
      <w:r>
        <w:rPr>
          <w:spacing w:val="-1"/>
        </w:rPr>
        <w:t>último,</w:t>
      </w:r>
      <w:r>
        <w:rPr>
          <w:spacing w:val="-14"/>
        </w:rPr>
        <w:t xml:space="preserve"> </w:t>
      </w:r>
      <w:r>
        <w:rPr>
          <w:spacing w:val="-1"/>
        </w:rPr>
        <w:t>frente</w:t>
      </w:r>
      <w:r>
        <w:rPr>
          <w:spacing w:val="-13"/>
        </w:rPr>
        <w:t xml:space="preserve"> </w:t>
      </w:r>
      <w:r>
        <w:rPr>
          <w:spacing w:val="-1"/>
        </w:rPr>
        <w:t>a</w:t>
      </w:r>
      <w:r>
        <w:rPr>
          <w:spacing w:val="-14"/>
        </w:rPr>
        <w:t xml:space="preserve"> </w:t>
      </w:r>
      <w:r>
        <w:rPr>
          <w:spacing w:val="-1"/>
        </w:rPr>
        <w:t>el</w:t>
      </w:r>
      <w:r>
        <w:rPr>
          <w:spacing w:val="-15"/>
        </w:rPr>
        <w:t xml:space="preserve"> </w:t>
      </w:r>
      <w:r>
        <w:rPr>
          <w:spacing w:val="-1"/>
        </w:rPr>
        <w:t>proceso</w:t>
      </w:r>
      <w:r>
        <w:rPr>
          <w:spacing w:val="-14"/>
        </w:rPr>
        <w:t xml:space="preserve"> </w:t>
      </w:r>
      <w:r>
        <w:rPr>
          <w:spacing w:val="-1"/>
        </w:rPr>
        <w:t>competitivo</w:t>
      </w:r>
      <w:r>
        <w:rPr>
          <w:spacing w:val="-14"/>
        </w:rPr>
        <w:t xml:space="preserve"> </w:t>
      </w:r>
      <w:r>
        <w:rPr>
          <w:spacing w:val="-1"/>
        </w:rPr>
        <w:t>previsto</w:t>
      </w:r>
      <w:r>
        <w:rPr>
          <w:spacing w:val="-14"/>
        </w:rPr>
        <w:t xml:space="preserve"> </w:t>
      </w:r>
      <w:r>
        <w:rPr>
          <w:spacing w:val="-1"/>
        </w:rPr>
        <w:t>en</w:t>
      </w:r>
      <w:r>
        <w:rPr>
          <w:spacing w:val="-15"/>
        </w:rPr>
        <w:t xml:space="preserve"> </w:t>
      </w:r>
      <w:r>
        <w:t>el</w:t>
      </w:r>
      <w:r>
        <w:rPr>
          <w:spacing w:val="-14"/>
        </w:rPr>
        <w:t xml:space="preserve"> </w:t>
      </w:r>
      <w:r>
        <w:t>artículo</w:t>
      </w:r>
      <w:r>
        <w:rPr>
          <w:spacing w:val="-14"/>
        </w:rPr>
        <w:t xml:space="preserve"> </w:t>
      </w:r>
      <w:r>
        <w:t>4</w:t>
      </w:r>
      <w:r>
        <w:rPr>
          <w:spacing w:val="-14"/>
        </w:rPr>
        <w:t xml:space="preserve"> </w:t>
      </w:r>
      <w:r>
        <w:t>del</w:t>
      </w:r>
      <w:r>
        <w:rPr>
          <w:spacing w:val="-15"/>
        </w:rPr>
        <w:t xml:space="preserve"> </w:t>
      </w:r>
      <w:r>
        <w:t>Decreto</w:t>
      </w:r>
      <w:r>
        <w:rPr>
          <w:spacing w:val="-14"/>
        </w:rPr>
        <w:t xml:space="preserve"> </w:t>
      </w:r>
      <w:r>
        <w:t>092</w:t>
      </w:r>
      <w:r>
        <w:rPr>
          <w:spacing w:val="-14"/>
        </w:rPr>
        <w:t xml:space="preserve"> </w:t>
      </w:r>
      <w:r>
        <w:t>de</w:t>
      </w:r>
      <w:r>
        <w:rPr>
          <w:spacing w:val="-14"/>
        </w:rPr>
        <w:t xml:space="preserve"> </w:t>
      </w:r>
      <w:r>
        <w:t>2007</w:t>
      </w:r>
      <w:r>
        <w:rPr>
          <w:spacing w:val="-59"/>
        </w:rPr>
        <w:t xml:space="preserve"> </w:t>
      </w:r>
      <w:r>
        <w:t>y</w:t>
      </w:r>
      <w:r>
        <w:rPr>
          <w:spacing w:val="-14"/>
        </w:rPr>
        <w:t xml:space="preserve"> </w:t>
      </w:r>
      <w:r>
        <w:t>los</w:t>
      </w:r>
      <w:r>
        <w:rPr>
          <w:spacing w:val="-13"/>
        </w:rPr>
        <w:t xml:space="preserve"> </w:t>
      </w:r>
      <w:r>
        <w:t>procesos</w:t>
      </w:r>
      <w:r>
        <w:rPr>
          <w:spacing w:val="-13"/>
        </w:rPr>
        <w:t xml:space="preserve"> </w:t>
      </w:r>
      <w:r>
        <w:t>no</w:t>
      </w:r>
      <w:r>
        <w:rPr>
          <w:spacing w:val="-13"/>
        </w:rPr>
        <w:t xml:space="preserve"> </w:t>
      </w:r>
      <w:r>
        <w:t>sujetos</w:t>
      </w:r>
      <w:r>
        <w:rPr>
          <w:spacing w:val="-13"/>
        </w:rPr>
        <w:t xml:space="preserve"> </w:t>
      </w:r>
      <w:r>
        <w:t>a</w:t>
      </w:r>
      <w:r>
        <w:rPr>
          <w:spacing w:val="-13"/>
        </w:rPr>
        <w:t xml:space="preserve"> </w:t>
      </w:r>
      <w:r>
        <w:t>competencia,</w:t>
      </w:r>
      <w:r>
        <w:rPr>
          <w:spacing w:val="-14"/>
        </w:rPr>
        <w:t xml:space="preserve"> </w:t>
      </w:r>
      <w:r>
        <w:t>en</w:t>
      </w:r>
      <w:r>
        <w:rPr>
          <w:spacing w:val="-13"/>
        </w:rPr>
        <w:t xml:space="preserve"> </w:t>
      </w:r>
      <w:r>
        <w:t>donde</w:t>
      </w:r>
      <w:r>
        <w:rPr>
          <w:spacing w:val="-13"/>
        </w:rPr>
        <w:t xml:space="preserve"> </w:t>
      </w:r>
      <w:r>
        <w:t>la</w:t>
      </w:r>
      <w:r>
        <w:rPr>
          <w:spacing w:val="-13"/>
        </w:rPr>
        <w:t xml:space="preserve"> </w:t>
      </w:r>
      <w:r>
        <w:t>modalidad</w:t>
      </w:r>
      <w:r>
        <w:rPr>
          <w:spacing w:val="-13"/>
        </w:rPr>
        <w:t xml:space="preserve"> </w:t>
      </w:r>
      <w:r>
        <w:t>de</w:t>
      </w:r>
      <w:r>
        <w:rPr>
          <w:spacing w:val="-13"/>
        </w:rPr>
        <w:t xml:space="preserve"> </w:t>
      </w:r>
      <w:r>
        <w:t>selección</w:t>
      </w:r>
      <w:r>
        <w:rPr>
          <w:spacing w:val="-14"/>
        </w:rPr>
        <w:t xml:space="preserve"> </w:t>
      </w:r>
      <w:r>
        <w:t>será</w:t>
      </w:r>
      <w:r>
        <w:rPr>
          <w:spacing w:val="-13"/>
        </w:rPr>
        <w:t xml:space="preserve"> </w:t>
      </w:r>
      <w:r>
        <w:t>la</w:t>
      </w:r>
      <w:r>
        <w:rPr>
          <w:spacing w:val="-13"/>
        </w:rPr>
        <w:t xml:space="preserve"> </w:t>
      </w:r>
      <w:r>
        <w:t>contratación</w:t>
      </w:r>
      <w:r>
        <w:rPr>
          <w:spacing w:val="-59"/>
        </w:rPr>
        <w:t xml:space="preserve"> </w:t>
      </w:r>
      <w:r>
        <w:t>directa como se mencionó en la parte considerativa, reglado en el artículo 5 de la misma norma,</w:t>
      </w:r>
      <w:r>
        <w:rPr>
          <w:spacing w:val="-59"/>
        </w:rPr>
        <w:t xml:space="preserve"> </w:t>
      </w:r>
      <w:r>
        <w:t>la regla general enmarcada en el artículo 4 alude a que la Entidad Estatal «deberá adelantar un</w:t>
      </w:r>
      <w:r>
        <w:rPr>
          <w:spacing w:val="1"/>
        </w:rPr>
        <w:t xml:space="preserve"> </w:t>
      </w:r>
      <w:r>
        <w:t>proceso</w:t>
      </w:r>
      <w:r>
        <w:rPr>
          <w:spacing w:val="-15"/>
        </w:rPr>
        <w:t xml:space="preserve"> </w:t>
      </w:r>
      <w:r>
        <w:t>competitivo</w:t>
      </w:r>
      <w:r>
        <w:rPr>
          <w:spacing w:val="-14"/>
        </w:rPr>
        <w:t xml:space="preserve"> </w:t>
      </w:r>
      <w:r>
        <w:t>para</w:t>
      </w:r>
      <w:r>
        <w:rPr>
          <w:spacing w:val="-14"/>
        </w:rPr>
        <w:t xml:space="preserve"> </w:t>
      </w:r>
      <w:r>
        <w:t>seleccionar</w:t>
      </w:r>
      <w:r>
        <w:rPr>
          <w:spacing w:val="-14"/>
        </w:rPr>
        <w:t xml:space="preserve"> </w:t>
      </w:r>
      <w:r>
        <w:t>la</w:t>
      </w:r>
      <w:r>
        <w:rPr>
          <w:spacing w:val="-14"/>
        </w:rPr>
        <w:t xml:space="preserve"> </w:t>
      </w:r>
      <w:r>
        <w:t>entidad</w:t>
      </w:r>
      <w:r>
        <w:rPr>
          <w:spacing w:val="-14"/>
        </w:rPr>
        <w:t xml:space="preserve"> </w:t>
      </w:r>
      <w:r>
        <w:t>sin</w:t>
      </w:r>
      <w:r>
        <w:rPr>
          <w:spacing w:val="-15"/>
        </w:rPr>
        <w:t xml:space="preserve"> </w:t>
      </w:r>
      <w:r>
        <w:t>ánimo</w:t>
      </w:r>
      <w:r>
        <w:rPr>
          <w:spacing w:val="-14"/>
        </w:rPr>
        <w:t xml:space="preserve"> </w:t>
      </w:r>
      <w:r>
        <w:t>de</w:t>
      </w:r>
      <w:r>
        <w:rPr>
          <w:spacing w:val="-14"/>
        </w:rPr>
        <w:t xml:space="preserve"> </w:t>
      </w:r>
      <w:r>
        <w:t>lucro</w:t>
      </w:r>
      <w:r>
        <w:rPr>
          <w:spacing w:val="-14"/>
        </w:rPr>
        <w:t xml:space="preserve"> </w:t>
      </w:r>
      <w:r>
        <w:t>contratista,</w:t>
      </w:r>
      <w:r>
        <w:rPr>
          <w:spacing w:val="-14"/>
        </w:rPr>
        <w:t xml:space="preserve"> </w:t>
      </w:r>
      <w:r>
        <w:t>cuando</w:t>
      </w:r>
      <w:r>
        <w:rPr>
          <w:spacing w:val="-14"/>
        </w:rPr>
        <w:t xml:space="preserve"> </w:t>
      </w:r>
      <w:r>
        <w:t>en</w:t>
      </w:r>
      <w:r>
        <w:rPr>
          <w:spacing w:val="-15"/>
        </w:rPr>
        <w:t xml:space="preserve"> </w:t>
      </w:r>
      <w:r>
        <w:t>la</w:t>
      </w:r>
      <w:r>
        <w:rPr>
          <w:spacing w:val="-14"/>
        </w:rPr>
        <w:t xml:space="preserve"> </w:t>
      </w:r>
      <w:r>
        <w:t>etapa</w:t>
      </w:r>
      <w:r>
        <w:rPr>
          <w:spacing w:val="-58"/>
        </w:rPr>
        <w:t xml:space="preserve"> </w:t>
      </w:r>
      <w:r>
        <w:t>de planeación identifique que el programa o actividad de interés público que requiere desarrollar</w:t>
      </w:r>
      <w:r>
        <w:rPr>
          <w:spacing w:val="-59"/>
        </w:rPr>
        <w:t xml:space="preserve"> </w:t>
      </w:r>
      <w:r>
        <w:t>es ofrecido por más de una Entidad sin ánimo de lucro.», prevé la concurrencia de más de una</w:t>
      </w:r>
      <w:r>
        <w:rPr>
          <w:spacing w:val="1"/>
        </w:rPr>
        <w:t xml:space="preserve"> </w:t>
      </w:r>
      <w:r>
        <w:t>ESAL</w:t>
      </w:r>
      <w:r>
        <w:rPr>
          <w:spacing w:val="-6"/>
        </w:rPr>
        <w:t xml:space="preserve"> </w:t>
      </w:r>
      <w:r>
        <w:t>para</w:t>
      </w:r>
      <w:r>
        <w:rPr>
          <w:spacing w:val="-7"/>
        </w:rPr>
        <w:t xml:space="preserve"> </w:t>
      </w:r>
      <w:r>
        <w:t>desarrollar</w:t>
      </w:r>
      <w:r>
        <w:rPr>
          <w:spacing w:val="-6"/>
        </w:rPr>
        <w:t xml:space="preserve"> </w:t>
      </w:r>
      <w:r>
        <w:t>la</w:t>
      </w:r>
      <w:r>
        <w:rPr>
          <w:spacing w:val="-7"/>
        </w:rPr>
        <w:t xml:space="preserve"> </w:t>
      </w:r>
      <w:r>
        <w:t>actividad</w:t>
      </w:r>
      <w:r>
        <w:rPr>
          <w:spacing w:val="-6"/>
        </w:rPr>
        <w:t xml:space="preserve"> </w:t>
      </w:r>
      <w:r>
        <w:t>objeto</w:t>
      </w:r>
      <w:r>
        <w:rPr>
          <w:spacing w:val="-7"/>
        </w:rPr>
        <w:t xml:space="preserve"> </w:t>
      </w:r>
      <w:r>
        <w:t>del</w:t>
      </w:r>
      <w:r>
        <w:rPr>
          <w:spacing w:val="-6"/>
        </w:rPr>
        <w:t xml:space="preserve"> </w:t>
      </w:r>
      <w:r>
        <w:t>convenio.</w:t>
      </w:r>
      <w:r>
        <w:rPr>
          <w:spacing w:val="-7"/>
        </w:rPr>
        <w:t xml:space="preserve"> </w:t>
      </w:r>
      <w:r>
        <w:t>Por</w:t>
      </w:r>
      <w:r>
        <w:rPr>
          <w:spacing w:val="-6"/>
        </w:rPr>
        <w:t xml:space="preserve"> </w:t>
      </w:r>
      <w:r>
        <w:t>otro</w:t>
      </w:r>
      <w:r>
        <w:rPr>
          <w:spacing w:val="-7"/>
        </w:rPr>
        <w:t xml:space="preserve"> </w:t>
      </w:r>
      <w:r>
        <w:t>lado,</w:t>
      </w:r>
      <w:r>
        <w:rPr>
          <w:spacing w:val="-6"/>
        </w:rPr>
        <w:t xml:space="preserve"> </w:t>
      </w:r>
      <w:r>
        <w:t>la</w:t>
      </w:r>
      <w:r>
        <w:rPr>
          <w:spacing w:val="-7"/>
        </w:rPr>
        <w:t xml:space="preserve"> </w:t>
      </w:r>
      <w:r>
        <w:t>regla</w:t>
      </w:r>
      <w:r>
        <w:rPr>
          <w:spacing w:val="-6"/>
        </w:rPr>
        <w:t xml:space="preserve"> </w:t>
      </w:r>
      <w:r>
        <w:t>general</w:t>
      </w:r>
      <w:r>
        <w:rPr>
          <w:spacing w:val="-7"/>
        </w:rPr>
        <w:t xml:space="preserve"> </w:t>
      </w:r>
      <w:r>
        <w:t>prevista</w:t>
      </w:r>
      <w:r>
        <w:rPr>
          <w:spacing w:val="-7"/>
        </w:rPr>
        <w:t xml:space="preserve"> </w:t>
      </w:r>
      <w:r>
        <w:t>en</w:t>
      </w:r>
      <w:r>
        <w:rPr>
          <w:spacing w:val="1"/>
        </w:rPr>
        <w:t xml:space="preserve"> </w:t>
      </w:r>
      <w:r>
        <w:t>el artículo 5 no contempla un proceso competitivo en el evento en que la Entidad Estatal celebre</w:t>
      </w:r>
      <w:r>
        <w:rPr>
          <w:spacing w:val="-59"/>
        </w:rPr>
        <w:t xml:space="preserve"> </w:t>
      </w:r>
      <w:r>
        <w:t>el</w:t>
      </w:r>
      <w:r>
        <w:rPr>
          <w:spacing w:val="-9"/>
        </w:rPr>
        <w:t xml:space="preserve"> </w:t>
      </w:r>
      <w:r>
        <w:t>convenio</w:t>
      </w:r>
      <w:r>
        <w:rPr>
          <w:spacing w:val="-9"/>
        </w:rPr>
        <w:t xml:space="preserve"> </w:t>
      </w:r>
      <w:r>
        <w:t>con</w:t>
      </w:r>
      <w:r>
        <w:rPr>
          <w:spacing w:val="-8"/>
        </w:rPr>
        <w:t xml:space="preserve"> </w:t>
      </w:r>
      <w:r>
        <w:t>una</w:t>
      </w:r>
      <w:r>
        <w:rPr>
          <w:spacing w:val="-9"/>
        </w:rPr>
        <w:t xml:space="preserve"> </w:t>
      </w:r>
      <w:r>
        <w:t>ESAL</w:t>
      </w:r>
      <w:r>
        <w:rPr>
          <w:spacing w:val="-7"/>
        </w:rPr>
        <w:t xml:space="preserve"> </w:t>
      </w:r>
      <w:r>
        <w:t>de</w:t>
      </w:r>
      <w:r>
        <w:rPr>
          <w:spacing w:val="-9"/>
        </w:rPr>
        <w:t xml:space="preserve"> </w:t>
      </w:r>
      <w:r>
        <w:t>reconocida</w:t>
      </w:r>
      <w:r>
        <w:rPr>
          <w:spacing w:val="-8"/>
        </w:rPr>
        <w:t xml:space="preserve"> </w:t>
      </w:r>
      <w:r>
        <w:t>idoneidad</w:t>
      </w:r>
      <w:r>
        <w:rPr>
          <w:spacing w:val="-8"/>
        </w:rPr>
        <w:t xml:space="preserve"> </w:t>
      </w:r>
      <w:r>
        <w:t>y</w:t>
      </w:r>
      <w:r>
        <w:rPr>
          <w:spacing w:val="-9"/>
        </w:rPr>
        <w:t xml:space="preserve"> </w:t>
      </w:r>
      <w:r>
        <w:t>esta</w:t>
      </w:r>
      <w:r>
        <w:rPr>
          <w:spacing w:val="-8"/>
        </w:rPr>
        <w:t xml:space="preserve"> </w:t>
      </w:r>
      <w:r>
        <w:t>«comprometa</w:t>
      </w:r>
      <w:r>
        <w:rPr>
          <w:spacing w:val="-8"/>
        </w:rPr>
        <w:t xml:space="preserve"> </w:t>
      </w:r>
      <w:r>
        <w:t>recursos</w:t>
      </w:r>
      <w:r>
        <w:rPr>
          <w:spacing w:val="-8"/>
        </w:rPr>
        <w:t xml:space="preserve"> </w:t>
      </w:r>
      <w:r>
        <w:t>en</w:t>
      </w:r>
      <w:r>
        <w:rPr>
          <w:spacing w:val="-9"/>
        </w:rPr>
        <w:t xml:space="preserve"> </w:t>
      </w:r>
      <w:r>
        <w:t>dinero</w:t>
      </w:r>
      <w:r>
        <w:rPr>
          <w:spacing w:val="-8"/>
        </w:rPr>
        <w:t xml:space="preserve"> </w:t>
      </w:r>
      <w:r>
        <w:t>para</w:t>
      </w:r>
      <w:r>
        <w:rPr>
          <w:spacing w:val="-59"/>
        </w:rPr>
        <w:t xml:space="preserve"> </w:t>
      </w:r>
      <w:r>
        <w:rPr>
          <w:spacing w:val="-1"/>
        </w:rPr>
        <w:t>la</w:t>
      </w:r>
      <w:r>
        <w:rPr>
          <w:spacing w:val="-15"/>
        </w:rPr>
        <w:t xml:space="preserve"> </w:t>
      </w:r>
      <w:r>
        <w:rPr>
          <w:spacing w:val="-1"/>
        </w:rPr>
        <w:t>ejecución</w:t>
      </w:r>
      <w:r>
        <w:rPr>
          <w:spacing w:val="-13"/>
        </w:rPr>
        <w:t xml:space="preserve"> </w:t>
      </w:r>
      <w:r>
        <w:rPr>
          <w:spacing w:val="-1"/>
        </w:rPr>
        <w:t>de</w:t>
      </w:r>
      <w:r>
        <w:rPr>
          <w:spacing w:val="-14"/>
        </w:rPr>
        <w:t xml:space="preserve"> </w:t>
      </w:r>
      <w:r>
        <w:rPr>
          <w:spacing w:val="-1"/>
        </w:rPr>
        <w:t>esas</w:t>
      </w:r>
      <w:r>
        <w:rPr>
          <w:spacing w:val="-13"/>
        </w:rPr>
        <w:t xml:space="preserve"> </w:t>
      </w:r>
      <w:r>
        <w:rPr>
          <w:spacing w:val="-1"/>
        </w:rPr>
        <w:t>actividades</w:t>
      </w:r>
      <w:r>
        <w:rPr>
          <w:spacing w:val="-13"/>
        </w:rPr>
        <w:t xml:space="preserve"> </w:t>
      </w:r>
      <w:r>
        <w:rPr>
          <w:spacing w:val="-1"/>
        </w:rPr>
        <w:t>en</w:t>
      </w:r>
      <w:r>
        <w:rPr>
          <w:spacing w:val="-14"/>
        </w:rPr>
        <w:t xml:space="preserve"> </w:t>
      </w:r>
      <w:r>
        <w:rPr>
          <w:spacing w:val="-1"/>
        </w:rPr>
        <w:t>una</w:t>
      </w:r>
      <w:r>
        <w:rPr>
          <w:spacing w:val="-13"/>
        </w:rPr>
        <w:t xml:space="preserve"> </w:t>
      </w:r>
      <w:r>
        <w:rPr>
          <w:spacing w:val="-1"/>
        </w:rPr>
        <w:t>proporción</w:t>
      </w:r>
      <w:r>
        <w:rPr>
          <w:spacing w:val="-13"/>
        </w:rPr>
        <w:t xml:space="preserve"> </w:t>
      </w:r>
      <w:r>
        <w:rPr>
          <w:spacing w:val="-1"/>
        </w:rPr>
        <w:t>no</w:t>
      </w:r>
      <w:r>
        <w:rPr>
          <w:spacing w:val="-14"/>
        </w:rPr>
        <w:t xml:space="preserve"> </w:t>
      </w:r>
      <w:r>
        <w:rPr>
          <w:spacing w:val="-1"/>
        </w:rPr>
        <w:t>inferior</w:t>
      </w:r>
      <w:r>
        <w:rPr>
          <w:spacing w:val="-13"/>
        </w:rPr>
        <w:t xml:space="preserve"> </w:t>
      </w:r>
      <w:r>
        <w:t>al</w:t>
      </w:r>
      <w:r>
        <w:rPr>
          <w:spacing w:val="-14"/>
        </w:rPr>
        <w:t xml:space="preserve"> </w:t>
      </w:r>
      <w:r>
        <w:t>30%</w:t>
      </w:r>
      <w:r>
        <w:rPr>
          <w:spacing w:val="-13"/>
        </w:rPr>
        <w:t xml:space="preserve"> </w:t>
      </w:r>
      <w:r>
        <w:t>del</w:t>
      </w:r>
      <w:r>
        <w:rPr>
          <w:spacing w:val="-13"/>
        </w:rPr>
        <w:t xml:space="preserve"> </w:t>
      </w:r>
      <w:r>
        <w:t>valor</w:t>
      </w:r>
      <w:r>
        <w:rPr>
          <w:spacing w:val="-14"/>
        </w:rPr>
        <w:t xml:space="preserve"> </w:t>
      </w:r>
      <w:r>
        <w:t>total</w:t>
      </w:r>
      <w:r>
        <w:rPr>
          <w:spacing w:val="-13"/>
        </w:rPr>
        <w:t xml:space="preserve"> </w:t>
      </w:r>
      <w:r>
        <w:t>del</w:t>
      </w:r>
      <w:r>
        <w:rPr>
          <w:spacing w:val="-13"/>
        </w:rPr>
        <w:t xml:space="preserve"> </w:t>
      </w:r>
      <w:r>
        <w:t>convenio»,</w:t>
      </w:r>
      <w:r>
        <w:rPr>
          <w:spacing w:val="-59"/>
        </w:rPr>
        <w:t xml:space="preserve"> </w:t>
      </w:r>
      <w:r>
        <w:t>sin embargo, cabe resaltar que el inciso segundo de este articulo 5 prevé un procedimiento de</w:t>
      </w:r>
      <w:r>
        <w:rPr>
          <w:spacing w:val="1"/>
        </w:rPr>
        <w:t xml:space="preserve"> </w:t>
      </w:r>
      <w:r>
        <w:t>selección objetiva «Si hay más de una entidad privada sin ánimo de lucro que ofrezca su</w:t>
      </w:r>
      <w:r>
        <w:rPr>
          <w:spacing w:val="1"/>
        </w:rPr>
        <w:t xml:space="preserve"> </w:t>
      </w:r>
      <w:r>
        <w:t>compromiso de recursos en dinero para el desarrollo conjunto de actividades relacionadas con</w:t>
      </w:r>
      <w:r>
        <w:rPr>
          <w:spacing w:val="1"/>
        </w:rPr>
        <w:t xml:space="preserve"> </w:t>
      </w:r>
      <w:r>
        <w:t>los</w:t>
      </w:r>
      <w:r>
        <w:rPr>
          <w:spacing w:val="-9"/>
        </w:rPr>
        <w:t xml:space="preserve"> </w:t>
      </w:r>
      <w:r>
        <w:t>cometidos</w:t>
      </w:r>
      <w:r>
        <w:rPr>
          <w:spacing w:val="-9"/>
        </w:rPr>
        <w:t xml:space="preserve"> </w:t>
      </w:r>
      <w:r>
        <w:t>y</w:t>
      </w:r>
      <w:r>
        <w:rPr>
          <w:spacing w:val="-8"/>
        </w:rPr>
        <w:t xml:space="preserve"> </w:t>
      </w:r>
      <w:r>
        <w:t>funciones</w:t>
      </w:r>
      <w:r>
        <w:rPr>
          <w:spacing w:val="-7"/>
        </w:rPr>
        <w:t xml:space="preserve"> </w:t>
      </w:r>
      <w:r>
        <w:t>asignadas</w:t>
      </w:r>
      <w:r>
        <w:rPr>
          <w:spacing w:val="-7"/>
        </w:rPr>
        <w:t xml:space="preserve"> </w:t>
      </w:r>
      <w:r>
        <w:t>por</w:t>
      </w:r>
      <w:r>
        <w:rPr>
          <w:spacing w:val="-9"/>
        </w:rPr>
        <w:t xml:space="preserve"> </w:t>
      </w:r>
      <w:r>
        <w:t>Ley</w:t>
      </w:r>
      <w:r>
        <w:rPr>
          <w:spacing w:val="-9"/>
        </w:rPr>
        <w:t xml:space="preserve"> </w:t>
      </w:r>
      <w:r>
        <w:t>a</w:t>
      </w:r>
      <w:r>
        <w:rPr>
          <w:spacing w:val="-8"/>
        </w:rPr>
        <w:t xml:space="preserve"> </w:t>
      </w:r>
      <w:r>
        <w:t>una</w:t>
      </w:r>
      <w:r>
        <w:rPr>
          <w:spacing w:val="-9"/>
        </w:rPr>
        <w:t xml:space="preserve"> </w:t>
      </w:r>
      <w:r>
        <w:t>Entidad</w:t>
      </w:r>
      <w:r>
        <w:rPr>
          <w:spacing w:val="-6"/>
        </w:rPr>
        <w:t xml:space="preserve"> </w:t>
      </w:r>
      <w:r>
        <w:t>Estatal,</w:t>
      </w:r>
      <w:r>
        <w:rPr>
          <w:spacing w:val="-7"/>
        </w:rPr>
        <w:t xml:space="preserve"> </w:t>
      </w:r>
      <w:r>
        <w:t>en</w:t>
      </w:r>
      <w:r>
        <w:rPr>
          <w:spacing w:val="-9"/>
        </w:rPr>
        <w:t xml:space="preserve"> </w:t>
      </w:r>
      <w:r>
        <w:t>una</w:t>
      </w:r>
      <w:r>
        <w:rPr>
          <w:spacing w:val="-8"/>
        </w:rPr>
        <w:t xml:space="preserve"> </w:t>
      </w:r>
      <w:r>
        <w:t>proporción</w:t>
      </w:r>
      <w:r>
        <w:rPr>
          <w:spacing w:val="-8"/>
        </w:rPr>
        <w:t xml:space="preserve"> </w:t>
      </w:r>
      <w:r>
        <w:t>no</w:t>
      </w:r>
      <w:r>
        <w:rPr>
          <w:spacing w:val="-8"/>
        </w:rPr>
        <w:t xml:space="preserve"> </w:t>
      </w:r>
      <w:r>
        <w:t>inferior</w:t>
      </w:r>
      <w:r>
        <w:rPr>
          <w:spacing w:val="-59"/>
        </w:rPr>
        <w:t xml:space="preserve"> </w:t>
      </w:r>
      <w:r>
        <w:t>al 30% del valor total del convenio». En todo caso, en cumplimiento del artículo 4 y en el evento</w:t>
      </w:r>
      <w:r>
        <w:rPr>
          <w:spacing w:val="1"/>
        </w:rPr>
        <w:t xml:space="preserve"> </w:t>
      </w:r>
      <w:r>
        <w:t>contemplado por el inciso segundo del artículo 5, las entidades estatales podrán determinar la</w:t>
      </w:r>
      <w:r>
        <w:rPr>
          <w:spacing w:val="1"/>
        </w:rPr>
        <w:t xml:space="preserve"> </w:t>
      </w:r>
      <w:r>
        <w:t>forma</w:t>
      </w:r>
      <w:r>
        <w:rPr>
          <w:spacing w:val="-7"/>
        </w:rPr>
        <w:t xml:space="preserve"> </w:t>
      </w:r>
      <w:r>
        <w:t>de</w:t>
      </w:r>
      <w:r>
        <w:rPr>
          <w:spacing w:val="-7"/>
        </w:rPr>
        <w:t xml:space="preserve"> </w:t>
      </w:r>
      <w:r>
        <w:t>garantizar</w:t>
      </w:r>
      <w:r>
        <w:rPr>
          <w:spacing w:val="-7"/>
        </w:rPr>
        <w:t xml:space="preserve"> </w:t>
      </w:r>
      <w:r>
        <w:t>la</w:t>
      </w:r>
      <w:r>
        <w:rPr>
          <w:spacing w:val="-6"/>
        </w:rPr>
        <w:t xml:space="preserve"> </w:t>
      </w:r>
      <w:r>
        <w:t>selección</w:t>
      </w:r>
      <w:r>
        <w:rPr>
          <w:spacing w:val="-7"/>
        </w:rPr>
        <w:t xml:space="preserve"> </w:t>
      </w:r>
      <w:r>
        <w:t>objetiva</w:t>
      </w:r>
      <w:r>
        <w:rPr>
          <w:spacing w:val="-7"/>
        </w:rPr>
        <w:t xml:space="preserve"> </w:t>
      </w:r>
      <w:r>
        <w:t>ya</w:t>
      </w:r>
      <w:r>
        <w:rPr>
          <w:spacing w:val="-7"/>
        </w:rPr>
        <w:t xml:space="preserve"> </w:t>
      </w:r>
      <w:r>
        <w:t>sea</w:t>
      </w:r>
      <w:r>
        <w:rPr>
          <w:spacing w:val="-7"/>
        </w:rPr>
        <w:t xml:space="preserve"> </w:t>
      </w:r>
      <w:r>
        <w:t>a</w:t>
      </w:r>
      <w:r>
        <w:rPr>
          <w:spacing w:val="-7"/>
        </w:rPr>
        <w:t xml:space="preserve"> </w:t>
      </w:r>
      <w:r>
        <w:t>través</w:t>
      </w:r>
      <w:r>
        <w:rPr>
          <w:spacing w:val="-6"/>
        </w:rPr>
        <w:t xml:space="preserve"> </w:t>
      </w:r>
      <w:r>
        <w:t>de</w:t>
      </w:r>
      <w:r>
        <w:rPr>
          <w:spacing w:val="-7"/>
        </w:rPr>
        <w:t xml:space="preserve"> </w:t>
      </w:r>
      <w:r>
        <w:t>la</w:t>
      </w:r>
      <w:r>
        <w:rPr>
          <w:spacing w:val="-7"/>
        </w:rPr>
        <w:t xml:space="preserve"> </w:t>
      </w:r>
      <w:r>
        <w:t>publicación</w:t>
      </w:r>
      <w:r>
        <w:rPr>
          <w:spacing w:val="-7"/>
        </w:rPr>
        <w:t xml:space="preserve"> </w:t>
      </w:r>
      <w:r>
        <w:t>de</w:t>
      </w:r>
      <w:r>
        <w:rPr>
          <w:spacing w:val="-7"/>
        </w:rPr>
        <w:t xml:space="preserve"> </w:t>
      </w:r>
      <w:r>
        <w:t>una</w:t>
      </w:r>
      <w:r>
        <w:rPr>
          <w:spacing w:val="-7"/>
        </w:rPr>
        <w:t xml:space="preserve"> </w:t>
      </w:r>
      <w:r>
        <w:t>invitación</w:t>
      </w:r>
      <w:r>
        <w:rPr>
          <w:spacing w:val="-7"/>
        </w:rPr>
        <w:t xml:space="preserve"> </w:t>
      </w:r>
      <w:r>
        <w:t>o</w:t>
      </w:r>
      <w:r>
        <w:rPr>
          <w:spacing w:val="-7"/>
        </w:rPr>
        <w:t xml:space="preserve"> </w:t>
      </w:r>
      <w:r>
        <w:t>por</w:t>
      </w:r>
      <w:r>
        <w:rPr>
          <w:spacing w:val="-59"/>
        </w:rPr>
        <w:t xml:space="preserve"> </w:t>
      </w:r>
      <w:r>
        <w:t>medio de una convocatoria, dependiendo de sus manuales de procesos y procedimientos, y del</w:t>
      </w:r>
      <w:r>
        <w:rPr>
          <w:spacing w:val="1"/>
        </w:rPr>
        <w:t xml:space="preserve"> </w:t>
      </w:r>
      <w:r>
        <w:t>manual</w:t>
      </w:r>
      <w:r>
        <w:rPr>
          <w:spacing w:val="-3"/>
        </w:rPr>
        <w:t xml:space="preserve"> </w:t>
      </w:r>
      <w:r>
        <w:t>interno</w:t>
      </w:r>
      <w:r>
        <w:rPr>
          <w:spacing w:val="-3"/>
        </w:rPr>
        <w:t xml:space="preserve"> </w:t>
      </w:r>
      <w:r>
        <w:t>de</w:t>
      </w:r>
      <w:r>
        <w:rPr>
          <w:spacing w:val="-3"/>
        </w:rPr>
        <w:t xml:space="preserve"> </w:t>
      </w:r>
      <w:r>
        <w:t>contratación</w:t>
      </w:r>
      <w:r>
        <w:rPr>
          <w:spacing w:val="-3"/>
        </w:rPr>
        <w:t xml:space="preserve"> </w:t>
      </w:r>
      <w:r>
        <w:t>de</w:t>
      </w:r>
      <w:r>
        <w:rPr>
          <w:spacing w:val="-3"/>
        </w:rPr>
        <w:t xml:space="preserve"> </w:t>
      </w:r>
      <w:r>
        <w:t>cada</w:t>
      </w:r>
      <w:r>
        <w:rPr>
          <w:spacing w:val="-3"/>
        </w:rPr>
        <w:t xml:space="preserve"> </w:t>
      </w:r>
      <w:r>
        <w:t>entidad,</w:t>
      </w:r>
      <w:r>
        <w:rPr>
          <w:spacing w:val="-3"/>
        </w:rPr>
        <w:t xml:space="preserve"> </w:t>
      </w:r>
      <w:r>
        <w:t>quedará</w:t>
      </w:r>
      <w:r>
        <w:rPr>
          <w:spacing w:val="-3"/>
        </w:rPr>
        <w:t xml:space="preserve"> </w:t>
      </w:r>
      <w:r>
        <w:t>a</w:t>
      </w:r>
      <w:r>
        <w:rPr>
          <w:spacing w:val="-3"/>
        </w:rPr>
        <w:t xml:space="preserve"> </w:t>
      </w:r>
      <w:r>
        <w:t>discrecionalidad</w:t>
      </w:r>
      <w:r>
        <w:rPr>
          <w:spacing w:val="-3"/>
        </w:rPr>
        <w:t xml:space="preserve"> </w:t>
      </w:r>
      <w:r>
        <w:t>de</w:t>
      </w:r>
      <w:r>
        <w:rPr>
          <w:spacing w:val="-3"/>
        </w:rPr>
        <w:t xml:space="preserve"> </w:t>
      </w:r>
      <w:r>
        <w:t>la</w:t>
      </w:r>
      <w:r>
        <w:rPr>
          <w:spacing w:val="-3"/>
        </w:rPr>
        <w:t xml:space="preserve"> </w:t>
      </w:r>
      <w:r>
        <w:t>entidad.</w:t>
      </w:r>
    </w:p>
    <w:p w14:paraId="188D9B69" w14:textId="77777777" w:rsidR="009F05A8" w:rsidRDefault="009F05A8" w:rsidP="009F05A8">
      <w:pPr>
        <w:pStyle w:val="Textoindependiente"/>
        <w:spacing w:before="8"/>
        <w:rPr>
          <w:sz w:val="35"/>
        </w:rPr>
      </w:pPr>
    </w:p>
    <w:p w14:paraId="37AA3CDF" w14:textId="0B8FC106" w:rsidR="009F05A8" w:rsidRDefault="009F05A8" w:rsidP="009F05A8">
      <w:pPr>
        <w:pStyle w:val="Textoindependiente"/>
        <w:spacing w:before="120"/>
        <w:ind w:left="118" w:right="177" w:firstLine="708"/>
        <w:jc w:val="both"/>
      </w:pPr>
    </w:p>
    <w:p w14:paraId="7EEE7DB1" w14:textId="77777777" w:rsidR="009F05A8" w:rsidRPr="009F05A8" w:rsidRDefault="009F05A8" w:rsidP="009F05A8">
      <w:pPr>
        <w:rPr>
          <w:rFonts w:ascii="Arial" w:hAnsi="Arial" w:cs="Arial"/>
          <w:sz w:val="22"/>
          <w:szCs w:val="22"/>
        </w:rPr>
      </w:pPr>
    </w:p>
    <w:p w14:paraId="1914A0BF" w14:textId="77777777" w:rsidR="00666967" w:rsidRDefault="00666967" w:rsidP="009F05A8">
      <w:pPr>
        <w:pStyle w:val="Textoindependiente"/>
        <w:spacing w:before="3"/>
        <w:rPr>
          <w:rFonts w:ascii="Arial BOLD" w:hAnsi="Arial BOLD" w:cs="Arial"/>
          <w:b/>
        </w:rPr>
      </w:pPr>
    </w:p>
    <w:p w14:paraId="675AD232" w14:textId="77777777" w:rsidR="00666967" w:rsidRDefault="00666967" w:rsidP="009F05A8">
      <w:pPr>
        <w:pStyle w:val="Textoindependiente"/>
        <w:spacing w:before="3"/>
        <w:rPr>
          <w:rFonts w:ascii="Arial BOLD" w:hAnsi="Arial BOLD" w:cs="Arial"/>
          <w:b/>
        </w:rPr>
      </w:pPr>
    </w:p>
    <w:p w14:paraId="5AF8EE15" w14:textId="77777777" w:rsidR="00666967" w:rsidRDefault="00666967" w:rsidP="009F05A8">
      <w:pPr>
        <w:pStyle w:val="Textoindependiente"/>
        <w:spacing w:before="3"/>
        <w:rPr>
          <w:rFonts w:ascii="Arial BOLD" w:hAnsi="Arial BOLD" w:cs="Arial"/>
          <w:b/>
        </w:rPr>
      </w:pPr>
    </w:p>
    <w:p w14:paraId="17A945FE" w14:textId="77777777" w:rsidR="00666967" w:rsidRDefault="00666967" w:rsidP="009F05A8">
      <w:pPr>
        <w:pStyle w:val="Textoindependiente"/>
        <w:spacing w:before="3"/>
        <w:rPr>
          <w:rFonts w:ascii="Arial BOLD" w:hAnsi="Arial BOLD" w:cs="Arial"/>
          <w:b/>
        </w:rPr>
      </w:pPr>
    </w:p>
    <w:p w14:paraId="363F4D95" w14:textId="77777777" w:rsidR="009F05A8" w:rsidRDefault="009F05A8" w:rsidP="009F05A8">
      <w:pPr>
        <w:pStyle w:val="Textoindependiente"/>
        <w:spacing w:before="93" w:after="15"/>
        <w:ind w:left="118" w:right="284"/>
        <w:jc w:val="both"/>
      </w:pPr>
      <w:r>
        <w:t>Este</w:t>
      </w:r>
      <w:r>
        <w:rPr>
          <w:spacing w:val="10"/>
        </w:rPr>
        <w:t xml:space="preserve"> </w:t>
      </w:r>
      <w:r>
        <w:t>concepto</w:t>
      </w:r>
      <w:r>
        <w:rPr>
          <w:spacing w:val="70"/>
        </w:rPr>
        <w:t xml:space="preserve"> </w:t>
      </w:r>
      <w:r>
        <w:t>tiene</w:t>
      </w:r>
      <w:r>
        <w:rPr>
          <w:spacing w:val="71"/>
        </w:rPr>
        <w:t xml:space="preserve"> </w:t>
      </w:r>
      <w:r>
        <w:t>el</w:t>
      </w:r>
      <w:r>
        <w:rPr>
          <w:spacing w:val="70"/>
        </w:rPr>
        <w:t xml:space="preserve"> </w:t>
      </w:r>
      <w:r>
        <w:t>alcance</w:t>
      </w:r>
      <w:r>
        <w:rPr>
          <w:spacing w:val="71"/>
        </w:rPr>
        <w:t xml:space="preserve"> </w:t>
      </w:r>
      <w:r>
        <w:t>previsto</w:t>
      </w:r>
      <w:r>
        <w:rPr>
          <w:spacing w:val="70"/>
        </w:rPr>
        <w:t xml:space="preserve"> </w:t>
      </w:r>
      <w:r>
        <w:t>en</w:t>
      </w:r>
      <w:r>
        <w:rPr>
          <w:spacing w:val="70"/>
        </w:rPr>
        <w:t xml:space="preserve"> </w:t>
      </w:r>
      <w:r>
        <w:t>el</w:t>
      </w:r>
      <w:r>
        <w:rPr>
          <w:spacing w:val="70"/>
        </w:rPr>
        <w:t xml:space="preserve"> </w:t>
      </w:r>
      <w:r>
        <w:t>artículo</w:t>
      </w:r>
      <w:r>
        <w:rPr>
          <w:spacing w:val="71"/>
        </w:rPr>
        <w:t xml:space="preserve"> </w:t>
      </w:r>
      <w:r>
        <w:t>28</w:t>
      </w:r>
      <w:r>
        <w:rPr>
          <w:spacing w:val="70"/>
        </w:rPr>
        <w:t xml:space="preserve"> </w:t>
      </w:r>
      <w:r>
        <w:t>del</w:t>
      </w:r>
      <w:r>
        <w:rPr>
          <w:spacing w:val="70"/>
        </w:rPr>
        <w:t xml:space="preserve"> </w:t>
      </w:r>
      <w:r>
        <w:t>Código</w:t>
      </w:r>
      <w:r>
        <w:rPr>
          <w:spacing w:val="71"/>
        </w:rPr>
        <w:t xml:space="preserve"> </w:t>
      </w:r>
      <w:r>
        <w:t>de</w:t>
      </w:r>
      <w:r>
        <w:rPr>
          <w:spacing w:val="70"/>
        </w:rPr>
        <w:t xml:space="preserve"> </w:t>
      </w:r>
      <w:r>
        <w:t>Procedimiento</w:t>
      </w:r>
      <w: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w:t>
      </w:r>
      <w:r>
        <w:rPr>
          <w:spacing w:val="1"/>
        </w:rPr>
        <w:t xml:space="preserve"> </w:t>
      </w:r>
      <w:r>
        <w:t>aquí</w:t>
      </w:r>
      <w:r>
        <w:rPr>
          <w:spacing w:val="1"/>
        </w:rPr>
        <w:t xml:space="preserve"> </w:t>
      </w:r>
      <w:r>
        <w:t>utilizadas</w:t>
      </w:r>
      <w:r>
        <w:rPr>
          <w:spacing w:val="1"/>
        </w:rPr>
        <w:t xml:space="preserve"> </w:t>
      </w:r>
      <w:r>
        <w:t>con</w:t>
      </w:r>
      <w:r>
        <w:rPr>
          <w:spacing w:val="1"/>
        </w:rPr>
        <w:t xml:space="preserve"> </w:t>
      </w:r>
      <w:r>
        <w:t>mayúscula</w:t>
      </w:r>
      <w:r>
        <w:rPr>
          <w:spacing w:val="-13"/>
        </w:rPr>
        <w:t xml:space="preserve"> </w:t>
      </w:r>
      <w:r>
        <w:t>inicial</w:t>
      </w:r>
      <w:r>
        <w:rPr>
          <w:spacing w:val="-13"/>
        </w:rPr>
        <w:t xml:space="preserve"> </w:t>
      </w:r>
      <w:r>
        <w:t>deben</w:t>
      </w:r>
      <w:r>
        <w:rPr>
          <w:spacing w:val="-12"/>
        </w:rPr>
        <w:t xml:space="preserve"> </w:t>
      </w:r>
      <w:r>
        <w:t>ser</w:t>
      </w:r>
      <w:r>
        <w:rPr>
          <w:spacing w:val="-13"/>
        </w:rPr>
        <w:t xml:space="preserve"> </w:t>
      </w:r>
      <w:r>
        <w:t>entendidas</w:t>
      </w:r>
      <w:r>
        <w:rPr>
          <w:spacing w:val="-12"/>
        </w:rPr>
        <w:t xml:space="preserve"> </w:t>
      </w:r>
      <w:r>
        <w:t>con</w:t>
      </w:r>
      <w:r>
        <w:rPr>
          <w:spacing w:val="-13"/>
        </w:rPr>
        <w:t xml:space="preserve"> </w:t>
      </w:r>
      <w:r>
        <w:t>el</w:t>
      </w:r>
      <w:r>
        <w:rPr>
          <w:spacing w:val="-13"/>
        </w:rPr>
        <w:t xml:space="preserve"> </w:t>
      </w:r>
      <w:r>
        <w:t>significado</w:t>
      </w:r>
      <w:r>
        <w:rPr>
          <w:spacing w:val="-12"/>
        </w:rPr>
        <w:t xml:space="preserve"> </w:t>
      </w:r>
      <w:r>
        <w:t>que</w:t>
      </w:r>
      <w:r>
        <w:rPr>
          <w:spacing w:val="-13"/>
        </w:rPr>
        <w:t xml:space="preserve"> </w:t>
      </w:r>
      <w:r>
        <w:t>les</w:t>
      </w:r>
      <w:r>
        <w:rPr>
          <w:spacing w:val="-12"/>
        </w:rPr>
        <w:t xml:space="preserve"> </w:t>
      </w:r>
      <w:r>
        <w:t>otorga</w:t>
      </w:r>
      <w:r>
        <w:rPr>
          <w:spacing w:val="-13"/>
        </w:rPr>
        <w:t xml:space="preserve"> </w:t>
      </w:r>
      <w:r>
        <w:t>el</w:t>
      </w:r>
      <w:r>
        <w:rPr>
          <w:spacing w:val="-13"/>
        </w:rPr>
        <w:t xml:space="preserve"> </w:t>
      </w:r>
      <w:r>
        <w:t>artículo</w:t>
      </w:r>
      <w:r>
        <w:rPr>
          <w:spacing w:val="-12"/>
        </w:rPr>
        <w:t xml:space="preserve"> </w:t>
      </w:r>
      <w:r>
        <w:t>2.2.1.1.1.3.1.</w:t>
      </w:r>
      <w:r>
        <w:rPr>
          <w:spacing w:val="-59"/>
        </w:rPr>
        <w:t xml:space="preserve"> </w:t>
      </w:r>
      <w:r>
        <w:t>del</w:t>
      </w:r>
      <w:r>
        <w:rPr>
          <w:spacing w:val="-2"/>
        </w:rPr>
        <w:t xml:space="preserve"> </w:t>
      </w:r>
      <w:r>
        <w:t>Decreto</w:t>
      </w:r>
      <w:r>
        <w:rPr>
          <w:spacing w:val="-1"/>
        </w:rPr>
        <w:t xml:space="preserve"> </w:t>
      </w:r>
      <w:r>
        <w:t>1082</w:t>
      </w:r>
      <w:r>
        <w:rPr>
          <w:spacing w:val="-1"/>
        </w:rPr>
        <w:t xml:space="preserve"> </w:t>
      </w:r>
      <w:r>
        <w:t>de</w:t>
      </w:r>
      <w:r>
        <w:rPr>
          <w:spacing w:val="-1"/>
        </w:rPr>
        <w:t xml:space="preserve"> </w:t>
      </w:r>
      <w:r>
        <w:t>2015.</w:t>
      </w:r>
    </w:p>
    <w:p w14:paraId="359027F1" w14:textId="77777777" w:rsidR="009F05A8" w:rsidRDefault="009F05A8" w:rsidP="009F05A8">
      <w:pPr>
        <w:pStyle w:val="Textoindependiente"/>
        <w:ind w:left="1077"/>
        <w:rPr>
          <w:sz w:val="2"/>
        </w:rPr>
      </w:pPr>
      <w:r>
        <w:rPr>
          <w:noProof/>
          <w:sz w:val="2"/>
          <w:lang w:val="es-CO" w:eastAsia="es-CO"/>
        </w:rPr>
        <mc:AlternateContent>
          <mc:Choice Requires="wpg">
            <w:drawing>
              <wp:inline distT="0" distB="0" distL="0" distR="0" wp14:anchorId="43659FC8" wp14:editId="2CAF8E87">
                <wp:extent cx="4686300" cy="9525"/>
                <wp:effectExtent l="6985" t="1905" r="12065" b="762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24" name="Freeform 7"/>
                        <wps:cNvSpPr>
                          <a:spLocks/>
                        </wps:cNvSpPr>
                        <wps:spPr bwMode="auto">
                          <a:xfrm>
                            <a:off x="0" y="7"/>
                            <a:ext cx="7380" cy="2"/>
                          </a:xfrm>
                          <a:custGeom>
                            <a:avLst/>
                            <a:gdLst>
                              <a:gd name="T0" fmla="*/ 0 w 7380"/>
                              <a:gd name="T1" fmla="*/ 0 w 7380"/>
                              <a:gd name="T2" fmla="*/ 7380 w 7380"/>
                            </a:gdLst>
                            <a:ahLst/>
                            <a:cxnLst>
                              <a:cxn ang="0">
                                <a:pos x="T0" y="0"/>
                              </a:cxn>
                              <a:cxn ang="0">
                                <a:pos x="T1" y="0"/>
                              </a:cxn>
                              <a:cxn ang="0">
                                <a:pos x="T2" y="0"/>
                              </a:cxn>
                            </a:cxnLst>
                            <a:rect l="0" t="0" r="r" b="b"/>
                            <a:pathLst>
                              <a:path w="7380">
                                <a:moveTo>
                                  <a:pt x="0" y="0"/>
                                </a:moveTo>
                                <a:lnTo>
                                  <a:pt x="0" y="0"/>
                                </a:lnTo>
                                <a:lnTo>
                                  <a:pt x="7380" y="0"/>
                                </a:lnTo>
                              </a:path>
                            </a:pathLst>
                          </a:custGeom>
                          <a:noFill/>
                          <a:ln w="9525">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558BD5" id="Group 6"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">
                <v:shape id="Freeform 7" o:spid="_x0000_s1027" style="position:absolute;top:7;width:7380;height:2;visibility:visible;mso-wrap-style:square;v-text-anchor:top" coordsize="7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" path="m,l,,7380,e" filled="f" strokecolor="#dadada">
                  <v:path arrowok="t" o:connecttype="custom" o:connectlocs="0,0;0,0;7380,0" o:connectangles="0,0,0"/>
                </v:shape>
                <w10:anchorlock/>
              </v:group>
            </w:pict>
          </mc:Fallback>
        </mc:AlternateContent>
      </w:r>
    </w:p>
    <w:p w14:paraId="76592815" w14:textId="77777777" w:rsidR="009F05A8" w:rsidRDefault="009F05A8" w:rsidP="009F05A8">
      <w:pPr>
        <w:pStyle w:val="Textoindependiente"/>
        <w:spacing w:before="5"/>
        <w:rPr>
          <w:sz w:val="21"/>
        </w:rPr>
      </w:pPr>
    </w:p>
    <w:p w14:paraId="55639E2C" w14:textId="77777777" w:rsidR="009F05A8" w:rsidRDefault="009F05A8" w:rsidP="009F05A8">
      <w:pPr>
        <w:pStyle w:val="Textoindependiente"/>
        <w:spacing w:before="1"/>
        <w:ind w:left="118"/>
      </w:pPr>
      <w:r>
        <w:t>Atentamente,</w:t>
      </w:r>
    </w:p>
    <w:p w14:paraId="69B7D13A" w14:textId="77777777" w:rsidR="009F05A8" w:rsidRDefault="009F05A8" w:rsidP="009F05A8">
      <w:pPr>
        <w:pStyle w:val="Textoindependiente"/>
        <w:rPr>
          <w:sz w:val="20"/>
        </w:rPr>
      </w:pPr>
    </w:p>
    <w:p w14:paraId="4BE296B4" w14:textId="77777777" w:rsidR="009F05A8" w:rsidRDefault="009F05A8" w:rsidP="009F05A8">
      <w:pPr>
        <w:pStyle w:val="Textoindependiente"/>
        <w:rPr>
          <w:sz w:val="20"/>
        </w:rPr>
      </w:pPr>
    </w:p>
    <w:p w14:paraId="4EBC622A" w14:textId="77777777" w:rsidR="009F05A8" w:rsidRDefault="009F05A8" w:rsidP="009F05A8">
      <w:pPr>
        <w:pStyle w:val="Textoindependiente"/>
        <w:spacing w:before="9"/>
        <w:jc w:val="center"/>
        <w:rPr>
          <w:sz w:val="13"/>
        </w:rPr>
      </w:pPr>
      <w:r>
        <w:rPr>
          <w:noProof/>
          <w:lang w:val="es-CO" w:eastAsia="es-CO"/>
        </w:rPr>
        <w:drawing>
          <wp:inline distT="0" distB="0" distL="0" distR="0" wp14:anchorId="65FBA6D5" wp14:editId="023C38C3">
            <wp:extent cx="2774950" cy="1064260"/>
            <wp:effectExtent l="0" t="0" r="6350" b="2540"/>
            <wp:docPr id="10" name="Imagen 1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74950" cy="1064260"/>
                    </a:xfrm>
                    <a:prstGeom prst="rect">
                      <a:avLst/>
                    </a:prstGeom>
                  </pic:spPr>
                </pic:pic>
              </a:graphicData>
            </a:graphic>
          </wp:inline>
        </w:drawing>
      </w:r>
    </w:p>
    <w:p w14:paraId="2C0EB8E1" w14:textId="77777777" w:rsidR="009F05A8" w:rsidRDefault="009F05A8" w:rsidP="009F05A8">
      <w:pPr>
        <w:pStyle w:val="Textoindependiente"/>
        <w:spacing w:before="7"/>
        <w:rPr>
          <w:sz w:val="17"/>
        </w:rPr>
      </w:pPr>
    </w:p>
    <w:p w14:paraId="4BD75E7D" w14:textId="77777777" w:rsidR="009F05A8" w:rsidRDefault="009F05A8" w:rsidP="009F05A8">
      <w:pPr>
        <w:tabs>
          <w:tab w:val="left" w:pos="1037"/>
        </w:tabs>
        <w:spacing w:before="107"/>
        <w:ind w:left="225"/>
        <w:rPr>
          <w:sz w:val="16"/>
        </w:rPr>
      </w:pPr>
      <w:r>
        <w:rPr>
          <w:position w:val="-10"/>
          <w:sz w:val="16"/>
        </w:rPr>
        <w:t>Elaboró:</w:t>
      </w:r>
      <w:r>
        <w:rPr>
          <w:position w:val="-10"/>
          <w:sz w:val="16"/>
        </w:rPr>
        <w:tab/>
      </w:r>
      <w:r>
        <w:rPr>
          <w:sz w:val="16"/>
        </w:rPr>
        <w:t>Gabriel</w:t>
      </w:r>
      <w:r>
        <w:rPr>
          <w:spacing w:val="-6"/>
          <w:sz w:val="16"/>
        </w:rPr>
        <w:t xml:space="preserve"> </w:t>
      </w:r>
      <w:r>
        <w:rPr>
          <w:sz w:val="16"/>
        </w:rPr>
        <w:t>Alejandro</w:t>
      </w:r>
      <w:r>
        <w:rPr>
          <w:spacing w:val="-6"/>
          <w:sz w:val="16"/>
        </w:rPr>
        <w:t xml:space="preserve"> </w:t>
      </w:r>
      <w:r>
        <w:rPr>
          <w:sz w:val="16"/>
        </w:rPr>
        <w:t>Murcia</w:t>
      </w:r>
      <w:r>
        <w:rPr>
          <w:spacing w:val="-6"/>
          <w:sz w:val="16"/>
        </w:rPr>
        <w:t xml:space="preserve"> </w:t>
      </w:r>
      <w:r>
        <w:rPr>
          <w:sz w:val="16"/>
        </w:rPr>
        <w:t>Taboada</w:t>
      </w:r>
    </w:p>
    <w:p w14:paraId="2050B794" w14:textId="77777777" w:rsidR="009F05A8" w:rsidRDefault="009F05A8" w:rsidP="009F05A8">
      <w:pPr>
        <w:ind w:left="1038"/>
        <w:rPr>
          <w:sz w:val="16"/>
        </w:rPr>
      </w:pPr>
      <w:r>
        <w:rPr>
          <w:noProof/>
          <w:lang w:eastAsia="es-CO"/>
        </w:rPr>
        <mc:AlternateContent>
          <mc:Choice Requires="wps">
            <w:drawing>
              <wp:anchor distT="0" distB="0" distL="0" distR="0" simplePos="0" relativeHeight="251661312" behindDoc="1" locked="0" layoutInCell="1" allowOverlap="1" wp14:anchorId="5B5A3C39" wp14:editId="2FC53712">
                <wp:simplePos x="0" y="0"/>
                <wp:positionH relativeFrom="page">
                  <wp:posOffset>1416050</wp:posOffset>
                </wp:positionH>
                <wp:positionV relativeFrom="paragraph">
                  <wp:posOffset>114300</wp:posOffset>
                </wp:positionV>
                <wp:extent cx="2802255" cy="1270"/>
                <wp:effectExtent l="0" t="0" r="0" b="0"/>
                <wp:wrapTopAndBottom/>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255" cy="1270"/>
                        </a:xfrm>
                        <a:custGeom>
                          <a:avLst/>
                          <a:gdLst>
                            <a:gd name="T0" fmla="+- 0 2230 2230"/>
                            <a:gd name="T1" fmla="*/ T0 w 4413"/>
                            <a:gd name="T2" fmla="+- 0 6643 2230"/>
                            <a:gd name="T3" fmla="*/ T2 w 4413"/>
                            <a:gd name="T4" fmla="+- 0 2230 2230"/>
                            <a:gd name="T5" fmla="*/ T4 w 4413"/>
                            <a:gd name="T6" fmla="+- 0 6643 2230"/>
                            <a:gd name="T7" fmla="*/ T6 w 4413"/>
                          </a:gdLst>
                          <a:ahLst/>
                          <a:cxnLst>
                            <a:cxn ang="0">
                              <a:pos x="T1" y="0"/>
                            </a:cxn>
                            <a:cxn ang="0">
                              <a:pos x="T3" y="0"/>
                            </a:cxn>
                            <a:cxn ang="0">
                              <a:pos x="T5" y="0"/>
                            </a:cxn>
                            <a:cxn ang="0">
                              <a:pos x="T7"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83376" id="AutoShape 5" o:spid="_x0000_s1026" style="position:absolute;margin-left:111.5pt;margin-top:9pt;width:220.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" path="m,l4413,m,l4413,e" filled="f" strokecolor="#7e7e7e" strokeweight=".5pt">
                <v:stroke dashstyle="dot"/>
                <v:path arrowok="t" o:connecttype="custom" o:connectlocs="0,0;2802255,0;0,0;2802255,0" o:connectangles="0,0,0,0"/>
                <w10:wrap type="topAndBottom" anchorx="page"/>
              </v:shape>
            </w:pict>
          </mc:Fallback>
        </mc:AlternateContent>
      </w: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539F7E42" w14:textId="77777777" w:rsidR="009F05A8" w:rsidRDefault="009F05A8" w:rsidP="009F05A8">
      <w:pPr>
        <w:tabs>
          <w:tab w:val="left" w:pos="1037"/>
        </w:tabs>
        <w:ind w:left="225"/>
        <w:rPr>
          <w:sz w:val="16"/>
        </w:rPr>
      </w:pPr>
      <w:r>
        <w:rPr>
          <w:position w:val="-9"/>
          <w:sz w:val="16"/>
        </w:rPr>
        <w:t>Revisó:</w:t>
      </w:r>
      <w:r>
        <w:rPr>
          <w:position w:val="-9"/>
          <w:sz w:val="16"/>
        </w:rPr>
        <w:tab/>
      </w:r>
      <w:r>
        <w:rPr>
          <w:sz w:val="16"/>
        </w:rPr>
        <w:t>Any</w:t>
      </w:r>
      <w:r>
        <w:rPr>
          <w:spacing w:val="-7"/>
          <w:sz w:val="16"/>
        </w:rPr>
        <w:t xml:space="preserve"> </w:t>
      </w:r>
      <w:r>
        <w:rPr>
          <w:sz w:val="16"/>
        </w:rPr>
        <w:t>Alejandra</w:t>
      </w:r>
      <w:r>
        <w:rPr>
          <w:spacing w:val="-6"/>
          <w:sz w:val="16"/>
        </w:rPr>
        <w:t xml:space="preserve"> </w:t>
      </w:r>
      <w:r>
        <w:rPr>
          <w:sz w:val="16"/>
        </w:rPr>
        <w:t>Tovar</w:t>
      </w:r>
      <w:r>
        <w:rPr>
          <w:spacing w:val="-6"/>
          <w:sz w:val="16"/>
        </w:rPr>
        <w:t xml:space="preserve"> </w:t>
      </w:r>
      <w:r>
        <w:rPr>
          <w:sz w:val="16"/>
        </w:rPr>
        <w:t>Castillo</w:t>
      </w:r>
    </w:p>
    <w:p w14:paraId="28BB8D7C" w14:textId="77777777" w:rsidR="009F05A8" w:rsidRDefault="009F05A8" w:rsidP="009F05A8">
      <w:pPr>
        <w:spacing w:after="13"/>
        <w:ind w:left="103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3E2F89EA" w14:textId="77777777" w:rsidR="009F05A8" w:rsidRDefault="009F05A8" w:rsidP="009F05A8">
      <w:pPr>
        <w:pStyle w:val="Textoindependiente"/>
        <w:ind w:left="925"/>
        <w:rPr>
          <w:sz w:val="2"/>
        </w:rPr>
      </w:pPr>
      <w:r>
        <w:rPr>
          <w:noProof/>
          <w:sz w:val="2"/>
          <w:lang w:val="es-CO" w:eastAsia="es-CO"/>
        </w:rPr>
        <mc:AlternateContent>
          <mc:Choice Requires="wpg">
            <w:drawing>
              <wp:inline distT="0" distB="0" distL="0" distR="0" wp14:anchorId="3BDE6849" wp14:editId="5E537B94">
                <wp:extent cx="2802255" cy="6350"/>
                <wp:effectExtent l="6350" t="1905" r="10795" b="10795"/>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40" name="AutoShape 4"/>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38021C" id="Group 3"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">
                <v:shape id="AutoShape 4"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" path="m,l4413,m,l4413,e" filled="f" strokecolor="#7e7e7e" strokeweight=".5pt">
                  <v:stroke dashstyle="dot"/>
                  <v:path arrowok="t" o:connecttype="custom" o:connectlocs="0,0;4413,0;0,0;4413,0" o:connectangles="0,0,0,0"/>
                </v:shape>
                <w10:anchorlock/>
              </v:group>
            </w:pict>
          </mc:Fallback>
        </mc:AlternateContent>
      </w:r>
    </w:p>
    <w:p w14:paraId="40CAB4DE" w14:textId="77777777" w:rsidR="009F05A8" w:rsidRDefault="009F05A8" w:rsidP="009F05A8">
      <w:pPr>
        <w:tabs>
          <w:tab w:val="left" w:pos="1037"/>
        </w:tabs>
        <w:ind w:left="1038" w:right="6076" w:hanging="812"/>
        <w:rPr>
          <w:sz w:val="16"/>
        </w:rPr>
      </w:pPr>
      <w:r>
        <w:rPr>
          <w:noProof/>
          <w:lang w:eastAsia="es-CO"/>
        </w:rPr>
        <mc:AlternateContent>
          <mc:Choice Requires="wps">
            <w:drawing>
              <wp:anchor distT="0" distB="0" distL="0" distR="0" simplePos="0" relativeHeight="251662336" behindDoc="1" locked="0" layoutInCell="1" allowOverlap="1" wp14:anchorId="43B8CC69" wp14:editId="2386A459">
                <wp:simplePos x="0" y="0"/>
                <wp:positionH relativeFrom="page">
                  <wp:posOffset>1416050</wp:posOffset>
                </wp:positionH>
                <wp:positionV relativeFrom="paragraph">
                  <wp:posOffset>265430</wp:posOffset>
                </wp:positionV>
                <wp:extent cx="2802255"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255" cy="1270"/>
                        </a:xfrm>
                        <a:custGeom>
                          <a:avLst/>
                          <a:gdLst>
                            <a:gd name="T0" fmla="+- 0 2230 2230"/>
                            <a:gd name="T1" fmla="*/ T0 w 4413"/>
                            <a:gd name="T2" fmla="+- 0 6643 2230"/>
                            <a:gd name="T3" fmla="*/ T2 w 4413"/>
                          </a:gdLst>
                          <a:ahLst/>
                          <a:cxnLst>
                            <a:cxn ang="0">
                              <a:pos x="T1" y="0"/>
                            </a:cxn>
                            <a:cxn ang="0">
                              <a:pos x="T3" y="0"/>
                            </a:cxn>
                          </a:cxnLst>
                          <a:rect l="0" t="0" r="r" b="b"/>
                          <a:pathLst>
                            <a:path w="4413">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BCB0" id="Freeform 2" o:spid="_x0000_s1026" style="position:absolute;margin-left:111.5pt;margin-top:20.9pt;width:220.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" path="m,l4413,e" filled="f" strokecolor="#7e7e7e" strokeweight=".5pt">
                <v:stroke dashstyle="dot"/>
                <v:path arrowok="t" o:connecttype="custom" o:connectlocs="0,0;2802255,0" o:connectangles="0,0"/>
                <w10:wrap type="topAndBottom" anchorx="page"/>
              </v:shape>
            </w:pict>
          </mc:Fallback>
        </mc:AlternateContent>
      </w:r>
      <w:r>
        <w:rPr>
          <w:position w:val="-9"/>
          <w:sz w:val="16"/>
        </w:rPr>
        <w:t>Aprobó:</w:t>
      </w:r>
      <w:r>
        <w:rPr>
          <w:position w:val="-9"/>
          <w:sz w:val="16"/>
        </w:rPr>
        <w:tab/>
      </w:r>
      <w:r>
        <w:rPr>
          <w:sz w:val="16"/>
        </w:rPr>
        <w:t>Nohelia</w:t>
      </w:r>
      <w:r>
        <w:rPr>
          <w:spacing w:val="-7"/>
          <w:sz w:val="16"/>
        </w:rPr>
        <w:t xml:space="preserve"> </w:t>
      </w:r>
      <w:r>
        <w:rPr>
          <w:sz w:val="16"/>
        </w:rPr>
        <w:t>del</w:t>
      </w:r>
      <w:r>
        <w:rPr>
          <w:spacing w:val="-6"/>
          <w:sz w:val="16"/>
        </w:rPr>
        <w:t xml:space="preserve"> </w:t>
      </w:r>
      <w:r>
        <w:rPr>
          <w:sz w:val="16"/>
        </w:rPr>
        <w:t>Carmen</w:t>
      </w:r>
      <w:r>
        <w:rPr>
          <w:spacing w:val="-7"/>
          <w:sz w:val="16"/>
        </w:rPr>
        <w:t xml:space="preserve"> </w:t>
      </w:r>
      <w:proofErr w:type="spellStart"/>
      <w:r>
        <w:rPr>
          <w:sz w:val="16"/>
        </w:rPr>
        <w:t>Zawady</w:t>
      </w:r>
      <w:proofErr w:type="spellEnd"/>
      <w:r>
        <w:rPr>
          <w:spacing w:val="-6"/>
          <w:sz w:val="16"/>
        </w:rPr>
        <w:t xml:space="preserve"> </w:t>
      </w:r>
      <w:r>
        <w:rPr>
          <w:sz w:val="16"/>
        </w:rPr>
        <w:t>Palacio</w:t>
      </w:r>
      <w:r>
        <w:rPr>
          <w:spacing w:val="-41"/>
          <w:sz w:val="16"/>
        </w:rPr>
        <w:t xml:space="preserve"> </w:t>
      </w:r>
      <w:proofErr w:type="gramStart"/>
      <w:r>
        <w:rPr>
          <w:sz w:val="16"/>
        </w:rPr>
        <w:t>Subdirectora</w:t>
      </w:r>
      <w:proofErr w:type="gramEnd"/>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w:t>
      </w:r>
    </w:p>
    <w:p w14:paraId="3B8980D7" w14:textId="77777777" w:rsidR="009F05A8" w:rsidRDefault="009F05A8" w:rsidP="009F05A8">
      <w:pPr>
        <w:pStyle w:val="Textoindependiente"/>
        <w:rPr>
          <w:sz w:val="20"/>
        </w:rPr>
      </w:pPr>
    </w:p>
    <w:p w14:paraId="252089EE" w14:textId="77777777" w:rsidR="009F05A8" w:rsidRDefault="009F05A8" w:rsidP="009F05A8">
      <w:pPr>
        <w:pStyle w:val="Textoindependiente"/>
        <w:rPr>
          <w:sz w:val="20"/>
        </w:rPr>
      </w:pPr>
    </w:p>
    <w:p w14:paraId="6C58306C" w14:textId="77777777" w:rsidR="009F05A8" w:rsidRDefault="009F05A8" w:rsidP="009F05A8">
      <w:pPr>
        <w:pStyle w:val="Textoindependiente"/>
        <w:rPr>
          <w:sz w:val="20"/>
        </w:rPr>
      </w:pPr>
    </w:p>
    <w:p w14:paraId="578B5EED" w14:textId="0E468B96" w:rsidR="009F05A8" w:rsidRDefault="009F05A8" w:rsidP="009F05A8">
      <w:pPr>
        <w:pStyle w:val="Textoindependiente"/>
        <w:ind w:left="118"/>
        <w:jc w:val="both"/>
      </w:pPr>
    </w:p>
    <w:p w14:paraId="18C59CBE" w14:textId="77777777" w:rsidR="009F05A8" w:rsidRDefault="009F05A8" w:rsidP="009F05A8">
      <w:pPr>
        <w:pStyle w:val="Textoindependiente"/>
        <w:rPr>
          <w:sz w:val="20"/>
        </w:rPr>
      </w:pPr>
    </w:p>
    <w:p w14:paraId="0D0B53ED" w14:textId="77777777" w:rsidR="00666967" w:rsidRDefault="00666967" w:rsidP="009F05A8">
      <w:pPr>
        <w:pStyle w:val="Textoindependiente"/>
        <w:spacing w:before="3"/>
        <w:rPr>
          <w:rFonts w:ascii="Arial BOLD" w:hAnsi="Arial BOLD" w:cs="Arial"/>
          <w:b/>
        </w:rPr>
      </w:pPr>
    </w:p>
    <w:p w14:paraId="29978F1D" w14:textId="77777777" w:rsidR="00666967" w:rsidRDefault="00666967" w:rsidP="009F05A8">
      <w:pPr>
        <w:pStyle w:val="Textoindependiente"/>
        <w:spacing w:before="3"/>
        <w:rPr>
          <w:rFonts w:ascii="Arial BOLD" w:hAnsi="Arial BOLD" w:cs="Arial"/>
          <w:b/>
        </w:rPr>
      </w:pPr>
    </w:p>
    <w:p w14:paraId="375F1354" w14:textId="77777777" w:rsidR="00666967" w:rsidRDefault="00666967" w:rsidP="009F05A8">
      <w:pPr>
        <w:pStyle w:val="Textoindependiente"/>
        <w:spacing w:before="3"/>
        <w:rPr>
          <w:rFonts w:ascii="Arial BOLD" w:hAnsi="Arial BOLD" w:cs="Arial"/>
          <w:b/>
        </w:rPr>
      </w:pPr>
    </w:p>
    <w:p w14:paraId="11BC0EB3" w14:textId="77777777" w:rsidR="00666967" w:rsidRDefault="00666967" w:rsidP="009F05A8">
      <w:pPr>
        <w:pStyle w:val="Textoindependiente"/>
        <w:spacing w:before="3"/>
        <w:rPr>
          <w:rFonts w:ascii="Arial BOLD" w:hAnsi="Arial BOLD" w:cs="Arial"/>
          <w:b/>
        </w:rPr>
      </w:pPr>
    </w:p>
    <w:p w14:paraId="0C1A8A01" w14:textId="77777777" w:rsidR="00666967" w:rsidRDefault="00666967" w:rsidP="009F05A8">
      <w:pPr>
        <w:pStyle w:val="Textoindependiente"/>
        <w:spacing w:before="3"/>
        <w:rPr>
          <w:rFonts w:ascii="Arial BOLD" w:hAnsi="Arial BOLD" w:cs="Arial"/>
          <w:b/>
        </w:rPr>
      </w:pPr>
    </w:p>
    <w:p w14:paraId="6530BF80" w14:textId="77777777" w:rsidR="00666967" w:rsidRDefault="00666967" w:rsidP="009F05A8">
      <w:pPr>
        <w:pStyle w:val="Textoindependiente"/>
        <w:spacing w:before="3"/>
        <w:rPr>
          <w:rFonts w:ascii="Arial BOLD" w:hAnsi="Arial BOLD" w:cs="Arial"/>
          <w:b/>
        </w:rPr>
      </w:pPr>
    </w:p>
    <w:p w14:paraId="2B889400" w14:textId="77777777" w:rsidR="00666967" w:rsidRDefault="00666967" w:rsidP="009F05A8">
      <w:pPr>
        <w:pStyle w:val="Textoindependiente"/>
        <w:spacing w:before="3"/>
        <w:rPr>
          <w:rFonts w:ascii="Arial BOLD" w:hAnsi="Arial BOLD" w:cs="Arial"/>
          <w:b/>
        </w:rPr>
      </w:pPr>
    </w:p>
    <w:p w14:paraId="41E80852" w14:textId="77777777" w:rsidR="00666967" w:rsidRDefault="00666967" w:rsidP="009F05A8">
      <w:pPr>
        <w:pStyle w:val="Textoindependiente"/>
        <w:spacing w:before="3"/>
        <w:rPr>
          <w:rFonts w:ascii="Arial BOLD" w:hAnsi="Arial BOLD" w:cs="Arial"/>
          <w:b/>
        </w:rPr>
      </w:pPr>
    </w:p>
    <w:p w14:paraId="307594DB" w14:textId="77777777" w:rsidR="00666967" w:rsidRDefault="00666967" w:rsidP="009F05A8">
      <w:pPr>
        <w:pStyle w:val="Textoindependiente"/>
        <w:spacing w:before="3"/>
        <w:rPr>
          <w:rFonts w:ascii="Arial BOLD" w:hAnsi="Arial BOLD" w:cs="Arial"/>
          <w:b/>
        </w:rPr>
      </w:pPr>
    </w:p>
    <w:p w14:paraId="06998587" w14:textId="77777777" w:rsidR="00666967" w:rsidRDefault="00666967" w:rsidP="009F05A8">
      <w:pPr>
        <w:pStyle w:val="Textoindependiente"/>
        <w:spacing w:before="3"/>
        <w:rPr>
          <w:rFonts w:ascii="Arial BOLD" w:hAnsi="Arial BOLD" w:cs="Arial"/>
          <w:b/>
        </w:rPr>
      </w:pPr>
    </w:p>
    <w:p w14:paraId="18BB7349" w14:textId="77777777" w:rsidR="00666967" w:rsidRDefault="00666967" w:rsidP="009F05A8">
      <w:pPr>
        <w:pStyle w:val="Textoindependiente"/>
        <w:spacing w:before="3"/>
        <w:rPr>
          <w:rFonts w:ascii="Arial BOLD" w:hAnsi="Arial BOLD" w:cs="Arial"/>
          <w:b/>
        </w:rPr>
      </w:pPr>
    </w:p>
    <w:p w14:paraId="1411E7A7" w14:textId="77777777" w:rsidR="00666967" w:rsidRDefault="00666967" w:rsidP="009F05A8">
      <w:pPr>
        <w:pStyle w:val="Textoindependiente"/>
        <w:spacing w:before="3"/>
        <w:rPr>
          <w:rFonts w:ascii="Arial BOLD" w:hAnsi="Arial BOLD" w:cs="Arial"/>
          <w:b/>
        </w:rPr>
      </w:pPr>
    </w:p>
    <w:p w14:paraId="652180EC" w14:textId="77777777" w:rsidR="00666967" w:rsidRDefault="00666967" w:rsidP="009F05A8">
      <w:pPr>
        <w:pStyle w:val="Textoindependiente"/>
        <w:spacing w:before="3"/>
        <w:rPr>
          <w:rFonts w:ascii="Arial BOLD" w:hAnsi="Arial BOLD" w:cs="Arial"/>
          <w:b/>
        </w:rPr>
      </w:pPr>
    </w:p>
    <w:p w14:paraId="46CC5201" w14:textId="77777777" w:rsidR="00666967" w:rsidRDefault="00666967" w:rsidP="009F05A8">
      <w:pPr>
        <w:pStyle w:val="Textoindependiente"/>
        <w:spacing w:before="3"/>
        <w:rPr>
          <w:rFonts w:ascii="Arial BOLD" w:hAnsi="Arial BOLD" w:cs="Arial"/>
          <w:b/>
        </w:rPr>
      </w:pPr>
    </w:p>
    <w:p w14:paraId="5406E9FA" w14:textId="77777777" w:rsidR="00666967" w:rsidRDefault="00666967" w:rsidP="009F05A8">
      <w:pPr>
        <w:pStyle w:val="Textoindependiente"/>
        <w:spacing w:before="3"/>
        <w:rPr>
          <w:rFonts w:ascii="Arial BOLD" w:hAnsi="Arial BOLD" w:cs="Arial"/>
          <w:b/>
        </w:rPr>
      </w:pPr>
    </w:p>
    <w:p w14:paraId="5FF2B83A" w14:textId="77777777" w:rsidR="00666967" w:rsidRDefault="00666967" w:rsidP="009F05A8">
      <w:pPr>
        <w:pStyle w:val="Textoindependiente"/>
        <w:spacing w:before="3"/>
        <w:rPr>
          <w:rFonts w:ascii="Arial BOLD" w:hAnsi="Arial BOLD" w:cs="Arial"/>
          <w:b/>
        </w:rPr>
      </w:pPr>
    </w:p>
    <w:p w14:paraId="76C09598" w14:textId="77777777" w:rsidR="00666967" w:rsidRDefault="00666967" w:rsidP="009F05A8">
      <w:pPr>
        <w:pStyle w:val="Textoindependiente"/>
        <w:spacing w:before="3"/>
        <w:rPr>
          <w:rFonts w:ascii="Arial BOLD" w:hAnsi="Arial BOLD" w:cs="Arial"/>
          <w:b/>
        </w:rPr>
      </w:pPr>
    </w:p>
    <w:p w14:paraId="5BC85565" w14:textId="77777777" w:rsidR="00666967" w:rsidRDefault="00666967" w:rsidP="009F05A8">
      <w:pPr>
        <w:pStyle w:val="Textoindependiente"/>
        <w:spacing w:before="3"/>
        <w:rPr>
          <w:rFonts w:ascii="Arial BOLD" w:hAnsi="Arial BOLD" w:cs="Arial"/>
          <w:b/>
        </w:rPr>
      </w:pPr>
    </w:p>
    <w:p w14:paraId="00857C24" w14:textId="77777777" w:rsidR="00666967" w:rsidRDefault="00666967" w:rsidP="009F05A8">
      <w:pPr>
        <w:pStyle w:val="Textoindependiente"/>
        <w:spacing w:before="3"/>
        <w:rPr>
          <w:rFonts w:ascii="Arial BOLD" w:hAnsi="Arial BOLD" w:cs="Arial"/>
          <w:b/>
        </w:rPr>
      </w:pPr>
    </w:p>
    <w:p w14:paraId="167D3158" w14:textId="77777777" w:rsidR="00666967" w:rsidRDefault="00666967" w:rsidP="009F05A8">
      <w:pPr>
        <w:pStyle w:val="Textoindependiente"/>
        <w:spacing w:before="3"/>
        <w:rPr>
          <w:rFonts w:ascii="Arial BOLD" w:hAnsi="Arial BOLD" w:cs="Arial"/>
          <w:b/>
        </w:rPr>
      </w:pPr>
    </w:p>
    <w:p w14:paraId="712CB5F3" w14:textId="77777777" w:rsidR="00666967" w:rsidRDefault="00666967" w:rsidP="009F05A8">
      <w:pPr>
        <w:pStyle w:val="Textoindependiente"/>
        <w:spacing w:before="3"/>
        <w:rPr>
          <w:rFonts w:ascii="Arial BOLD" w:hAnsi="Arial BOLD" w:cs="Arial"/>
          <w:b/>
        </w:rPr>
      </w:pPr>
    </w:p>
    <w:p w14:paraId="3642B0C8" w14:textId="77777777" w:rsidR="00666967" w:rsidRDefault="00666967" w:rsidP="009F05A8">
      <w:pPr>
        <w:pStyle w:val="Textoindependiente"/>
        <w:spacing w:before="3"/>
        <w:rPr>
          <w:rFonts w:ascii="Arial BOLD" w:hAnsi="Arial BOLD" w:cs="Arial"/>
          <w:b/>
        </w:rPr>
      </w:pPr>
    </w:p>
    <w:p w14:paraId="7701A387" w14:textId="77777777" w:rsidR="00666967" w:rsidRDefault="00666967" w:rsidP="009F05A8">
      <w:pPr>
        <w:pStyle w:val="Textoindependiente"/>
        <w:spacing w:before="3"/>
        <w:rPr>
          <w:rFonts w:ascii="Arial BOLD" w:hAnsi="Arial BOLD" w:cs="Arial"/>
          <w:b/>
        </w:rPr>
      </w:pPr>
    </w:p>
    <w:p w14:paraId="2565A543" w14:textId="77777777" w:rsidR="00666967" w:rsidRDefault="00666967" w:rsidP="009F05A8">
      <w:pPr>
        <w:pStyle w:val="Textoindependiente"/>
        <w:spacing w:before="3"/>
        <w:rPr>
          <w:rFonts w:ascii="Arial BOLD" w:hAnsi="Arial BOLD" w:cs="Arial"/>
          <w:b/>
        </w:rPr>
      </w:pPr>
    </w:p>
    <w:p w14:paraId="5804D81A" w14:textId="77777777" w:rsidR="00666967" w:rsidRDefault="00666967" w:rsidP="009F05A8">
      <w:pPr>
        <w:pStyle w:val="Textoindependiente"/>
        <w:spacing w:before="3"/>
        <w:rPr>
          <w:rFonts w:ascii="Arial BOLD" w:hAnsi="Arial BOLD" w:cs="Arial"/>
          <w:b/>
        </w:rPr>
      </w:pPr>
    </w:p>
    <w:p w14:paraId="44C11233" w14:textId="77777777" w:rsidR="00666967" w:rsidRDefault="00666967" w:rsidP="009F05A8">
      <w:pPr>
        <w:pStyle w:val="Textoindependiente"/>
        <w:spacing w:before="3"/>
        <w:rPr>
          <w:rFonts w:ascii="Arial BOLD" w:hAnsi="Arial BOLD" w:cs="Arial"/>
          <w:b/>
        </w:rPr>
      </w:pPr>
    </w:p>
    <w:p w14:paraId="6F4FF942" w14:textId="77777777" w:rsidR="00666967" w:rsidRDefault="00666967" w:rsidP="009F05A8">
      <w:pPr>
        <w:pStyle w:val="Textoindependiente"/>
        <w:spacing w:before="3"/>
        <w:rPr>
          <w:rFonts w:ascii="Arial BOLD" w:hAnsi="Arial BOLD" w:cs="Arial"/>
          <w:b/>
        </w:rPr>
      </w:pPr>
    </w:p>
    <w:p w14:paraId="0EE1F6A3" w14:textId="77777777" w:rsidR="00666967" w:rsidRDefault="00666967" w:rsidP="009F05A8">
      <w:pPr>
        <w:pStyle w:val="Textoindependiente"/>
        <w:spacing w:before="3"/>
        <w:rPr>
          <w:rFonts w:ascii="Arial BOLD" w:hAnsi="Arial BOLD" w:cs="Arial"/>
          <w:b/>
        </w:rPr>
      </w:pPr>
    </w:p>
    <w:p w14:paraId="0857A7DD" w14:textId="77777777" w:rsidR="00666967" w:rsidRDefault="00666967" w:rsidP="009F05A8">
      <w:pPr>
        <w:pStyle w:val="Textoindependiente"/>
        <w:spacing w:before="3"/>
        <w:rPr>
          <w:rFonts w:ascii="Arial BOLD" w:hAnsi="Arial BOLD" w:cs="Arial"/>
          <w:b/>
        </w:rPr>
      </w:pPr>
    </w:p>
    <w:p w14:paraId="21C18FBB" w14:textId="77777777" w:rsidR="00666967" w:rsidRDefault="00666967" w:rsidP="009F05A8">
      <w:pPr>
        <w:pStyle w:val="Textoindependiente"/>
        <w:spacing w:before="3"/>
        <w:rPr>
          <w:rFonts w:ascii="Arial BOLD" w:hAnsi="Arial BOLD" w:cs="Arial"/>
          <w:b/>
        </w:rPr>
      </w:pPr>
    </w:p>
    <w:p w14:paraId="224AEBDF" w14:textId="77777777" w:rsidR="00666967" w:rsidRDefault="00666967" w:rsidP="009F05A8">
      <w:pPr>
        <w:pStyle w:val="Textoindependiente"/>
        <w:spacing w:before="3"/>
        <w:rPr>
          <w:rFonts w:ascii="Arial BOLD" w:hAnsi="Arial BOLD" w:cs="Arial"/>
          <w:b/>
        </w:rPr>
      </w:pPr>
    </w:p>
    <w:p w14:paraId="67B6B2C6" w14:textId="77777777" w:rsidR="00666967" w:rsidRDefault="00666967" w:rsidP="009F05A8">
      <w:pPr>
        <w:pStyle w:val="Textoindependiente"/>
        <w:spacing w:before="3"/>
        <w:rPr>
          <w:rFonts w:ascii="Arial BOLD" w:hAnsi="Arial BOLD" w:cs="Arial"/>
          <w:b/>
        </w:rPr>
      </w:pPr>
    </w:p>
    <w:p w14:paraId="6B04DE65" w14:textId="77777777" w:rsidR="00666967" w:rsidRDefault="00666967" w:rsidP="009F05A8">
      <w:pPr>
        <w:pStyle w:val="Textoindependiente"/>
        <w:spacing w:before="3"/>
        <w:rPr>
          <w:rFonts w:ascii="Arial BOLD" w:hAnsi="Arial BOLD" w:cs="Arial"/>
          <w:b/>
        </w:rPr>
      </w:pPr>
    </w:p>
    <w:p w14:paraId="5FB6472F" w14:textId="77777777" w:rsidR="00666967" w:rsidRDefault="00666967" w:rsidP="009F05A8">
      <w:pPr>
        <w:pStyle w:val="Textoindependiente"/>
        <w:spacing w:before="3"/>
        <w:rPr>
          <w:rFonts w:ascii="Arial BOLD" w:hAnsi="Arial BOLD" w:cs="Arial"/>
          <w:b/>
        </w:rPr>
      </w:pPr>
    </w:p>
    <w:p w14:paraId="19BE73AB" w14:textId="77777777" w:rsidR="00666967" w:rsidRDefault="00666967" w:rsidP="009F05A8">
      <w:pPr>
        <w:pStyle w:val="Textoindependiente"/>
        <w:spacing w:before="3"/>
        <w:rPr>
          <w:rFonts w:ascii="Arial BOLD" w:hAnsi="Arial BOLD" w:cs="Arial"/>
          <w:b/>
        </w:rPr>
      </w:pPr>
    </w:p>
    <w:p w14:paraId="4B0FC05E" w14:textId="77777777" w:rsidR="00666967" w:rsidRDefault="00666967" w:rsidP="009F05A8">
      <w:pPr>
        <w:pStyle w:val="Textoindependiente"/>
        <w:spacing w:before="3"/>
        <w:rPr>
          <w:rFonts w:ascii="Arial BOLD" w:hAnsi="Arial BOLD" w:cs="Arial"/>
          <w:b/>
        </w:rPr>
      </w:pPr>
    </w:p>
    <w:p w14:paraId="45C6B53C" w14:textId="77777777" w:rsidR="00666967" w:rsidRDefault="00666967" w:rsidP="009F05A8">
      <w:pPr>
        <w:pStyle w:val="Textoindependiente"/>
        <w:spacing w:before="3"/>
        <w:rPr>
          <w:rFonts w:ascii="Arial BOLD" w:hAnsi="Arial BOLD" w:cs="Arial"/>
          <w:b/>
        </w:rPr>
      </w:pPr>
    </w:p>
    <w:p w14:paraId="3741BB49" w14:textId="77777777" w:rsidR="00666967" w:rsidRDefault="00666967" w:rsidP="009F05A8">
      <w:pPr>
        <w:pStyle w:val="Textoindependiente"/>
        <w:spacing w:before="3"/>
        <w:rPr>
          <w:rFonts w:ascii="Arial BOLD" w:hAnsi="Arial BOLD" w:cs="Arial"/>
          <w:b/>
        </w:rPr>
      </w:pPr>
    </w:p>
    <w:p w14:paraId="6754E7E3" w14:textId="77777777" w:rsidR="00666967" w:rsidRDefault="00666967" w:rsidP="009F05A8">
      <w:pPr>
        <w:pStyle w:val="Textoindependiente"/>
        <w:spacing w:before="3"/>
        <w:rPr>
          <w:rFonts w:ascii="Arial BOLD" w:hAnsi="Arial BOLD" w:cs="Arial"/>
          <w:b/>
        </w:rPr>
      </w:pPr>
    </w:p>
    <w:p w14:paraId="1DA2D4D5" w14:textId="77777777" w:rsidR="00666967" w:rsidRDefault="00666967" w:rsidP="009F05A8">
      <w:pPr>
        <w:pStyle w:val="Textoindependiente"/>
        <w:spacing w:before="3"/>
        <w:rPr>
          <w:rFonts w:ascii="Arial BOLD" w:hAnsi="Arial BOLD" w:cs="Arial"/>
          <w:b/>
        </w:rPr>
      </w:pPr>
    </w:p>
    <w:p w14:paraId="42F9A8CC" w14:textId="77777777" w:rsidR="00666967" w:rsidRDefault="00666967" w:rsidP="009F05A8">
      <w:pPr>
        <w:pStyle w:val="Textoindependiente"/>
        <w:spacing w:before="3"/>
        <w:rPr>
          <w:rFonts w:ascii="Arial BOLD" w:hAnsi="Arial BOLD" w:cs="Arial"/>
          <w:b/>
        </w:rPr>
      </w:pPr>
    </w:p>
    <w:p w14:paraId="2AFD01EB" w14:textId="77777777" w:rsidR="00666967" w:rsidRDefault="00666967" w:rsidP="009F05A8">
      <w:pPr>
        <w:pStyle w:val="Textoindependiente"/>
        <w:spacing w:before="3"/>
        <w:rPr>
          <w:rFonts w:ascii="Arial BOLD" w:hAnsi="Arial BOLD" w:cs="Arial"/>
          <w:b/>
        </w:rPr>
      </w:pPr>
    </w:p>
    <w:p w14:paraId="627798B5" w14:textId="77777777" w:rsidR="00666967" w:rsidRDefault="00666967" w:rsidP="009F05A8">
      <w:pPr>
        <w:pStyle w:val="Textoindependiente"/>
        <w:spacing w:before="3"/>
        <w:rPr>
          <w:rFonts w:ascii="Arial BOLD" w:hAnsi="Arial BOLD" w:cs="Arial"/>
          <w:b/>
        </w:rPr>
      </w:pPr>
    </w:p>
    <w:p w14:paraId="6EAB78A0" w14:textId="77777777" w:rsidR="00666967" w:rsidRDefault="00666967" w:rsidP="009F05A8">
      <w:pPr>
        <w:pStyle w:val="Textoindependiente"/>
        <w:spacing w:before="3"/>
        <w:rPr>
          <w:rFonts w:ascii="Arial BOLD" w:hAnsi="Arial BOLD" w:cs="Arial"/>
          <w:b/>
        </w:rPr>
      </w:pPr>
    </w:p>
    <w:p w14:paraId="755C9A9C" w14:textId="77777777" w:rsidR="00666967" w:rsidRDefault="00666967" w:rsidP="009F05A8">
      <w:pPr>
        <w:pStyle w:val="Textoindependiente"/>
        <w:spacing w:before="3"/>
        <w:rPr>
          <w:rFonts w:ascii="Arial BOLD" w:hAnsi="Arial BOLD" w:cs="Arial"/>
          <w:b/>
        </w:rPr>
      </w:pPr>
    </w:p>
    <w:p w14:paraId="453D6205" w14:textId="77777777" w:rsidR="00666967" w:rsidRDefault="00666967" w:rsidP="009F05A8">
      <w:pPr>
        <w:pStyle w:val="Textoindependiente"/>
        <w:spacing w:before="3"/>
        <w:rPr>
          <w:rFonts w:ascii="Arial BOLD" w:hAnsi="Arial BOLD" w:cs="Arial"/>
          <w:b/>
        </w:rPr>
      </w:pPr>
    </w:p>
    <w:p w14:paraId="3E531CFB" w14:textId="77777777" w:rsidR="00666967" w:rsidRDefault="00666967" w:rsidP="009F05A8">
      <w:pPr>
        <w:pStyle w:val="Textoindependiente"/>
        <w:spacing w:before="3"/>
        <w:rPr>
          <w:rFonts w:ascii="Arial BOLD" w:hAnsi="Arial BOLD" w:cs="Arial"/>
          <w:b/>
        </w:rPr>
      </w:pPr>
    </w:p>
    <w:p w14:paraId="2AD71963" w14:textId="77777777" w:rsidR="00666967" w:rsidRDefault="00666967" w:rsidP="009F05A8">
      <w:pPr>
        <w:pStyle w:val="Textoindependiente"/>
        <w:spacing w:before="3"/>
        <w:rPr>
          <w:rFonts w:ascii="Arial BOLD" w:hAnsi="Arial BOLD" w:cs="Arial"/>
          <w:b/>
        </w:rPr>
      </w:pPr>
    </w:p>
    <w:p w14:paraId="22B21C61" w14:textId="77777777" w:rsidR="00666967" w:rsidRDefault="00666967" w:rsidP="009F05A8">
      <w:pPr>
        <w:pStyle w:val="Textoindependiente"/>
        <w:spacing w:before="3"/>
        <w:rPr>
          <w:rFonts w:ascii="Arial BOLD" w:hAnsi="Arial BOLD" w:cs="Arial"/>
          <w:b/>
        </w:rPr>
      </w:pPr>
    </w:p>
    <w:p w14:paraId="21BDAC08" w14:textId="77777777" w:rsidR="00666967" w:rsidRDefault="00666967" w:rsidP="009F05A8">
      <w:pPr>
        <w:pStyle w:val="Textoindependiente"/>
        <w:spacing w:before="3"/>
        <w:rPr>
          <w:rFonts w:ascii="Arial BOLD" w:hAnsi="Arial BOLD" w:cs="Arial"/>
          <w:b/>
        </w:rPr>
      </w:pPr>
    </w:p>
    <w:p w14:paraId="5ADD8822" w14:textId="77777777" w:rsidR="00666967" w:rsidRDefault="00666967" w:rsidP="009F05A8">
      <w:pPr>
        <w:pStyle w:val="Textoindependiente"/>
        <w:spacing w:before="3"/>
        <w:rPr>
          <w:rFonts w:ascii="Arial BOLD" w:hAnsi="Arial BOLD" w:cs="Arial"/>
          <w:b/>
        </w:rPr>
      </w:pPr>
    </w:p>
    <w:p w14:paraId="78611585" w14:textId="77777777" w:rsidR="00666967" w:rsidRDefault="00666967" w:rsidP="009F05A8">
      <w:pPr>
        <w:pStyle w:val="Textoindependiente"/>
        <w:spacing w:before="3"/>
        <w:rPr>
          <w:rFonts w:ascii="Arial BOLD" w:hAnsi="Arial BOLD" w:cs="Arial"/>
          <w:b/>
        </w:rPr>
      </w:pPr>
    </w:p>
    <w:p w14:paraId="356AAFF6" w14:textId="77777777" w:rsidR="00666967" w:rsidRDefault="00666967" w:rsidP="009F05A8">
      <w:pPr>
        <w:pStyle w:val="Textoindependiente"/>
        <w:spacing w:before="3"/>
        <w:rPr>
          <w:rFonts w:ascii="Arial BOLD" w:hAnsi="Arial BOLD" w:cs="Arial"/>
          <w:b/>
        </w:rPr>
      </w:pPr>
    </w:p>
    <w:p w14:paraId="1FEBDFF5" w14:textId="77777777" w:rsidR="00666967" w:rsidRDefault="00666967" w:rsidP="009F05A8">
      <w:pPr>
        <w:pStyle w:val="Textoindependiente"/>
        <w:spacing w:before="3"/>
        <w:rPr>
          <w:rFonts w:ascii="Arial BOLD" w:hAnsi="Arial BOLD" w:cs="Arial"/>
          <w:b/>
        </w:rPr>
      </w:pPr>
    </w:p>
    <w:p w14:paraId="692A9C41" w14:textId="77777777" w:rsidR="00666967" w:rsidRDefault="00666967" w:rsidP="009F05A8">
      <w:pPr>
        <w:pStyle w:val="Textoindependiente"/>
        <w:spacing w:before="3"/>
        <w:rPr>
          <w:rFonts w:ascii="Arial BOLD" w:hAnsi="Arial BOLD" w:cs="Arial"/>
          <w:b/>
        </w:rPr>
      </w:pPr>
    </w:p>
    <w:p w14:paraId="3D11F4A0" w14:textId="77777777" w:rsidR="00666967" w:rsidRDefault="00666967" w:rsidP="009F05A8">
      <w:pPr>
        <w:pStyle w:val="Textoindependiente"/>
        <w:spacing w:before="3"/>
        <w:rPr>
          <w:rFonts w:ascii="Arial BOLD" w:hAnsi="Arial BOLD" w:cs="Arial"/>
          <w:b/>
        </w:rPr>
      </w:pPr>
    </w:p>
    <w:p w14:paraId="2F0171D4" w14:textId="77777777" w:rsidR="00666967" w:rsidRDefault="00666967" w:rsidP="009F05A8">
      <w:pPr>
        <w:pStyle w:val="Textoindependiente"/>
        <w:spacing w:before="3"/>
        <w:rPr>
          <w:rFonts w:ascii="Arial BOLD" w:hAnsi="Arial BOLD" w:cs="Arial"/>
          <w:b/>
        </w:rPr>
      </w:pPr>
    </w:p>
    <w:p w14:paraId="5CA2F910" w14:textId="77777777" w:rsidR="00666967" w:rsidRDefault="00666967" w:rsidP="009F05A8">
      <w:pPr>
        <w:pStyle w:val="Textoindependiente"/>
        <w:spacing w:before="3"/>
        <w:rPr>
          <w:rFonts w:ascii="Arial BOLD" w:hAnsi="Arial BOLD" w:cs="Arial"/>
          <w:b/>
        </w:rPr>
      </w:pPr>
    </w:p>
    <w:p w14:paraId="0AE7D8E8" w14:textId="77777777" w:rsidR="00666967" w:rsidRDefault="00666967" w:rsidP="009F05A8">
      <w:pPr>
        <w:pStyle w:val="Textoindependiente"/>
        <w:spacing w:before="3"/>
        <w:rPr>
          <w:rFonts w:ascii="Arial BOLD" w:hAnsi="Arial BOLD" w:cs="Arial"/>
          <w:b/>
        </w:rPr>
      </w:pPr>
    </w:p>
    <w:p w14:paraId="6CC3126B" w14:textId="77777777" w:rsidR="00666967" w:rsidRDefault="00666967" w:rsidP="009F05A8">
      <w:pPr>
        <w:pStyle w:val="Textoindependiente"/>
        <w:spacing w:before="3"/>
        <w:rPr>
          <w:rFonts w:ascii="Arial BOLD" w:hAnsi="Arial BOLD" w:cs="Arial"/>
          <w:b/>
        </w:rPr>
      </w:pPr>
    </w:p>
    <w:p w14:paraId="186E33CB" w14:textId="77777777" w:rsidR="00666967" w:rsidRDefault="00666967" w:rsidP="009F05A8">
      <w:pPr>
        <w:pStyle w:val="Textoindependiente"/>
        <w:spacing w:before="3"/>
        <w:rPr>
          <w:rFonts w:ascii="Arial BOLD" w:hAnsi="Arial BOLD" w:cs="Arial"/>
          <w:b/>
        </w:rPr>
      </w:pPr>
    </w:p>
    <w:p w14:paraId="7A91A754" w14:textId="77777777" w:rsidR="00666967" w:rsidRDefault="00666967" w:rsidP="009F05A8">
      <w:pPr>
        <w:pStyle w:val="Textoindependiente"/>
        <w:spacing w:before="3"/>
        <w:rPr>
          <w:rFonts w:ascii="Arial BOLD" w:hAnsi="Arial BOLD" w:cs="Arial"/>
          <w:b/>
        </w:rPr>
      </w:pPr>
    </w:p>
    <w:p w14:paraId="1CA9E9AA" w14:textId="77777777" w:rsidR="00666967" w:rsidRDefault="00666967" w:rsidP="009F05A8">
      <w:pPr>
        <w:pStyle w:val="Textoindependiente"/>
        <w:spacing w:before="3"/>
        <w:rPr>
          <w:rFonts w:ascii="Arial BOLD" w:hAnsi="Arial BOLD" w:cs="Arial"/>
          <w:b/>
        </w:rPr>
      </w:pPr>
    </w:p>
    <w:p w14:paraId="7067876B" w14:textId="77777777" w:rsidR="00666967" w:rsidRDefault="00666967" w:rsidP="009F05A8">
      <w:pPr>
        <w:pStyle w:val="Textoindependiente"/>
        <w:spacing w:before="3"/>
        <w:rPr>
          <w:rFonts w:ascii="Arial BOLD" w:hAnsi="Arial BOLD" w:cs="Arial"/>
          <w:b/>
        </w:rPr>
      </w:pPr>
    </w:p>
    <w:p w14:paraId="298A753F" w14:textId="77777777" w:rsidR="00666967" w:rsidRDefault="00666967" w:rsidP="009F05A8">
      <w:pPr>
        <w:pStyle w:val="Textoindependiente"/>
        <w:spacing w:before="3"/>
        <w:rPr>
          <w:rFonts w:ascii="Arial BOLD" w:hAnsi="Arial BOLD" w:cs="Arial"/>
          <w:b/>
        </w:rPr>
      </w:pPr>
    </w:p>
    <w:p w14:paraId="5D32CB58" w14:textId="77777777" w:rsidR="00666967" w:rsidRDefault="00666967" w:rsidP="009F05A8">
      <w:pPr>
        <w:pStyle w:val="Textoindependiente"/>
        <w:spacing w:before="3"/>
        <w:rPr>
          <w:rFonts w:ascii="Arial BOLD" w:hAnsi="Arial BOLD" w:cs="Arial"/>
          <w:b/>
        </w:rPr>
      </w:pPr>
    </w:p>
    <w:p w14:paraId="732D5991" w14:textId="77777777" w:rsidR="00666967" w:rsidRDefault="00666967" w:rsidP="009F05A8">
      <w:pPr>
        <w:pStyle w:val="Textoindependiente"/>
        <w:spacing w:before="3"/>
        <w:rPr>
          <w:rFonts w:ascii="Arial BOLD" w:hAnsi="Arial BOLD" w:cs="Arial"/>
          <w:b/>
        </w:rPr>
      </w:pPr>
    </w:p>
    <w:p w14:paraId="6C53C37E" w14:textId="77777777" w:rsidR="00666967" w:rsidRDefault="00666967" w:rsidP="009F05A8">
      <w:pPr>
        <w:pStyle w:val="Textoindependiente"/>
        <w:spacing w:before="3"/>
        <w:rPr>
          <w:rFonts w:ascii="Arial BOLD" w:hAnsi="Arial BOLD" w:cs="Arial"/>
          <w:b/>
        </w:rPr>
      </w:pPr>
    </w:p>
    <w:p w14:paraId="11FF4B1F" w14:textId="77777777" w:rsidR="00666967" w:rsidRDefault="00666967" w:rsidP="009F05A8">
      <w:pPr>
        <w:pStyle w:val="Textoindependiente"/>
        <w:spacing w:before="3"/>
        <w:rPr>
          <w:rFonts w:ascii="Arial BOLD" w:hAnsi="Arial BOLD" w:cs="Arial"/>
          <w:b/>
        </w:rPr>
      </w:pPr>
    </w:p>
    <w:p w14:paraId="14A49BD8" w14:textId="77777777" w:rsidR="00666967" w:rsidRDefault="00666967" w:rsidP="009F05A8">
      <w:pPr>
        <w:pStyle w:val="Textoindependiente"/>
        <w:spacing w:before="3"/>
        <w:rPr>
          <w:rFonts w:ascii="Arial BOLD" w:hAnsi="Arial BOLD" w:cs="Arial"/>
          <w:b/>
        </w:rPr>
      </w:pPr>
    </w:p>
    <w:p w14:paraId="0C444FC5" w14:textId="77777777" w:rsidR="00666967" w:rsidRDefault="00666967" w:rsidP="009F05A8">
      <w:pPr>
        <w:pStyle w:val="Textoindependiente"/>
        <w:spacing w:before="3"/>
        <w:rPr>
          <w:rFonts w:ascii="Arial BOLD" w:hAnsi="Arial BOLD" w:cs="Arial"/>
          <w:b/>
        </w:rPr>
      </w:pPr>
    </w:p>
    <w:p w14:paraId="3FB34974" w14:textId="77777777" w:rsidR="00666967" w:rsidRDefault="00666967" w:rsidP="009F05A8">
      <w:pPr>
        <w:pStyle w:val="Textoindependiente"/>
        <w:spacing w:before="3"/>
        <w:rPr>
          <w:rFonts w:ascii="Arial BOLD" w:hAnsi="Arial BOLD" w:cs="Arial"/>
          <w:b/>
        </w:rPr>
      </w:pPr>
    </w:p>
    <w:p w14:paraId="46BC2FD5" w14:textId="77777777" w:rsidR="00666967" w:rsidRDefault="00666967" w:rsidP="009F05A8">
      <w:pPr>
        <w:pStyle w:val="Textoindependiente"/>
        <w:spacing w:before="3"/>
        <w:rPr>
          <w:rFonts w:ascii="Arial BOLD" w:hAnsi="Arial BOLD" w:cs="Arial"/>
          <w:b/>
        </w:rPr>
      </w:pPr>
    </w:p>
    <w:p w14:paraId="2B3B34CC" w14:textId="77777777" w:rsidR="00666967" w:rsidRDefault="00666967" w:rsidP="009F05A8">
      <w:pPr>
        <w:pStyle w:val="Textoindependiente"/>
        <w:spacing w:before="3"/>
        <w:rPr>
          <w:rFonts w:ascii="Arial BOLD" w:hAnsi="Arial BOLD" w:cs="Arial"/>
          <w:b/>
        </w:rPr>
      </w:pPr>
    </w:p>
    <w:p w14:paraId="5EF54C3B" w14:textId="77777777" w:rsidR="00666967" w:rsidRDefault="00666967" w:rsidP="009F05A8">
      <w:pPr>
        <w:pStyle w:val="Textoindependiente"/>
        <w:spacing w:before="3"/>
        <w:rPr>
          <w:rFonts w:ascii="Arial BOLD" w:hAnsi="Arial BOLD" w:cs="Arial"/>
          <w:b/>
        </w:rPr>
      </w:pPr>
    </w:p>
    <w:p w14:paraId="0A29379C" w14:textId="77777777" w:rsidR="00666967" w:rsidRDefault="00666967" w:rsidP="009F05A8">
      <w:pPr>
        <w:pStyle w:val="Textoindependiente"/>
        <w:spacing w:before="3"/>
        <w:rPr>
          <w:rFonts w:ascii="Arial BOLD" w:hAnsi="Arial BOLD" w:cs="Arial"/>
          <w:b/>
        </w:rPr>
      </w:pPr>
    </w:p>
    <w:p w14:paraId="416AEA01" w14:textId="77777777" w:rsidR="00666967" w:rsidRDefault="00666967" w:rsidP="009F05A8">
      <w:pPr>
        <w:pStyle w:val="Textoindependiente"/>
        <w:spacing w:before="3"/>
        <w:rPr>
          <w:rFonts w:ascii="Arial BOLD" w:hAnsi="Arial BOLD" w:cs="Arial"/>
          <w:b/>
        </w:rPr>
      </w:pPr>
    </w:p>
    <w:p w14:paraId="3FB4E8BA" w14:textId="77777777" w:rsidR="00666967" w:rsidRDefault="00666967" w:rsidP="009F05A8">
      <w:pPr>
        <w:pStyle w:val="Textoindependiente"/>
        <w:spacing w:before="3"/>
        <w:rPr>
          <w:rFonts w:ascii="Arial BOLD" w:hAnsi="Arial BOLD" w:cs="Arial"/>
          <w:b/>
        </w:rPr>
      </w:pPr>
    </w:p>
    <w:p w14:paraId="2DC76C50" w14:textId="77777777" w:rsidR="00666967" w:rsidRDefault="00666967" w:rsidP="009F05A8">
      <w:pPr>
        <w:pStyle w:val="Textoindependiente"/>
        <w:spacing w:before="3"/>
        <w:rPr>
          <w:rFonts w:ascii="Arial BOLD" w:hAnsi="Arial BOLD" w:cs="Arial"/>
          <w:b/>
        </w:rPr>
      </w:pPr>
    </w:p>
    <w:p w14:paraId="62322622" w14:textId="77777777" w:rsidR="00666967" w:rsidRDefault="00666967" w:rsidP="009F05A8">
      <w:pPr>
        <w:pStyle w:val="Textoindependiente"/>
        <w:spacing w:before="3"/>
        <w:rPr>
          <w:rFonts w:ascii="Arial BOLD" w:hAnsi="Arial BOLD" w:cs="Arial"/>
          <w:b/>
        </w:rPr>
      </w:pPr>
    </w:p>
    <w:p w14:paraId="164BAE72" w14:textId="77777777" w:rsidR="00666967" w:rsidRDefault="00666967" w:rsidP="009F05A8">
      <w:pPr>
        <w:pStyle w:val="Textoindependiente"/>
        <w:spacing w:before="3"/>
        <w:rPr>
          <w:rFonts w:ascii="Arial BOLD" w:hAnsi="Arial BOLD" w:cs="Arial"/>
          <w:b/>
        </w:rPr>
      </w:pPr>
    </w:p>
    <w:p w14:paraId="16A8BEF0" w14:textId="77777777" w:rsidR="00666967" w:rsidRDefault="00666967" w:rsidP="009F05A8">
      <w:pPr>
        <w:pStyle w:val="Textoindependiente"/>
        <w:spacing w:before="3"/>
        <w:rPr>
          <w:rFonts w:ascii="Arial BOLD" w:hAnsi="Arial BOLD" w:cs="Arial"/>
          <w:b/>
        </w:rPr>
      </w:pPr>
    </w:p>
    <w:p w14:paraId="58685DAF" w14:textId="77777777" w:rsidR="00666967" w:rsidRDefault="00666967" w:rsidP="009F05A8">
      <w:pPr>
        <w:pStyle w:val="Textoindependiente"/>
        <w:spacing w:before="3"/>
        <w:rPr>
          <w:rFonts w:ascii="Arial BOLD" w:hAnsi="Arial BOLD" w:cs="Arial"/>
          <w:b/>
        </w:rPr>
      </w:pPr>
    </w:p>
    <w:p w14:paraId="20588D8F" w14:textId="77777777" w:rsidR="00666967" w:rsidRDefault="00666967" w:rsidP="009F05A8">
      <w:pPr>
        <w:pStyle w:val="Textoindependiente"/>
        <w:spacing w:before="3"/>
        <w:rPr>
          <w:rFonts w:ascii="Arial BOLD" w:hAnsi="Arial BOLD" w:cs="Arial"/>
          <w:b/>
        </w:rPr>
      </w:pPr>
    </w:p>
    <w:p w14:paraId="030576DF" w14:textId="77777777" w:rsidR="00666967" w:rsidRDefault="00666967" w:rsidP="009F05A8">
      <w:pPr>
        <w:pStyle w:val="Textoindependiente"/>
        <w:spacing w:before="3"/>
        <w:rPr>
          <w:rFonts w:ascii="Arial BOLD" w:hAnsi="Arial BOLD" w:cs="Arial"/>
          <w:b/>
        </w:rPr>
      </w:pPr>
    </w:p>
    <w:p w14:paraId="471D8C0A" w14:textId="77777777" w:rsidR="00666967" w:rsidRDefault="00666967" w:rsidP="009F05A8">
      <w:pPr>
        <w:pStyle w:val="Textoindependiente"/>
        <w:spacing w:before="3"/>
        <w:rPr>
          <w:rFonts w:ascii="Arial BOLD" w:hAnsi="Arial BOLD" w:cs="Arial"/>
          <w:b/>
        </w:rPr>
      </w:pPr>
    </w:p>
    <w:p w14:paraId="2BA2BE86" w14:textId="77777777" w:rsidR="00666967" w:rsidRDefault="00666967" w:rsidP="009F05A8">
      <w:pPr>
        <w:pStyle w:val="Textoindependiente"/>
        <w:spacing w:before="3"/>
        <w:rPr>
          <w:rFonts w:ascii="Arial BOLD" w:hAnsi="Arial BOLD" w:cs="Arial"/>
          <w:b/>
        </w:rPr>
      </w:pPr>
    </w:p>
    <w:p w14:paraId="0455E58B" w14:textId="77777777" w:rsidR="00666967" w:rsidRDefault="00666967" w:rsidP="009F05A8">
      <w:pPr>
        <w:pStyle w:val="Textoindependiente"/>
        <w:spacing w:before="3"/>
        <w:rPr>
          <w:rFonts w:ascii="Arial BOLD" w:hAnsi="Arial BOLD" w:cs="Arial"/>
          <w:b/>
        </w:rPr>
      </w:pPr>
    </w:p>
    <w:p w14:paraId="1E8427C4" w14:textId="77777777" w:rsidR="00666967" w:rsidRDefault="00666967" w:rsidP="009F05A8">
      <w:pPr>
        <w:pStyle w:val="Textoindependiente"/>
        <w:spacing w:before="3"/>
        <w:rPr>
          <w:rFonts w:ascii="Arial BOLD" w:hAnsi="Arial BOLD" w:cs="Arial"/>
          <w:b/>
        </w:rPr>
      </w:pPr>
    </w:p>
    <w:p w14:paraId="5BE1DD41" w14:textId="77777777" w:rsidR="00666967" w:rsidRDefault="00666967" w:rsidP="009F05A8">
      <w:pPr>
        <w:pStyle w:val="Textoindependiente"/>
        <w:spacing w:before="3"/>
        <w:rPr>
          <w:rFonts w:ascii="Arial BOLD" w:hAnsi="Arial BOLD" w:cs="Arial"/>
          <w:b/>
        </w:rPr>
      </w:pPr>
    </w:p>
    <w:p w14:paraId="17AC2C3E" w14:textId="77777777" w:rsidR="00666967" w:rsidRDefault="00666967" w:rsidP="009F05A8">
      <w:pPr>
        <w:pStyle w:val="Textoindependiente"/>
        <w:spacing w:before="3"/>
        <w:rPr>
          <w:rFonts w:ascii="Arial BOLD" w:hAnsi="Arial BOLD" w:cs="Arial"/>
          <w:b/>
        </w:rPr>
      </w:pPr>
    </w:p>
    <w:p w14:paraId="3D1532EA" w14:textId="77777777" w:rsidR="00666967" w:rsidRDefault="00666967" w:rsidP="009F05A8">
      <w:pPr>
        <w:pStyle w:val="Textoindependiente"/>
        <w:spacing w:before="3"/>
        <w:rPr>
          <w:rFonts w:ascii="Arial BOLD" w:hAnsi="Arial BOLD" w:cs="Arial"/>
          <w:b/>
        </w:rPr>
      </w:pPr>
    </w:p>
    <w:p w14:paraId="03A2E634" w14:textId="77777777" w:rsidR="00666967" w:rsidRDefault="00666967" w:rsidP="009F05A8">
      <w:pPr>
        <w:pStyle w:val="Textoindependiente"/>
        <w:spacing w:before="3"/>
        <w:rPr>
          <w:rFonts w:ascii="Arial BOLD" w:hAnsi="Arial BOLD" w:cs="Arial"/>
          <w:b/>
        </w:rPr>
      </w:pPr>
    </w:p>
    <w:p w14:paraId="6A92E4A5" w14:textId="42ACE0CF" w:rsidR="008C6395" w:rsidRDefault="008C6395" w:rsidP="009F05A8">
      <w:pPr>
        <w:pStyle w:val="Textoindependiente"/>
        <w:spacing w:before="120"/>
        <w:ind w:right="115"/>
        <w:jc w:val="both"/>
      </w:pPr>
    </w:p>
    <w:bookmarkEnd w:id="1"/>
    <w:bookmarkEnd w:id="2"/>
    <w:bookmarkEnd w:id="3"/>
    <w:p w14:paraId="1E10C9F2" w14:textId="77777777" w:rsidR="00E866A2" w:rsidRPr="00F304EA" w:rsidRDefault="00E866A2" w:rsidP="009F05A8">
      <w:pPr>
        <w:ind w:left="590"/>
        <w:rPr>
          <w:rFonts w:ascii="Arial" w:hAnsi="Arial" w:cs="Arial"/>
        </w:rPr>
      </w:pPr>
    </w:p>
    <w:sectPr w:rsidR="00E866A2" w:rsidRPr="00F304EA" w:rsidSect="00211FD1">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2945" w14:textId="77777777" w:rsidR="00F422C6" w:rsidRDefault="00F422C6" w:rsidP="00950DF7">
      <w:r>
        <w:separator/>
      </w:r>
    </w:p>
  </w:endnote>
  <w:endnote w:type="continuationSeparator" w:id="0">
    <w:p w14:paraId="47BC689D" w14:textId="77777777" w:rsidR="00F422C6" w:rsidRDefault="00F422C6" w:rsidP="00950DF7">
      <w:r>
        <w:continuationSeparator/>
      </w:r>
    </w:p>
  </w:endnote>
  <w:endnote w:type="continuationNotice" w:id="1">
    <w:p w14:paraId="62B99B44" w14:textId="77777777" w:rsidR="00F422C6" w:rsidRDefault="00F42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240B3FAC" w:rsidR="00950DF7" w:rsidRDefault="00950DF7" w:rsidP="00950DF7">
    <w:pPr>
      <w:pStyle w:val="Piedepgina"/>
    </w:pPr>
    <w:r>
      <w:rPr>
        <w:noProof/>
        <w:color w:val="2B579A"/>
        <w:shd w:val="clear" w:color="auto" w:fill="E6E6E6"/>
        <w:lang w:val="en-US"/>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2</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13</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p w14:paraId="24135457" w14:textId="77777777" w:rsidR="0065015C" w:rsidRDefault="0065015C"/>
  <w:p w14:paraId="30413FF3" w14:textId="77777777" w:rsidR="00FB236C" w:rsidRDefault="00FB236C"/>
  <w:p w14:paraId="63534A51" w14:textId="77777777" w:rsidR="00FB236C" w:rsidRDefault="00FB236C"/>
  <w:p w14:paraId="24FF0965" w14:textId="77777777" w:rsidR="00FB236C" w:rsidRDefault="00FB236C"/>
  <w:p w14:paraId="205330B4" w14:textId="4BD2BF17" w:rsidR="00FB236C" w:rsidRDefault="00FB236C"/>
  <w:p w14:paraId="54CCCD5B" w14:textId="77777777" w:rsidR="00FB236C" w:rsidRDefault="00FB236C"/>
  <w:p w14:paraId="3565D5D4" w14:textId="77777777" w:rsidR="00FB236C" w:rsidRDefault="00FB236C"/>
  <w:p w14:paraId="3ABBA3A7" w14:textId="77777777" w:rsidR="00FB236C" w:rsidRDefault="00FB236C"/>
  <w:p w14:paraId="54D795A3" w14:textId="77777777" w:rsidR="00FB236C" w:rsidRDefault="00FB2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9A47" w14:textId="77777777" w:rsidR="00F422C6" w:rsidRDefault="00F422C6" w:rsidP="00950DF7">
      <w:bookmarkStart w:id="0" w:name="_Hlk132884592"/>
      <w:bookmarkEnd w:id="0"/>
      <w:r>
        <w:separator/>
      </w:r>
    </w:p>
  </w:footnote>
  <w:footnote w:type="continuationSeparator" w:id="0">
    <w:p w14:paraId="25813DE4" w14:textId="77777777" w:rsidR="00F422C6" w:rsidRDefault="00F422C6" w:rsidP="00950DF7">
      <w:r>
        <w:continuationSeparator/>
      </w:r>
    </w:p>
  </w:footnote>
  <w:footnote w:type="continuationNotice" w:id="1">
    <w:p w14:paraId="50F97CF8" w14:textId="77777777" w:rsidR="00F422C6" w:rsidRDefault="00F422C6"/>
  </w:footnote>
  <w:footnote w:id="2">
    <w:p w14:paraId="4FB808D6" w14:textId="77777777" w:rsidR="00666967" w:rsidRDefault="00666967" w:rsidP="00666967">
      <w:pPr>
        <w:ind w:left="118"/>
        <w:rPr>
          <w:sz w:val="16"/>
        </w:rPr>
      </w:pPr>
      <w:r>
        <w:rPr>
          <w:rStyle w:val="Refdenotaalpie"/>
        </w:rPr>
        <w:footnoteRef/>
      </w:r>
      <w:r>
        <w:t xml:space="preserve"> </w:t>
      </w:r>
      <w:hyperlink r:id="rId1">
        <w:r>
          <w:rPr>
            <w:color w:val="0463C1"/>
            <w:sz w:val="16"/>
            <w:u w:val="single" w:color="0463C1"/>
          </w:rPr>
          <w:t>https://relatoria.colombiacompra.gov.co/busqueda/conceptos</w:t>
        </w:r>
      </w:hyperlink>
      <w:r>
        <w:rPr>
          <w:sz w:val="16"/>
        </w:rPr>
        <w:t>.</w:t>
      </w:r>
    </w:p>
    <w:p w14:paraId="44A7A1B9" w14:textId="6237E125" w:rsidR="00666967" w:rsidRDefault="00666967">
      <w:pPr>
        <w:pStyle w:val="Textonotapie"/>
      </w:pPr>
    </w:p>
  </w:footnote>
  <w:footnote w:id="3">
    <w:p w14:paraId="74969C1E" w14:textId="5422A9EA" w:rsidR="00666967" w:rsidRDefault="00666967" w:rsidP="00666967">
      <w:pPr>
        <w:ind w:left="118" w:right="176"/>
        <w:jc w:val="both"/>
        <w:rPr>
          <w:sz w:val="16"/>
        </w:rPr>
      </w:pPr>
      <w:r>
        <w:rPr>
          <w:sz w:val="16"/>
          <w:vertAlign w:val="superscript"/>
        </w:rPr>
        <w:t>2</w:t>
      </w:r>
      <w:r>
        <w:rPr>
          <w:sz w:val="16"/>
        </w:rPr>
        <w:t xml:space="preserve"> </w:t>
      </w:r>
      <w:proofErr w:type="gramStart"/>
      <w:r>
        <w:rPr>
          <w:sz w:val="16"/>
        </w:rPr>
        <w:t>Sobre</w:t>
      </w:r>
      <w:proofErr w:type="gramEnd"/>
      <w:r>
        <w:rPr>
          <w:sz w:val="16"/>
        </w:rPr>
        <w:t xml:space="preserve"> esta norma consultar los conceptos del 8 de octubre de 2019, con radicado 2201913000007532, y del 20 de</w:t>
      </w:r>
      <w:r>
        <w:rPr>
          <w:spacing w:val="1"/>
          <w:sz w:val="16"/>
        </w:rPr>
        <w:t xml:space="preserve"> </w:t>
      </w:r>
      <w:r>
        <w:rPr>
          <w:sz w:val="16"/>
        </w:rPr>
        <w:t>diciembre</w:t>
      </w:r>
      <w:r>
        <w:rPr>
          <w:spacing w:val="-2"/>
          <w:sz w:val="16"/>
        </w:rPr>
        <w:t xml:space="preserve"> </w:t>
      </w:r>
      <w:r>
        <w:rPr>
          <w:sz w:val="16"/>
        </w:rPr>
        <w:t>de</w:t>
      </w:r>
      <w:r>
        <w:rPr>
          <w:spacing w:val="-1"/>
          <w:sz w:val="16"/>
        </w:rPr>
        <w:t xml:space="preserve"> </w:t>
      </w:r>
      <w:r>
        <w:rPr>
          <w:sz w:val="16"/>
        </w:rPr>
        <w:t>2019,</w:t>
      </w:r>
      <w:r>
        <w:rPr>
          <w:spacing w:val="-1"/>
          <w:sz w:val="16"/>
        </w:rPr>
        <w:t xml:space="preserve"> </w:t>
      </w:r>
      <w:r>
        <w:rPr>
          <w:sz w:val="16"/>
        </w:rPr>
        <w:t>cuyo</w:t>
      </w:r>
      <w:r>
        <w:rPr>
          <w:spacing w:val="-2"/>
          <w:sz w:val="16"/>
        </w:rPr>
        <w:t xml:space="preserve"> </w:t>
      </w:r>
      <w:r>
        <w:rPr>
          <w:sz w:val="16"/>
        </w:rPr>
        <w:t>radicado</w:t>
      </w:r>
      <w:r>
        <w:rPr>
          <w:spacing w:val="-1"/>
          <w:sz w:val="16"/>
        </w:rPr>
        <w:t xml:space="preserve"> </w:t>
      </w:r>
      <w:r>
        <w:rPr>
          <w:sz w:val="16"/>
        </w:rPr>
        <w:t>es</w:t>
      </w:r>
      <w:r>
        <w:rPr>
          <w:spacing w:val="-1"/>
          <w:sz w:val="16"/>
        </w:rPr>
        <w:t xml:space="preserve"> </w:t>
      </w:r>
      <w:r>
        <w:rPr>
          <w:sz w:val="16"/>
        </w:rPr>
        <w:t>el</w:t>
      </w:r>
      <w:r>
        <w:rPr>
          <w:spacing w:val="-1"/>
          <w:sz w:val="16"/>
        </w:rPr>
        <w:t xml:space="preserve"> </w:t>
      </w:r>
      <w:r>
        <w:rPr>
          <w:sz w:val="16"/>
        </w:rPr>
        <w:t>No.</w:t>
      </w:r>
      <w:r>
        <w:rPr>
          <w:spacing w:val="-2"/>
          <w:sz w:val="16"/>
        </w:rPr>
        <w:t xml:space="preserve"> </w:t>
      </w:r>
      <w:r>
        <w:rPr>
          <w:sz w:val="16"/>
        </w:rPr>
        <w:t>4201913000008240.</w:t>
      </w:r>
    </w:p>
    <w:p w14:paraId="1AD5B0D3" w14:textId="50F0184B" w:rsidR="00666967" w:rsidRDefault="00666967">
      <w:pPr>
        <w:pStyle w:val="Textonotapie"/>
      </w:pPr>
    </w:p>
  </w:footnote>
  <w:footnote w:id="4">
    <w:p w14:paraId="247644A4" w14:textId="73F70F50" w:rsidR="00666967" w:rsidRDefault="00666967" w:rsidP="00666967">
      <w:pPr>
        <w:ind w:left="118" w:right="176"/>
        <w:jc w:val="both"/>
        <w:rPr>
          <w:sz w:val="16"/>
        </w:rPr>
      </w:pPr>
      <w:r>
        <w:rPr>
          <w:sz w:val="16"/>
          <w:vertAlign w:val="superscript"/>
        </w:rPr>
        <w:t>3</w:t>
      </w:r>
      <w:r>
        <w:rPr>
          <w:spacing w:val="-8"/>
          <w:sz w:val="16"/>
        </w:rPr>
        <w:t xml:space="preserve"> </w:t>
      </w:r>
      <w:r>
        <w:rPr>
          <w:sz w:val="16"/>
        </w:rPr>
        <w:t>«Articulo</w:t>
      </w:r>
      <w:r>
        <w:rPr>
          <w:spacing w:val="-8"/>
          <w:sz w:val="16"/>
        </w:rPr>
        <w:t xml:space="preserve"> </w:t>
      </w:r>
      <w:r>
        <w:rPr>
          <w:sz w:val="16"/>
        </w:rPr>
        <w:t>96.</w:t>
      </w:r>
      <w:r>
        <w:rPr>
          <w:spacing w:val="-8"/>
          <w:sz w:val="16"/>
        </w:rPr>
        <w:t xml:space="preserve"> </w:t>
      </w:r>
      <w:r>
        <w:rPr>
          <w:sz w:val="16"/>
        </w:rPr>
        <w:t>Constitución</w:t>
      </w:r>
      <w:r>
        <w:rPr>
          <w:spacing w:val="-7"/>
          <w:sz w:val="16"/>
        </w:rPr>
        <w:t xml:space="preserve"> </w:t>
      </w:r>
      <w:r>
        <w:rPr>
          <w:sz w:val="16"/>
        </w:rPr>
        <w:t>de</w:t>
      </w:r>
      <w:r>
        <w:rPr>
          <w:spacing w:val="-8"/>
          <w:sz w:val="16"/>
        </w:rPr>
        <w:t xml:space="preserve"> </w:t>
      </w:r>
      <w:r>
        <w:rPr>
          <w:sz w:val="16"/>
        </w:rPr>
        <w:t>asociaciones</w:t>
      </w:r>
      <w:r>
        <w:rPr>
          <w:spacing w:val="-8"/>
          <w:sz w:val="16"/>
        </w:rPr>
        <w:t xml:space="preserve"> </w:t>
      </w:r>
      <w:r>
        <w:rPr>
          <w:sz w:val="16"/>
        </w:rPr>
        <w:t>y</w:t>
      </w:r>
      <w:r>
        <w:rPr>
          <w:spacing w:val="-7"/>
          <w:sz w:val="16"/>
        </w:rPr>
        <w:t xml:space="preserve"> </w:t>
      </w:r>
      <w:r>
        <w:rPr>
          <w:sz w:val="16"/>
        </w:rPr>
        <w:t>fundaciones</w:t>
      </w:r>
      <w:r>
        <w:rPr>
          <w:spacing w:val="-7"/>
          <w:sz w:val="16"/>
        </w:rPr>
        <w:t xml:space="preserve"> </w:t>
      </w:r>
      <w:r>
        <w:rPr>
          <w:sz w:val="16"/>
        </w:rPr>
        <w:t>para</w:t>
      </w:r>
      <w:r>
        <w:rPr>
          <w:spacing w:val="-8"/>
          <w:sz w:val="16"/>
        </w:rPr>
        <w:t xml:space="preserve"> </w:t>
      </w:r>
      <w:r>
        <w:rPr>
          <w:sz w:val="16"/>
        </w:rPr>
        <w:t>el</w:t>
      </w:r>
      <w:r>
        <w:rPr>
          <w:spacing w:val="-8"/>
          <w:sz w:val="16"/>
        </w:rPr>
        <w:t xml:space="preserve"> </w:t>
      </w:r>
      <w:r>
        <w:rPr>
          <w:sz w:val="16"/>
        </w:rPr>
        <w:t>cumplimiento</w:t>
      </w:r>
      <w:r>
        <w:rPr>
          <w:spacing w:val="-7"/>
          <w:sz w:val="16"/>
        </w:rPr>
        <w:t xml:space="preserve"> </w:t>
      </w:r>
      <w:r>
        <w:rPr>
          <w:sz w:val="16"/>
        </w:rPr>
        <w:t>de</w:t>
      </w:r>
      <w:r>
        <w:rPr>
          <w:spacing w:val="-8"/>
          <w:sz w:val="16"/>
        </w:rPr>
        <w:t xml:space="preserve"> </w:t>
      </w:r>
      <w:r>
        <w:rPr>
          <w:sz w:val="16"/>
        </w:rPr>
        <w:t>las</w:t>
      </w:r>
      <w:r>
        <w:rPr>
          <w:spacing w:val="-8"/>
          <w:sz w:val="16"/>
        </w:rPr>
        <w:t xml:space="preserve"> </w:t>
      </w:r>
      <w:r>
        <w:rPr>
          <w:sz w:val="16"/>
        </w:rPr>
        <w:t>actividades</w:t>
      </w:r>
      <w:r>
        <w:rPr>
          <w:spacing w:val="-7"/>
          <w:sz w:val="16"/>
        </w:rPr>
        <w:t xml:space="preserve"> </w:t>
      </w:r>
      <w:r>
        <w:rPr>
          <w:sz w:val="16"/>
        </w:rPr>
        <w:t>propias</w:t>
      </w:r>
      <w:r>
        <w:rPr>
          <w:spacing w:val="-8"/>
          <w:sz w:val="16"/>
        </w:rPr>
        <w:t xml:space="preserve"> </w:t>
      </w:r>
      <w:r>
        <w:rPr>
          <w:sz w:val="16"/>
        </w:rPr>
        <w:t>de</w:t>
      </w:r>
      <w:r>
        <w:rPr>
          <w:spacing w:val="-8"/>
          <w:sz w:val="16"/>
        </w:rPr>
        <w:t xml:space="preserve"> </w:t>
      </w:r>
      <w:r>
        <w:rPr>
          <w:sz w:val="16"/>
        </w:rPr>
        <w:t>las</w:t>
      </w:r>
      <w:r>
        <w:rPr>
          <w:spacing w:val="-7"/>
          <w:sz w:val="16"/>
        </w:rPr>
        <w:t xml:space="preserve"> </w:t>
      </w:r>
      <w:r>
        <w:rPr>
          <w:sz w:val="16"/>
        </w:rPr>
        <w:t>entidades</w:t>
      </w:r>
      <w:r>
        <w:rPr>
          <w:spacing w:val="1"/>
          <w:sz w:val="16"/>
        </w:rPr>
        <w:t xml:space="preserve"> </w:t>
      </w:r>
      <w:r>
        <w:rPr>
          <w:sz w:val="16"/>
        </w:rPr>
        <w:t>públicas</w:t>
      </w:r>
      <w:r>
        <w:rPr>
          <w:spacing w:val="-11"/>
          <w:sz w:val="16"/>
        </w:rPr>
        <w:t xml:space="preserve"> </w:t>
      </w:r>
      <w:r>
        <w:rPr>
          <w:sz w:val="16"/>
        </w:rPr>
        <w:t>con</w:t>
      </w:r>
      <w:r>
        <w:rPr>
          <w:spacing w:val="-10"/>
          <w:sz w:val="16"/>
        </w:rPr>
        <w:t xml:space="preserve"> </w:t>
      </w:r>
      <w:r>
        <w:rPr>
          <w:sz w:val="16"/>
        </w:rPr>
        <w:t>participación</w:t>
      </w:r>
      <w:r>
        <w:rPr>
          <w:spacing w:val="-11"/>
          <w:sz w:val="16"/>
        </w:rPr>
        <w:t xml:space="preserve"> </w:t>
      </w:r>
      <w:r>
        <w:rPr>
          <w:sz w:val="16"/>
        </w:rPr>
        <w:t>de</w:t>
      </w:r>
      <w:r>
        <w:rPr>
          <w:spacing w:val="-10"/>
          <w:sz w:val="16"/>
        </w:rPr>
        <w:t xml:space="preserve"> </w:t>
      </w:r>
      <w:r>
        <w:rPr>
          <w:sz w:val="16"/>
        </w:rPr>
        <w:t>particulares.</w:t>
      </w:r>
      <w:r>
        <w:rPr>
          <w:spacing w:val="-10"/>
          <w:sz w:val="16"/>
        </w:rPr>
        <w:t xml:space="preserve"> </w:t>
      </w:r>
      <w:r>
        <w:rPr>
          <w:sz w:val="16"/>
        </w:rPr>
        <w:t>Las</w:t>
      </w:r>
      <w:r>
        <w:rPr>
          <w:spacing w:val="-11"/>
          <w:sz w:val="16"/>
        </w:rPr>
        <w:t xml:space="preserve"> </w:t>
      </w:r>
      <w:r>
        <w:rPr>
          <w:sz w:val="16"/>
        </w:rPr>
        <w:t>entidades</w:t>
      </w:r>
      <w:r>
        <w:rPr>
          <w:spacing w:val="-10"/>
          <w:sz w:val="16"/>
        </w:rPr>
        <w:t xml:space="preserve"> </w:t>
      </w:r>
      <w:r>
        <w:rPr>
          <w:sz w:val="16"/>
        </w:rPr>
        <w:t>estatales,</w:t>
      </w:r>
      <w:r>
        <w:rPr>
          <w:spacing w:val="-10"/>
          <w:sz w:val="16"/>
        </w:rPr>
        <w:t xml:space="preserve"> </w:t>
      </w:r>
      <w:r>
        <w:rPr>
          <w:sz w:val="16"/>
        </w:rPr>
        <w:t>cualquiera</w:t>
      </w:r>
      <w:r>
        <w:rPr>
          <w:spacing w:val="-11"/>
          <w:sz w:val="16"/>
        </w:rPr>
        <w:t xml:space="preserve"> </w:t>
      </w:r>
      <w:r>
        <w:rPr>
          <w:sz w:val="16"/>
        </w:rPr>
        <w:t>sea</w:t>
      </w:r>
      <w:r>
        <w:rPr>
          <w:spacing w:val="-10"/>
          <w:sz w:val="16"/>
        </w:rPr>
        <w:t xml:space="preserve"> </w:t>
      </w:r>
      <w:r>
        <w:rPr>
          <w:sz w:val="16"/>
        </w:rPr>
        <w:t>su</w:t>
      </w:r>
      <w:r>
        <w:rPr>
          <w:spacing w:val="-11"/>
          <w:sz w:val="16"/>
        </w:rPr>
        <w:t xml:space="preserve"> </w:t>
      </w:r>
      <w:r>
        <w:rPr>
          <w:sz w:val="16"/>
        </w:rPr>
        <w:t>naturaleza</w:t>
      </w:r>
      <w:r>
        <w:rPr>
          <w:spacing w:val="-10"/>
          <w:sz w:val="16"/>
        </w:rPr>
        <w:t xml:space="preserve"> </w:t>
      </w:r>
      <w:r>
        <w:rPr>
          <w:sz w:val="16"/>
        </w:rPr>
        <w:t>y</w:t>
      </w:r>
      <w:r>
        <w:rPr>
          <w:spacing w:val="-10"/>
          <w:sz w:val="16"/>
        </w:rPr>
        <w:t xml:space="preserve"> </w:t>
      </w:r>
      <w:r>
        <w:rPr>
          <w:sz w:val="16"/>
        </w:rPr>
        <w:t>orden</w:t>
      </w:r>
      <w:r>
        <w:rPr>
          <w:spacing w:val="-11"/>
          <w:sz w:val="16"/>
        </w:rPr>
        <w:t xml:space="preserve"> </w:t>
      </w:r>
      <w:r>
        <w:rPr>
          <w:sz w:val="16"/>
        </w:rPr>
        <w:t>administrativo</w:t>
      </w:r>
      <w:r>
        <w:rPr>
          <w:spacing w:val="-10"/>
          <w:sz w:val="16"/>
        </w:rPr>
        <w:t xml:space="preserve"> </w:t>
      </w:r>
      <w:r>
        <w:rPr>
          <w:sz w:val="16"/>
        </w:rPr>
        <w:t>podrán,</w:t>
      </w:r>
      <w:r>
        <w:rPr>
          <w:spacing w:val="-10"/>
          <w:sz w:val="16"/>
        </w:rPr>
        <w:t xml:space="preserve"> </w:t>
      </w:r>
      <w:r>
        <w:rPr>
          <w:sz w:val="16"/>
        </w:rPr>
        <w:t>con</w:t>
      </w:r>
      <w:r>
        <w:rPr>
          <w:spacing w:val="-11"/>
          <w:sz w:val="16"/>
        </w:rPr>
        <w:t xml:space="preserve"> </w:t>
      </w:r>
      <w:r>
        <w:rPr>
          <w:sz w:val="16"/>
        </w:rPr>
        <w:t>la</w:t>
      </w:r>
      <w:r>
        <w:rPr>
          <w:spacing w:val="1"/>
          <w:sz w:val="16"/>
        </w:rPr>
        <w:t xml:space="preserve"> </w:t>
      </w:r>
      <w:r>
        <w:rPr>
          <w:sz w:val="16"/>
        </w:rPr>
        <w:t>observancia</w:t>
      </w:r>
      <w:r>
        <w:rPr>
          <w:spacing w:val="-8"/>
          <w:sz w:val="16"/>
        </w:rPr>
        <w:t xml:space="preserve"> </w:t>
      </w:r>
      <w:r>
        <w:rPr>
          <w:sz w:val="16"/>
        </w:rPr>
        <w:t>de</w:t>
      </w:r>
      <w:r>
        <w:rPr>
          <w:spacing w:val="-7"/>
          <w:sz w:val="16"/>
        </w:rPr>
        <w:t xml:space="preserve"> </w:t>
      </w:r>
      <w:r>
        <w:rPr>
          <w:sz w:val="16"/>
        </w:rPr>
        <w:t>los</w:t>
      </w:r>
      <w:r>
        <w:rPr>
          <w:spacing w:val="-7"/>
          <w:sz w:val="16"/>
        </w:rPr>
        <w:t xml:space="preserve"> </w:t>
      </w:r>
      <w:r>
        <w:rPr>
          <w:sz w:val="16"/>
        </w:rPr>
        <w:t>principios</w:t>
      </w:r>
      <w:r>
        <w:rPr>
          <w:spacing w:val="-8"/>
          <w:sz w:val="16"/>
        </w:rPr>
        <w:t xml:space="preserve"> </w:t>
      </w:r>
      <w:r>
        <w:rPr>
          <w:sz w:val="16"/>
        </w:rPr>
        <w:t>señalados</w:t>
      </w:r>
      <w:r>
        <w:rPr>
          <w:spacing w:val="-7"/>
          <w:sz w:val="16"/>
        </w:rPr>
        <w:t xml:space="preserve"> </w:t>
      </w:r>
      <w:r>
        <w:rPr>
          <w:sz w:val="16"/>
        </w:rPr>
        <w:t>en</w:t>
      </w:r>
      <w:r>
        <w:rPr>
          <w:spacing w:val="-7"/>
          <w:sz w:val="16"/>
        </w:rPr>
        <w:t xml:space="preserve"> </w:t>
      </w:r>
      <w:r>
        <w:rPr>
          <w:sz w:val="16"/>
        </w:rPr>
        <w:t>el</w:t>
      </w:r>
      <w:r>
        <w:rPr>
          <w:spacing w:val="-8"/>
          <w:sz w:val="16"/>
        </w:rPr>
        <w:t xml:space="preserve"> </w:t>
      </w:r>
      <w:r>
        <w:rPr>
          <w:sz w:val="16"/>
        </w:rPr>
        <w:t>artículo</w:t>
      </w:r>
      <w:r>
        <w:rPr>
          <w:spacing w:val="-7"/>
          <w:sz w:val="16"/>
        </w:rPr>
        <w:t xml:space="preserve"> </w:t>
      </w:r>
      <w:r>
        <w:rPr>
          <w:sz w:val="16"/>
        </w:rPr>
        <w:t>209</w:t>
      </w:r>
      <w:r>
        <w:rPr>
          <w:spacing w:val="-7"/>
          <w:sz w:val="16"/>
        </w:rPr>
        <w:t xml:space="preserve"> </w:t>
      </w:r>
      <w:r>
        <w:rPr>
          <w:sz w:val="16"/>
        </w:rPr>
        <w:t>de</w:t>
      </w:r>
      <w:r>
        <w:rPr>
          <w:spacing w:val="-8"/>
          <w:sz w:val="16"/>
        </w:rPr>
        <w:t xml:space="preserve"> </w:t>
      </w:r>
      <w:r>
        <w:rPr>
          <w:sz w:val="16"/>
        </w:rPr>
        <w:t>la</w:t>
      </w:r>
      <w:r>
        <w:rPr>
          <w:spacing w:val="-7"/>
          <w:sz w:val="16"/>
        </w:rPr>
        <w:t xml:space="preserve"> </w:t>
      </w:r>
      <w:r>
        <w:rPr>
          <w:sz w:val="16"/>
        </w:rPr>
        <w:t>Constitución,</w:t>
      </w:r>
      <w:r>
        <w:rPr>
          <w:spacing w:val="-7"/>
          <w:sz w:val="16"/>
        </w:rPr>
        <w:t xml:space="preserve"> </w:t>
      </w:r>
      <w:r>
        <w:rPr>
          <w:sz w:val="16"/>
        </w:rPr>
        <w:t>asociarse</w:t>
      </w:r>
      <w:r>
        <w:rPr>
          <w:spacing w:val="-7"/>
          <w:sz w:val="16"/>
        </w:rPr>
        <w:t xml:space="preserve"> </w:t>
      </w:r>
      <w:r>
        <w:rPr>
          <w:sz w:val="16"/>
        </w:rPr>
        <w:t>con</w:t>
      </w:r>
      <w:r>
        <w:rPr>
          <w:spacing w:val="-8"/>
          <w:sz w:val="16"/>
        </w:rPr>
        <w:t xml:space="preserve"> </w:t>
      </w:r>
      <w:r>
        <w:rPr>
          <w:sz w:val="16"/>
        </w:rPr>
        <w:t>personas</w:t>
      </w:r>
      <w:r>
        <w:rPr>
          <w:spacing w:val="-7"/>
          <w:sz w:val="16"/>
        </w:rPr>
        <w:t xml:space="preserve"> </w:t>
      </w:r>
      <w:r>
        <w:rPr>
          <w:sz w:val="16"/>
        </w:rPr>
        <w:t>jurídicas</w:t>
      </w:r>
      <w:r>
        <w:rPr>
          <w:spacing w:val="-7"/>
          <w:sz w:val="16"/>
        </w:rPr>
        <w:t xml:space="preserve"> </w:t>
      </w:r>
      <w:r>
        <w:rPr>
          <w:sz w:val="16"/>
        </w:rPr>
        <w:t>particulares,</w:t>
      </w:r>
      <w:r>
        <w:rPr>
          <w:spacing w:val="-8"/>
          <w:sz w:val="16"/>
        </w:rPr>
        <w:t xml:space="preserve"> </w:t>
      </w:r>
      <w:r>
        <w:rPr>
          <w:sz w:val="16"/>
        </w:rPr>
        <w:t>mediante</w:t>
      </w:r>
      <w:r>
        <w:rPr>
          <w:spacing w:val="1"/>
          <w:sz w:val="16"/>
        </w:rPr>
        <w:t xml:space="preserve"> </w:t>
      </w:r>
      <w:r>
        <w:rPr>
          <w:sz w:val="16"/>
        </w:rPr>
        <w:t>la celebración de convenios de asociación o la creación de personas jurídicas, para el desarrollo conjunto de actividades en relación</w:t>
      </w:r>
      <w:r>
        <w:rPr>
          <w:spacing w:val="-42"/>
          <w:sz w:val="16"/>
        </w:rPr>
        <w:t xml:space="preserve"> </w:t>
      </w:r>
      <w:r>
        <w:rPr>
          <w:sz w:val="16"/>
        </w:rPr>
        <w:t>con</w:t>
      </w:r>
      <w:r>
        <w:rPr>
          <w:spacing w:val="-2"/>
          <w:sz w:val="16"/>
        </w:rPr>
        <w:t xml:space="preserve"> </w:t>
      </w:r>
      <w:r>
        <w:rPr>
          <w:sz w:val="16"/>
        </w:rPr>
        <w:t>los</w:t>
      </w:r>
      <w:r>
        <w:rPr>
          <w:spacing w:val="-1"/>
          <w:sz w:val="16"/>
        </w:rPr>
        <w:t xml:space="preserve"> </w:t>
      </w:r>
      <w:r>
        <w:rPr>
          <w:sz w:val="16"/>
        </w:rPr>
        <w:t>cometidos</w:t>
      </w:r>
      <w:r>
        <w:rPr>
          <w:spacing w:val="-1"/>
          <w:sz w:val="16"/>
        </w:rPr>
        <w:t xml:space="preserve"> </w:t>
      </w:r>
      <w:r>
        <w:rPr>
          <w:sz w:val="16"/>
        </w:rPr>
        <w:t>y</w:t>
      </w:r>
      <w:r>
        <w:rPr>
          <w:spacing w:val="-1"/>
          <w:sz w:val="16"/>
        </w:rPr>
        <w:t xml:space="preserve"> </w:t>
      </w:r>
      <w:r>
        <w:rPr>
          <w:sz w:val="16"/>
        </w:rPr>
        <w:t>funciones</w:t>
      </w:r>
      <w:r>
        <w:rPr>
          <w:spacing w:val="-2"/>
          <w:sz w:val="16"/>
        </w:rPr>
        <w:t xml:space="preserve"> </w:t>
      </w:r>
      <w:r>
        <w:rPr>
          <w:sz w:val="16"/>
        </w:rPr>
        <w:t>que</w:t>
      </w:r>
      <w:r>
        <w:rPr>
          <w:spacing w:val="-1"/>
          <w:sz w:val="16"/>
        </w:rPr>
        <w:t xml:space="preserve"> </w:t>
      </w:r>
      <w:r>
        <w:rPr>
          <w:sz w:val="16"/>
        </w:rPr>
        <w:t>les</w:t>
      </w:r>
      <w:r>
        <w:rPr>
          <w:spacing w:val="-1"/>
          <w:sz w:val="16"/>
        </w:rPr>
        <w:t xml:space="preserve"> </w:t>
      </w:r>
      <w:r>
        <w:rPr>
          <w:sz w:val="16"/>
        </w:rPr>
        <w:t>asigna</w:t>
      </w:r>
      <w:r>
        <w:rPr>
          <w:spacing w:val="-1"/>
          <w:sz w:val="16"/>
        </w:rPr>
        <w:t xml:space="preserve"> </w:t>
      </w:r>
      <w:r>
        <w:rPr>
          <w:sz w:val="16"/>
        </w:rPr>
        <w:t>a</w:t>
      </w:r>
      <w:r>
        <w:rPr>
          <w:spacing w:val="-2"/>
          <w:sz w:val="16"/>
        </w:rPr>
        <w:t xml:space="preserve"> </w:t>
      </w:r>
      <w:r>
        <w:rPr>
          <w:sz w:val="16"/>
        </w:rPr>
        <w:t>aquéllas</w:t>
      </w:r>
      <w:r>
        <w:rPr>
          <w:spacing w:val="-1"/>
          <w:sz w:val="16"/>
        </w:rPr>
        <w:t xml:space="preserve"> </w:t>
      </w:r>
      <w:r>
        <w:rPr>
          <w:sz w:val="16"/>
        </w:rPr>
        <w:t>la</w:t>
      </w:r>
      <w:r>
        <w:rPr>
          <w:spacing w:val="-1"/>
          <w:sz w:val="16"/>
        </w:rPr>
        <w:t xml:space="preserve"> </w:t>
      </w:r>
      <w:r>
        <w:rPr>
          <w:sz w:val="16"/>
        </w:rPr>
        <w:t>ley.</w:t>
      </w:r>
    </w:p>
    <w:p w14:paraId="68340B9C" w14:textId="77777777" w:rsidR="00666967" w:rsidRDefault="00666967" w:rsidP="00666967">
      <w:pPr>
        <w:ind w:left="118" w:right="176"/>
        <w:jc w:val="both"/>
        <w:rPr>
          <w:sz w:val="16"/>
        </w:rPr>
      </w:pPr>
      <w:r>
        <w:rPr>
          <w:sz w:val="16"/>
        </w:rPr>
        <w:t>» Los convenios de asociación a que se refiere el presente artículo se celebrarán de conformidad con lo dispuesto en el</w:t>
      </w:r>
      <w:r>
        <w:rPr>
          <w:spacing w:val="1"/>
          <w:sz w:val="16"/>
        </w:rPr>
        <w:t xml:space="preserve"> </w:t>
      </w:r>
      <w:r>
        <w:rPr>
          <w:sz w:val="16"/>
        </w:rPr>
        <w:t>artículo 355 de la Constitución Política, en ellos se determinará con precisión su objeto, término, obligaciones de las partes, aportes,</w:t>
      </w:r>
      <w:r>
        <w:rPr>
          <w:spacing w:val="-42"/>
          <w:sz w:val="16"/>
        </w:rPr>
        <w:t xml:space="preserve"> </w:t>
      </w:r>
      <w:r>
        <w:rPr>
          <w:sz w:val="16"/>
        </w:rPr>
        <w:t>coordinación</w:t>
      </w:r>
      <w:r>
        <w:rPr>
          <w:spacing w:val="-2"/>
          <w:sz w:val="16"/>
        </w:rPr>
        <w:t xml:space="preserve"> </w:t>
      </w:r>
      <w:r>
        <w:rPr>
          <w:sz w:val="16"/>
        </w:rPr>
        <w:t>y</w:t>
      </w:r>
      <w:r>
        <w:rPr>
          <w:spacing w:val="-1"/>
          <w:sz w:val="16"/>
        </w:rPr>
        <w:t xml:space="preserve"> </w:t>
      </w:r>
      <w:r>
        <w:rPr>
          <w:sz w:val="16"/>
        </w:rPr>
        <w:t>todos</w:t>
      </w:r>
      <w:r>
        <w:rPr>
          <w:spacing w:val="-1"/>
          <w:sz w:val="16"/>
        </w:rPr>
        <w:t xml:space="preserve"> </w:t>
      </w:r>
      <w:r>
        <w:rPr>
          <w:sz w:val="16"/>
        </w:rPr>
        <w:t>aquellos</w:t>
      </w:r>
      <w:r>
        <w:rPr>
          <w:spacing w:val="-2"/>
          <w:sz w:val="16"/>
        </w:rPr>
        <w:t xml:space="preserve"> </w:t>
      </w:r>
      <w:r>
        <w:rPr>
          <w:sz w:val="16"/>
        </w:rPr>
        <w:t>aspectos</w:t>
      </w:r>
      <w:r>
        <w:rPr>
          <w:spacing w:val="-1"/>
          <w:sz w:val="16"/>
        </w:rPr>
        <w:t xml:space="preserve"> </w:t>
      </w:r>
      <w:r>
        <w:rPr>
          <w:sz w:val="16"/>
        </w:rPr>
        <w:t>que</w:t>
      </w:r>
      <w:r>
        <w:rPr>
          <w:spacing w:val="-1"/>
          <w:sz w:val="16"/>
        </w:rPr>
        <w:t xml:space="preserve"> </w:t>
      </w:r>
      <w:r>
        <w:rPr>
          <w:sz w:val="16"/>
        </w:rPr>
        <w:t>se</w:t>
      </w:r>
      <w:r>
        <w:rPr>
          <w:spacing w:val="-2"/>
          <w:sz w:val="16"/>
        </w:rPr>
        <w:t xml:space="preserve"> </w:t>
      </w:r>
      <w:r>
        <w:rPr>
          <w:sz w:val="16"/>
        </w:rPr>
        <w:t>consideren</w:t>
      </w:r>
      <w:r>
        <w:rPr>
          <w:spacing w:val="-1"/>
          <w:sz w:val="16"/>
        </w:rPr>
        <w:t xml:space="preserve"> </w:t>
      </w:r>
      <w:r>
        <w:rPr>
          <w:sz w:val="16"/>
        </w:rPr>
        <w:t>pertinentes».</w:t>
      </w:r>
    </w:p>
    <w:p w14:paraId="72B74B14" w14:textId="2FAE5D2E" w:rsidR="00666967" w:rsidRDefault="00666967">
      <w:pPr>
        <w:pStyle w:val="Textonotapie"/>
      </w:pPr>
    </w:p>
  </w:footnote>
  <w:footnote w:id="5">
    <w:p w14:paraId="7D0D86F9" w14:textId="7170C082" w:rsidR="00666967" w:rsidRDefault="00666967" w:rsidP="00666967">
      <w:pPr>
        <w:ind w:right="176"/>
        <w:jc w:val="both"/>
        <w:rPr>
          <w:sz w:val="16"/>
        </w:rPr>
      </w:pPr>
      <w:r>
        <w:rPr>
          <w:sz w:val="16"/>
          <w:vertAlign w:val="superscript"/>
        </w:rPr>
        <w:t>4</w:t>
      </w:r>
      <w:r>
        <w:rPr>
          <w:sz w:val="16"/>
        </w:rPr>
        <w:t xml:space="preserve"> </w:t>
      </w:r>
      <w:proofErr w:type="gramStart"/>
      <w:r>
        <w:rPr>
          <w:sz w:val="16"/>
        </w:rPr>
        <w:t>En</w:t>
      </w:r>
      <w:proofErr w:type="gramEnd"/>
      <w:r>
        <w:rPr>
          <w:sz w:val="16"/>
        </w:rPr>
        <w:t xml:space="preserve"> el concepto emitido el 5 de febrero de 2019, dentro del radicado No. 2201913000000663, se dijo: «[l]os convenios de</w:t>
      </w:r>
      <w:r>
        <w:rPr>
          <w:spacing w:val="1"/>
          <w:sz w:val="16"/>
        </w:rPr>
        <w:t xml:space="preserve"> </w:t>
      </w:r>
      <w:r>
        <w:rPr>
          <w:sz w:val="16"/>
        </w:rPr>
        <w:t>asociación</w:t>
      </w:r>
      <w:r>
        <w:rPr>
          <w:spacing w:val="-2"/>
          <w:sz w:val="16"/>
        </w:rPr>
        <w:t xml:space="preserve"> </w:t>
      </w:r>
      <w:r>
        <w:rPr>
          <w:sz w:val="16"/>
        </w:rPr>
        <w:t>del</w:t>
      </w:r>
      <w:r>
        <w:rPr>
          <w:spacing w:val="-2"/>
          <w:sz w:val="16"/>
        </w:rPr>
        <w:t xml:space="preserve"> </w:t>
      </w:r>
      <w:r>
        <w:rPr>
          <w:sz w:val="16"/>
        </w:rPr>
        <w:t>artículo</w:t>
      </w:r>
      <w:r>
        <w:rPr>
          <w:spacing w:val="-2"/>
          <w:sz w:val="16"/>
        </w:rPr>
        <w:t xml:space="preserve"> </w:t>
      </w:r>
      <w:r>
        <w:rPr>
          <w:sz w:val="16"/>
        </w:rPr>
        <w:t>5</w:t>
      </w:r>
      <w:r>
        <w:rPr>
          <w:spacing w:val="-2"/>
          <w:sz w:val="16"/>
        </w:rPr>
        <w:t xml:space="preserve"> </w:t>
      </w:r>
      <w:r>
        <w:rPr>
          <w:sz w:val="16"/>
        </w:rPr>
        <w:t>son</w:t>
      </w:r>
      <w:r>
        <w:rPr>
          <w:spacing w:val="-2"/>
          <w:sz w:val="16"/>
        </w:rPr>
        <w:t xml:space="preserve"> </w:t>
      </w:r>
      <w:r>
        <w:rPr>
          <w:sz w:val="16"/>
        </w:rPr>
        <w:t>distintos</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contratos</w:t>
      </w:r>
      <w:r>
        <w:rPr>
          <w:spacing w:val="-2"/>
          <w:sz w:val="16"/>
        </w:rPr>
        <w:t xml:space="preserve"> </w:t>
      </w:r>
      <w:r>
        <w:rPr>
          <w:sz w:val="16"/>
        </w:rPr>
        <w:t>de</w:t>
      </w:r>
      <w:r>
        <w:rPr>
          <w:spacing w:val="-2"/>
          <w:sz w:val="16"/>
        </w:rPr>
        <w:t xml:space="preserve"> </w:t>
      </w:r>
      <w:r>
        <w:rPr>
          <w:sz w:val="16"/>
        </w:rPr>
        <w:t>colaboración</w:t>
      </w:r>
      <w:r>
        <w:rPr>
          <w:spacing w:val="-2"/>
          <w:sz w:val="16"/>
        </w:rPr>
        <w:t xml:space="preserve"> </w:t>
      </w:r>
      <w:r>
        <w:rPr>
          <w:sz w:val="16"/>
        </w:rPr>
        <w:t>del</w:t>
      </w:r>
      <w:r>
        <w:rPr>
          <w:spacing w:val="-2"/>
          <w:sz w:val="16"/>
        </w:rPr>
        <w:t xml:space="preserve"> </w:t>
      </w:r>
      <w:r>
        <w:rPr>
          <w:sz w:val="16"/>
        </w:rPr>
        <w:t>artículo</w:t>
      </w:r>
      <w:r>
        <w:rPr>
          <w:spacing w:val="-2"/>
          <w:sz w:val="16"/>
        </w:rPr>
        <w:t xml:space="preserve"> </w:t>
      </w:r>
      <w:r>
        <w:rPr>
          <w:sz w:val="16"/>
        </w:rPr>
        <w:t>2</w:t>
      </w:r>
      <w:r>
        <w:rPr>
          <w:spacing w:val="-2"/>
          <w:sz w:val="16"/>
        </w:rPr>
        <w:t xml:space="preserve"> </w:t>
      </w:r>
      <w:r>
        <w:rPr>
          <w:sz w:val="16"/>
        </w:rPr>
        <w:t>del</w:t>
      </w:r>
      <w:r>
        <w:rPr>
          <w:spacing w:val="-2"/>
          <w:sz w:val="16"/>
        </w:rPr>
        <w:t xml:space="preserve"> </w:t>
      </w:r>
      <w:r>
        <w:rPr>
          <w:sz w:val="16"/>
        </w:rPr>
        <w:t>Decreto</w:t>
      </w:r>
      <w:r>
        <w:rPr>
          <w:spacing w:val="-2"/>
          <w:sz w:val="16"/>
        </w:rPr>
        <w:t xml:space="preserve"> </w:t>
      </w:r>
      <w:r>
        <w:rPr>
          <w:sz w:val="16"/>
        </w:rPr>
        <w:t>092</w:t>
      </w:r>
      <w:r>
        <w:rPr>
          <w:spacing w:val="-2"/>
          <w:sz w:val="16"/>
        </w:rPr>
        <w:t xml:space="preserve"> </w:t>
      </w:r>
      <w:r>
        <w:rPr>
          <w:sz w:val="16"/>
        </w:rPr>
        <w:t>de</w:t>
      </w:r>
      <w:r>
        <w:rPr>
          <w:spacing w:val="-2"/>
          <w:sz w:val="16"/>
        </w:rPr>
        <w:t xml:space="preserve"> </w:t>
      </w:r>
      <w:r>
        <w:rPr>
          <w:sz w:val="16"/>
        </w:rPr>
        <w:t>2017».</w:t>
      </w:r>
    </w:p>
    <w:p w14:paraId="17AE2AD9" w14:textId="0B000721" w:rsidR="00666967" w:rsidRDefault="00666967">
      <w:pPr>
        <w:pStyle w:val="Textonotapie"/>
      </w:pPr>
    </w:p>
  </w:footnote>
  <w:footnote w:id="6">
    <w:p w14:paraId="176D0B2B" w14:textId="4D5234BB" w:rsidR="00666967" w:rsidRPr="00666967" w:rsidRDefault="00666967" w:rsidP="00666967">
      <w:pPr>
        <w:pStyle w:val="Textonotapie"/>
        <w:jc w:val="both"/>
        <w:rPr>
          <w:rFonts w:ascii="Arial" w:hAnsi="Arial" w:cs="Arial"/>
          <w:sz w:val="16"/>
          <w:szCs w:val="16"/>
        </w:rPr>
      </w:pPr>
      <w:r w:rsidRPr="00666967">
        <w:rPr>
          <w:rStyle w:val="Refdenotaalpie"/>
          <w:rFonts w:ascii="Arial" w:hAnsi="Arial" w:cs="Arial"/>
          <w:sz w:val="16"/>
          <w:szCs w:val="16"/>
        </w:rPr>
        <w:footnoteRef/>
      </w:r>
      <w:r w:rsidRPr="00666967">
        <w:rPr>
          <w:rFonts w:ascii="Arial" w:hAnsi="Arial" w:cs="Arial"/>
          <w:sz w:val="16"/>
          <w:szCs w:val="16"/>
        </w:rPr>
        <w:t xml:space="preserve"> </w:t>
      </w:r>
      <w:r w:rsidRPr="00666967">
        <w:rPr>
          <w:rFonts w:ascii="Arial" w:hAnsi="Arial" w:cs="Arial"/>
          <w:sz w:val="16"/>
          <w:szCs w:val="16"/>
        </w:rPr>
        <w:t>Concepto</w:t>
      </w:r>
      <w:r w:rsidRPr="00666967">
        <w:rPr>
          <w:rFonts w:ascii="Arial" w:hAnsi="Arial" w:cs="Arial"/>
          <w:spacing w:val="-3"/>
          <w:sz w:val="16"/>
          <w:szCs w:val="16"/>
        </w:rPr>
        <w:t xml:space="preserve"> </w:t>
      </w:r>
      <w:r w:rsidRPr="00666967">
        <w:rPr>
          <w:rFonts w:ascii="Arial" w:hAnsi="Arial" w:cs="Arial"/>
          <w:sz w:val="16"/>
          <w:szCs w:val="16"/>
        </w:rPr>
        <w:t>del</w:t>
      </w:r>
      <w:r w:rsidRPr="00666967">
        <w:rPr>
          <w:rFonts w:ascii="Arial" w:hAnsi="Arial" w:cs="Arial"/>
          <w:spacing w:val="-4"/>
          <w:sz w:val="16"/>
          <w:szCs w:val="16"/>
        </w:rPr>
        <w:t xml:space="preserve"> </w:t>
      </w:r>
      <w:r w:rsidRPr="00666967">
        <w:rPr>
          <w:rFonts w:ascii="Arial" w:hAnsi="Arial" w:cs="Arial"/>
          <w:sz w:val="16"/>
          <w:szCs w:val="16"/>
        </w:rPr>
        <w:t>3</w:t>
      </w:r>
      <w:r w:rsidRPr="00666967">
        <w:rPr>
          <w:rFonts w:ascii="Arial" w:hAnsi="Arial" w:cs="Arial"/>
          <w:spacing w:val="-3"/>
          <w:sz w:val="16"/>
          <w:szCs w:val="16"/>
        </w:rPr>
        <w:t xml:space="preserve"> </w:t>
      </w:r>
      <w:r w:rsidRPr="00666967">
        <w:rPr>
          <w:rFonts w:ascii="Arial" w:hAnsi="Arial" w:cs="Arial"/>
          <w:sz w:val="16"/>
          <w:szCs w:val="16"/>
        </w:rPr>
        <w:t>de</w:t>
      </w:r>
      <w:r w:rsidRPr="00666967">
        <w:rPr>
          <w:rFonts w:ascii="Arial" w:hAnsi="Arial" w:cs="Arial"/>
          <w:spacing w:val="-4"/>
          <w:sz w:val="16"/>
          <w:szCs w:val="16"/>
        </w:rPr>
        <w:t xml:space="preserve"> </w:t>
      </w:r>
      <w:r w:rsidRPr="00666967">
        <w:rPr>
          <w:rFonts w:ascii="Arial" w:hAnsi="Arial" w:cs="Arial"/>
          <w:sz w:val="16"/>
          <w:szCs w:val="16"/>
        </w:rPr>
        <w:t>septiembre</w:t>
      </w:r>
      <w:r w:rsidRPr="00666967">
        <w:rPr>
          <w:rFonts w:ascii="Arial" w:hAnsi="Arial" w:cs="Arial"/>
          <w:spacing w:val="-3"/>
          <w:sz w:val="16"/>
          <w:szCs w:val="16"/>
        </w:rPr>
        <w:t xml:space="preserve"> </w:t>
      </w:r>
      <w:r w:rsidRPr="00666967">
        <w:rPr>
          <w:rFonts w:ascii="Arial" w:hAnsi="Arial" w:cs="Arial"/>
          <w:sz w:val="16"/>
          <w:szCs w:val="16"/>
        </w:rPr>
        <w:t>de</w:t>
      </w:r>
      <w:r w:rsidRPr="00666967">
        <w:rPr>
          <w:rFonts w:ascii="Arial" w:hAnsi="Arial" w:cs="Arial"/>
          <w:spacing w:val="-3"/>
          <w:sz w:val="16"/>
          <w:szCs w:val="16"/>
        </w:rPr>
        <w:t xml:space="preserve"> </w:t>
      </w:r>
      <w:r w:rsidRPr="00666967">
        <w:rPr>
          <w:rFonts w:ascii="Arial" w:hAnsi="Arial" w:cs="Arial"/>
          <w:sz w:val="16"/>
          <w:szCs w:val="16"/>
        </w:rPr>
        <w:t>2019,</w:t>
      </w:r>
      <w:r w:rsidRPr="00666967">
        <w:rPr>
          <w:rFonts w:ascii="Arial" w:hAnsi="Arial" w:cs="Arial"/>
          <w:spacing w:val="-4"/>
          <w:sz w:val="16"/>
          <w:szCs w:val="16"/>
        </w:rPr>
        <w:t xml:space="preserve"> </w:t>
      </w:r>
      <w:r w:rsidRPr="00666967">
        <w:rPr>
          <w:rFonts w:ascii="Arial" w:hAnsi="Arial" w:cs="Arial"/>
          <w:sz w:val="16"/>
          <w:szCs w:val="16"/>
        </w:rPr>
        <w:t>emitido</w:t>
      </w:r>
      <w:r w:rsidRPr="00666967">
        <w:rPr>
          <w:rFonts w:ascii="Arial" w:hAnsi="Arial" w:cs="Arial"/>
          <w:spacing w:val="-3"/>
          <w:sz w:val="16"/>
          <w:szCs w:val="16"/>
        </w:rPr>
        <w:t xml:space="preserve"> </w:t>
      </w:r>
      <w:r w:rsidRPr="00666967">
        <w:rPr>
          <w:rFonts w:ascii="Arial" w:hAnsi="Arial" w:cs="Arial"/>
          <w:sz w:val="16"/>
          <w:szCs w:val="16"/>
        </w:rPr>
        <w:t>en</w:t>
      </w:r>
      <w:r w:rsidRPr="00666967">
        <w:rPr>
          <w:rFonts w:ascii="Arial" w:hAnsi="Arial" w:cs="Arial"/>
          <w:spacing w:val="-4"/>
          <w:sz w:val="16"/>
          <w:szCs w:val="16"/>
        </w:rPr>
        <w:t xml:space="preserve"> </w:t>
      </w:r>
      <w:r w:rsidRPr="00666967">
        <w:rPr>
          <w:rFonts w:ascii="Arial" w:hAnsi="Arial" w:cs="Arial"/>
          <w:sz w:val="16"/>
          <w:szCs w:val="16"/>
        </w:rPr>
        <w:t>el</w:t>
      </w:r>
      <w:r w:rsidRPr="00666967">
        <w:rPr>
          <w:rFonts w:ascii="Arial" w:hAnsi="Arial" w:cs="Arial"/>
          <w:spacing w:val="-3"/>
          <w:sz w:val="16"/>
          <w:szCs w:val="16"/>
        </w:rPr>
        <w:t xml:space="preserve"> </w:t>
      </w:r>
      <w:r w:rsidRPr="00666967">
        <w:rPr>
          <w:rFonts w:ascii="Arial" w:hAnsi="Arial" w:cs="Arial"/>
          <w:sz w:val="16"/>
          <w:szCs w:val="16"/>
        </w:rPr>
        <w:t>radicado</w:t>
      </w:r>
      <w:r w:rsidRPr="00666967">
        <w:rPr>
          <w:rFonts w:ascii="Arial" w:hAnsi="Arial" w:cs="Arial"/>
          <w:spacing w:val="-3"/>
          <w:sz w:val="16"/>
          <w:szCs w:val="16"/>
        </w:rPr>
        <w:t xml:space="preserve"> </w:t>
      </w:r>
      <w:r w:rsidRPr="00666967">
        <w:rPr>
          <w:rFonts w:ascii="Arial" w:hAnsi="Arial" w:cs="Arial"/>
          <w:sz w:val="16"/>
          <w:szCs w:val="16"/>
        </w:rPr>
        <w:t>No.</w:t>
      </w:r>
      <w:r w:rsidRPr="00666967">
        <w:rPr>
          <w:rFonts w:ascii="Arial" w:hAnsi="Arial" w:cs="Arial"/>
          <w:spacing w:val="-4"/>
          <w:sz w:val="16"/>
          <w:szCs w:val="16"/>
        </w:rPr>
        <w:t xml:space="preserve"> </w:t>
      </w:r>
      <w:r w:rsidRPr="00666967">
        <w:rPr>
          <w:rFonts w:ascii="Arial" w:hAnsi="Arial" w:cs="Arial"/>
          <w:sz w:val="16"/>
          <w:szCs w:val="16"/>
        </w:rPr>
        <w:t>2201913000006512.</w:t>
      </w:r>
    </w:p>
  </w:footnote>
  <w:footnote w:id="7">
    <w:p w14:paraId="1E946EEC" w14:textId="5AB2A90B" w:rsidR="00666967" w:rsidRPr="00666967" w:rsidRDefault="00666967" w:rsidP="00666967">
      <w:pPr>
        <w:ind w:right="177"/>
        <w:jc w:val="both"/>
        <w:rPr>
          <w:rFonts w:ascii="Arial" w:hAnsi="Arial" w:cs="Arial"/>
          <w:sz w:val="16"/>
          <w:szCs w:val="16"/>
        </w:rPr>
      </w:pPr>
      <w:r w:rsidRPr="00666967">
        <w:rPr>
          <w:rFonts w:ascii="Arial" w:hAnsi="Arial" w:cs="Arial"/>
          <w:sz w:val="16"/>
          <w:szCs w:val="16"/>
          <w:vertAlign w:val="superscript"/>
        </w:rPr>
        <w:t>6</w:t>
      </w:r>
      <w:r w:rsidRPr="00666967">
        <w:rPr>
          <w:rFonts w:ascii="Arial" w:hAnsi="Arial" w:cs="Arial"/>
          <w:sz w:val="16"/>
          <w:szCs w:val="16"/>
        </w:rPr>
        <w:t xml:space="preserve"> «[…] dado que el Decreto 092 de 2017 no restringe ninguna forma de asociación, las ESAL pueden constituirse como</w:t>
      </w:r>
      <w:r w:rsidRPr="00666967">
        <w:rPr>
          <w:rFonts w:ascii="Arial" w:hAnsi="Arial" w:cs="Arial"/>
          <w:spacing w:val="1"/>
          <w:sz w:val="16"/>
          <w:szCs w:val="16"/>
        </w:rPr>
        <w:t xml:space="preserve"> </w:t>
      </w:r>
      <w:r w:rsidRPr="00666967">
        <w:rPr>
          <w:rFonts w:ascii="Arial" w:hAnsi="Arial" w:cs="Arial"/>
          <w:sz w:val="16"/>
          <w:szCs w:val="16"/>
        </w:rPr>
        <w:t>unión temporal o consorcio para efectos de la celebración de contratos de colaboración o convenios de asociación». (AGENCIA</w:t>
      </w:r>
      <w:r w:rsidRPr="00666967">
        <w:rPr>
          <w:rFonts w:ascii="Arial" w:hAnsi="Arial" w:cs="Arial"/>
          <w:spacing w:val="1"/>
          <w:sz w:val="16"/>
          <w:szCs w:val="16"/>
        </w:rPr>
        <w:t xml:space="preserve"> </w:t>
      </w:r>
      <w:r w:rsidRPr="00666967">
        <w:rPr>
          <w:rFonts w:ascii="Arial" w:hAnsi="Arial" w:cs="Arial"/>
          <w:sz w:val="16"/>
          <w:szCs w:val="16"/>
        </w:rPr>
        <w:t>NACIONAL DE CONTRATACIÓN PÚBLICA – COLOMBIA COMPRA EFICIENTE. Guía para la contratación con entidades privadas</w:t>
      </w:r>
      <w:r w:rsidRPr="00666967">
        <w:rPr>
          <w:rFonts w:ascii="Arial" w:hAnsi="Arial" w:cs="Arial"/>
          <w:spacing w:val="-42"/>
          <w:sz w:val="16"/>
          <w:szCs w:val="16"/>
        </w:rPr>
        <w:t xml:space="preserve"> </w:t>
      </w:r>
      <w:r w:rsidRPr="00666967">
        <w:rPr>
          <w:rFonts w:ascii="Arial" w:hAnsi="Arial" w:cs="Arial"/>
          <w:sz w:val="16"/>
          <w:szCs w:val="16"/>
        </w:rPr>
        <w:t>sin ánimo de lucro y de reconocida idoneidad. Disponible en:</w:t>
      </w:r>
      <w:r w:rsidRPr="00666967">
        <w:rPr>
          <w:rFonts w:ascii="Arial" w:hAnsi="Arial" w:cs="Arial"/>
          <w:spacing w:val="1"/>
          <w:sz w:val="16"/>
          <w:szCs w:val="16"/>
        </w:rPr>
        <w:t xml:space="preserve"> </w:t>
      </w:r>
      <w:hyperlink r:id="rId2">
        <w:r w:rsidRPr="00666967">
          <w:rPr>
            <w:rFonts w:ascii="Arial" w:hAnsi="Arial" w:cs="Arial"/>
            <w:color w:val="0463C1"/>
            <w:sz w:val="16"/>
            <w:szCs w:val="16"/>
            <w:u w:val="single" w:color="0463C1"/>
          </w:rPr>
          <w:t>https://www.colombiacompra.gov.co/manuales-guias-y-pliegos-</w:t>
        </w:r>
      </w:hyperlink>
      <w:r w:rsidRPr="00666967">
        <w:rPr>
          <w:rFonts w:ascii="Arial" w:hAnsi="Arial" w:cs="Arial"/>
          <w:color w:val="0463C1"/>
          <w:spacing w:val="1"/>
          <w:sz w:val="16"/>
          <w:szCs w:val="16"/>
        </w:rPr>
        <w:t xml:space="preserve"> </w:t>
      </w:r>
      <w:hyperlink r:id="rId3">
        <w:r w:rsidRPr="00666967">
          <w:rPr>
            <w:rFonts w:ascii="Arial" w:hAnsi="Arial" w:cs="Arial"/>
            <w:color w:val="0463C1"/>
            <w:sz w:val="16"/>
            <w:szCs w:val="16"/>
            <w:u w:val="single" w:color="0463C1"/>
          </w:rPr>
          <w:t>tipo/manuales-y-</w:t>
        </w:r>
        <w:proofErr w:type="spellStart"/>
        <w:r w:rsidRPr="00666967">
          <w:rPr>
            <w:rFonts w:ascii="Arial" w:hAnsi="Arial" w:cs="Arial"/>
            <w:color w:val="0463C1"/>
            <w:sz w:val="16"/>
            <w:szCs w:val="16"/>
            <w:u w:val="single" w:color="0463C1"/>
          </w:rPr>
          <w:t>guias</w:t>
        </w:r>
        <w:proofErr w:type="spellEnd"/>
      </w:hyperlink>
      <w:r w:rsidRPr="00666967">
        <w:rPr>
          <w:rFonts w:ascii="Arial" w:hAnsi="Arial" w:cs="Arial"/>
          <w:sz w:val="16"/>
          <w:szCs w:val="16"/>
        </w:rPr>
        <w:t>).</w:t>
      </w:r>
    </w:p>
    <w:p w14:paraId="3F70130D" w14:textId="77777777" w:rsidR="00666967" w:rsidRPr="00666967" w:rsidRDefault="00666967" w:rsidP="00666967">
      <w:pPr>
        <w:pStyle w:val="Textoindependiente"/>
        <w:jc w:val="both"/>
        <w:rPr>
          <w:rFonts w:ascii="Arial" w:hAnsi="Arial" w:cs="Arial"/>
          <w:sz w:val="16"/>
          <w:szCs w:val="16"/>
        </w:rPr>
      </w:pPr>
    </w:p>
    <w:p w14:paraId="039E0518" w14:textId="49979FDB" w:rsidR="00666967" w:rsidRPr="00666967" w:rsidRDefault="00666967" w:rsidP="00666967">
      <w:pPr>
        <w:pStyle w:val="Textonotapie"/>
        <w:jc w:val="both"/>
        <w:rPr>
          <w:rFonts w:ascii="Arial" w:hAnsi="Arial" w:cs="Arial"/>
          <w:sz w:val="16"/>
          <w:szCs w:val="16"/>
        </w:rPr>
      </w:pPr>
    </w:p>
  </w:footnote>
  <w:footnote w:id="8">
    <w:p w14:paraId="0588B658" w14:textId="77777777" w:rsidR="00666967" w:rsidRPr="00666967" w:rsidRDefault="00666967" w:rsidP="00666967">
      <w:pPr>
        <w:spacing w:before="80"/>
        <w:rPr>
          <w:rFonts w:ascii="Arial" w:hAnsi="Arial" w:cs="Arial"/>
          <w:sz w:val="16"/>
          <w:szCs w:val="16"/>
        </w:rPr>
      </w:pPr>
      <w:r w:rsidRPr="00666967">
        <w:rPr>
          <w:rStyle w:val="Refdenotaalpie"/>
          <w:rFonts w:ascii="Arial" w:hAnsi="Arial" w:cs="Arial"/>
          <w:sz w:val="16"/>
          <w:szCs w:val="16"/>
        </w:rPr>
        <w:footnoteRef/>
      </w:r>
      <w:r w:rsidRPr="00666967">
        <w:rPr>
          <w:rFonts w:ascii="Arial" w:hAnsi="Arial" w:cs="Arial"/>
          <w:sz w:val="16"/>
          <w:szCs w:val="16"/>
        </w:rPr>
        <w:t xml:space="preserve"> </w:t>
      </w:r>
      <w:r w:rsidRPr="00666967">
        <w:rPr>
          <w:rFonts w:ascii="Arial" w:hAnsi="Arial" w:cs="Arial"/>
          <w:sz w:val="16"/>
          <w:szCs w:val="16"/>
        </w:rPr>
        <w:t>Concepto</w:t>
      </w:r>
      <w:r w:rsidRPr="00666967">
        <w:rPr>
          <w:rFonts w:ascii="Arial" w:hAnsi="Arial" w:cs="Arial"/>
          <w:spacing w:val="-4"/>
          <w:sz w:val="16"/>
          <w:szCs w:val="16"/>
        </w:rPr>
        <w:t xml:space="preserve"> </w:t>
      </w:r>
      <w:r w:rsidRPr="00666967">
        <w:rPr>
          <w:rFonts w:ascii="Arial" w:hAnsi="Arial" w:cs="Arial"/>
          <w:sz w:val="16"/>
          <w:szCs w:val="16"/>
        </w:rPr>
        <w:t>del</w:t>
      </w:r>
      <w:r w:rsidRPr="00666967">
        <w:rPr>
          <w:rFonts w:ascii="Arial" w:hAnsi="Arial" w:cs="Arial"/>
          <w:spacing w:val="-4"/>
          <w:sz w:val="16"/>
          <w:szCs w:val="16"/>
        </w:rPr>
        <w:t xml:space="preserve"> </w:t>
      </w:r>
      <w:r w:rsidRPr="00666967">
        <w:rPr>
          <w:rFonts w:ascii="Arial" w:hAnsi="Arial" w:cs="Arial"/>
          <w:sz w:val="16"/>
          <w:szCs w:val="16"/>
        </w:rPr>
        <w:t>19</w:t>
      </w:r>
      <w:r w:rsidRPr="00666967">
        <w:rPr>
          <w:rFonts w:ascii="Arial" w:hAnsi="Arial" w:cs="Arial"/>
          <w:spacing w:val="-4"/>
          <w:sz w:val="16"/>
          <w:szCs w:val="16"/>
        </w:rPr>
        <w:t xml:space="preserve"> </w:t>
      </w:r>
      <w:r w:rsidRPr="00666967">
        <w:rPr>
          <w:rFonts w:ascii="Arial" w:hAnsi="Arial" w:cs="Arial"/>
          <w:sz w:val="16"/>
          <w:szCs w:val="16"/>
        </w:rPr>
        <w:t>de</w:t>
      </w:r>
      <w:r w:rsidRPr="00666967">
        <w:rPr>
          <w:rFonts w:ascii="Arial" w:hAnsi="Arial" w:cs="Arial"/>
          <w:spacing w:val="-4"/>
          <w:sz w:val="16"/>
          <w:szCs w:val="16"/>
        </w:rPr>
        <w:t xml:space="preserve"> </w:t>
      </w:r>
      <w:r w:rsidRPr="00666967">
        <w:rPr>
          <w:rFonts w:ascii="Arial" w:hAnsi="Arial" w:cs="Arial"/>
          <w:sz w:val="16"/>
          <w:szCs w:val="16"/>
        </w:rPr>
        <w:t>noviembre</w:t>
      </w:r>
      <w:r w:rsidRPr="00666967">
        <w:rPr>
          <w:rFonts w:ascii="Arial" w:hAnsi="Arial" w:cs="Arial"/>
          <w:spacing w:val="-4"/>
          <w:sz w:val="16"/>
          <w:szCs w:val="16"/>
        </w:rPr>
        <w:t xml:space="preserve"> </w:t>
      </w:r>
      <w:r w:rsidRPr="00666967">
        <w:rPr>
          <w:rFonts w:ascii="Arial" w:hAnsi="Arial" w:cs="Arial"/>
          <w:sz w:val="16"/>
          <w:szCs w:val="16"/>
        </w:rPr>
        <w:t>de</w:t>
      </w:r>
      <w:r w:rsidRPr="00666967">
        <w:rPr>
          <w:rFonts w:ascii="Arial" w:hAnsi="Arial" w:cs="Arial"/>
          <w:spacing w:val="-4"/>
          <w:sz w:val="16"/>
          <w:szCs w:val="16"/>
        </w:rPr>
        <w:t xml:space="preserve"> </w:t>
      </w:r>
      <w:r w:rsidRPr="00666967">
        <w:rPr>
          <w:rFonts w:ascii="Arial" w:hAnsi="Arial" w:cs="Arial"/>
          <w:sz w:val="16"/>
          <w:szCs w:val="16"/>
        </w:rPr>
        <w:t>2019,</w:t>
      </w:r>
      <w:r w:rsidRPr="00666967">
        <w:rPr>
          <w:rFonts w:ascii="Arial" w:hAnsi="Arial" w:cs="Arial"/>
          <w:spacing w:val="-4"/>
          <w:sz w:val="16"/>
          <w:szCs w:val="16"/>
        </w:rPr>
        <w:t xml:space="preserve"> </w:t>
      </w:r>
      <w:r w:rsidRPr="00666967">
        <w:rPr>
          <w:rFonts w:ascii="Arial" w:hAnsi="Arial" w:cs="Arial"/>
          <w:sz w:val="16"/>
          <w:szCs w:val="16"/>
        </w:rPr>
        <w:t>emitido</w:t>
      </w:r>
      <w:r w:rsidRPr="00666967">
        <w:rPr>
          <w:rFonts w:ascii="Arial" w:hAnsi="Arial" w:cs="Arial"/>
          <w:spacing w:val="-4"/>
          <w:sz w:val="16"/>
          <w:szCs w:val="16"/>
        </w:rPr>
        <w:t xml:space="preserve"> </w:t>
      </w:r>
      <w:r w:rsidRPr="00666967">
        <w:rPr>
          <w:rFonts w:ascii="Arial" w:hAnsi="Arial" w:cs="Arial"/>
          <w:sz w:val="16"/>
          <w:szCs w:val="16"/>
        </w:rPr>
        <w:t>en</w:t>
      </w:r>
      <w:r w:rsidRPr="00666967">
        <w:rPr>
          <w:rFonts w:ascii="Arial" w:hAnsi="Arial" w:cs="Arial"/>
          <w:spacing w:val="-4"/>
          <w:sz w:val="16"/>
          <w:szCs w:val="16"/>
        </w:rPr>
        <w:t xml:space="preserve"> </w:t>
      </w:r>
      <w:r w:rsidRPr="00666967">
        <w:rPr>
          <w:rFonts w:ascii="Arial" w:hAnsi="Arial" w:cs="Arial"/>
          <w:sz w:val="16"/>
          <w:szCs w:val="16"/>
        </w:rPr>
        <w:t>el</w:t>
      </w:r>
      <w:r w:rsidRPr="00666967">
        <w:rPr>
          <w:rFonts w:ascii="Arial" w:hAnsi="Arial" w:cs="Arial"/>
          <w:spacing w:val="-4"/>
          <w:sz w:val="16"/>
          <w:szCs w:val="16"/>
        </w:rPr>
        <w:t xml:space="preserve"> </w:t>
      </w:r>
      <w:r w:rsidRPr="00666967">
        <w:rPr>
          <w:rFonts w:ascii="Arial" w:hAnsi="Arial" w:cs="Arial"/>
          <w:sz w:val="16"/>
          <w:szCs w:val="16"/>
        </w:rPr>
        <w:t>radicado</w:t>
      </w:r>
      <w:r w:rsidRPr="00666967">
        <w:rPr>
          <w:rFonts w:ascii="Arial" w:hAnsi="Arial" w:cs="Arial"/>
          <w:spacing w:val="-4"/>
          <w:sz w:val="16"/>
          <w:szCs w:val="16"/>
        </w:rPr>
        <w:t xml:space="preserve"> </w:t>
      </w:r>
      <w:r w:rsidRPr="00666967">
        <w:rPr>
          <w:rFonts w:ascii="Arial" w:hAnsi="Arial" w:cs="Arial"/>
          <w:sz w:val="16"/>
          <w:szCs w:val="16"/>
        </w:rPr>
        <w:t>No.</w:t>
      </w:r>
      <w:r w:rsidRPr="00666967">
        <w:rPr>
          <w:rFonts w:ascii="Arial" w:hAnsi="Arial" w:cs="Arial"/>
          <w:spacing w:val="-4"/>
          <w:sz w:val="16"/>
          <w:szCs w:val="16"/>
        </w:rPr>
        <w:t xml:space="preserve"> </w:t>
      </w:r>
      <w:r w:rsidRPr="00666967">
        <w:rPr>
          <w:rFonts w:ascii="Arial" w:hAnsi="Arial" w:cs="Arial"/>
          <w:sz w:val="16"/>
          <w:szCs w:val="16"/>
        </w:rPr>
        <w:t>2201913000008611.</w:t>
      </w:r>
    </w:p>
    <w:p w14:paraId="6449D82D" w14:textId="68C7F681" w:rsidR="00666967" w:rsidRPr="00666967" w:rsidRDefault="00666967">
      <w:pPr>
        <w:pStyle w:val="Textonotapie"/>
        <w:rPr>
          <w:rFonts w:ascii="Arial" w:hAnsi="Arial" w:cs="Arial"/>
          <w:sz w:val="16"/>
          <w:szCs w:val="16"/>
        </w:rPr>
      </w:pPr>
    </w:p>
  </w:footnote>
  <w:footnote w:id="9">
    <w:p w14:paraId="26AB7574" w14:textId="73568D95" w:rsidR="00666967" w:rsidRPr="00666967" w:rsidRDefault="00666967" w:rsidP="00666967">
      <w:pPr>
        <w:spacing w:before="80"/>
        <w:ind w:left="118" w:right="177"/>
        <w:jc w:val="both"/>
        <w:rPr>
          <w:rFonts w:ascii="Arial" w:hAnsi="Arial" w:cs="Arial"/>
          <w:sz w:val="14"/>
          <w:szCs w:val="14"/>
        </w:rPr>
      </w:pPr>
      <w:r w:rsidRPr="00666967">
        <w:rPr>
          <w:rFonts w:ascii="Arial" w:hAnsi="Arial" w:cs="Arial"/>
          <w:sz w:val="14"/>
          <w:szCs w:val="14"/>
          <w:vertAlign w:val="superscript"/>
        </w:rPr>
        <w:t>8</w:t>
      </w:r>
      <w:r w:rsidRPr="00666967">
        <w:rPr>
          <w:rFonts w:ascii="Arial" w:hAnsi="Arial" w:cs="Arial"/>
          <w:spacing w:val="-3"/>
          <w:sz w:val="14"/>
          <w:szCs w:val="14"/>
        </w:rPr>
        <w:t xml:space="preserve"> </w:t>
      </w:r>
      <w:proofErr w:type="gramStart"/>
      <w:r w:rsidRPr="00666967">
        <w:rPr>
          <w:rFonts w:ascii="Arial" w:hAnsi="Arial" w:cs="Arial"/>
          <w:sz w:val="14"/>
          <w:szCs w:val="14"/>
        </w:rPr>
        <w:t>Se</w:t>
      </w:r>
      <w:proofErr w:type="gramEnd"/>
      <w:r w:rsidRPr="00666967">
        <w:rPr>
          <w:rFonts w:ascii="Arial" w:hAnsi="Arial" w:cs="Arial"/>
          <w:spacing w:val="-3"/>
          <w:sz w:val="14"/>
          <w:szCs w:val="14"/>
        </w:rPr>
        <w:t xml:space="preserve"> </w:t>
      </w:r>
      <w:r w:rsidRPr="00666967">
        <w:rPr>
          <w:rFonts w:ascii="Arial" w:hAnsi="Arial" w:cs="Arial"/>
          <w:sz w:val="14"/>
          <w:szCs w:val="14"/>
        </w:rPr>
        <w:t>precisa</w:t>
      </w:r>
      <w:r w:rsidRPr="00666967">
        <w:rPr>
          <w:rFonts w:ascii="Arial" w:hAnsi="Arial" w:cs="Arial"/>
          <w:spacing w:val="-3"/>
          <w:sz w:val="14"/>
          <w:szCs w:val="14"/>
        </w:rPr>
        <w:t xml:space="preserve"> </w:t>
      </w:r>
      <w:r w:rsidRPr="00666967">
        <w:rPr>
          <w:rFonts w:ascii="Arial" w:hAnsi="Arial" w:cs="Arial"/>
          <w:sz w:val="14"/>
          <w:szCs w:val="14"/>
        </w:rPr>
        <w:t>que</w:t>
      </w:r>
      <w:r w:rsidRPr="00666967">
        <w:rPr>
          <w:rFonts w:ascii="Arial" w:hAnsi="Arial" w:cs="Arial"/>
          <w:spacing w:val="-3"/>
          <w:sz w:val="14"/>
          <w:szCs w:val="14"/>
        </w:rPr>
        <w:t xml:space="preserve"> </w:t>
      </w:r>
      <w:r w:rsidRPr="00666967">
        <w:rPr>
          <w:rFonts w:ascii="Arial" w:hAnsi="Arial" w:cs="Arial"/>
          <w:sz w:val="14"/>
          <w:szCs w:val="14"/>
        </w:rPr>
        <w:t>la</w:t>
      </w:r>
      <w:r w:rsidRPr="00666967">
        <w:rPr>
          <w:rFonts w:ascii="Arial" w:hAnsi="Arial" w:cs="Arial"/>
          <w:spacing w:val="-3"/>
          <w:sz w:val="14"/>
          <w:szCs w:val="14"/>
        </w:rPr>
        <w:t xml:space="preserve"> </w:t>
      </w:r>
      <w:r w:rsidRPr="00666967">
        <w:rPr>
          <w:rFonts w:ascii="Arial" w:hAnsi="Arial" w:cs="Arial"/>
          <w:sz w:val="14"/>
          <w:szCs w:val="14"/>
        </w:rPr>
        <w:t>suspensión</w:t>
      </w:r>
      <w:r w:rsidRPr="00666967">
        <w:rPr>
          <w:rFonts w:ascii="Arial" w:hAnsi="Arial" w:cs="Arial"/>
          <w:spacing w:val="-3"/>
          <w:sz w:val="14"/>
          <w:szCs w:val="14"/>
        </w:rPr>
        <w:t xml:space="preserve"> </w:t>
      </w:r>
      <w:r w:rsidRPr="00666967">
        <w:rPr>
          <w:rFonts w:ascii="Arial" w:hAnsi="Arial" w:cs="Arial"/>
          <w:sz w:val="14"/>
          <w:szCs w:val="14"/>
        </w:rPr>
        <w:t>provisional,</w:t>
      </w:r>
      <w:r w:rsidRPr="00666967">
        <w:rPr>
          <w:rFonts w:ascii="Arial" w:hAnsi="Arial" w:cs="Arial"/>
          <w:spacing w:val="-3"/>
          <w:sz w:val="14"/>
          <w:szCs w:val="14"/>
        </w:rPr>
        <w:t xml:space="preserve"> </w:t>
      </w:r>
      <w:r w:rsidRPr="00666967">
        <w:rPr>
          <w:rFonts w:ascii="Arial" w:hAnsi="Arial" w:cs="Arial"/>
          <w:sz w:val="14"/>
          <w:szCs w:val="14"/>
        </w:rPr>
        <w:t>de</w:t>
      </w:r>
      <w:r w:rsidRPr="00666967">
        <w:rPr>
          <w:rFonts w:ascii="Arial" w:hAnsi="Arial" w:cs="Arial"/>
          <w:spacing w:val="-3"/>
          <w:sz w:val="14"/>
          <w:szCs w:val="14"/>
        </w:rPr>
        <w:t xml:space="preserve"> </w:t>
      </w:r>
      <w:r w:rsidRPr="00666967">
        <w:rPr>
          <w:rFonts w:ascii="Arial" w:hAnsi="Arial" w:cs="Arial"/>
          <w:sz w:val="14"/>
          <w:szCs w:val="14"/>
        </w:rPr>
        <w:t>acuerdo</w:t>
      </w:r>
      <w:r w:rsidRPr="00666967">
        <w:rPr>
          <w:rFonts w:ascii="Arial" w:hAnsi="Arial" w:cs="Arial"/>
          <w:spacing w:val="-3"/>
          <w:sz w:val="14"/>
          <w:szCs w:val="14"/>
        </w:rPr>
        <w:t xml:space="preserve"> </w:t>
      </w:r>
      <w:r w:rsidRPr="00666967">
        <w:rPr>
          <w:rFonts w:ascii="Arial" w:hAnsi="Arial" w:cs="Arial"/>
          <w:sz w:val="14"/>
          <w:szCs w:val="14"/>
        </w:rPr>
        <w:t>con</w:t>
      </w:r>
      <w:r w:rsidRPr="00666967">
        <w:rPr>
          <w:rFonts w:ascii="Arial" w:hAnsi="Arial" w:cs="Arial"/>
          <w:spacing w:val="-3"/>
          <w:sz w:val="14"/>
          <w:szCs w:val="14"/>
        </w:rPr>
        <w:t xml:space="preserve"> </w:t>
      </w:r>
      <w:r w:rsidRPr="00666967">
        <w:rPr>
          <w:rFonts w:ascii="Arial" w:hAnsi="Arial" w:cs="Arial"/>
          <w:sz w:val="14"/>
          <w:szCs w:val="14"/>
        </w:rPr>
        <w:t>el</w:t>
      </w:r>
      <w:r w:rsidRPr="00666967">
        <w:rPr>
          <w:rFonts w:ascii="Arial" w:hAnsi="Arial" w:cs="Arial"/>
          <w:spacing w:val="-3"/>
          <w:sz w:val="14"/>
          <w:szCs w:val="14"/>
        </w:rPr>
        <w:t xml:space="preserve"> </w:t>
      </w:r>
      <w:r w:rsidRPr="00666967">
        <w:rPr>
          <w:rFonts w:ascii="Arial" w:hAnsi="Arial" w:cs="Arial"/>
          <w:sz w:val="14"/>
          <w:szCs w:val="14"/>
        </w:rPr>
        <w:t>artículo</w:t>
      </w:r>
      <w:r w:rsidRPr="00666967">
        <w:rPr>
          <w:rFonts w:ascii="Arial" w:hAnsi="Arial" w:cs="Arial"/>
          <w:spacing w:val="-3"/>
          <w:sz w:val="14"/>
          <w:szCs w:val="14"/>
        </w:rPr>
        <w:t xml:space="preserve"> </w:t>
      </w:r>
      <w:r w:rsidRPr="00666967">
        <w:rPr>
          <w:rFonts w:ascii="Arial" w:hAnsi="Arial" w:cs="Arial"/>
          <w:sz w:val="14"/>
          <w:szCs w:val="14"/>
        </w:rPr>
        <w:t>231</w:t>
      </w:r>
      <w:r w:rsidRPr="00666967">
        <w:rPr>
          <w:rFonts w:ascii="Arial" w:hAnsi="Arial" w:cs="Arial"/>
          <w:spacing w:val="-3"/>
          <w:sz w:val="14"/>
          <w:szCs w:val="14"/>
        </w:rPr>
        <w:t xml:space="preserve"> </w:t>
      </w:r>
      <w:r w:rsidRPr="00666967">
        <w:rPr>
          <w:rFonts w:ascii="Arial" w:hAnsi="Arial" w:cs="Arial"/>
          <w:sz w:val="14"/>
          <w:szCs w:val="14"/>
        </w:rPr>
        <w:t>de</w:t>
      </w:r>
      <w:r w:rsidRPr="00666967">
        <w:rPr>
          <w:rFonts w:ascii="Arial" w:hAnsi="Arial" w:cs="Arial"/>
          <w:spacing w:val="-3"/>
          <w:sz w:val="14"/>
          <w:szCs w:val="14"/>
        </w:rPr>
        <w:t xml:space="preserve"> </w:t>
      </w:r>
      <w:r w:rsidRPr="00666967">
        <w:rPr>
          <w:rFonts w:ascii="Arial" w:hAnsi="Arial" w:cs="Arial"/>
          <w:sz w:val="14"/>
          <w:szCs w:val="14"/>
        </w:rPr>
        <w:t>la</w:t>
      </w:r>
      <w:r w:rsidRPr="00666967">
        <w:rPr>
          <w:rFonts w:ascii="Arial" w:hAnsi="Arial" w:cs="Arial"/>
          <w:spacing w:val="-3"/>
          <w:sz w:val="14"/>
          <w:szCs w:val="14"/>
        </w:rPr>
        <w:t xml:space="preserve"> </w:t>
      </w:r>
      <w:r w:rsidRPr="00666967">
        <w:rPr>
          <w:rFonts w:ascii="Arial" w:hAnsi="Arial" w:cs="Arial"/>
          <w:sz w:val="14"/>
          <w:szCs w:val="14"/>
        </w:rPr>
        <w:t>Ley</w:t>
      </w:r>
      <w:r w:rsidRPr="00666967">
        <w:rPr>
          <w:rFonts w:ascii="Arial" w:hAnsi="Arial" w:cs="Arial"/>
          <w:spacing w:val="-3"/>
          <w:sz w:val="14"/>
          <w:szCs w:val="14"/>
        </w:rPr>
        <w:t xml:space="preserve"> </w:t>
      </w:r>
      <w:r w:rsidRPr="00666967">
        <w:rPr>
          <w:rFonts w:ascii="Arial" w:hAnsi="Arial" w:cs="Arial"/>
          <w:sz w:val="14"/>
          <w:szCs w:val="14"/>
        </w:rPr>
        <w:t>1437</w:t>
      </w:r>
      <w:r w:rsidRPr="00666967">
        <w:rPr>
          <w:rFonts w:ascii="Arial" w:hAnsi="Arial" w:cs="Arial"/>
          <w:spacing w:val="-3"/>
          <w:sz w:val="14"/>
          <w:szCs w:val="14"/>
        </w:rPr>
        <w:t xml:space="preserve"> </w:t>
      </w:r>
      <w:r w:rsidRPr="00666967">
        <w:rPr>
          <w:rFonts w:ascii="Arial" w:hAnsi="Arial" w:cs="Arial"/>
          <w:sz w:val="14"/>
          <w:szCs w:val="14"/>
        </w:rPr>
        <w:t>de</w:t>
      </w:r>
      <w:r w:rsidRPr="00666967">
        <w:rPr>
          <w:rFonts w:ascii="Arial" w:hAnsi="Arial" w:cs="Arial"/>
          <w:spacing w:val="-3"/>
          <w:sz w:val="14"/>
          <w:szCs w:val="14"/>
        </w:rPr>
        <w:t xml:space="preserve"> </w:t>
      </w:r>
      <w:r w:rsidRPr="00666967">
        <w:rPr>
          <w:rFonts w:ascii="Arial" w:hAnsi="Arial" w:cs="Arial"/>
          <w:sz w:val="14"/>
          <w:szCs w:val="14"/>
        </w:rPr>
        <w:t>2011,</w:t>
      </w:r>
      <w:r w:rsidRPr="00666967">
        <w:rPr>
          <w:rFonts w:ascii="Arial" w:hAnsi="Arial" w:cs="Arial"/>
          <w:spacing w:val="-3"/>
          <w:sz w:val="14"/>
          <w:szCs w:val="14"/>
        </w:rPr>
        <w:t xml:space="preserve"> </w:t>
      </w:r>
      <w:r w:rsidRPr="00666967">
        <w:rPr>
          <w:rFonts w:ascii="Arial" w:hAnsi="Arial" w:cs="Arial"/>
          <w:sz w:val="14"/>
          <w:szCs w:val="14"/>
        </w:rPr>
        <w:t>es</w:t>
      </w:r>
      <w:r w:rsidRPr="00666967">
        <w:rPr>
          <w:rFonts w:ascii="Arial" w:hAnsi="Arial" w:cs="Arial"/>
          <w:spacing w:val="-3"/>
          <w:sz w:val="14"/>
          <w:szCs w:val="14"/>
        </w:rPr>
        <w:t xml:space="preserve"> </w:t>
      </w:r>
      <w:r w:rsidRPr="00666967">
        <w:rPr>
          <w:rFonts w:ascii="Arial" w:hAnsi="Arial" w:cs="Arial"/>
          <w:sz w:val="14"/>
          <w:szCs w:val="14"/>
        </w:rPr>
        <w:t>una</w:t>
      </w:r>
      <w:r w:rsidRPr="00666967">
        <w:rPr>
          <w:rFonts w:ascii="Arial" w:hAnsi="Arial" w:cs="Arial"/>
          <w:spacing w:val="-2"/>
          <w:sz w:val="14"/>
          <w:szCs w:val="14"/>
        </w:rPr>
        <w:t xml:space="preserve"> </w:t>
      </w:r>
      <w:r w:rsidRPr="00666967">
        <w:rPr>
          <w:rFonts w:ascii="Arial" w:hAnsi="Arial" w:cs="Arial"/>
          <w:sz w:val="14"/>
          <w:szCs w:val="14"/>
        </w:rPr>
        <w:t>medida</w:t>
      </w:r>
      <w:r w:rsidRPr="00666967">
        <w:rPr>
          <w:rFonts w:ascii="Arial" w:hAnsi="Arial" w:cs="Arial"/>
          <w:spacing w:val="-3"/>
          <w:sz w:val="14"/>
          <w:szCs w:val="14"/>
        </w:rPr>
        <w:t xml:space="preserve"> </w:t>
      </w:r>
      <w:r w:rsidRPr="00666967">
        <w:rPr>
          <w:rFonts w:ascii="Arial" w:hAnsi="Arial" w:cs="Arial"/>
          <w:sz w:val="14"/>
          <w:szCs w:val="14"/>
        </w:rPr>
        <w:t>cautelar</w:t>
      </w:r>
      <w:r w:rsidRPr="00666967">
        <w:rPr>
          <w:rFonts w:ascii="Arial" w:hAnsi="Arial" w:cs="Arial"/>
          <w:spacing w:val="1"/>
          <w:sz w:val="14"/>
          <w:szCs w:val="14"/>
        </w:rPr>
        <w:t xml:space="preserve"> </w:t>
      </w:r>
      <w:r w:rsidRPr="00666967">
        <w:rPr>
          <w:rFonts w:ascii="Arial" w:hAnsi="Arial" w:cs="Arial"/>
          <w:sz w:val="14"/>
          <w:szCs w:val="14"/>
        </w:rPr>
        <w:t>que</w:t>
      </w:r>
      <w:r w:rsidRPr="00666967">
        <w:rPr>
          <w:rFonts w:ascii="Arial" w:hAnsi="Arial" w:cs="Arial"/>
          <w:spacing w:val="-7"/>
          <w:sz w:val="14"/>
          <w:szCs w:val="14"/>
        </w:rPr>
        <w:t xml:space="preserve"> </w:t>
      </w:r>
      <w:r w:rsidRPr="00666967">
        <w:rPr>
          <w:rFonts w:ascii="Arial" w:hAnsi="Arial" w:cs="Arial"/>
          <w:sz w:val="14"/>
          <w:szCs w:val="14"/>
        </w:rPr>
        <w:t>busca</w:t>
      </w:r>
      <w:r w:rsidRPr="00666967">
        <w:rPr>
          <w:rFonts w:ascii="Arial" w:hAnsi="Arial" w:cs="Arial"/>
          <w:spacing w:val="-6"/>
          <w:sz w:val="14"/>
          <w:szCs w:val="14"/>
        </w:rPr>
        <w:t xml:space="preserve"> </w:t>
      </w:r>
      <w:r w:rsidRPr="00666967">
        <w:rPr>
          <w:rFonts w:ascii="Arial" w:hAnsi="Arial" w:cs="Arial"/>
          <w:sz w:val="14"/>
          <w:szCs w:val="14"/>
        </w:rPr>
        <w:t>proteger</w:t>
      </w:r>
      <w:r w:rsidRPr="00666967">
        <w:rPr>
          <w:rFonts w:ascii="Arial" w:hAnsi="Arial" w:cs="Arial"/>
          <w:spacing w:val="-6"/>
          <w:sz w:val="14"/>
          <w:szCs w:val="14"/>
        </w:rPr>
        <w:t xml:space="preserve"> </w:t>
      </w:r>
      <w:r w:rsidRPr="00666967">
        <w:rPr>
          <w:rFonts w:ascii="Arial" w:hAnsi="Arial" w:cs="Arial"/>
          <w:sz w:val="14"/>
          <w:szCs w:val="14"/>
        </w:rPr>
        <w:t>y</w:t>
      </w:r>
      <w:r w:rsidRPr="00666967">
        <w:rPr>
          <w:rFonts w:ascii="Arial" w:hAnsi="Arial" w:cs="Arial"/>
          <w:spacing w:val="-6"/>
          <w:sz w:val="14"/>
          <w:szCs w:val="14"/>
        </w:rPr>
        <w:t xml:space="preserve"> </w:t>
      </w:r>
      <w:r w:rsidRPr="00666967">
        <w:rPr>
          <w:rFonts w:ascii="Arial" w:hAnsi="Arial" w:cs="Arial"/>
          <w:sz w:val="14"/>
          <w:szCs w:val="14"/>
        </w:rPr>
        <w:t>garantizar,</w:t>
      </w:r>
      <w:r w:rsidRPr="00666967">
        <w:rPr>
          <w:rFonts w:ascii="Arial" w:hAnsi="Arial" w:cs="Arial"/>
          <w:spacing w:val="-7"/>
          <w:sz w:val="14"/>
          <w:szCs w:val="14"/>
        </w:rPr>
        <w:t xml:space="preserve"> </w:t>
      </w:r>
      <w:r w:rsidRPr="00666967">
        <w:rPr>
          <w:rFonts w:ascii="Arial" w:hAnsi="Arial" w:cs="Arial"/>
          <w:sz w:val="14"/>
          <w:szCs w:val="14"/>
        </w:rPr>
        <w:t>de</w:t>
      </w:r>
      <w:r w:rsidRPr="00666967">
        <w:rPr>
          <w:rFonts w:ascii="Arial" w:hAnsi="Arial" w:cs="Arial"/>
          <w:spacing w:val="-6"/>
          <w:sz w:val="14"/>
          <w:szCs w:val="14"/>
        </w:rPr>
        <w:t xml:space="preserve"> </w:t>
      </w:r>
      <w:r w:rsidRPr="00666967">
        <w:rPr>
          <w:rFonts w:ascii="Arial" w:hAnsi="Arial" w:cs="Arial"/>
          <w:sz w:val="14"/>
          <w:szCs w:val="14"/>
        </w:rPr>
        <w:t>forma</w:t>
      </w:r>
      <w:r w:rsidRPr="00666967">
        <w:rPr>
          <w:rFonts w:ascii="Arial" w:hAnsi="Arial" w:cs="Arial"/>
          <w:spacing w:val="-6"/>
          <w:sz w:val="14"/>
          <w:szCs w:val="14"/>
        </w:rPr>
        <w:t xml:space="preserve"> </w:t>
      </w:r>
      <w:r w:rsidRPr="00666967">
        <w:rPr>
          <w:rFonts w:ascii="Arial" w:hAnsi="Arial" w:cs="Arial"/>
          <w:sz w:val="14"/>
          <w:szCs w:val="14"/>
        </w:rPr>
        <w:t>provisional,</w:t>
      </w:r>
      <w:r w:rsidRPr="00666967">
        <w:rPr>
          <w:rFonts w:ascii="Arial" w:hAnsi="Arial" w:cs="Arial"/>
          <w:spacing w:val="-6"/>
          <w:sz w:val="14"/>
          <w:szCs w:val="14"/>
        </w:rPr>
        <w:t xml:space="preserve"> </w:t>
      </w:r>
      <w:r w:rsidRPr="00666967">
        <w:rPr>
          <w:rFonts w:ascii="Arial" w:hAnsi="Arial" w:cs="Arial"/>
          <w:sz w:val="14"/>
          <w:szCs w:val="14"/>
        </w:rPr>
        <w:t>que</w:t>
      </w:r>
      <w:r w:rsidRPr="00666967">
        <w:rPr>
          <w:rFonts w:ascii="Arial" w:hAnsi="Arial" w:cs="Arial"/>
          <w:spacing w:val="-7"/>
          <w:sz w:val="14"/>
          <w:szCs w:val="14"/>
        </w:rPr>
        <w:t xml:space="preserve"> </w:t>
      </w:r>
      <w:r w:rsidRPr="00666967">
        <w:rPr>
          <w:rFonts w:ascii="Arial" w:hAnsi="Arial" w:cs="Arial"/>
          <w:sz w:val="14"/>
          <w:szCs w:val="14"/>
        </w:rPr>
        <w:t>la</w:t>
      </w:r>
      <w:r w:rsidRPr="00666967">
        <w:rPr>
          <w:rFonts w:ascii="Arial" w:hAnsi="Arial" w:cs="Arial"/>
          <w:spacing w:val="-6"/>
          <w:sz w:val="14"/>
          <w:szCs w:val="14"/>
        </w:rPr>
        <w:t xml:space="preserve"> </w:t>
      </w:r>
      <w:r w:rsidRPr="00666967">
        <w:rPr>
          <w:rFonts w:ascii="Arial" w:hAnsi="Arial" w:cs="Arial"/>
          <w:sz w:val="14"/>
          <w:szCs w:val="14"/>
        </w:rPr>
        <w:t>norma</w:t>
      </w:r>
      <w:r w:rsidRPr="00666967">
        <w:rPr>
          <w:rFonts w:ascii="Arial" w:hAnsi="Arial" w:cs="Arial"/>
          <w:spacing w:val="-6"/>
          <w:sz w:val="14"/>
          <w:szCs w:val="14"/>
        </w:rPr>
        <w:t xml:space="preserve"> </w:t>
      </w:r>
      <w:r w:rsidRPr="00666967">
        <w:rPr>
          <w:rFonts w:ascii="Arial" w:hAnsi="Arial" w:cs="Arial"/>
          <w:sz w:val="14"/>
          <w:szCs w:val="14"/>
        </w:rPr>
        <w:t>demandada</w:t>
      </w:r>
      <w:r w:rsidRPr="00666967">
        <w:rPr>
          <w:rFonts w:ascii="Arial" w:hAnsi="Arial" w:cs="Arial"/>
          <w:spacing w:val="-6"/>
          <w:sz w:val="14"/>
          <w:szCs w:val="14"/>
        </w:rPr>
        <w:t xml:space="preserve"> </w:t>
      </w:r>
      <w:r w:rsidRPr="00666967">
        <w:rPr>
          <w:rFonts w:ascii="Arial" w:hAnsi="Arial" w:cs="Arial"/>
          <w:sz w:val="14"/>
          <w:szCs w:val="14"/>
        </w:rPr>
        <w:t>no</w:t>
      </w:r>
      <w:r w:rsidRPr="00666967">
        <w:rPr>
          <w:rFonts w:ascii="Arial" w:hAnsi="Arial" w:cs="Arial"/>
          <w:spacing w:val="-6"/>
          <w:sz w:val="14"/>
          <w:szCs w:val="14"/>
        </w:rPr>
        <w:t xml:space="preserve"> </w:t>
      </w:r>
      <w:r w:rsidRPr="00666967">
        <w:rPr>
          <w:rFonts w:ascii="Arial" w:hAnsi="Arial" w:cs="Arial"/>
          <w:sz w:val="14"/>
          <w:szCs w:val="14"/>
        </w:rPr>
        <w:t>genere</w:t>
      </w:r>
      <w:r w:rsidRPr="00666967">
        <w:rPr>
          <w:rFonts w:ascii="Arial" w:hAnsi="Arial" w:cs="Arial"/>
          <w:spacing w:val="-7"/>
          <w:sz w:val="14"/>
          <w:szCs w:val="14"/>
        </w:rPr>
        <w:t xml:space="preserve"> </w:t>
      </w:r>
      <w:r w:rsidRPr="00666967">
        <w:rPr>
          <w:rFonts w:ascii="Arial" w:hAnsi="Arial" w:cs="Arial"/>
          <w:sz w:val="14"/>
          <w:szCs w:val="14"/>
        </w:rPr>
        <w:t>actos</w:t>
      </w:r>
      <w:r w:rsidRPr="00666967">
        <w:rPr>
          <w:rFonts w:ascii="Arial" w:hAnsi="Arial" w:cs="Arial"/>
          <w:spacing w:val="-6"/>
          <w:sz w:val="14"/>
          <w:szCs w:val="14"/>
        </w:rPr>
        <w:t xml:space="preserve"> </w:t>
      </w:r>
      <w:r w:rsidRPr="00666967">
        <w:rPr>
          <w:rFonts w:ascii="Arial" w:hAnsi="Arial" w:cs="Arial"/>
          <w:sz w:val="14"/>
          <w:szCs w:val="14"/>
        </w:rPr>
        <w:t>contrarios</w:t>
      </w:r>
      <w:r w:rsidRPr="00666967">
        <w:rPr>
          <w:rFonts w:ascii="Arial" w:hAnsi="Arial" w:cs="Arial"/>
          <w:spacing w:val="-6"/>
          <w:sz w:val="14"/>
          <w:szCs w:val="14"/>
        </w:rPr>
        <w:t xml:space="preserve"> </w:t>
      </w:r>
      <w:r w:rsidRPr="00666967">
        <w:rPr>
          <w:rFonts w:ascii="Arial" w:hAnsi="Arial" w:cs="Arial"/>
          <w:sz w:val="14"/>
          <w:szCs w:val="14"/>
        </w:rPr>
        <w:t>al</w:t>
      </w:r>
      <w:r w:rsidRPr="00666967">
        <w:rPr>
          <w:rFonts w:ascii="Arial" w:hAnsi="Arial" w:cs="Arial"/>
          <w:spacing w:val="-6"/>
          <w:sz w:val="14"/>
          <w:szCs w:val="14"/>
        </w:rPr>
        <w:t xml:space="preserve"> </w:t>
      </w:r>
      <w:r w:rsidRPr="00666967">
        <w:rPr>
          <w:rFonts w:ascii="Arial" w:hAnsi="Arial" w:cs="Arial"/>
          <w:sz w:val="14"/>
          <w:szCs w:val="14"/>
        </w:rPr>
        <w:t>ordenamiento</w:t>
      </w:r>
      <w:r w:rsidRPr="00666967">
        <w:rPr>
          <w:rFonts w:ascii="Arial" w:hAnsi="Arial" w:cs="Arial"/>
          <w:spacing w:val="-7"/>
          <w:sz w:val="14"/>
          <w:szCs w:val="14"/>
        </w:rPr>
        <w:t xml:space="preserve"> </w:t>
      </w:r>
      <w:r w:rsidRPr="00666967">
        <w:rPr>
          <w:rFonts w:ascii="Arial" w:hAnsi="Arial" w:cs="Arial"/>
          <w:sz w:val="14"/>
          <w:szCs w:val="14"/>
        </w:rPr>
        <w:t>jurídico,</w:t>
      </w:r>
      <w:r w:rsidRPr="00666967">
        <w:rPr>
          <w:rFonts w:ascii="Arial" w:hAnsi="Arial" w:cs="Arial"/>
          <w:spacing w:val="1"/>
          <w:sz w:val="14"/>
          <w:szCs w:val="14"/>
        </w:rPr>
        <w:t xml:space="preserve"> </w:t>
      </w:r>
      <w:r w:rsidRPr="00666967">
        <w:rPr>
          <w:rFonts w:ascii="Arial" w:hAnsi="Arial" w:cs="Arial"/>
          <w:sz w:val="14"/>
          <w:szCs w:val="14"/>
        </w:rPr>
        <w:t>razón</w:t>
      </w:r>
      <w:r w:rsidRPr="00666967">
        <w:rPr>
          <w:rFonts w:ascii="Arial" w:hAnsi="Arial" w:cs="Arial"/>
          <w:spacing w:val="-6"/>
          <w:sz w:val="14"/>
          <w:szCs w:val="14"/>
        </w:rPr>
        <w:t xml:space="preserve"> </w:t>
      </w:r>
      <w:r w:rsidRPr="00666967">
        <w:rPr>
          <w:rFonts w:ascii="Arial" w:hAnsi="Arial" w:cs="Arial"/>
          <w:sz w:val="14"/>
          <w:szCs w:val="14"/>
        </w:rPr>
        <w:t>por</w:t>
      </w:r>
      <w:r w:rsidRPr="00666967">
        <w:rPr>
          <w:rFonts w:ascii="Arial" w:hAnsi="Arial" w:cs="Arial"/>
          <w:spacing w:val="-6"/>
          <w:sz w:val="14"/>
          <w:szCs w:val="14"/>
        </w:rPr>
        <w:t xml:space="preserve"> </w:t>
      </w:r>
      <w:r w:rsidRPr="00666967">
        <w:rPr>
          <w:rFonts w:ascii="Arial" w:hAnsi="Arial" w:cs="Arial"/>
          <w:sz w:val="14"/>
          <w:szCs w:val="14"/>
        </w:rPr>
        <w:t>la</w:t>
      </w:r>
      <w:r w:rsidRPr="00666967">
        <w:rPr>
          <w:rFonts w:ascii="Arial" w:hAnsi="Arial" w:cs="Arial"/>
          <w:spacing w:val="-6"/>
          <w:sz w:val="14"/>
          <w:szCs w:val="14"/>
        </w:rPr>
        <w:t xml:space="preserve"> </w:t>
      </w:r>
      <w:r w:rsidRPr="00666967">
        <w:rPr>
          <w:rFonts w:ascii="Arial" w:hAnsi="Arial" w:cs="Arial"/>
          <w:sz w:val="14"/>
          <w:szCs w:val="14"/>
        </w:rPr>
        <w:t>cual,</w:t>
      </w:r>
      <w:r w:rsidRPr="00666967">
        <w:rPr>
          <w:rFonts w:ascii="Arial" w:hAnsi="Arial" w:cs="Arial"/>
          <w:spacing w:val="-6"/>
          <w:sz w:val="14"/>
          <w:szCs w:val="14"/>
        </w:rPr>
        <w:t xml:space="preserve"> </w:t>
      </w:r>
      <w:r w:rsidRPr="00666967">
        <w:rPr>
          <w:rFonts w:ascii="Arial" w:hAnsi="Arial" w:cs="Arial"/>
          <w:sz w:val="14"/>
          <w:szCs w:val="14"/>
        </w:rPr>
        <w:t>para</w:t>
      </w:r>
      <w:r w:rsidRPr="00666967">
        <w:rPr>
          <w:rFonts w:ascii="Arial" w:hAnsi="Arial" w:cs="Arial"/>
          <w:spacing w:val="-6"/>
          <w:sz w:val="14"/>
          <w:szCs w:val="14"/>
        </w:rPr>
        <w:t xml:space="preserve"> </w:t>
      </w:r>
      <w:r w:rsidRPr="00666967">
        <w:rPr>
          <w:rFonts w:ascii="Arial" w:hAnsi="Arial" w:cs="Arial"/>
          <w:sz w:val="14"/>
          <w:szCs w:val="14"/>
        </w:rPr>
        <w:t>decretarla</w:t>
      </w:r>
      <w:r w:rsidRPr="00666967">
        <w:rPr>
          <w:rFonts w:ascii="Arial" w:hAnsi="Arial" w:cs="Arial"/>
          <w:spacing w:val="-5"/>
          <w:sz w:val="14"/>
          <w:szCs w:val="14"/>
        </w:rPr>
        <w:t xml:space="preserve"> </w:t>
      </w:r>
      <w:r w:rsidRPr="00666967">
        <w:rPr>
          <w:rFonts w:ascii="Arial" w:hAnsi="Arial" w:cs="Arial"/>
          <w:sz w:val="14"/>
          <w:szCs w:val="14"/>
        </w:rPr>
        <w:t>es</w:t>
      </w:r>
      <w:r w:rsidRPr="00666967">
        <w:rPr>
          <w:rFonts w:ascii="Arial" w:hAnsi="Arial" w:cs="Arial"/>
          <w:spacing w:val="-6"/>
          <w:sz w:val="14"/>
          <w:szCs w:val="14"/>
        </w:rPr>
        <w:t xml:space="preserve"> </w:t>
      </w:r>
      <w:r w:rsidRPr="00666967">
        <w:rPr>
          <w:rFonts w:ascii="Arial" w:hAnsi="Arial" w:cs="Arial"/>
          <w:sz w:val="14"/>
          <w:szCs w:val="14"/>
        </w:rPr>
        <w:t>necesario</w:t>
      </w:r>
      <w:r w:rsidRPr="00666967">
        <w:rPr>
          <w:rFonts w:ascii="Arial" w:hAnsi="Arial" w:cs="Arial"/>
          <w:spacing w:val="-6"/>
          <w:sz w:val="14"/>
          <w:szCs w:val="14"/>
        </w:rPr>
        <w:t xml:space="preserve"> </w:t>
      </w:r>
      <w:r w:rsidRPr="00666967">
        <w:rPr>
          <w:rFonts w:ascii="Arial" w:hAnsi="Arial" w:cs="Arial"/>
          <w:sz w:val="14"/>
          <w:szCs w:val="14"/>
        </w:rPr>
        <w:t>que</w:t>
      </w:r>
      <w:r w:rsidRPr="00666967">
        <w:rPr>
          <w:rFonts w:ascii="Arial" w:hAnsi="Arial" w:cs="Arial"/>
          <w:spacing w:val="-6"/>
          <w:sz w:val="14"/>
          <w:szCs w:val="14"/>
        </w:rPr>
        <w:t xml:space="preserve"> </w:t>
      </w:r>
      <w:r w:rsidRPr="00666967">
        <w:rPr>
          <w:rFonts w:ascii="Arial" w:hAnsi="Arial" w:cs="Arial"/>
          <w:sz w:val="14"/>
          <w:szCs w:val="14"/>
        </w:rPr>
        <w:t>la</w:t>
      </w:r>
      <w:r w:rsidRPr="00666967">
        <w:rPr>
          <w:rFonts w:ascii="Arial" w:hAnsi="Arial" w:cs="Arial"/>
          <w:spacing w:val="-6"/>
          <w:sz w:val="14"/>
          <w:szCs w:val="14"/>
        </w:rPr>
        <w:t xml:space="preserve"> </w:t>
      </w:r>
      <w:r w:rsidRPr="00666967">
        <w:rPr>
          <w:rFonts w:ascii="Arial" w:hAnsi="Arial" w:cs="Arial"/>
          <w:sz w:val="14"/>
          <w:szCs w:val="14"/>
        </w:rPr>
        <w:t>transgresión</w:t>
      </w:r>
      <w:r w:rsidRPr="00666967">
        <w:rPr>
          <w:rFonts w:ascii="Arial" w:hAnsi="Arial" w:cs="Arial"/>
          <w:spacing w:val="-5"/>
          <w:sz w:val="14"/>
          <w:szCs w:val="14"/>
        </w:rPr>
        <w:t xml:space="preserve"> </w:t>
      </w:r>
      <w:r w:rsidRPr="00666967">
        <w:rPr>
          <w:rFonts w:ascii="Arial" w:hAnsi="Arial" w:cs="Arial"/>
          <w:sz w:val="14"/>
          <w:szCs w:val="14"/>
        </w:rPr>
        <w:t>de</w:t>
      </w:r>
      <w:r w:rsidRPr="00666967">
        <w:rPr>
          <w:rFonts w:ascii="Arial" w:hAnsi="Arial" w:cs="Arial"/>
          <w:spacing w:val="-6"/>
          <w:sz w:val="14"/>
          <w:szCs w:val="14"/>
        </w:rPr>
        <w:t xml:space="preserve"> </w:t>
      </w:r>
      <w:r w:rsidRPr="00666967">
        <w:rPr>
          <w:rFonts w:ascii="Arial" w:hAnsi="Arial" w:cs="Arial"/>
          <w:sz w:val="14"/>
          <w:szCs w:val="14"/>
        </w:rPr>
        <w:t>las</w:t>
      </w:r>
      <w:r w:rsidRPr="00666967">
        <w:rPr>
          <w:rFonts w:ascii="Arial" w:hAnsi="Arial" w:cs="Arial"/>
          <w:spacing w:val="-5"/>
          <w:sz w:val="14"/>
          <w:szCs w:val="14"/>
        </w:rPr>
        <w:t xml:space="preserve"> </w:t>
      </w:r>
      <w:r w:rsidRPr="00666967">
        <w:rPr>
          <w:rFonts w:ascii="Arial" w:hAnsi="Arial" w:cs="Arial"/>
          <w:sz w:val="14"/>
          <w:szCs w:val="14"/>
        </w:rPr>
        <w:t>normas</w:t>
      </w:r>
      <w:r w:rsidRPr="00666967">
        <w:rPr>
          <w:rFonts w:ascii="Arial" w:hAnsi="Arial" w:cs="Arial"/>
          <w:spacing w:val="-6"/>
          <w:sz w:val="14"/>
          <w:szCs w:val="14"/>
        </w:rPr>
        <w:t xml:space="preserve"> </w:t>
      </w:r>
      <w:r w:rsidRPr="00666967">
        <w:rPr>
          <w:rFonts w:ascii="Arial" w:hAnsi="Arial" w:cs="Arial"/>
          <w:sz w:val="14"/>
          <w:szCs w:val="14"/>
        </w:rPr>
        <w:t>superiores</w:t>
      </w:r>
      <w:r w:rsidRPr="00666967">
        <w:rPr>
          <w:rFonts w:ascii="Arial" w:hAnsi="Arial" w:cs="Arial"/>
          <w:spacing w:val="-6"/>
          <w:sz w:val="14"/>
          <w:szCs w:val="14"/>
        </w:rPr>
        <w:t xml:space="preserve"> </w:t>
      </w:r>
      <w:r w:rsidRPr="00666967">
        <w:rPr>
          <w:rFonts w:ascii="Arial" w:hAnsi="Arial" w:cs="Arial"/>
          <w:sz w:val="14"/>
          <w:szCs w:val="14"/>
        </w:rPr>
        <w:t>invocadas</w:t>
      </w:r>
      <w:r w:rsidRPr="00666967">
        <w:rPr>
          <w:rFonts w:ascii="Arial" w:hAnsi="Arial" w:cs="Arial"/>
          <w:spacing w:val="-6"/>
          <w:sz w:val="14"/>
          <w:szCs w:val="14"/>
        </w:rPr>
        <w:t xml:space="preserve"> </w:t>
      </w:r>
      <w:r w:rsidRPr="00666967">
        <w:rPr>
          <w:rFonts w:ascii="Arial" w:hAnsi="Arial" w:cs="Arial"/>
          <w:sz w:val="14"/>
          <w:szCs w:val="14"/>
        </w:rPr>
        <w:t>surja</w:t>
      </w:r>
      <w:r w:rsidRPr="00666967">
        <w:rPr>
          <w:rFonts w:ascii="Arial" w:hAnsi="Arial" w:cs="Arial"/>
          <w:spacing w:val="-6"/>
          <w:sz w:val="14"/>
          <w:szCs w:val="14"/>
        </w:rPr>
        <w:t xml:space="preserve"> </w:t>
      </w:r>
      <w:r w:rsidRPr="00666967">
        <w:rPr>
          <w:rFonts w:ascii="Arial" w:hAnsi="Arial" w:cs="Arial"/>
          <w:sz w:val="14"/>
          <w:szCs w:val="14"/>
        </w:rPr>
        <w:t>de</w:t>
      </w:r>
      <w:r w:rsidRPr="00666967">
        <w:rPr>
          <w:rFonts w:ascii="Arial" w:hAnsi="Arial" w:cs="Arial"/>
          <w:spacing w:val="-6"/>
          <w:sz w:val="14"/>
          <w:szCs w:val="14"/>
        </w:rPr>
        <w:t xml:space="preserve"> </w:t>
      </w:r>
      <w:r w:rsidRPr="00666967">
        <w:rPr>
          <w:rFonts w:ascii="Arial" w:hAnsi="Arial" w:cs="Arial"/>
          <w:sz w:val="14"/>
          <w:szCs w:val="14"/>
        </w:rPr>
        <w:t>la</w:t>
      </w:r>
      <w:r w:rsidRPr="00666967">
        <w:rPr>
          <w:rFonts w:ascii="Arial" w:hAnsi="Arial" w:cs="Arial"/>
          <w:spacing w:val="-5"/>
          <w:sz w:val="14"/>
          <w:szCs w:val="14"/>
        </w:rPr>
        <w:t xml:space="preserve"> </w:t>
      </w:r>
      <w:r w:rsidRPr="00666967">
        <w:rPr>
          <w:rFonts w:ascii="Arial" w:hAnsi="Arial" w:cs="Arial"/>
          <w:sz w:val="14"/>
          <w:szCs w:val="14"/>
        </w:rPr>
        <w:t>comparación</w:t>
      </w:r>
      <w:r w:rsidRPr="00666967">
        <w:rPr>
          <w:rFonts w:ascii="Arial" w:hAnsi="Arial" w:cs="Arial"/>
          <w:spacing w:val="-6"/>
          <w:sz w:val="14"/>
          <w:szCs w:val="14"/>
        </w:rPr>
        <w:t xml:space="preserve"> </w:t>
      </w:r>
      <w:r w:rsidRPr="00666967">
        <w:rPr>
          <w:rFonts w:ascii="Arial" w:hAnsi="Arial" w:cs="Arial"/>
          <w:sz w:val="14"/>
          <w:szCs w:val="14"/>
        </w:rPr>
        <w:t>entre</w:t>
      </w:r>
      <w:r w:rsidRPr="00666967">
        <w:rPr>
          <w:rFonts w:ascii="Arial" w:hAnsi="Arial" w:cs="Arial"/>
          <w:spacing w:val="1"/>
          <w:sz w:val="14"/>
          <w:szCs w:val="14"/>
        </w:rPr>
        <w:t xml:space="preserve"> </w:t>
      </w:r>
      <w:r w:rsidRPr="00666967">
        <w:rPr>
          <w:rFonts w:ascii="Arial" w:hAnsi="Arial" w:cs="Arial"/>
          <w:sz w:val="14"/>
          <w:szCs w:val="14"/>
        </w:rPr>
        <w:t>estas</w:t>
      </w:r>
      <w:r w:rsidRPr="00666967">
        <w:rPr>
          <w:rFonts w:ascii="Arial" w:hAnsi="Arial" w:cs="Arial"/>
          <w:spacing w:val="-2"/>
          <w:sz w:val="14"/>
          <w:szCs w:val="14"/>
        </w:rPr>
        <w:t xml:space="preserve"> </w:t>
      </w:r>
      <w:r w:rsidRPr="00666967">
        <w:rPr>
          <w:rFonts w:ascii="Arial" w:hAnsi="Arial" w:cs="Arial"/>
          <w:sz w:val="14"/>
          <w:szCs w:val="14"/>
        </w:rPr>
        <w:t>y</w:t>
      </w:r>
      <w:r w:rsidRPr="00666967">
        <w:rPr>
          <w:rFonts w:ascii="Arial" w:hAnsi="Arial" w:cs="Arial"/>
          <w:spacing w:val="-1"/>
          <w:sz w:val="14"/>
          <w:szCs w:val="14"/>
        </w:rPr>
        <w:t xml:space="preserve"> </w:t>
      </w:r>
      <w:r w:rsidRPr="00666967">
        <w:rPr>
          <w:rFonts w:ascii="Arial" w:hAnsi="Arial" w:cs="Arial"/>
          <w:sz w:val="14"/>
          <w:szCs w:val="14"/>
        </w:rPr>
        <w:t>los</w:t>
      </w:r>
      <w:r w:rsidRPr="00666967">
        <w:rPr>
          <w:rFonts w:ascii="Arial" w:hAnsi="Arial" w:cs="Arial"/>
          <w:spacing w:val="-2"/>
          <w:sz w:val="14"/>
          <w:szCs w:val="14"/>
        </w:rPr>
        <w:t xml:space="preserve"> </w:t>
      </w:r>
      <w:r w:rsidRPr="00666967">
        <w:rPr>
          <w:rFonts w:ascii="Arial" w:hAnsi="Arial" w:cs="Arial"/>
          <w:sz w:val="14"/>
          <w:szCs w:val="14"/>
        </w:rPr>
        <w:t>actos</w:t>
      </w:r>
      <w:r w:rsidRPr="00666967">
        <w:rPr>
          <w:rFonts w:ascii="Arial" w:hAnsi="Arial" w:cs="Arial"/>
          <w:spacing w:val="-1"/>
          <w:sz w:val="14"/>
          <w:szCs w:val="14"/>
        </w:rPr>
        <w:t xml:space="preserve"> </w:t>
      </w:r>
      <w:r w:rsidRPr="00666967">
        <w:rPr>
          <w:rFonts w:ascii="Arial" w:hAnsi="Arial" w:cs="Arial"/>
          <w:sz w:val="14"/>
          <w:szCs w:val="14"/>
        </w:rPr>
        <w:t>acusados</w:t>
      </w:r>
      <w:r w:rsidRPr="00666967">
        <w:rPr>
          <w:rFonts w:ascii="Arial" w:hAnsi="Arial" w:cs="Arial"/>
          <w:spacing w:val="-2"/>
          <w:sz w:val="14"/>
          <w:szCs w:val="14"/>
        </w:rPr>
        <w:t xml:space="preserve"> </w:t>
      </w:r>
      <w:r w:rsidRPr="00666967">
        <w:rPr>
          <w:rFonts w:ascii="Arial" w:hAnsi="Arial" w:cs="Arial"/>
          <w:sz w:val="14"/>
          <w:szCs w:val="14"/>
        </w:rPr>
        <w:t>o</w:t>
      </w:r>
      <w:r w:rsidRPr="00666967">
        <w:rPr>
          <w:rFonts w:ascii="Arial" w:hAnsi="Arial" w:cs="Arial"/>
          <w:spacing w:val="-1"/>
          <w:sz w:val="14"/>
          <w:szCs w:val="14"/>
        </w:rPr>
        <w:t xml:space="preserve"> </w:t>
      </w:r>
      <w:r w:rsidRPr="00666967">
        <w:rPr>
          <w:rFonts w:ascii="Arial" w:hAnsi="Arial" w:cs="Arial"/>
          <w:sz w:val="14"/>
          <w:szCs w:val="14"/>
        </w:rPr>
        <w:t>del</w:t>
      </w:r>
      <w:r w:rsidRPr="00666967">
        <w:rPr>
          <w:rFonts w:ascii="Arial" w:hAnsi="Arial" w:cs="Arial"/>
          <w:spacing w:val="-2"/>
          <w:sz w:val="14"/>
          <w:szCs w:val="14"/>
        </w:rPr>
        <w:t xml:space="preserve"> </w:t>
      </w:r>
      <w:r w:rsidRPr="00666967">
        <w:rPr>
          <w:rFonts w:ascii="Arial" w:hAnsi="Arial" w:cs="Arial"/>
          <w:sz w:val="14"/>
          <w:szCs w:val="14"/>
        </w:rPr>
        <w:t>estudio</w:t>
      </w:r>
      <w:r w:rsidRPr="00666967">
        <w:rPr>
          <w:rFonts w:ascii="Arial" w:hAnsi="Arial" w:cs="Arial"/>
          <w:spacing w:val="-1"/>
          <w:sz w:val="14"/>
          <w:szCs w:val="14"/>
        </w:rPr>
        <w:t xml:space="preserve"> </w:t>
      </w:r>
      <w:r w:rsidRPr="00666967">
        <w:rPr>
          <w:rFonts w:ascii="Arial" w:hAnsi="Arial" w:cs="Arial"/>
          <w:sz w:val="14"/>
          <w:szCs w:val="14"/>
        </w:rPr>
        <w:t>de</w:t>
      </w:r>
      <w:r w:rsidRPr="00666967">
        <w:rPr>
          <w:rFonts w:ascii="Arial" w:hAnsi="Arial" w:cs="Arial"/>
          <w:spacing w:val="-1"/>
          <w:sz w:val="14"/>
          <w:szCs w:val="14"/>
        </w:rPr>
        <w:t xml:space="preserve"> </w:t>
      </w:r>
      <w:r w:rsidRPr="00666967">
        <w:rPr>
          <w:rFonts w:ascii="Arial" w:hAnsi="Arial" w:cs="Arial"/>
          <w:sz w:val="14"/>
          <w:szCs w:val="14"/>
        </w:rPr>
        <w:t>las</w:t>
      </w:r>
      <w:r w:rsidRPr="00666967">
        <w:rPr>
          <w:rFonts w:ascii="Arial" w:hAnsi="Arial" w:cs="Arial"/>
          <w:spacing w:val="-2"/>
          <w:sz w:val="14"/>
          <w:szCs w:val="14"/>
        </w:rPr>
        <w:t xml:space="preserve"> </w:t>
      </w:r>
      <w:r w:rsidRPr="00666967">
        <w:rPr>
          <w:rFonts w:ascii="Arial" w:hAnsi="Arial" w:cs="Arial"/>
          <w:sz w:val="14"/>
          <w:szCs w:val="14"/>
        </w:rPr>
        <w:t>pruebas</w:t>
      </w:r>
      <w:r w:rsidRPr="00666967">
        <w:rPr>
          <w:rFonts w:ascii="Arial" w:hAnsi="Arial" w:cs="Arial"/>
          <w:spacing w:val="-1"/>
          <w:sz w:val="14"/>
          <w:szCs w:val="14"/>
        </w:rPr>
        <w:t xml:space="preserve"> </w:t>
      </w:r>
      <w:r w:rsidRPr="00666967">
        <w:rPr>
          <w:rFonts w:ascii="Arial" w:hAnsi="Arial" w:cs="Arial"/>
          <w:sz w:val="14"/>
          <w:szCs w:val="14"/>
        </w:rPr>
        <w:t>aportadas</w:t>
      </w:r>
      <w:r w:rsidRPr="00666967">
        <w:rPr>
          <w:rFonts w:ascii="Arial" w:hAnsi="Arial" w:cs="Arial"/>
          <w:spacing w:val="-2"/>
          <w:sz w:val="14"/>
          <w:szCs w:val="14"/>
        </w:rPr>
        <w:t xml:space="preserve"> </w:t>
      </w:r>
      <w:r w:rsidRPr="00666967">
        <w:rPr>
          <w:rFonts w:ascii="Arial" w:hAnsi="Arial" w:cs="Arial"/>
          <w:sz w:val="14"/>
          <w:szCs w:val="14"/>
        </w:rPr>
        <w:t>con</w:t>
      </w:r>
      <w:r w:rsidRPr="00666967">
        <w:rPr>
          <w:rFonts w:ascii="Arial" w:hAnsi="Arial" w:cs="Arial"/>
          <w:spacing w:val="-1"/>
          <w:sz w:val="14"/>
          <w:szCs w:val="14"/>
        </w:rPr>
        <w:t xml:space="preserve"> </w:t>
      </w:r>
      <w:r w:rsidRPr="00666967">
        <w:rPr>
          <w:rFonts w:ascii="Arial" w:hAnsi="Arial" w:cs="Arial"/>
          <w:sz w:val="14"/>
          <w:szCs w:val="14"/>
        </w:rPr>
        <w:t>la</w:t>
      </w:r>
      <w:r w:rsidRPr="00666967">
        <w:rPr>
          <w:rFonts w:ascii="Arial" w:hAnsi="Arial" w:cs="Arial"/>
          <w:spacing w:val="-2"/>
          <w:sz w:val="14"/>
          <w:szCs w:val="14"/>
        </w:rPr>
        <w:t xml:space="preserve"> </w:t>
      </w:r>
      <w:r w:rsidRPr="00666967">
        <w:rPr>
          <w:rFonts w:ascii="Arial" w:hAnsi="Arial" w:cs="Arial"/>
          <w:sz w:val="14"/>
          <w:szCs w:val="14"/>
        </w:rPr>
        <w:t>solicitud.</w:t>
      </w:r>
    </w:p>
    <w:p w14:paraId="1AC5A17C" w14:textId="77777777" w:rsidR="00666967" w:rsidRPr="00666967" w:rsidRDefault="00666967" w:rsidP="00666967">
      <w:pPr>
        <w:jc w:val="both"/>
        <w:rPr>
          <w:rFonts w:ascii="Arial" w:hAnsi="Arial" w:cs="Arial"/>
          <w:sz w:val="14"/>
          <w:szCs w:val="14"/>
        </w:rPr>
      </w:pPr>
      <w:r w:rsidRPr="00666967">
        <w:rPr>
          <w:rFonts w:ascii="Arial" w:hAnsi="Arial" w:cs="Arial"/>
          <w:sz w:val="14"/>
          <w:szCs w:val="14"/>
          <w:vertAlign w:val="superscript"/>
        </w:rPr>
        <w:t>9</w:t>
      </w:r>
      <w:r w:rsidRPr="00666967">
        <w:rPr>
          <w:rFonts w:ascii="Arial" w:hAnsi="Arial" w:cs="Arial"/>
          <w:spacing w:val="10"/>
          <w:sz w:val="14"/>
          <w:szCs w:val="14"/>
        </w:rPr>
        <w:t xml:space="preserve"> </w:t>
      </w:r>
      <w:proofErr w:type="gramStart"/>
      <w:r w:rsidRPr="00666967">
        <w:rPr>
          <w:rFonts w:ascii="Arial" w:hAnsi="Arial" w:cs="Arial"/>
          <w:sz w:val="14"/>
          <w:szCs w:val="14"/>
        </w:rPr>
        <w:t>Consejo</w:t>
      </w:r>
      <w:proofErr w:type="gramEnd"/>
      <w:r w:rsidRPr="00666967">
        <w:rPr>
          <w:rFonts w:ascii="Arial" w:hAnsi="Arial" w:cs="Arial"/>
          <w:spacing w:val="11"/>
          <w:sz w:val="14"/>
          <w:szCs w:val="14"/>
        </w:rPr>
        <w:t xml:space="preserve"> </w:t>
      </w:r>
      <w:r w:rsidRPr="00666967">
        <w:rPr>
          <w:rFonts w:ascii="Arial" w:hAnsi="Arial" w:cs="Arial"/>
          <w:sz w:val="14"/>
          <w:szCs w:val="14"/>
        </w:rPr>
        <w:t>de</w:t>
      </w:r>
      <w:r w:rsidRPr="00666967">
        <w:rPr>
          <w:rFonts w:ascii="Arial" w:hAnsi="Arial" w:cs="Arial"/>
          <w:spacing w:val="10"/>
          <w:sz w:val="14"/>
          <w:szCs w:val="14"/>
        </w:rPr>
        <w:t xml:space="preserve"> </w:t>
      </w:r>
      <w:r w:rsidRPr="00666967">
        <w:rPr>
          <w:rFonts w:ascii="Arial" w:hAnsi="Arial" w:cs="Arial"/>
          <w:sz w:val="14"/>
          <w:szCs w:val="14"/>
        </w:rPr>
        <w:t>Estado.</w:t>
      </w:r>
      <w:r w:rsidRPr="00666967">
        <w:rPr>
          <w:rFonts w:ascii="Arial" w:hAnsi="Arial" w:cs="Arial"/>
          <w:spacing w:val="12"/>
          <w:sz w:val="14"/>
          <w:szCs w:val="14"/>
        </w:rPr>
        <w:t xml:space="preserve"> </w:t>
      </w:r>
      <w:r w:rsidRPr="00666967">
        <w:rPr>
          <w:rFonts w:ascii="Arial" w:hAnsi="Arial" w:cs="Arial"/>
          <w:sz w:val="14"/>
          <w:szCs w:val="14"/>
        </w:rPr>
        <w:t>Sala</w:t>
      </w:r>
      <w:r w:rsidRPr="00666967">
        <w:rPr>
          <w:rFonts w:ascii="Arial" w:hAnsi="Arial" w:cs="Arial"/>
          <w:spacing w:val="10"/>
          <w:sz w:val="14"/>
          <w:szCs w:val="14"/>
        </w:rPr>
        <w:t xml:space="preserve"> </w:t>
      </w:r>
      <w:r w:rsidRPr="00666967">
        <w:rPr>
          <w:rFonts w:ascii="Arial" w:hAnsi="Arial" w:cs="Arial"/>
          <w:sz w:val="14"/>
          <w:szCs w:val="14"/>
        </w:rPr>
        <w:t>Plena.</w:t>
      </w:r>
      <w:r w:rsidRPr="00666967">
        <w:rPr>
          <w:rFonts w:ascii="Arial" w:hAnsi="Arial" w:cs="Arial"/>
          <w:spacing w:val="12"/>
          <w:sz w:val="14"/>
          <w:szCs w:val="14"/>
        </w:rPr>
        <w:t xml:space="preserve"> </w:t>
      </w:r>
      <w:r w:rsidRPr="00666967">
        <w:rPr>
          <w:rFonts w:ascii="Arial" w:hAnsi="Arial" w:cs="Arial"/>
          <w:sz w:val="14"/>
          <w:szCs w:val="14"/>
        </w:rPr>
        <w:t>Auto</w:t>
      </w:r>
      <w:r w:rsidRPr="00666967">
        <w:rPr>
          <w:rFonts w:ascii="Arial" w:hAnsi="Arial" w:cs="Arial"/>
          <w:spacing w:val="10"/>
          <w:sz w:val="14"/>
          <w:szCs w:val="14"/>
        </w:rPr>
        <w:t xml:space="preserve"> </w:t>
      </w:r>
      <w:r w:rsidRPr="00666967">
        <w:rPr>
          <w:rFonts w:ascii="Arial" w:hAnsi="Arial" w:cs="Arial"/>
          <w:sz w:val="14"/>
          <w:szCs w:val="14"/>
        </w:rPr>
        <w:t>del</w:t>
      </w:r>
      <w:r w:rsidRPr="00666967">
        <w:rPr>
          <w:rFonts w:ascii="Arial" w:hAnsi="Arial" w:cs="Arial"/>
          <w:spacing w:val="11"/>
          <w:sz w:val="14"/>
          <w:szCs w:val="14"/>
        </w:rPr>
        <w:t xml:space="preserve"> </w:t>
      </w:r>
      <w:r w:rsidRPr="00666967">
        <w:rPr>
          <w:rFonts w:ascii="Arial" w:hAnsi="Arial" w:cs="Arial"/>
          <w:sz w:val="14"/>
          <w:szCs w:val="14"/>
        </w:rPr>
        <w:t>15</w:t>
      </w:r>
      <w:r w:rsidRPr="00666967">
        <w:rPr>
          <w:rFonts w:ascii="Arial" w:hAnsi="Arial" w:cs="Arial"/>
          <w:spacing w:val="10"/>
          <w:sz w:val="14"/>
          <w:szCs w:val="14"/>
        </w:rPr>
        <w:t xml:space="preserve"> </w:t>
      </w:r>
      <w:r w:rsidRPr="00666967">
        <w:rPr>
          <w:rFonts w:ascii="Arial" w:hAnsi="Arial" w:cs="Arial"/>
          <w:sz w:val="14"/>
          <w:szCs w:val="14"/>
        </w:rPr>
        <w:t>de</w:t>
      </w:r>
      <w:r w:rsidRPr="00666967">
        <w:rPr>
          <w:rFonts w:ascii="Arial" w:hAnsi="Arial" w:cs="Arial"/>
          <w:spacing w:val="11"/>
          <w:sz w:val="14"/>
          <w:szCs w:val="14"/>
        </w:rPr>
        <w:t xml:space="preserve"> </w:t>
      </w:r>
      <w:r w:rsidRPr="00666967">
        <w:rPr>
          <w:rFonts w:ascii="Arial" w:hAnsi="Arial" w:cs="Arial"/>
          <w:sz w:val="14"/>
          <w:szCs w:val="14"/>
        </w:rPr>
        <w:t>marzo</w:t>
      </w:r>
      <w:r w:rsidRPr="00666967">
        <w:rPr>
          <w:rFonts w:ascii="Arial" w:hAnsi="Arial" w:cs="Arial"/>
          <w:spacing w:val="11"/>
          <w:sz w:val="14"/>
          <w:szCs w:val="14"/>
        </w:rPr>
        <w:t xml:space="preserve"> </w:t>
      </w:r>
      <w:r w:rsidRPr="00666967">
        <w:rPr>
          <w:rFonts w:ascii="Arial" w:hAnsi="Arial" w:cs="Arial"/>
          <w:sz w:val="14"/>
          <w:szCs w:val="14"/>
        </w:rPr>
        <w:t>de</w:t>
      </w:r>
      <w:r w:rsidRPr="00666967">
        <w:rPr>
          <w:rFonts w:ascii="Arial" w:hAnsi="Arial" w:cs="Arial"/>
          <w:spacing w:val="10"/>
          <w:sz w:val="14"/>
          <w:szCs w:val="14"/>
        </w:rPr>
        <w:t xml:space="preserve"> </w:t>
      </w:r>
      <w:r w:rsidRPr="00666967">
        <w:rPr>
          <w:rFonts w:ascii="Arial" w:hAnsi="Arial" w:cs="Arial"/>
          <w:sz w:val="14"/>
          <w:szCs w:val="14"/>
        </w:rPr>
        <w:t>2022.</w:t>
      </w:r>
      <w:r w:rsidRPr="00666967">
        <w:rPr>
          <w:rFonts w:ascii="Arial" w:hAnsi="Arial" w:cs="Arial"/>
          <w:spacing w:val="11"/>
          <w:sz w:val="14"/>
          <w:szCs w:val="14"/>
        </w:rPr>
        <w:t xml:space="preserve"> </w:t>
      </w:r>
      <w:r w:rsidRPr="00666967">
        <w:rPr>
          <w:rFonts w:ascii="Arial" w:hAnsi="Arial" w:cs="Arial"/>
          <w:sz w:val="14"/>
          <w:szCs w:val="14"/>
        </w:rPr>
        <w:t>Consejera</w:t>
      </w:r>
      <w:r w:rsidRPr="00666967">
        <w:rPr>
          <w:rFonts w:ascii="Arial" w:hAnsi="Arial" w:cs="Arial"/>
          <w:spacing w:val="10"/>
          <w:sz w:val="14"/>
          <w:szCs w:val="14"/>
        </w:rPr>
        <w:t xml:space="preserve"> </w:t>
      </w:r>
      <w:r w:rsidRPr="00666967">
        <w:rPr>
          <w:rFonts w:ascii="Arial" w:hAnsi="Arial" w:cs="Arial"/>
          <w:sz w:val="14"/>
          <w:szCs w:val="14"/>
        </w:rPr>
        <w:t>Ponente:</w:t>
      </w:r>
      <w:r w:rsidRPr="00666967">
        <w:rPr>
          <w:rFonts w:ascii="Arial" w:hAnsi="Arial" w:cs="Arial"/>
          <w:spacing w:val="12"/>
          <w:sz w:val="14"/>
          <w:szCs w:val="14"/>
        </w:rPr>
        <w:t xml:space="preserve"> </w:t>
      </w:r>
      <w:r w:rsidRPr="00666967">
        <w:rPr>
          <w:rFonts w:ascii="Arial" w:hAnsi="Arial" w:cs="Arial"/>
          <w:sz w:val="14"/>
          <w:szCs w:val="14"/>
        </w:rPr>
        <w:t>Rocío</w:t>
      </w:r>
      <w:r w:rsidRPr="00666967">
        <w:rPr>
          <w:rFonts w:ascii="Arial" w:hAnsi="Arial" w:cs="Arial"/>
          <w:spacing w:val="10"/>
          <w:sz w:val="14"/>
          <w:szCs w:val="14"/>
        </w:rPr>
        <w:t xml:space="preserve"> </w:t>
      </w:r>
      <w:r w:rsidRPr="00666967">
        <w:rPr>
          <w:rFonts w:ascii="Arial" w:hAnsi="Arial" w:cs="Arial"/>
          <w:sz w:val="14"/>
          <w:szCs w:val="14"/>
        </w:rPr>
        <w:t>Araujo</w:t>
      </w:r>
      <w:r w:rsidRPr="00666967">
        <w:rPr>
          <w:rFonts w:ascii="Arial" w:hAnsi="Arial" w:cs="Arial"/>
          <w:spacing w:val="12"/>
          <w:sz w:val="14"/>
          <w:szCs w:val="14"/>
        </w:rPr>
        <w:t xml:space="preserve"> </w:t>
      </w:r>
      <w:r w:rsidRPr="00666967">
        <w:rPr>
          <w:rFonts w:ascii="Arial" w:hAnsi="Arial" w:cs="Arial"/>
          <w:sz w:val="14"/>
          <w:szCs w:val="14"/>
        </w:rPr>
        <w:t>Oñate.</w:t>
      </w:r>
      <w:r w:rsidRPr="00666967">
        <w:rPr>
          <w:rFonts w:ascii="Arial" w:hAnsi="Arial" w:cs="Arial"/>
          <w:spacing w:val="11"/>
          <w:sz w:val="14"/>
          <w:szCs w:val="14"/>
        </w:rPr>
        <w:t xml:space="preserve"> </w:t>
      </w:r>
      <w:r w:rsidRPr="00666967">
        <w:rPr>
          <w:rFonts w:ascii="Arial" w:hAnsi="Arial" w:cs="Arial"/>
          <w:sz w:val="14"/>
          <w:szCs w:val="14"/>
        </w:rPr>
        <w:t>Expediente:</w:t>
      </w:r>
    </w:p>
    <w:p w14:paraId="76F35289" w14:textId="70CA5FB7" w:rsidR="00666967" w:rsidRPr="00666967" w:rsidRDefault="00666967" w:rsidP="00666967">
      <w:pPr>
        <w:ind w:left="118" w:right="177"/>
        <w:jc w:val="both"/>
        <w:rPr>
          <w:rFonts w:ascii="Arial" w:hAnsi="Arial" w:cs="Arial"/>
          <w:sz w:val="14"/>
          <w:szCs w:val="14"/>
        </w:rPr>
      </w:pPr>
      <w:r w:rsidRPr="00666967">
        <w:rPr>
          <w:rFonts w:ascii="Arial" w:hAnsi="Arial" w:cs="Arial"/>
          <w:sz w:val="14"/>
          <w:szCs w:val="14"/>
        </w:rPr>
        <w:t>62.003. En esta decisión, en efecto, se decidió: «REVOCAR los numerales primero y tercero de la parte resolutiva del auto proferido</w:t>
      </w:r>
      <w:r w:rsidRPr="00666967">
        <w:rPr>
          <w:rFonts w:ascii="Arial" w:hAnsi="Arial" w:cs="Arial"/>
          <w:spacing w:val="-42"/>
          <w:sz w:val="14"/>
          <w:szCs w:val="14"/>
        </w:rPr>
        <w:t xml:space="preserve"> </w:t>
      </w:r>
      <w:r w:rsidRPr="00666967">
        <w:rPr>
          <w:rFonts w:ascii="Arial" w:hAnsi="Arial" w:cs="Arial"/>
          <w:sz w:val="14"/>
          <w:szCs w:val="14"/>
        </w:rPr>
        <w:t>el 6 de agosto de 2019, que suspendieron de manera provisional los efectos del inciso segundo del artículo 1 y del inciso segundo</w:t>
      </w:r>
      <w:r w:rsidRPr="00666967">
        <w:rPr>
          <w:rFonts w:ascii="Arial" w:hAnsi="Arial" w:cs="Arial"/>
          <w:spacing w:val="1"/>
          <w:sz w:val="14"/>
          <w:szCs w:val="14"/>
        </w:rPr>
        <w:t xml:space="preserve"> </w:t>
      </w:r>
      <w:r w:rsidRPr="00666967">
        <w:rPr>
          <w:rFonts w:ascii="Arial" w:hAnsi="Arial" w:cs="Arial"/>
          <w:sz w:val="14"/>
          <w:szCs w:val="14"/>
        </w:rPr>
        <w:t>del</w:t>
      </w:r>
      <w:r w:rsidRPr="00666967">
        <w:rPr>
          <w:rFonts w:ascii="Arial" w:hAnsi="Arial" w:cs="Arial"/>
          <w:spacing w:val="-11"/>
          <w:sz w:val="14"/>
          <w:szCs w:val="14"/>
        </w:rPr>
        <w:t xml:space="preserve"> </w:t>
      </w:r>
      <w:r w:rsidRPr="00666967">
        <w:rPr>
          <w:rFonts w:ascii="Arial" w:hAnsi="Arial" w:cs="Arial"/>
          <w:sz w:val="14"/>
          <w:szCs w:val="14"/>
        </w:rPr>
        <w:t>artículo</w:t>
      </w:r>
      <w:r w:rsidRPr="00666967">
        <w:rPr>
          <w:rFonts w:ascii="Arial" w:hAnsi="Arial" w:cs="Arial"/>
          <w:spacing w:val="-10"/>
          <w:sz w:val="14"/>
          <w:szCs w:val="14"/>
        </w:rPr>
        <w:t xml:space="preserve"> </w:t>
      </w:r>
      <w:r w:rsidRPr="00666967">
        <w:rPr>
          <w:rFonts w:ascii="Arial" w:hAnsi="Arial" w:cs="Arial"/>
          <w:sz w:val="14"/>
          <w:szCs w:val="14"/>
        </w:rPr>
        <w:t>3</w:t>
      </w:r>
      <w:r w:rsidRPr="00666967">
        <w:rPr>
          <w:rFonts w:ascii="Arial" w:hAnsi="Arial" w:cs="Arial"/>
          <w:spacing w:val="-11"/>
          <w:sz w:val="14"/>
          <w:szCs w:val="14"/>
        </w:rPr>
        <w:t xml:space="preserve"> </w:t>
      </w:r>
      <w:r w:rsidRPr="00666967">
        <w:rPr>
          <w:rFonts w:ascii="Arial" w:hAnsi="Arial" w:cs="Arial"/>
          <w:sz w:val="14"/>
          <w:szCs w:val="14"/>
        </w:rPr>
        <w:t>del</w:t>
      </w:r>
      <w:r w:rsidRPr="00666967">
        <w:rPr>
          <w:rFonts w:ascii="Arial" w:hAnsi="Arial" w:cs="Arial"/>
          <w:spacing w:val="-10"/>
          <w:sz w:val="14"/>
          <w:szCs w:val="14"/>
        </w:rPr>
        <w:t xml:space="preserve"> </w:t>
      </w:r>
      <w:r w:rsidRPr="00666967">
        <w:rPr>
          <w:rFonts w:ascii="Arial" w:hAnsi="Arial" w:cs="Arial"/>
          <w:sz w:val="14"/>
          <w:szCs w:val="14"/>
        </w:rPr>
        <w:t>Decreto</w:t>
      </w:r>
      <w:r w:rsidRPr="00666967">
        <w:rPr>
          <w:rFonts w:ascii="Arial" w:hAnsi="Arial" w:cs="Arial"/>
          <w:spacing w:val="-11"/>
          <w:sz w:val="14"/>
          <w:szCs w:val="14"/>
        </w:rPr>
        <w:t xml:space="preserve"> </w:t>
      </w:r>
      <w:r w:rsidRPr="00666967">
        <w:rPr>
          <w:rFonts w:ascii="Arial" w:hAnsi="Arial" w:cs="Arial"/>
          <w:sz w:val="14"/>
          <w:szCs w:val="14"/>
        </w:rPr>
        <w:t>92</w:t>
      </w:r>
      <w:r w:rsidRPr="00666967">
        <w:rPr>
          <w:rFonts w:ascii="Arial" w:hAnsi="Arial" w:cs="Arial"/>
          <w:spacing w:val="-10"/>
          <w:sz w:val="14"/>
          <w:szCs w:val="14"/>
        </w:rPr>
        <w:t xml:space="preserve"> </w:t>
      </w:r>
      <w:r w:rsidRPr="00666967">
        <w:rPr>
          <w:rFonts w:ascii="Arial" w:hAnsi="Arial" w:cs="Arial"/>
          <w:sz w:val="14"/>
          <w:szCs w:val="14"/>
        </w:rPr>
        <w:t>de</w:t>
      </w:r>
      <w:r w:rsidRPr="00666967">
        <w:rPr>
          <w:rFonts w:ascii="Arial" w:hAnsi="Arial" w:cs="Arial"/>
          <w:spacing w:val="-10"/>
          <w:sz w:val="14"/>
          <w:szCs w:val="14"/>
        </w:rPr>
        <w:t xml:space="preserve"> </w:t>
      </w:r>
      <w:r w:rsidRPr="00666967">
        <w:rPr>
          <w:rFonts w:ascii="Arial" w:hAnsi="Arial" w:cs="Arial"/>
          <w:sz w:val="14"/>
          <w:szCs w:val="14"/>
        </w:rPr>
        <w:t>2017,</w:t>
      </w:r>
      <w:r w:rsidRPr="00666967">
        <w:rPr>
          <w:rFonts w:ascii="Arial" w:hAnsi="Arial" w:cs="Arial"/>
          <w:spacing w:val="-11"/>
          <w:sz w:val="14"/>
          <w:szCs w:val="14"/>
        </w:rPr>
        <w:t xml:space="preserve"> </w:t>
      </w:r>
      <w:r w:rsidRPr="00666967">
        <w:rPr>
          <w:rFonts w:ascii="Arial" w:hAnsi="Arial" w:cs="Arial"/>
          <w:sz w:val="14"/>
          <w:szCs w:val="14"/>
        </w:rPr>
        <w:t>respectivamente,</w:t>
      </w:r>
      <w:r w:rsidRPr="00666967">
        <w:rPr>
          <w:rFonts w:ascii="Arial" w:hAnsi="Arial" w:cs="Arial"/>
          <w:spacing w:val="-10"/>
          <w:sz w:val="14"/>
          <w:szCs w:val="14"/>
        </w:rPr>
        <w:t xml:space="preserve"> </w:t>
      </w:r>
      <w:r w:rsidRPr="00666967">
        <w:rPr>
          <w:rFonts w:ascii="Arial" w:hAnsi="Arial" w:cs="Arial"/>
          <w:sz w:val="14"/>
          <w:szCs w:val="14"/>
        </w:rPr>
        <w:t>y</w:t>
      </w:r>
      <w:r w:rsidRPr="00666967">
        <w:rPr>
          <w:rFonts w:ascii="Arial" w:hAnsi="Arial" w:cs="Arial"/>
          <w:spacing w:val="-11"/>
          <w:sz w:val="14"/>
          <w:szCs w:val="14"/>
        </w:rPr>
        <w:t xml:space="preserve"> </w:t>
      </w:r>
      <w:r w:rsidRPr="00666967">
        <w:rPr>
          <w:rFonts w:ascii="Arial" w:hAnsi="Arial" w:cs="Arial"/>
          <w:sz w:val="14"/>
          <w:szCs w:val="14"/>
        </w:rPr>
        <w:t>en</w:t>
      </w:r>
      <w:r w:rsidRPr="00666967">
        <w:rPr>
          <w:rFonts w:ascii="Arial" w:hAnsi="Arial" w:cs="Arial"/>
          <w:spacing w:val="-10"/>
          <w:sz w:val="14"/>
          <w:szCs w:val="14"/>
        </w:rPr>
        <w:t xml:space="preserve"> </w:t>
      </w:r>
      <w:r w:rsidRPr="00666967">
        <w:rPr>
          <w:rFonts w:ascii="Arial" w:hAnsi="Arial" w:cs="Arial"/>
          <w:sz w:val="14"/>
          <w:szCs w:val="14"/>
        </w:rPr>
        <w:t>su</w:t>
      </w:r>
      <w:r w:rsidRPr="00666967">
        <w:rPr>
          <w:rFonts w:ascii="Arial" w:hAnsi="Arial" w:cs="Arial"/>
          <w:spacing w:val="-11"/>
          <w:sz w:val="14"/>
          <w:szCs w:val="14"/>
        </w:rPr>
        <w:t xml:space="preserve"> </w:t>
      </w:r>
      <w:r w:rsidRPr="00666967">
        <w:rPr>
          <w:rFonts w:ascii="Arial" w:hAnsi="Arial" w:cs="Arial"/>
          <w:sz w:val="14"/>
          <w:szCs w:val="14"/>
        </w:rPr>
        <w:t>lugar</w:t>
      </w:r>
      <w:r w:rsidRPr="00666967">
        <w:rPr>
          <w:rFonts w:ascii="Arial" w:hAnsi="Arial" w:cs="Arial"/>
          <w:spacing w:val="-10"/>
          <w:sz w:val="14"/>
          <w:szCs w:val="14"/>
        </w:rPr>
        <w:t xml:space="preserve"> </w:t>
      </w:r>
      <w:r w:rsidRPr="00666967">
        <w:rPr>
          <w:rFonts w:ascii="Arial" w:hAnsi="Arial" w:cs="Arial"/>
          <w:sz w:val="14"/>
          <w:szCs w:val="14"/>
        </w:rPr>
        <w:t>NEGAR</w:t>
      </w:r>
      <w:r w:rsidRPr="00666967">
        <w:rPr>
          <w:rFonts w:ascii="Arial" w:hAnsi="Arial" w:cs="Arial"/>
          <w:spacing w:val="-10"/>
          <w:sz w:val="14"/>
          <w:szCs w:val="14"/>
        </w:rPr>
        <w:t xml:space="preserve"> </w:t>
      </w:r>
      <w:r w:rsidRPr="00666967">
        <w:rPr>
          <w:rFonts w:ascii="Arial" w:hAnsi="Arial" w:cs="Arial"/>
          <w:sz w:val="14"/>
          <w:szCs w:val="14"/>
        </w:rPr>
        <w:t>la</w:t>
      </w:r>
      <w:r w:rsidRPr="00666967">
        <w:rPr>
          <w:rFonts w:ascii="Arial" w:hAnsi="Arial" w:cs="Arial"/>
          <w:spacing w:val="-11"/>
          <w:sz w:val="14"/>
          <w:szCs w:val="14"/>
        </w:rPr>
        <w:t xml:space="preserve"> </w:t>
      </w:r>
      <w:r w:rsidRPr="00666967">
        <w:rPr>
          <w:rFonts w:ascii="Arial" w:hAnsi="Arial" w:cs="Arial"/>
          <w:sz w:val="14"/>
          <w:szCs w:val="14"/>
        </w:rPr>
        <w:t>medida</w:t>
      </w:r>
      <w:r w:rsidRPr="00666967">
        <w:rPr>
          <w:rFonts w:ascii="Arial" w:hAnsi="Arial" w:cs="Arial"/>
          <w:spacing w:val="-10"/>
          <w:sz w:val="14"/>
          <w:szCs w:val="14"/>
        </w:rPr>
        <w:t xml:space="preserve"> </w:t>
      </w:r>
      <w:r w:rsidRPr="00666967">
        <w:rPr>
          <w:rFonts w:ascii="Arial" w:hAnsi="Arial" w:cs="Arial"/>
          <w:sz w:val="14"/>
          <w:szCs w:val="14"/>
        </w:rPr>
        <w:t>cautelar»,</w:t>
      </w:r>
      <w:r w:rsidRPr="00666967">
        <w:rPr>
          <w:rFonts w:ascii="Arial" w:hAnsi="Arial" w:cs="Arial"/>
          <w:spacing w:val="-11"/>
          <w:sz w:val="14"/>
          <w:szCs w:val="14"/>
        </w:rPr>
        <w:t xml:space="preserve"> </w:t>
      </w:r>
      <w:r w:rsidRPr="00666967">
        <w:rPr>
          <w:rFonts w:ascii="Arial" w:hAnsi="Arial" w:cs="Arial"/>
          <w:sz w:val="14"/>
          <w:szCs w:val="14"/>
        </w:rPr>
        <w:t>y</w:t>
      </w:r>
      <w:r w:rsidRPr="00666967">
        <w:rPr>
          <w:rFonts w:ascii="Arial" w:hAnsi="Arial" w:cs="Arial"/>
          <w:spacing w:val="-10"/>
          <w:sz w:val="14"/>
          <w:szCs w:val="14"/>
        </w:rPr>
        <w:t xml:space="preserve"> </w:t>
      </w:r>
      <w:r w:rsidRPr="00666967">
        <w:rPr>
          <w:rFonts w:ascii="Arial" w:hAnsi="Arial" w:cs="Arial"/>
          <w:sz w:val="14"/>
          <w:szCs w:val="14"/>
        </w:rPr>
        <w:t>«CONFIRMAR</w:t>
      </w:r>
      <w:r w:rsidRPr="00666967">
        <w:rPr>
          <w:rFonts w:ascii="Arial" w:hAnsi="Arial" w:cs="Arial"/>
          <w:spacing w:val="-11"/>
          <w:sz w:val="14"/>
          <w:szCs w:val="14"/>
        </w:rPr>
        <w:t xml:space="preserve"> </w:t>
      </w:r>
      <w:r w:rsidRPr="00666967">
        <w:rPr>
          <w:rFonts w:ascii="Arial" w:hAnsi="Arial" w:cs="Arial"/>
          <w:sz w:val="14"/>
          <w:szCs w:val="14"/>
        </w:rPr>
        <w:t>LA</w:t>
      </w:r>
      <w:r w:rsidRPr="00666967">
        <w:rPr>
          <w:rFonts w:ascii="Arial" w:hAnsi="Arial" w:cs="Arial"/>
          <w:spacing w:val="-10"/>
          <w:sz w:val="14"/>
          <w:szCs w:val="14"/>
        </w:rPr>
        <w:t xml:space="preserve"> </w:t>
      </w:r>
      <w:r w:rsidRPr="00666967">
        <w:rPr>
          <w:rFonts w:ascii="Arial" w:hAnsi="Arial" w:cs="Arial"/>
          <w:sz w:val="14"/>
          <w:szCs w:val="14"/>
        </w:rPr>
        <w:t>SUSPENSIÓN</w:t>
      </w:r>
      <w:r w:rsidRPr="00666967">
        <w:rPr>
          <w:rFonts w:ascii="Arial" w:hAnsi="Arial" w:cs="Arial"/>
          <w:spacing w:val="1"/>
          <w:sz w:val="14"/>
          <w:szCs w:val="14"/>
        </w:rPr>
        <w:t xml:space="preserve"> </w:t>
      </w:r>
      <w:r w:rsidRPr="00666967">
        <w:rPr>
          <w:rFonts w:ascii="Arial" w:hAnsi="Arial" w:cs="Arial"/>
          <w:sz w:val="14"/>
          <w:szCs w:val="14"/>
        </w:rPr>
        <w:t>PROVISIONAL de los literales a) y c) del artículo segundo y el inciso quinto de la misma norma, así como del inciso final del artículo</w:t>
      </w:r>
      <w:r w:rsidRPr="00666967">
        <w:rPr>
          <w:rFonts w:ascii="Arial" w:hAnsi="Arial" w:cs="Arial"/>
          <w:spacing w:val="-42"/>
          <w:sz w:val="14"/>
          <w:szCs w:val="14"/>
        </w:rPr>
        <w:t xml:space="preserve"> </w:t>
      </w:r>
      <w:r w:rsidRPr="00666967">
        <w:rPr>
          <w:rFonts w:ascii="Arial" w:hAnsi="Arial" w:cs="Arial"/>
          <w:sz w:val="14"/>
          <w:szCs w:val="14"/>
        </w:rPr>
        <w:t>4</w:t>
      </w:r>
      <w:r w:rsidRPr="00666967">
        <w:rPr>
          <w:rFonts w:ascii="Arial" w:hAnsi="Arial" w:cs="Arial"/>
          <w:spacing w:val="-2"/>
          <w:sz w:val="14"/>
          <w:szCs w:val="14"/>
        </w:rPr>
        <w:t xml:space="preserve"> </w:t>
      </w:r>
      <w:r w:rsidRPr="00666967">
        <w:rPr>
          <w:rFonts w:ascii="Arial" w:hAnsi="Arial" w:cs="Arial"/>
          <w:sz w:val="14"/>
          <w:szCs w:val="14"/>
        </w:rPr>
        <w:t>del</w:t>
      </w:r>
      <w:r w:rsidRPr="00666967">
        <w:rPr>
          <w:rFonts w:ascii="Arial" w:hAnsi="Arial" w:cs="Arial"/>
          <w:spacing w:val="-1"/>
          <w:sz w:val="14"/>
          <w:szCs w:val="14"/>
        </w:rPr>
        <w:t xml:space="preserve"> </w:t>
      </w:r>
      <w:r w:rsidRPr="00666967">
        <w:rPr>
          <w:rFonts w:ascii="Arial" w:hAnsi="Arial" w:cs="Arial"/>
          <w:sz w:val="14"/>
          <w:szCs w:val="14"/>
        </w:rPr>
        <w:t>Decreto</w:t>
      </w:r>
      <w:r w:rsidRPr="00666967">
        <w:rPr>
          <w:rFonts w:ascii="Arial" w:hAnsi="Arial" w:cs="Arial"/>
          <w:spacing w:val="-1"/>
          <w:sz w:val="14"/>
          <w:szCs w:val="14"/>
        </w:rPr>
        <w:t xml:space="preserve"> </w:t>
      </w:r>
      <w:r w:rsidRPr="00666967">
        <w:rPr>
          <w:rFonts w:ascii="Arial" w:hAnsi="Arial" w:cs="Arial"/>
          <w:sz w:val="14"/>
          <w:szCs w:val="14"/>
        </w:rPr>
        <w:t>92</w:t>
      </w:r>
      <w:r w:rsidRPr="00666967">
        <w:rPr>
          <w:rFonts w:ascii="Arial" w:hAnsi="Arial" w:cs="Arial"/>
          <w:spacing w:val="-1"/>
          <w:sz w:val="14"/>
          <w:szCs w:val="14"/>
        </w:rPr>
        <w:t xml:space="preserve"> </w:t>
      </w:r>
      <w:r w:rsidRPr="00666967">
        <w:rPr>
          <w:rFonts w:ascii="Arial" w:hAnsi="Arial" w:cs="Arial"/>
          <w:sz w:val="14"/>
          <w:szCs w:val="14"/>
        </w:rPr>
        <w:t>de</w:t>
      </w:r>
      <w:r w:rsidRPr="00666967">
        <w:rPr>
          <w:rFonts w:ascii="Arial" w:hAnsi="Arial" w:cs="Arial"/>
          <w:spacing w:val="-2"/>
          <w:sz w:val="14"/>
          <w:szCs w:val="14"/>
        </w:rPr>
        <w:t xml:space="preserve"> </w:t>
      </w:r>
      <w:r w:rsidRPr="00666967">
        <w:rPr>
          <w:rFonts w:ascii="Arial" w:hAnsi="Arial" w:cs="Arial"/>
          <w:sz w:val="14"/>
          <w:szCs w:val="14"/>
        </w:rPr>
        <w:t>2017,</w:t>
      </w:r>
      <w:r w:rsidRPr="00666967">
        <w:rPr>
          <w:rFonts w:ascii="Arial" w:hAnsi="Arial" w:cs="Arial"/>
          <w:spacing w:val="-1"/>
          <w:sz w:val="14"/>
          <w:szCs w:val="14"/>
        </w:rPr>
        <w:t xml:space="preserve"> </w:t>
      </w:r>
      <w:r w:rsidRPr="00666967">
        <w:rPr>
          <w:rFonts w:ascii="Arial" w:hAnsi="Arial" w:cs="Arial"/>
          <w:sz w:val="14"/>
          <w:szCs w:val="14"/>
        </w:rPr>
        <w:t>por</w:t>
      </w:r>
      <w:r w:rsidRPr="00666967">
        <w:rPr>
          <w:rFonts w:ascii="Arial" w:hAnsi="Arial" w:cs="Arial"/>
          <w:spacing w:val="-1"/>
          <w:sz w:val="14"/>
          <w:szCs w:val="14"/>
        </w:rPr>
        <w:t xml:space="preserve"> </w:t>
      </w:r>
      <w:r w:rsidRPr="00666967">
        <w:rPr>
          <w:rFonts w:ascii="Arial" w:hAnsi="Arial" w:cs="Arial"/>
          <w:sz w:val="14"/>
          <w:szCs w:val="14"/>
        </w:rPr>
        <w:t>las</w:t>
      </w:r>
      <w:r w:rsidRPr="00666967">
        <w:rPr>
          <w:rFonts w:ascii="Arial" w:hAnsi="Arial" w:cs="Arial"/>
          <w:spacing w:val="-1"/>
          <w:sz w:val="14"/>
          <w:szCs w:val="14"/>
        </w:rPr>
        <w:t xml:space="preserve"> </w:t>
      </w:r>
      <w:r w:rsidRPr="00666967">
        <w:rPr>
          <w:rFonts w:ascii="Arial" w:hAnsi="Arial" w:cs="Arial"/>
          <w:sz w:val="14"/>
          <w:szCs w:val="14"/>
        </w:rPr>
        <w:t>razones</w:t>
      </w:r>
      <w:r w:rsidRPr="00666967">
        <w:rPr>
          <w:rFonts w:ascii="Arial" w:hAnsi="Arial" w:cs="Arial"/>
          <w:spacing w:val="-1"/>
          <w:sz w:val="14"/>
          <w:szCs w:val="14"/>
        </w:rPr>
        <w:t xml:space="preserve"> </w:t>
      </w:r>
      <w:r w:rsidRPr="00666967">
        <w:rPr>
          <w:rFonts w:ascii="Arial" w:hAnsi="Arial" w:cs="Arial"/>
          <w:sz w:val="14"/>
          <w:szCs w:val="14"/>
        </w:rPr>
        <w:t>expuestas».</w:t>
      </w:r>
    </w:p>
  </w:footnote>
  <w:footnote w:id="10">
    <w:p w14:paraId="435912A4" w14:textId="1F3DAE17" w:rsidR="00666967" w:rsidRDefault="00666967" w:rsidP="00666967">
      <w:pPr>
        <w:pStyle w:val="Textonotapie"/>
        <w:jc w:val="both"/>
      </w:pPr>
    </w:p>
  </w:footnote>
  <w:footnote w:id="11">
    <w:p w14:paraId="5927C9D6" w14:textId="6940AA19" w:rsidR="00666967" w:rsidRDefault="00666967" w:rsidP="00666967">
      <w:pPr>
        <w:ind w:right="177"/>
        <w:jc w:val="both"/>
        <w:rPr>
          <w:sz w:val="16"/>
        </w:rPr>
      </w:pPr>
      <w:r>
        <w:rPr>
          <w:sz w:val="16"/>
          <w:vertAlign w:val="superscript"/>
        </w:rPr>
        <w:t>10</w:t>
      </w:r>
      <w:r>
        <w:rPr>
          <w:spacing w:val="-5"/>
          <w:sz w:val="16"/>
        </w:rPr>
        <w:t xml:space="preserve"> </w:t>
      </w:r>
      <w:proofErr w:type="gramStart"/>
      <w:r>
        <w:rPr>
          <w:sz w:val="16"/>
        </w:rPr>
        <w:t>En</w:t>
      </w:r>
      <w:proofErr w:type="gramEnd"/>
      <w:r>
        <w:rPr>
          <w:spacing w:val="-4"/>
          <w:sz w:val="16"/>
        </w:rPr>
        <w:t xml:space="preserve"> </w:t>
      </w:r>
      <w:r>
        <w:rPr>
          <w:sz w:val="16"/>
        </w:rPr>
        <w:t>armonía</w:t>
      </w:r>
      <w:r>
        <w:rPr>
          <w:spacing w:val="-3"/>
          <w:sz w:val="16"/>
        </w:rPr>
        <w:t xml:space="preserve"> </w:t>
      </w:r>
      <w:r>
        <w:rPr>
          <w:sz w:val="16"/>
        </w:rPr>
        <w:t>con</w:t>
      </w:r>
      <w:r>
        <w:rPr>
          <w:spacing w:val="-4"/>
          <w:sz w:val="16"/>
        </w:rPr>
        <w:t xml:space="preserve"> </w:t>
      </w:r>
      <w:r>
        <w:rPr>
          <w:sz w:val="16"/>
        </w:rPr>
        <w:t>lo</w:t>
      </w:r>
      <w:r>
        <w:rPr>
          <w:spacing w:val="-5"/>
          <w:sz w:val="16"/>
        </w:rPr>
        <w:t xml:space="preserve"> </w:t>
      </w:r>
      <w:r>
        <w:rPr>
          <w:sz w:val="16"/>
        </w:rPr>
        <w:t>anterior,</w:t>
      </w:r>
      <w:r>
        <w:rPr>
          <w:spacing w:val="-3"/>
          <w:sz w:val="16"/>
        </w:rPr>
        <w:t xml:space="preserve"> </w:t>
      </w:r>
      <w:r>
        <w:rPr>
          <w:sz w:val="16"/>
        </w:rPr>
        <w:t>las</w:t>
      </w:r>
      <w:r>
        <w:rPr>
          <w:spacing w:val="-3"/>
          <w:sz w:val="16"/>
        </w:rPr>
        <w:t xml:space="preserve"> </w:t>
      </w:r>
      <w:r>
        <w:rPr>
          <w:sz w:val="16"/>
        </w:rPr>
        <w:t>siguientes</w:t>
      </w:r>
      <w:r>
        <w:rPr>
          <w:spacing w:val="-4"/>
          <w:sz w:val="16"/>
        </w:rPr>
        <w:t xml:space="preserve"> </w:t>
      </w:r>
      <w:r>
        <w:rPr>
          <w:sz w:val="16"/>
        </w:rPr>
        <w:t>son</w:t>
      </w:r>
      <w:r>
        <w:rPr>
          <w:spacing w:val="-4"/>
          <w:sz w:val="16"/>
        </w:rPr>
        <w:t xml:space="preserve"> </w:t>
      </w:r>
      <w:r>
        <w:rPr>
          <w:sz w:val="16"/>
        </w:rPr>
        <w:t>las</w:t>
      </w:r>
      <w:r>
        <w:rPr>
          <w:spacing w:val="-4"/>
          <w:sz w:val="16"/>
        </w:rPr>
        <w:t xml:space="preserve"> </w:t>
      </w:r>
      <w:r>
        <w:rPr>
          <w:sz w:val="16"/>
        </w:rPr>
        <w:t>conclusiones</w:t>
      </w:r>
      <w:r>
        <w:rPr>
          <w:spacing w:val="-4"/>
          <w:sz w:val="16"/>
        </w:rPr>
        <w:t xml:space="preserve"> </w:t>
      </w:r>
      <w:r>
        <w:rPr>
          <w:sz w:val="16"/>
        </w:rPr>
        <w:t>que</w:t>
      </w:r>
      <w:r>
        <w:rPr>
          <w:spacing w:val="-4"/>
          <w:sz w:val="16"/>
        </w:rPr>
        <w:t xml:space="preserve"> </w:t>
      </w:r>
      <w:r>
        <w:rPr>
          <w:sz w:val="16"/>
        </w:rPr>
        <w:t>dedujo</w:t>
      </w:r>
      <w:r>
        <w:rPr>
          <w:spacing w:val="-3"/>
          <w:sz w:val="16"/>
        </w:rPr>
        <w:t xml:space="preserve"> </w:t>
      </w:r>
      <w:r>
        <w:rPr>
          <w:sz w:val="16"/>
        </w:rPr>
        <w:t>esta</w:t>
      </w:r>
      <w:r>
        <w:rPr>
          <w:spacing w:val="-4"/>
          <w:sz w:val="16"/>
        </w:rPr>
        <w:t xml:space="preserve"> </w:t>
      </w:r>
      <w:r>
        <w:rPr>
          <w:sz w:val="16"/>
        </w:rPr>
        <w:t>Agencia</w:t>
      </w:r>
      <w:r>
        <w:rPr>
          <w:spacing w:val="-3"/>
          <w:sz w:val="16"/>
        </w:rPr>
        <w:t xml:space="preserve"> </w:t>
      </w:r>
      <w:r>
        <w:rPr>
          <w:sz w:val="16"/>
        </w:rPr>
        <w:t>en</w:t>
      </w:r>
      <w:r>
        <w:rPr>
          <w:spacing w:val="-4"/>
          <w:sz w:val="16"/>
        </w:rPr>
        <w:t xml:space="preserve"> </w:t>
      </w:r>
      <w:r>
        <w:rPr>
          <w:sz w:val="16"/>
        </w:rPr>
        <w:t>relación</w:t>
      </w:r>
      <w:r>
        <w:rPr>
          <w:spacing w:val="-4"/>
          <w:sz w:val="16"/>
        </w:rPr>
        <w:t xml:space="preserve"> </w:t>
      </w:r>
      <w:r>
        <w:rPr>
          <w:sz w:val="16"/>
        </w:rPr>
        <w:t>con</w:t>
      </w:r>
      <w:r>
        <w:rPr>
          <w:spacing w:val="-4"/>
          <w:sz w:val="16"/>
        </w:rPr>
        <w:t xml:space="preserve"> </w:t>
      </w:r>
      <w:r>
        <w:rPr>
          <w:sz w:val="16"/>
        </w:rPr>
        <w:t>los</w:t>
      </w:r>
      <w:r>
        <w:rPr>
          <w:spacing w:val="-4"/>
          <w:sz w:val="16"/>
        </w:rPr>
        <w:t xml:space="preserve"> </w:t>
      </w:r>
      <w:r>
        <w:rPr>
          <w:rFonts w:ascii="Arial" w:hAnsi="Arial"/>
          <w:i/>
          <w:sz w:val="16"/>
        </w:rPr>
        <w:t>contratos</w:t>
      </w:r>
      <w:r>
        <w:rPr>
          <w:rFonts w:ascii="Arial" w:hAnsi="Arial"/>
          <w:i/>
          <w:spacing w:val="-4"/>
          <w:sz w:val="16"/>
        </w:rPr>
        <w:t xml:space="preserve"> </w:t>
      </w:r>
      <w:r>
        <w:rPr>
          <w:rFonts w:ascii="Arial" w:hAnsi="Arial"/>
          <w:i/>
          <w:sz w:val="16"/>
        </w:rPr>
        <w:t>de</w:t>
      </w:r>
      <w:r>
        <w:rPr>
          <w:rFonts w:ascii="Arial" w:hAnsi="Arial"/>
          <w:i/>
          <w:spacing w:val="-42"/>
          <w:sz w:val="16"/>
        </w:rPr>
        <w:t xml:space="preserve"> </w:t>
      </w:r>
      <w:r>
        <w:rPr>
          <w:rFonts w:ascii="Arial" w:hAnsi="Arial"/>
          <w:i/>
          <w:sz w:val="16"/>
        </w:rPr>
        <w:t>colaboración</w:t>
      </w:r>
      <w:r>
        <w:rPr>
          <w:sz w:val="16"/>
        </w:rPr>
        <w:t>, tal como se expresa, por ejemplo, en el concepto C-529 del 11 de agosto de 2020: «En este orden de ideas, la</w:t>
      </w:r>
      <w:r>
        <w:rPr>
          <w:spacing w:val="1"/>
          <w:sz w:val="16"/>
        </w:rPr>
        <w:t xml:space="preserve"> </w:t>
      </w:r>
      <w:r>
        <w:rPr>
          <w:sz w:val="16"/>
        </w:rPr>
        <w:t>contratación con entidades sin ánimo de lucro se sigue rigiendo por el Decreto 092 de 2017, salvo lo que fue objeto de suspensión</w:t>
      </w:r>
      <w:r>
        <w:rPr>
          <w:spacing w:val="1"/>
          <w:sz w:val="16"/>
        </w:rPr>
        <w:t xml:space="preserve"> </w:t>
      </w:r>
      <w:r>
        <w:rPr>
          <w:sz w:val="16"/>
        </w:rPr>
        <w:t>provisional. Por lo tanto, las entidades públicas que desean celebrar contratos de interés público, en los términos del artículo 355 de</w:t>
      </w:r>
      <w:r>
        <w:rPr>
          <w:spacing w:val="-42"/>
          <w:sz w:val="16"/>
        </w:rPr>
        <w:t xml:space="preserve"> </w:t>
      </w:r>
      <w:r>
        <w:rPr>
          <w:sz w:val="16"/>
        </w:rPr>
        <w:t>la Constitución Política, deben contratar con ESAL de reconocida idoneidad, como ya se dijo, realizando un proceso competitivo, y</w:t>
      </w:r>
      <w:r>
        <w:rPr>
          <w:spacing w:val="1"/>
          <w:sz w:val="16"/>
        </w:rPr>
        <w:t xml:space="preserve"> </w:t>
      </w:r>
      <w:r>
        <w:rPr>
          <w:sz w:val="16"/>
        </w:rPr>
        <w:t>teniendo</w:t>
      </w:r>
      <w:r>
        <w:rPr>
          <w:spacing w:val="-5"/>
          <w:sz w:val="16"/>
        </w:rPr>
        <w:t xml:space="preserve"> </w:t>
      </w:r>
      <w:r>
        <w:rPr>
          <w:sz w:val="16"/>
        </w:rPr>
        <w:t>en</w:t>
      </w:r>
      <w:r>
        <w:rPr>
          <w:spacing w:val="-5"/>
          <w:sz w:val="16"/>
        </w:rPr>
        <w:t xml:space="preserve"> </w:t>
      </w:r>
      <w:r>
        <w:rPr>
          <w:sz w:val="16"/>
        </w:rPr>
        <w:t>cuenta,</w:t>
      </w:r>
      <w:r>
        <w:rPr>
          <w:spacing w:val="-5"/>
          <w:sz w:val="16"/>
        </w:rPr>
        <w:t xml:space="preserve"> </w:t>
      </w:r>
      <w:r>
        <w:rPr>
          <w:sz w:val="16"/>
        </w:rPr>
        <w:t>se</w:t>
      </w:r>
      <w:r>
        <w:rPr>
          <w:spacing w:val="-5"/>
          <w:sz w:val="16"/>
        </w:rPr>
        <w:t xml:space="preserve"> </w:t>
      </w:r>
      <w:r>
        <w:rPr>
          <w:sz w:val="16"/>
        </w:rPr>
        <w:t>insiste,</w:t>
      </w:r>
      <w:r>
        <w:rPr>
          <w:spacing w:val="-5"/>
          <w:sz w:val="16"/>
        </w:rPr>
        <w:t xml:space="preserve"> </w:t>
      </w:r>
      <w:r>
        <w:rPr>
          <w:sz w:val="16"/>
        </w:rPr>
        <w:t>las</w:t>
      </w:r>
      <w:r>
        <w:rPr>
          <w:spacing w:val="-5"/>
          <w:sz w:val="16"/>
        </w:rPr>
        <w:t xml:space="preserve"> </w:t>
      </w:r>
      <w:r>
        <w:rPr>
          <w:sz w:val="16"/>
        </w:rPr>
        <w:t>siguientes</w:t>
      </w:r>
      <w:r>
        <w:rPr>
          <w:spacing w:val="-5"/>
          <w:sz w:val="16"/>
        </w:rPr>
        <w:t xml:space="preserve"> </w:t>
      </w:r>
      <w:r>
        <w:rPr>
          <w:sz w:val="16"/>
        </w:rPr>
        <w:t>características:</w:t>
      </w:r>
      <w:r>
        <w:rPr>
          <w:spacing w:val="-5"/>
          <w:sz w:val="16"/>
        </w:rPr>
        <w:t xml:space="preserve"> </w:t>
      </w:r>
      <w:r>
        <w:rPr>
          <w:sz w:val="16"/>
        </w:rPr>
        <w:t>i)</w:t>
      </w:r>
      <w:r>
        <w:rPr>
          <w:spacing w:val="-5"/>
          <w:sz w:val="16"/>
        </w:rPr>
        <w:t xml:space="preserve"> </w:t>
      </w:r>
      <w:r>
        <w:rPr>
          <w:sz w:val="16"/>
        </w:rPr>
        <w:t>no</w:t>
      </w:r>
      <w:r>
        <w:rPr>
          <w:spacing w:val="-5"/>
          <w:sz w:val="16"/>
        </w:rPr>
        <w:t xml:space="preserve"> </w:t>
      </w:r>
      <w:r>
        <w:rPr>
          <w:sz w:val="16"/>
        </w:rPr>
        <w:t>se</w:t>
      </w:r>
      <w:r>
        <w:rPr>
          <w:spacing w:val="-5"/>
          <w:sz w:val="16"/>
        </w:rPr>
        <w:t xml:space="preserve"> </w:t>
      </w:r>
      <w:r>
        <w:rPr>
          <w:sz w:val="16"/>
        </w:rPr>
        <w:t>debe</w:t>
      </w:r>
      <w:r>
        <w:rPr>
          <w:spacing w:val="-5"/>
          <w:sz w:val="16"/>
        </w:rPr>
        <w:t xml:space="preserve"> </w:t>
      </w:r>
      <w:r>
        <w:rPr>
          <w:sz w:val="16"/>
        </w:rPr>
        <w:t>condicionar</w:t>
      </w:r>
      <w:r>
        <w:rPr>
          <w:spacing w:val="-5"/>
          <w:sz w:val="16"/>
        </w:rPr>
        <w:t xml:space="preserve"> </w:t>
      </w:r>
      <w:r>
        <w:rPr>
          <w:sz w:val="16"/>
        </w:rPr>
        <w:t>el</w:t>
      </w:r>
      <w:r>
        <w:rPr>
          <w:spacing w:val="-5"/>
          <w:sz w:val="16"/>
        </w:rPr>
        <w:t xml:space="preserve"> </w:t>
      </w:r>
      <w:r>
        <w:rPr>
          <w:sz w:val="16"/>
        </w:rPr>
        <w:t>proceso</w:t>
      </w:r>
      <w:r>
        <w:rPr>
          <w:spacing w:val="-6"/>
          <w:sz w:val="16"/>
        </w:rPr>
        <w:t xml:space="preserve"> </w:t>
      </w:r>
      <w:r>
        <w:rPr>
          <w:sz w:val="16"/>
        </w:rPr>
        <w:t>de</w:t>
      </w:r>
      <w:r>
        <w:rPr>
          <w:spacing w:val="-5"/>
          <w:sz w:val="16"/>
        </w:rPr>
        <w:t xml:space="preserve"> </w:t>
      </w:r>
      <w:r>
        <w:rPr>
          <w:sz w:val="16"/>
        </w:rPr>
        <w:t>contratación</w:t>
      </w:r>
      <w:r>
        <w:rPr>
          <w:spacing w:val="-5"/>
          <w:sz w:val="16"/>
        </w:rPr>
        <w:t xml:space="preserve"> </w:t>
      </w:r>
      <w:r>
        <w:rPr>
          <w:sz w:val="16"/>
        </w:rPr>
        <w:t>a</w:t>
      </w:r>
      <w:r>
        <w:rPr>
          <w:spacing w:val="-5"/>
          <w:sz w:val="16"/>
        </w:rPr>
        <w:t xml:space="preserve"> </w:t>
      </w:r>
      <w:r>
        <w:rPr>
          <w:sz w:val="16"/>
        </w:rPr>
        <w:t>la</w:t>
      </w:r>
      <w:r>
        <w:rPr>
          <w:spacing w:val="-5"/>
          <w:sz w:val="16"/>
        </w:rPr>
        <w:t xml:space="preserve"> </w:t>
      </w:r>
      <w:r>
        <w:rPr>
          <w:sz w:val="16"/>
        </w:rPr>
        <w:t>inexistencia</w:t>
      </w:r>
      <w:r>
        <w:rPr>
          <w:spacing w:val="-5"/>
          <w:sz w:val="16"/>
        </w:rPr>
        <w:t xml:space="preserve"> </w:t>
      </w:r>
      <w:r>
        <w:rPr>
          <w:sz w:val="16"/>
        </w:rPr>
        <w:t>de</w:t>
      </w:r>
      <w:r>
        <w:rPr>
          <w:spacing w:val="1"/>
          <w:sz w:val="16"/>
        </w:rPr>
        <w:t xml:space="preserve"> </w:t>
      </w:r>
      <w:r>
        <w:rPr>
          <w:sz w:val="16"/>
        </w:rPr>
        <w:t xml:space="preserve">oferta en el mercado de bienes y servicios; </w:t>
      </w:r>
      <w:proofErr w:type="spellStart"/>
      <w:r>
        <w:rPr>
          <w:sz w:val="16"/>
        </w:rPr>
        <w:t>ii</w:t>
      </w:r>
      <w:proofErr w:type="spellEnd"/>
      <w:r>
        <w:rPr>
          <w:sz w:val="16"/>
        </w:rPr>
        <w:t>) tampoco se debe condicionar a que la contratación con las ESAL garantice la</w:t>
      </w:r>
      <w:r>
        <w:rPr>
          <w:spacing w:val="1"/>
          <w:sz w:val="16"/>
        </w:rPr>
        <w:t xml:space="preserve"> </w:t>
      </w:r>
      <w:r>
        <w:rPr>
          <w:sz w:val="16"/>
        </w:rPr>
        <w:t>optimización</w:t>
      </w:r>
      <w:r>
        <w:rPr>
          <w:spacing w:val="-9"/>
          <w:sz w:val="16"/>
        </w:rPr>
        <w:t xml:space="preserve"> </w:t>
      </w:r>
      <w:r>
        <w:rPr>
          <w:sz w:val="16"/>
        </w:rPr>
        <w:t>de</w:t>
      </w:r>
      <w:r>
        <w:rPr>
          <w:spacing w:val="-8"/>
          <w:sz w:val="16"/>
        </w:rPr>
        <w:t xml:space="preserve"> </w:t>
      </w:r>
      <w:r>
        <w:rPr>
          <w:sz w:val="16"/>
        </w:rPr>
        <w:t>los</w:t>
      </w:r>
      <w:r>
        <w:rPr>
          <w:spacing w:val="-8"/>
          <w:sz w:val="16"/>
        </w:rPr>
        <w:t xml:space="preserve"> </w:t>
      </w:r>
      <w:r>
        <w:rPr>
          <w:sz w:val="16"/>
        </w:rPr>
        <w:t>recursos</w:t>
      </w:r>
      <w:r>
        <w:rPr>
          <w:spacing w:val="-9"/>
          <w:sz w:val="16"/>
        </w:rPr>
        <w:t xml:space="preserve"> </w:t>
      </w:r>
      <w:r>
        <w:rPr>
          <w:sz w:val="16"/>
        </w:rPr>
        <w:t>públicos</w:t>
      </w:r>
      <w:r>
        <w:rPr>
          <w:spacing w:val="-8"/>
          <w:sz w:val="16"/>
        </w:rPr>
        <w:t xml:space="preserve"> </w:t>
      </w:r>
      <w:r>
        <w:rPr>
          <w:sz w:val="16"/>
        </w:rPr>
        <w:t>en</w:t>
      </w:r>
      <w:r>
        <w:rPr>
          <w:spacing w:val="-8"/>
          <w:sz w:val="16"/>
        </w:rPr>
        <w:t xml:space="preserve"> </w:t>
      </w:r>
      <w:r>
        <w:rPr>
          <w:sz w:val="16"/>
        </w:rPr>
        <w:t>términos</w:t>
      </w:r>
      <w:r>
        <w:rPr>
          <w:spacing w:val="-7"/>
          <w:sz w:val="16"/>
        </w:rPr>
        <w:t xml:space="preserve"> </w:t>
      </w:r>
      <w:r>
        <w:rPr>
          <w:sz w:val="16"/>
        </w:rPr>
        <w:t>de</w:t>
      </w:r>
      <w:r>
        <w:rPr>
          <w:spacing w:val="-9"/>
          <w:sz w:val="16"/>
        </w:rPr>
        <w:t xml:space="preserve"> </w:t>
      </w:r>
      <w:r>
        <w:rPr>
          <w:sz w:val="16"/>
        </w:rPr>
        <w:t>eficiencia,</w:t>
      </w:r>
      <w:r>
        <w:rPr>
          <w:spacing w:val="-8"/>
          <w:sz w:val="16"/>
        </w:rPr>
        <w:t xml:space="preserve"> </w:t>
      </w:r>
      <w:r>
        <w:rPr>
          <w:sz w:val="16"/>
        </w:rPr>
        <w:t>eficacia,</w:t>
      </w:r>
      <w:r>
        <w:rPr>
          <w:spacing w:val="-8"/>
          <w:sz w:val="16"/>
        </w:rPr>
        <w:t xml:space="preserve"> </w:t>
      </w:r>
      <w:r>
        <w:rPr>
          <w:sz w:val="16"/>
        </w:rPr>
        <w:t>economía</w:t>
      </w:r>
      <w:r>
        <w:rPr>
          <w:spacing w:val="-9"/>
          <w:sz w:val="16"/>
        </w:rPr>
        <w:t xml:space="preserve"> </w:t>
      </w:r>
      <w:r>
        <w:rPr>
          <w:sz w:val="16"/>
        </w:rPr>
        <w:t>y</w:t>
      </w:r>
      <w:r>
        <w:rPr>
          <w:spacing w:val="-8"/>
          <w:sz w:val="16"/>
        </w:rPr>
        <w:t xml:space="preserve"> </w:t>
      </w:r>
      <w:r>
        <w:rPr>
          <w:sz w:val="16"/>
        </w:rPr>
        <w:t>manejo</w:t>
      </w:r>
      <w:r>
        <w:rPr>
          <w:spacing w:val="-8"/>
          <w:sz w:val="16"/>
        </w:rPr>
        <w:t xml:space="preserve"> </w:t>
      </w:r>
      <w:r>
        <w:rPr>
          <w:sz w:val="16"/>
        </w:rPr>
        <w:t>del</w:t>
      </w:r>
      <w:r>
        <w:rPr>
          <w:spacing w:val="-8"/>
          <w:sz w:val="16"/>
        </w:rPr>
        <w:t xml:space="preserve"> </w:t>
      </w:r>
      <w:r>
        <w:rPr>
          <w:sz w:val="16"/>
        </w:rPr>
        <w:t>riesgo;</w:t>
      </w:r>
      <w:r>
        <w:rPr>
          <w:spacing w:val="-9"/>
          <w:sz w:val="16"/>
        </w:rPr>
        <w:t xml:space="preserve"> </w:t>
      </w:r>
      <w:proofErr w:type="spellStart"/>
      <w:r>
        <w:rPr>
          <w:sz w:val="16"/>
        </w:rPr>
        <w:t>iii</w:t>
      </w:r>
      <w:proofErr w:type="spellEnd"/>
      <w:r>
        <w:rPr>
          <w:sz w:val="16"/>
        </w:rPr>
        <w:t>)</w:t>
      </w:r>
      <w:r>
        <w:rPr>
          <w:spacing w:val="-8"/>
          <w:sz w:val="16"/>
        </w:rPr>
        <w:t xml:space="preserve"> </w:t>
      </w:r>
      <w:r>
        <w:rPr>
          <w:sz w:val="16"/>
        </w:rPr>
        <w:t>el</w:t>
      </w:r>
      <w:r>
        <w:rPr>
          <w:spacing w:val="-8"/>
          <w:sz w:val="16"/>
        </w:rPr>
        <w:t xml:space="preserve"> </w:t>
      </w:r>
      <w:r>
        <w:rPr>
          <w:sz w:val="16"/>
        </w:rPr>
        <w:t>objeto</w:t>
      </w:r>
      <w:r>
        <w:rPr>
          <w:spacing w:val="-9"/>
          <w:sz w:val="16"/>
        </w:rPr>
        <w:t xml:space="preserve"> </w:t>
      </w:r>
      <w:r>
        <w:rPr>
          <w:sz w:val="16"/>
        </w:rPr>
        <w:t>del</w:t>
      </w:r>
      <w:r>
        <w:rPr>
          <w:spacing w:val="-8"/>
          <w:sz w:val="16"/>
        </w:rPr>
        <w:t xml:space="preserve"> </w:t>
      </w:r>
      <w:r>
        <w:rPr>
          <w:sz w:val="16"/>
        </w:rPr>
        <w:t>contrato</w:t>
      </w:r>
      <w:r>
        <w:rPr>
          <w:spacing w:val="-8"/>
          <w:sz w:val="16"/>
        </w:rPr>
        <w:t xml:space="preserve"> </w:t>
      </w:r>
      <w:r>
        <w:rPr>
          <w:sz w:val="16"/>
        </w:rPr>
        <w:t>debe</w:t>
      </w:r>
      <w:r>
        <w:rPr>
          <w:spacing w:val="1"/>
          <w:sz w:val="16"/>
        </w:rPr>
        <w:t xml:space="preserve"> </w:t>
      </w:r>
      <w:r>
        <w:rPr>
          <w:sz w:val="16"/>
        </w:rPr>
        <w:t>estar</w:t>
      </w:r>
      <w:r>
        <w:rPr>
          <w:spacing w:val="-6"/>
          <w:sz w:val="16"/>
        </w:rPr>
        <w:t xml:space="preserve"> </w:t>
      </w:r>
      <w:r>
        <w:rPr>
          <w:sz w:val="16"/>
        </w:rPr>
        <w:t>acorde</w:t>
      </w:r>
      <w:r>
        <w:rPr>
          <w:spacing w:val="-5"/>
          <w:sz w:val="16"/>
        </w:rPr>
        <w:t xml:space="preserve"> </w:t>
      </w:r>
      <w:r>
        <w:rPr>
          <w:sz w:val="16"/>
        </w:rPr>
        <w:t>con</w:t>
      </w:r>
      <w:r>
        <w:rPr>
          <w:spacing w:val="-5"/>
          <w:sz w:val="16"/>
        </w:rPr>
        <w:t xml:space="preserve"> </w:t>
      </w:r>
      <w:r>
        <w:rPr>
          <w:sz w:val="16"/>
        </w:rPr>
        <w:t>el</w:t>
      </w:r>
      <w:r>
        <w:rPr>
          <w:spacing w:val="-5"/>
          <w:sz w:val="16"/>
        </w:rPr>
        <w:t xml:space="preserve"> </w:t>
      </w:r>
      <w:r>
        <w:rPr>
          <w:sz w:val="16"/>
        </w:rPr>
        <w:t>plan</w:t>
      </w:r>
      <w:r>
        <w:rPr>
          <w:spacing w:val="-5"/>
          <w:sz w:val="16"/>
        </w:rPr>
        <w:t xml:space="preserve"> </w:t>
      </w:r>
      <w:r>
        <w:rPr>
          <w:sz w:val="16"/>
        </w:rPr>
        <w:t>nacional</w:t>
      </w:r>
      <w:r>
        <w:rPr>
          <w:spacing w:val="-6"/>
          <w:sz w:val="16"/>
        </w:rPr>
        <w:t xml:space="preserve"> </w:t>
      </w:r>
      <w:r>
        <w:rPr>
          <w:sz w:val="16"/>
        </w:rPr>
        <w:t>o</w:t>
      </w:r>
      <w:r>
        <w:rPr>
          <w:spacing w:val="-5"/>
          <w:sz w:val="16"/>
        </w:rPr>
        <w:t xml:space="preserve"> </w:t>
      </w:r>
      <w:r>
        <w:rPr>
          <w:sz w:val="16"/>
        </w:rPr>
        <w:t>seccional</w:t>
      </w:r>
      <w:r>
        <w:rPr>
          <w:spacing w:val="-5"/>
          <w:sz w:val="16"/>
        </w:rPr>
        <w:t xml:space="preserve"> </w:t>
      </w:r>
      <w:r>
        <w:rPr>
          <w:sz w:val="16"/>
        </w:rPr>
        <w:t>de</w:t>
      </w:r>
      <w:r>
        <w:rPr>
          <w:spacing w:val="-5"/>
          <w:sz w:val="16"/>
        </w:rPr>
        <w:t xml:space="preserve"> </w:t>
      </w:r>
      <w:r>
        <w:rPr>
          <w:sz w:val="16"/>
        </w:rPr>
        <w:t>desarrollo;</w:t>
      </w:r>
      <w:r>
        <w:rPr>
          <w:spacing w:val="-4"/>
          <w:sz w:val="16"/>
        </w:rPr>
        <w:t xml:space="preserve"> </w:t>
      </w:r>
      <w:proofErr w:type="spellStart"/>
      <w:r>
        <w:rPr>
          <w:sz w:val="16"/>
        </w:rPr>
        <w:t>iv</w:t>
      </w:r>
      <w:proofErr w:type="spellEnd"/>
      <w:r>
        <w:rPr>
          <w:sz w:val="16"/>
        </w:rPr>
        <w:t>)</w:t>
      </w:r>
      <w:r>
        <w:rPr>
          <w:spacing w:val="-5"/>
          <w:sz w:val="16"/>
        </w:rPr>
        <w:t xml:space="preserve"> </w:t>
      </w:r>
      <w:r>
        <w:rPr>
          <w:sz w:val="16"/>
        </w:rPr>
        <w:t>no</w:t>
      </w:r>
      <w:r>
        <w:rPr>
          <w:spacing w:val="-6"/>
          <w:sz w:val="16"/>
        </w:rPr>
        <w:t xml:space="preserve"> </w:t>
      </w:r>
      <w:r>
        <w:rPr>
          <w:sz w:val="16"/>
        </w:rPr>
        <w:t>se</w:t>
      </w:r>
      <w:r>
        <w:rPr>
          <w:spacing w:val="-5"/>
          <w:sz w:val="16"/>
        </w:rPr>
        <w:t xml:space="preserve"> </w:t>
      </w:r>
      <w:r>
        <w:rPr>
          <w:sz w:val="16"/>
        </w:rPr>
        <w:t>puede</w:t>
      </w:r>
      <w:r>
        <w:rPr>
          <w:spacing w:val="-5"/>
          <w:sz w:val="16"/>
        </w:rPr>
        <w:t xml:space="preserve"> </w:t>
      </w:r>
      <w:r>
        <w:rPr>
          <w:sz w:val="16"/>
        </w:rPr>
        <w:t>condicionar</w:t>
      </w:r>
      <w:r>
        <w:rPr>
          <w:spacing w:val="-5"/>
          <w:sz w:val="16"/>
        </w:rPr>
        <w:t xml:space="preserve"> </w:t>
      </w:r>
      <w:r>
        <w:rPr>
          <w:sz w:val="16"/>
        </w:rPr>
        <w:t>únicamente</w:t>
      </w:r>
      <w:r>
        <w:rPr>
          <w:spacing w:val="-4"/>
          <w:sz w:val="16"/>
        </w:rPr>
        <w:t xml:space="preserve"> </w:t>
      </w:r>
      <w:r>
        <w:rPr>
          <w:sz w:val="16"/>
        </w:rPr>
        <w:t>que</w:t>
      </w:r>
      <w:r>
        <w:rPr>
          <w:spacing w:val="-6"/>
          <w:sz w:val="16"/>
        </w:rPr>
        <w:t xml:space="preserve"> </w:t>
      </w:r>
      <w:r>
        <w:rPr>
          <w:sz w:val="16"/>
        </w:rPr>
        <w:t>las</w:t>
      </w:r>
      <w:r>
        <w:rPr>
          <w:spacing w:val="-5"/>
          <w:sz w:val="16"/>
        </w:rPr>
        <w:t xml:space="preserve"> </w:t>
      </w:r>
      <w:r>
        <w:rPr>
          <w:sz w:val="16"/>
        </w:rPr>
        <w:t>actividades</w:t>
      </w:r>
      <w:r>
        <w:rPr>
          <w:spacing w:val="-4"/>
          <w:sz w:val="16"/>
        </w:rPr>
        <w:t xml:space="preserve"> </w:t>
      </w:r>
      <w:r>
        <w:rPr>
          <w:sz w:val="16"/>
        </w:rPr>
        <w:t>o</w:t>
      </w:r>
      <w:r>
        <w:rPr>
          <w:spacing w:val="-5"/>
          <w:sz w:val="16"/>
        </w:rPr>
        <w:t xml:space="preserve"> </w:t>
      </w:r>
      <w:r>
        <w:rPr>
          <w:sz w:val="16"/>
        </w:rPr>
        <w:t>programas</w:t>
      </w:r>
      <w:r>
        <w:rPr>
          <w:spacing w:val="1"/>
          <w:sz w:val="16"/>
        </w:rPr>
        <w:t xml:space="preserve"> </w:t>
      </w:r>
      <w:r>
        <w:rPr>
          <w:sz w:val="16"/>
        </w:rPr>
        <w:t>correspondan</w:t>
      </w:r>
      <w:r>
        <w:rPr>
          <w:spacing w:val="-6"/>
          <w:sz w:val="16"/>
        </w:rPr>
        <w:t xml:space="preserve"> </w:t>
      </w:r>
      <w:r>
        <w:rPr>
          <w:sz w:val="16"/>
        </w:rPr>
        <w:t>exclusivamente</w:t>
      </w:r>
      <w:r>
        <w:rPr>
          <w:spacing w:val="-6"/>
          <w:sz w:val="16"/>
        </w:rPr>
        <w:t xml:space="preserve"> </w:t>
      </w:r>
      <w:r>
        <w:rPr>
          <w:sz w:val="16"/>
        </w:rPr>
        <w:t>a</w:t>
      </w:r>
      <w:r>
        <w:rPr>
          <w:spacing w:val="-6"/>
          <w:sz w:val="16"/>
        </w:rPr>
        <w:t xml:space="preserve"> </w:t>
      </w:r>
      <w:r>
        <w:rPr>
          <w:sz w:val="16"/>
        </w:rPr>
        <w:t>promover</w:t>
      </w:r>
      <w:r>
        <w:rPr>
          <w:spacing w:val="-6"/>
          <w:sz w:val="16"/>
        </w:rPr>
        <w:t xml:space="preserve"> </w:t>
      </w:r>
      <w:r>
        <w:rPr>
          <w:sz w:val="16"/>
        </w:rPr>
        <w:t>los</w:t>
      </w:r>
      <w:r>
        <w:rPr>
          <w:spacing w:val="-6"/>
          <w:sz w:val="16"/>
        </w:rPr>
        <w:t xml:space="preserve"> </w:t>
      </w:r>
      <w:r>
        <w:rPr>
          <w:sz w:val="16"/>
        </w:rPr>
        <w:t>derechos</w:t>
      </w:r>
      <w:r>
        <w:rPr>
          <w:spacing w:val="-5"/>
          <w:sz w:val="16"/>
        </w:rPr>
        <w:t xml:space="preserve"> </w:t>
      </w:r>
      <w:r>
        <w:rPr>
          <w:sz w:val="16"/>
        </w:rPr>
        <w:t>de</w:t>
      </w:r>
      <w:r>
        <w:rPr>
          <w:spacing w:val="-6"/>
          <w:sz w:val="16"/>
        </w:rPr>
        <w:t xml:space="preserve"> </w:t>
      </w:r>
      <w:r>
        <w:rPr>
          <w:sz w:val="16"/>
        </w:rPr>
        <w:t>personas</w:t>
      </w:r>
      <w:r>
        <w:rPr>
          <w:spacing w:val="-6"/>
          <w:sz w:val="16"/>
        </w:rPr>
        <w:t xml:space="preserve"> </w:t>
      </w:r>
      <w:r>
        <w:rPr>
          <w:sz w:val="16"/>
        </w:rPr>
        <w:t>en</w:t>
      </w:r>
      <w:r>
        <w:rPr>
          <w:spacing w:val="-6"/>
          <w:sz w:val="16"/>
        </w:rPr>
        <w:t xml:space="preserve"> </w:t>
      </w:r>
      <w:r>
        <w:rPr>
          <w:sz w:val="16"/>
        </w:rPr>
        <w:t>situación</w:t>
      </w:r>
      <w:r>
        <w:rPr>
          <w:spacing w:val="-6"/>
          <w:sz w:val="16"/>
        </w:rPr>
        <w:t xml:space="preserve"> </w:t>
      </w:r>
      <w:r>
        <w:rPr>
          <w:sz w:val="16"/>
        </w:rPr>
        <w:t>de</w:t>
      </w:r>
      <w:r>
        <w:rPr>
          <w:spacing w:val="-5"/>
          <w:sz w:val="16"/>
        </w:rPr>
        <w:t xml:space="preserve"> </w:t>
      </w:r>
      <w:r>
        <w:rPr>
          <w:sz w:val="16"/>
        </w:rPr>
        <w:t>debilidad</w:t>
      </w:r>
      <w:r>
        <w:rPr>
          <w:spacing w:val="-6"/>
          <w:sz w:val="16"/>
        </w:rPr>
        <w:t xml:space="preserve"> </w:t>
      </w:r>
      <w:r>
        <w:rPr>
          <w:sz w:val="16"/>
        </w:rPr>
        <w:t>manifiesta</w:t>
      </w:r>
      <w:r>
        <w:rPr>
          <w:spacing w:val="-6"/>
          <w:sz w:val="16"/>
        </w:rPr>
        <w:t xml:space="preserve"> </w:t>
      </w:r>
      <w:r>
        <w:rPr>
          <w:sz w:val="16"/>
        </w:rPr>
        <w:t>o</w:t>
      </w:r>
      <w:r>
        <w:rPr>
          <w:spacing w:val="-6"/>
          <w:sz w:val="16"/>
        </w:rPr>
        <w:t xml:space="preserve"> </w:t>
      </w:r>
      <w:r>
        <w:rPr>
          <w:sz w:val="16"/>
        </w:rPr>
        <w:t>indefensión,</w:t>
      </w:r>
      <w:r>
        <w:rPr>
          <w:spacing w:val="-6"/>
          <w:sz w:val="16"/>
        </w:rPr>
        <w:t xml:space="preserve"> </w:t>
      </w:r>
      <w:r>
        <w:rPr>
          <w:sz w:val="16"/>
        </w:rPr>
        <w:t>los</w:t>
      </w:r>
      <w:r>
        <w:rPr>
          <w:spacing w:val="-6"/>
          <w:sz w:val="16"/>
        </w:rPr>
        <w:t xml:space="preserve"> </w:t>
      </w:r>
      <w:r>
        <w:rPr>
          <w:sz w:val="16"/>
        </w:rPr>
        <w:t>derechos</w:t>
      </w:r>
      <w:r>
        <w:rPr>
          <w:spacing w:val="1"/>
          <w:sz w:val="16"/>
        </w:rPr>
        <w:t xml:space="preserve"> </w:t>
      </w:r>
      <w:r>
        <w:rPr>
          <w:sz w:val="16"/>
        </w:rPr>
        <w:t>de las minorías, el derecho a la educación, el derecho a la paz, las manifestaciones artísticas, culturales, deportivas y de promoción</w:t>
      </w:r>
      <w:r>
        <w:rPr>
          <w:spacing w:val="1"/>
          <w:sz w:val="16"/>
        </w:rPr>
        <w:t xml:space="preserve"> </w:t>
      </w:r>
      <w:r>
        <w:rPr>
          <w:sz w:val="16"/>
        </w:rPr>
        <w:t xml:space="preserve">de la diversidad étnica colombiana, por lo que basta con cumplir el anterior numeral </w:t>
      </w:r>
      <w:proofErr w:type="spellStart"/>
      <w:r>
        <w:rPr>
          <w:sz w:val="16"/>
        </w:rPr>
        <w:t>iii</w:t>
      </w:r>
      <w:proofErr w:type="spellEnd"/>
      <w:r>
        <w:rPr>
          <w:sz w:val="16"/>
        </w:rPr>
        <w:t>); y v) el contrato no establezca una relación</w:t>
      </w:r>
      <w:r>
        <w:rPr>
          <w:spacing w:val="1"/>
          <w:sz w:val="16"/>
        </w:rPr>
        <w:t xml:space="preserve"> </w:t>
      </w:r>
      <w:r>
        <w:rPr>
          <w:sz w:val="16"/>
        </w:rPr>
        <w:t>conmutativa</w:t>
      </w:r>
      <w:r>
        <w:rPr>
          <w:spacing w:val="-5"/>
          <w:sz w:val="16"/>
        </w:rPr>
        <w:t xml:space="preserve"> </w:t>
      </w:r>
      <w:r>
        <w:rPr>
          <w:sz w:val="16"/>
        </w:rPr>
        <w:t>en</w:t>
      </w:r>
      <w:r>
        <w:rPr>
          <w:spacing w:val="-5"/>
          <w:sz w:val="16"/>
        </w:rPr>
        <w:t xml:space="preserve"> </w:t>
      </w:r>
      <w:r>
        <w:rPr>
          <w:sz w:val="16"/>
        </w:rPr>
        <w:t>el</w:t>
      </w:r>
      <w:r>
        <w:rPr>
          <w:spacing w:val="-4"/>
          <w:sz w:val="16"/>
        </w:rPr>
        <w:t xml:space="preserve"> </w:t>
      </w:r>
      <w:r>
        <w:rPr>
          <w:sz w:val="16"/>
        </w:rPr>
        <w:t>cual</w:t>
      </w:r>
      <w:r>
        <w:rPr>
          <w:spacing w:val="-5"/>
          <w:sz w:val="16"/>
        </w:rPr>
        <w:t xml:space="preserve"> </w:t>
      </w:r>
      <w:r>
        <w:rPr>
          <w:sz w:val="16"/>
        </w:rPr>
        <w:t>haya</w:t>
      </w:r>
      <w:r>
        <w:rPr>
          <w:spacing w:val="-4"/>
          <w:sz w:val="16"/>
        </w:rPr>
        <w:t xml:space="preserve"> </w:t>
      </w:r>
      <w:r>
        <w:rPr>
          <w:sz w:val="16"/>
        </w:rPr>
        <w:t>una</w:t>
      </w:r>
      <w:r>
        <w:rPr>
          <w:spacing w:val="-5"/>
          <w:sz w:val="16"/>
        </w:rPr>
        <w:t xml:space="preserve"> </w:t>
      </w:r>
      <w:r>
        <w:rPr>
          <w:sz w:val="16"/>
        </w:rPr>
        <w:t>contraprestación</w:t>
      </w:r>
      <w:r>
        <w:rPr>
          <w:spacing w:val="-5"/>
          <w:sz w:val="16"/>
        </w:rPr>
        <w:t xml:space="preserve"> </w:t>
      </w:r>
      <w:r>
        <w:rPr>
          <w:sz w:val="16"/>
        </w:rPr>
        <w:t>directa</w:t>
      </w:r>
      <w:r>
        <w:rPr>
          <w:spacing w:val="-4"/>
          <w:sz w:val="16"/>
        </w:rPr>
        <w:t xml:space="preserve"> </w:t>
      </w:r>
      <w:r>
        <w:rPr>
          <w:sz w:val="16"/>
        </w:rPr>
        <w:t>a</w:t>
      </w:r>
      <w:r>
        <w:rPr>
          <w:spacing w:val="-5"/>
          <w:sz w:val="16"/>
        </w:rPr>
        <w:t xml:space="preserve"> </w:t>
      </w:r>
      <w:r>
        <w:rPr>
          <w:sz w:val="16"/>
        </w:rPr>
        <w:t>favor</w:t>
      </w:r>
      <w:r>
        <w:rPr>
          <w:spacing w:val="-3"/>
          <w:sz w:val="16"/>
        </w:rPr>
        <w:t xml:space="preserve"> </w:t>
      </w:r>
      <w:r>
        <w:rPr>
          <w:sz w:val="16"/>
        </w:rPr>
        <w:t>de</w:t>
      </w:r>
      <w:r>
        <w:rPr>
          <w:spacing w:val="-5"/>
          <w:sz w:val="16"/>
        </w:rPr>
        <w:t xml:space="preserve"> </w:t>
      </w:r>
      <w:r>
        <w:rPr>
          <w:sz w:val="16"/>
        </w:rPr>
        <w:t>la</w:t>
      </w:r>
      <w:r>
        <w:rPr>
          <w:spacing w:val="-4"/>
          <w:sz w:val="16"/>
        </w:rPr>
        <w:t xml:space="preserve"> </w:t>
      </w:r>
      <w:r>
        <w:rPr>
          <w:sz w:val="16"/>
        </w:rPr>
        <w:t>entidad,</w:t>
      </w:r>
      <w:r>
        <w:rPr>
          <w:spacing w:val="-5"/>
          <w:sz w:val="16"/>
        </w:rPr>
        <w:t xml:space="preserve"> </w:t>
      </w:r>
      <w:r>
        <w:rPr>
          <w:sz w:val="16"/>
        </w:rPr>
        <w:t>ni</w:t>
      </w:r>
      <w:r>
        <w:rPr>
          <w:spacing w:val="-5"/>
          <w:sz w:val="16"/>
        </w:rPr>
        <w:t xml:space="preserve"> </w:t>
      </w:r>
      <w:r>
        <w:rPr>
          <w:sz w:val="16"/>
        </w:rPr>
        <w:t>instrucciones</w:t>
      </w:r>
      <w:r>
        <w:rPr>
          <w:spacing w:val="-3"/>
          <w:sz w:val="16"/>
        </w:rPr>
        <w:t xml:space="preserve"> </w:t>
      </w:r>
      <w:r>
        <w:rPr>
          <w:sz w:val="16"/>
        </w:rPr>
        <w:t>precisas</w:t>
      </w:r>
      <w:r>
        <w:rPr>
          <w:spacing w:val="-5"/>
          <w:sz w:val="16"/>
        </w:rPr>
        <w:t xml:space="preserve"> </w:t>
      </w:r>
      <w:r>
        <w:rPr>
          <w:sz w:val="16"/>
        </w:rPr>
        <w:t>dadas</w:t>
      </w:r>
      <w:r>
        <w:rPr>
          <w:spacing w:val="-4"/>
          <w:sz w:val="16"/>
        </w:rPr>
        <w:t xml:space="preserve"> </w:t>
      </w:r>
      <w:r>
        <w:rPr>
          <w:sz w:val="16"/>
        </w:rPr>
        <w:t>por</w:t>
      </w:r>
      <w:r>
        <w:rPr>
          <w:spacing w:val="-5"/>
          <w:sz w:val="16"/>
        </w:rPr>
        <w:t xml:space="preserve"> </w:t>
      </w:r>
      <w:r>
        <w:rPr>
          <w:sz w:val="16"/>
        </w:rPr>
        <w:t>esta</w:t>
      </w:r>
      <w:r>
        <w:rPr>
          <w:spacing w:val="-5"/>
          <w:sz w:val="16"/>
        </w:rPr>
        <w:t xml:space="preserve"> </w:t>
      </w:r>
      <w:r>
        <w:rPr>
          <w:sz w:val="16"/>
        </w:rPr>
        <w:t>al</w:t>
      </w:r>
      <w:r>
        <w:rPr>
          <w:spacing w:val="-4"/>
          <w:sz w:val="16"/>
        </w:rPr>
        <w:t xml:space="preserve"> </w:t>
      </w:r>
      <w:r>
        <w:rPr>
          <w:sz w:val="16"/>
        </w:rPr>
        <w:t>contratista</w:t>
      </w:r>
      <w:r>
        <w:rPr>
          <w:spacing w:val="1"/>
          <w:sz w:val="16"/>
        </w:rPr>
        <w:t xml:space="preserve"> </w:t>
      </w:r>
      <w:r>
        <w:rPr>
          <w:sz w:val="16"/>
        </w:rPr>
        <w:t>para</w:t>
      </w:r>
      <w:r>
        <w:rPr>
          <w:spacing w:val="-2"/>
          <w:sz w:val="16"/>
        </w:rPr>
        <w:t xml:space="preserve"> </w:t>
      </w:r>
      <w:r>
        <w:rPr>
          <w:sz w:val="16"/>
        </w:rPr>
        <w:t>cumplir</w:t>
      </w:r>
      <w:r>
        <w:rPr>
          <w:spacing w:val="-1"/>
          <w:sz w:val="16"/>
        </w:rPr>
        <w:t xml:space="preserve"> </w:t>
      </w:r>
      <w:r>
        <w:rPr>
          <w:sz w:val="16"/>
        </w:rPr>
        <w:t>con</w:t>
      </w:r>
      <w:r>
        <w:rPr>
          <w:spacing w:val="-1"/>
          <w:sz w:val="16"/>
        </w:rPr>
        <w:t xml:space="preserve"> </w:t>
      </w:r>
      <w:r>
        <w:rPr>
          <w:sz w:val="16"/>
        </w:rPr>
        <w:t>el</w:t>
      </w:r>
      <w:r>
        <w:rPr>
          <w:spacing w:val="-1"/>
          <w:sz w:val="16"/>
        </w:rPr>
        <w:t xml:space="preserve"> </w:t>
      </w:r>
      <w:r>
        <w:rPr>
          <w:sz w:val="16"/>
        </w:rPr>
        <w:t>objeto</w:t>
      </w:r>
      <w:r>
        <w:rPr>
          <w:spacing w:val="-1"/>
          <w:sz w:val="16"/>
        </w:rPr>
        <w:t xml:space="preserve"> </w:t>
      </w:r>
      <w:r>
        <w:rPr>
          <w:sz w:val="16"/>
        </w:rPr>
        <w:t>del</w:t>
      </w:r>
      <w:r>
        <w:rPr>
          <w:spacing w:val="-1"/>
          <w:sz w:val="16"/>
        </w:rPr>
        <w:t xml:space="preserve"> </w:t>
      </w:r>
      <w:r>
        <w:rPr>
          <w:sz w:val="16"/>
        </w:rPr>
        <w:t>contrato».</w:t>
      </w:r>
    </w:p>
    <w:p w14:paraId="49FFFDFD" w14:textId="66770A0E" w:rsidR="00666967" w:rsidRDefault="00666967">
      <w:pPr>
        <w:pStyle w:val="Textonotapie"/>
      </w:pPr>
    </w:p>
  </w:footnote>
  <w:footnote w:id="12">
    <w:p w14:paraId="71EC5803" w14:textId="44983EA3" w:rsidR="009F05A8" w:rsidRDefault="009F05A8" w:rsidP="009F05A8">
      <w:pPr>
        <w:spacing w:before="80"/>
        <w:ind w:left="118" w:right="177"/>
        <w:jc w:val="both"/>
        <w:rPr>
          <w:sz w:val="16"/>
        </w:rPr>
      </w:pPr>
      <w:r>
        <w:rPr>
          <w:sz w:val="16"/>
          <w:vertAlign w:val="superscript"/>
        </w:rPr>
        <w:t>11</w:t>
      </w:r>
      <w:r>
        <w:rPr>
          <w:sz w:val="16"/>
        </w:rPr>
        <w:t xml:space="preserve"> </w:t>
      </w:r>
      <w:proofErr w:type="gramStart"/>
      <w:r>
        <w:rPr>
          <w:sz w:val="16"/>
        </w:rPr>
        <w:t>Decreto</w:t>
      </w:r>
      <w:proofErr w:type="gramEnd"/>
      <w:r>
        <w:rPr>
          <w:sz w:val="16"/>
        </w:rPr>
        <w:t xml:space="preserve"> 1082, artículo 5: «[…] no estarán sujetos a competencia cuando la entidad sin ánimo de lucro comprometa</w:t>
      </w:r>
      <w:r>
        <w:rPr>
          <w:spacing w:val="1"/>
          <w:sz w:val="16"/>
        </w:rPr>
        <w:t xml:space="preserve"> </w:t>
      </w:r>
      <w:r>
        <w:rPr>
          <w:spacing w:val="-1"/>
          <w:sz w:val="16"/>
        </w:rPr>
        <w:t>recursos</w:t>
      </w:r>
      <w:r>
        <w:rPr>
          <w:spacing w:val="-10"/>
          <w:sz w:val="16"/>
        </w:rPr>
        <w:t xml:space="preserve"> </w:t>
      </w:r>
      <w:r>
        <w:rPr>
          <w:spacing w:val="-1"/>
          <w:sz w:val="16"/>
        </w:rPr>
        <w:t>en</w:t>
      </w:r>
      <w:r>
        <w:rPr>
          <w:spacing w:val="-10"/>
          <w:sz w:val="16"/>
        </w:rPr>
        <w:t xml:space="preserve"> </w:t>
      </w:r>
      <w:r>
        <w:rPr>
          <w:spacing w:val="-1"/>
          <w:sz w:val="16"/>
        </w:rPr>
        <w:t>dinero</w:t>
      </w:r>
      <w:r>
        <w:rPr>
          <w:spacing w:val="-10"/>
          <w:sz w:val="16"/>
        </w:rPr>
        <w:t xml:space="preserve"> </w:t>
      </w:r>
      <w:r>
        <w:rPr>
          <w:spacing w:val="-1"/>
          <w:sz w:val="16"/>
        </w:rPr>
        <w:t>para</w:t>
      </w:r>
      <w:r>
        <w:rPr>
          <w:spacing w:val="-9"/>
          <w:sz w:val="16"/>
        </w:rPr>
        <w:t xml:space="preserve"> </w:t>
      </w:r>
      <w:r>
        <w:rPr>
          <w:spacing w:val="-1"/>
          <w:sz w:val="16"/>
        </w:rPr>
        <w:t>la</w:t>
      </w:r>
      <w:r>
        <w:rPr>
          <w:spacing w:val="-10"/>
          <w:sz w:val="16"/>
        </w:rPr>
        <w:t xml:space="preserve"> </w:t>
      </w:r>
      <w:r>
        <w:rPr>
          <w:spacing w:val="-1"/>
          <w:sz w:val="16"/>
        </w:rPr>
        <w:t>ejecución</w:t>
      </w:r>
      <w:r>
        <w:rPr>
          <w:spacing w:val="-10"/>
          <w:sz w:val="16"/>
        </w:rPr>
        <w:t xml:space="preserve"> </w:t>
      </w:r>
      <w:r>
        <w:rPr>
          <w:spacing w:val="-1"/>
          <w:sz w:val="16"/>
        </w:rPr>
        <w:t>de</w:t>
      </w:r>
      <w:r>
        <w:rPr>
          <w:spacing w:val="-9"/>
          <w:sz w:val="16"/>
        </w:rPr>
        <w:t xml:space="preserve"> </w:t>
      </w:r>
      <w:r>
        <w:rPr>
          <w:spacing w:val="-1"/>
          <w:sz w:val="16"/>
        </w:rPr>
        <w:t>esas</w:t>
      </w:r>
      <w:r>
        <w:rPr>
          <w:spacing w:val="-10"/>
          <w:sz w:val="16"/>
        </w:rPr>
        <w:t xml:space="preserve"> </w:t>
      </w:r>
      <w:r>
        <w:rPr>
          <w:spacing w:val="-1"/>
          <w:sz w:val="16"/>
        </w:rPr>
        <w:t>actividades</w:t>
      </w:r>
      <w:r>
        <w:rPr>
          <w:spacing w:val="-10"/>
          <w:sz w:val="16"/>
        </w:rPr>
        <w:t xml:space="preserve"> </w:t>
      </w:r>
      <w:r>
        <w:rPr>
          <w:sz w:val="16"/>
        </w:rPr>
        <w:t>en</w:t>
      </w:r>
      <w:r>
        <w:rPr>
          <w:spacing w:val="-10"/>
          <w:sz w:val="16"/>
        </w:rPr>
        <w:t xml:space="preserve"> </w:t>
      </w:r>
      <w:r>
        <w:rPr>
          <w:sz w:val="16"/>
        </w:rPr>
        <w:t>una</w:t>
      </w:r>
      <w:r>
        <w:rPr>
          <w:spacing w:val="-9"/>
          <w:sz w:val="16"/>
        </w:rPr>
        <w:t xml:space="preserve"> </w:t>
      </w:r>
      <w:r>
        <w:rPr>
          <w:sz w:val="16"/>
        </w:rPr>
        <w:t>proporción</w:t>
      </w:r>
      <w:r>
        <w:rPr>
          <w:spacing w:val="-10"/>
          <w:sz w:val="16"/>
        </w:rPr>
        <w:t xml:space="preserve"> </w:t>
      </w:r>
      <w:r>
        <w:rPr>
          <w:sz w:val="16"/>
        </w:rPr>
        <w:t>no</w:t>
      </w:r>
      <w:r>
        <w:rPr>
          <w:spacing w:val="-10"/>
          <w:sz w:val="16"/>
        </w:rPr>
        <w:t xml:space="preserve"> </w:t>
      </w:r>
      <w:r>
        <w:rPr>
          <w:sz w:val="16"/>
        </w:rPr>
        <w:t>inferior</w:t>
      </w:r>
      <w:r>
        <w:rPr>
          <w:spacing w:val="-9"/>
          <w:sz w:val="16"/>
        </w:rPr>
        <w:t xml:space="preserve"> </w:t>
      </w:r>
      <w:r>
        <w:rPr>
          <w:sz w:val="16"/>
        </w:rPr>
        <w:t>al</w:t>
      </w:r>
      <w:r>
        <w:rPr>
          <w:spacing w:val="-10"/>
          <w:sz w:val="16"/>
        </w:rPr>
        <w:t xml:space="preserve"> </w:t>
      </w:r>
      <w:r>
        <w:rPr>
          <w:sz w:val="16"/>
        </w:rPr>
        <w:t>30%</w:t>
      </w:r>
      <w:r>
        <w:rPr>
          <w:spacing w:val="-10"/>
          <w:sz w:val="16"/>
        </w:rPr>
        <w:t xml:space="preserve"> </w:t>
      </w:r>
      <w:r>
        <w:rPr>
          <w:sz w:val="16"/>
        </w:rPr>
        <w:t>del</w:t>
      </w:r>
      <w:r>
        <w:rPr>
          <w:spacing w:val="-10"/>
          <w:sz w:val="16"/>
        </w:rPr>
        <w:t xml:space="preserve"> </w:t>
      </w:r>
      <w:r>
        <w:rPr>
          <w:sz w:val="16"/>
        </w:rPr>
        <w:t>valor</w:t>
      </w:r>
      <w:r>
        <w:rPr>
          <w:spacing w:val="-9"/>
          <w:sz w:val="16"/>
        </w:rPr>
        <w:t xml:space="preserve"> </w:t>
      </w:r>
      <w:r>
        <w:rPr>
          <w:sz w:val="16"/>
        </w:rPr>
        <w:t>total</w:t>
      </w:r>
      <w:r>
        <w:rPr>
          <w:spacing w:val="-10"/>
          <w:sz w:val="16"/>
        </w:rPr>
        <w:t xml:space="preserve"> </w:t>
      </w:r>
      <w:r>
        <w:rPr>
          <w:sz w:val="16"/>
        </w:rPr>
        <w:t>del</w:t>
      </w:r>
      <w:r>
        <w:rPr>
          <w:spacing w:val="-10"/>
          <w:sz w:val="16"/>
        </w:rPr>
        <w:t xml:space="preserve"> </w:t>
      </w:r>
      <w:r>
        <w:rPr>
          <w:sz w:val="16"/>
        </w:rPr>
        <w:t>convenio.</w:t>
      </w:r>
      <w:r>
        <w:rPr>
          <w:spacing w:val="-9"/>
          <w:sz w:val="16"/>
        </w:rPr>
        <w:t xml:space="preserve"> </w:t>
      </w:r>
      <w:r>
        <w:rPr>
          <w:sz w:val="16"/>
        </w:rPr>
        <w:t>Los</w:t>
      </w:r>
      <w:r>
        <w:rPr>
          <w:spacing w:val="-10"/>
          <w:sz w:val="16"/>
        </w:rPr>
        <w:t xml:space="preserve"> </w:t>
      </w:r>
      <w:r>
        <w:rPr>
          <w:sz w:val="16"/>
        </w:rPr>
        <w:t>recursos</w:t>
      </w:r>
      <w:r>
        <w:rPr>
          <w:spacing w:val="1"/>
          <w:sz w:val="16"/>
        </w:rPr>
        <w:t xml:space="preserve"> </w:t>
      </w:r>
      <w:r>
        <w:rPr>
          <w:sz w:val="16"/>
        </w:rPr>
        <w:t>que</w:t>
      </w:r>
      <w:r>
        <w:rPr>
          <w:spacing w:val="-2"/>
          <w:sz w:val="16"/>
        </w:rPr>
        <w:t xml:space="preserve"> </w:t>
      </w:r>
      <w:r>
        <w:rPr>
          <w:sz w:val="16"/>
        </w:rPr>
        <w:t>compromete</w:t>
      </w:r>
      <w:r>
        <w:rPr>
          <w:spacing w:val="-2"/>
          <w:sz w:val="16"/>
        </w:rPr>
        <w:t xml:space="preserve"> </w:t>
      </w:r>
      <w:r>
        <w:rPr>
          <w:sz w:val="16"/>
        </w:rPr>
        <w:t>la</w:t>
      </w:r>
      <w:r>
        <w:rPr>
          <w:spacing w:val="-1"/>
          <w:sz w:val="16"/>
        </w:rPr>
        <w:t xml:space="preserve"> </w:t>
      </w:r>
      <w:r>
        <w:rPr>
          <w:sz w:val="16"/>
        </w:rPr>
        <w:t>entidad</w:t>
      </w:r>
      <w:r>
        <w:rPr>
          <w:spacing w:val="-2"/>
          <w:sz w:val="16"/>
        </w:rPr>
        <w:t xml:space="preserve"> </w:t>
      </w:r>
      <w:r>
        <w:rPr>
          <w:sz w:val="16"/>
        </w:rPr>
        <w:t>sin</w:t>
      </w:r>
      <w:r>
        <w:rPr>
          <w:spacing w:val="-2"/>
          <w:sz w:val="16"/>
        </w:rPr>
        <w:t xml:space="preserve"> </w:t>
      </w:r>
      <w:r>
        <w:rPr>
          <w:sz w:val="16"/>
        </w:rPr>
        <w:t>ánimo</w:t>
      </w:r>
      <w:r>
        <w:rPr>
          <w:spacing w:val="-1"/>
          <w:sz w:val="16"/>
        </w:rPr>
        <w:t xml:space="preserve"> </w:t>
      </w:r>
      <w:r>
        <w:rPr>
          <w:sz w:val="16"/>
        </w:rPr>
        <w:t>de</w:t>
      </w:r>
      <w:r>
        <w:rPr>
          <w:spacing w:val="-2"/>
          <w:sz w:val="16"/>
        </w:rPr>
        <w:t xml:space="preserve"> </w:t>
      </w:r>
      <w:r>
        <w:rPr>
          <w:sz w:val="16"/>
        </w:rPr>
        <w:t>lucro</w:t>
      </w:r>
      <w:r>
        <w:rPr>
          <w:spacing w:val="-2"/>
          <w:sz w:val="16"/>
        </w:rPr>
        <w:t xml:space="preserve"> </w:t>
      </w:r>
      <w:r>
        <w:rPr>
          <w:sz w:val="16"/>
        </w:rPr>
        <w:t>pueden</w:t>
      </w:r>
      <w:r>
        <w:rPr>
          <w:spacing w:val="-1"/>
          <w:sz w:val="16"/>
        </w:rPr>
        <w:t xml:space="preserve"> </w:t>
      </w:r>
      <w:r>
        <w:rPr>
          <w:sz w:val="16"/>
        </w:rPr>
        <w:t>ser</w:t>
      </w:r>
      <w:r>
        <w:rPr>
          <w:spacing w:val="-2"/>
          <w:sz w:val="16"/>
        </w:rPr>
        <w:t xml:space="preserve"> </w:t>
      </w:r>
      <w:r>
        <w:rPr>
          <w:sz w:val="16"/>
        </w:rPr>
        <w:t>propios</w:t>
      </w:r>
      <w:r>
        <w:rPr>
          <w:spacing w:val="-2"/>
          <w:sz w:val="16"/>
        </w:rPr>
        <w:t xml:space="preserve"> </w:t>
      </w:r>
      <w:r>
        <w:rPr>
          <w:sz w:val="16"/>
        </w:rPr>
        <w:t>o</w:t>
      </w:r>
      <w:r>
        <w:rPr>
          <w:spacing w:val="-1"/>
          <w:sz w:val="16"/>
        </w:rPr>
        <w:t xml:space="preserve"> </w:t>
      </w:r>
      <w:r>
        <w:rPr>
          <w:sz w:val="16"/>
        </w:rPr>
        <w:t>de</w:t>
      </w:r>
      <w:r>
        <w:rPr>
          <w:spacing w:val="-2"/>
          <w:sz w:val="16"/>
        </w:rPr>
        <w:t xml:space="preserve"> </w:t>
      </w:r>
      <w:r>
        <w:rPr>
          <w:sz w:val="16"/>
        </w:rPr>
        <w:t>cooperación</w:t>
      </w:r>
      <w:r>
        <w:rPr>
          <w:spacing w:val="-2"/>
          <w:sz w:val="16"/>
        </w:rPr>
        <w:t xml:space="preserve"> </w:t>
      </w:r>
      <w:r>
        <w:rPr>
          <w:sz w:val="16"/>
        </w:rPr>
        <w:t>internacional».</w:t>
      </w:r>
    </w:p>
    <w:p w14:paraId="1622B9FD" w14:textId="12F94FB9" w:rsidR="009F05A8" w:rsidRDefault="009F05A8">
      <w:pPr>
        <w:pStyle w:val="Textonotapie"/>
      </w:pPr>
    </w:p>
  </w:footnote>
  <w:footnote w:id="13">
    <w:p w14:paraId="0DA13A21" w14:textId="4E809C90" w:rsidR="009F05A8" w:rsidRDefault="009F05A8" w:rsidP="009F05A8">
      <w:pPr>
        <w:spacing w:before="80"/>
        <w:rPr>
          <w:sz w:val="16"/>
        </w:rPr>
      </w:pPr>
      <w:r>
        <w:rPr>
          <w:rStyle w:val="Refdenotaalpie"/>
        </w:rPr>
        <w:footnoteRef/>
      </w:r>
      <w:r>
        <w:t xml:space="preserve"> </w:t>
      </w:r>
      <w:r>
        <w:rPr>
          <w:sz w:val="16"/>
        </w:rPr>
        <w:t>RODRÍGUEZ</w:t>
      </w:r>
      <w:r>
        <w:rPr>
          <w:spacing w:val="-3"/>
          <w:sz w:val="16"/>
        </w:rPr>
        <w:t xml:space="preserve"> </w:t>
      </w:r>
      <w:r>
        <w:rPr>
          <w:sz w:val="16"/>
        </w:rPr>
        <w:t>TAMAYO,</w:t>
      </w:r>
      <w:r>
        <w:rPr>
          <w:spacing w:val="-2"/>
          <w:sz w:val="16"/>
        </w:rPr>
        <w:t xml:space="preserve"> </w:t>
      </w:r>
      <w:r>
        <w:rPr>
          <w:sz w:val="16"/>
        </w:rPr>
        <w:t>Mauricio.</w:t>
      </w:r>
      <w:r>
        <w:rPr>
          <w:spacing w:val="-3"/>
          <w:sz w:val="16"/>
        </w:rPr>
        <w:t xml:space="preserve"> </w:t>
      </w:r>
      <w:r>
        <w:rPr>
          <w:sz w:val="16"/>
        </w:rPr>
        <w:t>Contratación</w:t>
      </w:r>
      <w:r>
        <w:rPr>
          <w:spacing w:val="-3"/>
          <w:sz w:val="16"/>
        </w:rPr>
        <w:t xml:space="preserve"> </w:t>
      </w:r>
      <w:r>
        <w:rPr>
          <w:sz w:val="16"/>
        </w:rPr>
        <w:t>pública</w:t>
      </w:r>
      <w:r>
        <w:rPr>
          <w:spacing w:val="-3"/>
          <w:sz w:val="16"/>
        </w:rPr>
        <w:t xml:space="preserve"> </w:t>
      </w:r>
      <w:r>
        <w:rPr>
          <w:sz w:val="16"/>
        </w:rPr>
        <w:t>con</w:t>
      </w:r>
      <w:r>
        <w:rPr>
          <w:spacing w:val="-2"/>
          <w:sz w:val="16"/>
        </w:rPr>
        <w:t xml:space="preserve"> </w:t>
      </w:r>
      <w:r>
        <w:rPr>
          <w:sz w:val="16"/>
        </w:rPr>
        <w:t>Entidades</w:t>
      </w:r>
      <w:r>
        <w:rPr>
          <w:spacing w:val="-2"/>
          <w:sz w:val="16"/>
        </w:rPr>
        <w:t xml:space="preserve"> </w:t>
      </w:r>
      <w:r>
        <w:rPr>
          <w:sz w:val="16"/>
        </w:rPr>
        <w:t>sin</w:t>
      </w:r>
      <w:r>
        <w:rPr>
          <w:spacing w:val="-3"/>
          <w:sz w:val="16"/>
        </w:rPr>
        <w:t xml:space="preserve"> </w:t>
      </w:r>
      <w:r>
        <w:rPr>
          <w:sz w:val="16"/>
        </w:rPr>
        <w:t>ánimo</w:t>
      </w:r>
      <w:r>
        <w:rPr>
          <w:spacing w:val="-3"/>
          <w:sz w:val="16"/>
        </w:rPr>
        <w:t xml:space="preserve"> </w:t>
      </w:r>
      <w:r>
        <w:rPr>
          <w:sz w:val="16"/>
        </w:rPr>
        <w:t>de</w:t>
      </w:r>
      <w:r>
        <w:rPr>
          <w:spacing w:val="-3"/>
          <w:sz w:val="16"/>
        </w:rPr>
        <w:t xml:space="preserve"> </w:t>
      </w:r>
      <w:r>
        <w:rPr>
          <w:sz w:val="16"/>
        </w:rPr>
        <w:t>lucro.</w:t>
      </w:r>
      <w:r>
        <w:rPr>
          <w:spacing w:val="-3"/>
          <w:sz w:val="16"/>
        </w:rPr>
        <w:t xml:space="preserve"> </w:t>
      </w:r>
      <w:r>
        <w:rPr>
          <w:sz w:val="16"/>
        </w:rPr>
        <w:t>Bogotá:</w:t>
      </w:r>
      <w:r>
        <w:rPr>
          <w:spacing w:val="-1"/>
          <w:sz w:val="16"/>
        </w:rPr>
        <w:t xml:space="preserve"> </w:t>
      </w:r>
      <w:r>
        <w:rPr>
          <w:sz w:val="16"/>
        </w:rPr>
        <w:t>Legis</w:t>
      </w:r>
      <w:r>
        <w:rPr>
          <w:spacing w:val="-3"/>
          <w:sz w:val="16"/>
        </w:rPr>
        <w:t xml:space="preserve"> </w:t>
      </w:r>
      <w:r>
        <w:rPr>
          <w:sz w:val="16"/>
        </w:rPr>
        <w:t>Editores,</w:t>
      </w:r>
      <w:r>
        <w:rPr>
          <w:spacing w:val="-2"/>
          <w:sz w:val="16"/>
        </w:rPr>
        <w:t xml:space="preserve"> </w:t>
      </w:r>
      <w:r>
        <w:rPr>
          <w:sz w:val="16"/>
        </w:rPr>
        <w:t>2017.</w:t>
      </w:r>
      <w:r>
        <w:rPr>
          <w:sz w:val="16"/>
        </w:rPr>
        <w:t xml:space="preserve"> </w:t>
      </w:r>
      <w:r>
        <w:rPr>
          <w:sz w:val="16"/>
        </w:rPr>
        <w:t>p.</w:t>
      </w:r>
      <w:r>
        <w:rPr>
          <w:spacing w:val="-3"/>
          <w:sz w:val="16"/>
        </w:rPr>
        <w:t xml:space="preserve"> </w:t>
      </w:r>
      <w:r>
        <w:rPr>
          <w:sz w:val="16"/>
        </w:rPr>
        <w:t>28.</w:t>
      </w:r>
    </w:p>
    <w:p w14:paraId="4BB296C2" w14:textId="7D3FAD32" w:rsidR="009F05A8" w:rsidRDefault="009F05A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val="en-US"/>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EEE5EF1" w14:textId="3248A2D7" w:rsidR="00FB236C" w:rsidRPr="00A405DC" w:rsidRDefault="00950DF7" w:rsidP="00A405DC">
    <w:pPr>
      <w:pStyle w:val="Encabezado"/>
      <w:rPr>
        <w:b/>
        <w:bCs/>
        <w:color w:val="A5A5A5" w:themeColor="accent3"/>
        <w:sz w:val="18"/>
        <w:szCs w:val="18"/>
      </w:rPr>
    </w:pPr>
    <w:r w:rsidRPr="00367110">
      <w:rPr>
        <w:rFonts w:eastAsia="Arial Nova" w:cs="Arial Nova"/>
        <w:noProof/>
        <w:color w:val="000000"/>
        <w:shd w:val="clear" w:color="auto" w:fill="E6E6E6"/>
        <w:lang w:val="en-US"/>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D6799E"/>
    <w:multiLevelType w:val="hybridMultilevel"/>
    <w:tmpl w:val="E1E6B6F2"/>
    <w:lvl w:ilvl="0" w:tplc="14A8B7A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tplc="F510FCDC">
      <w:numFmt w:val="bullet"/>
      <w:lvlText w:val="•"/>
      <w:lvlJc w:val="left"/>
      <w:pPr>
        <w:ind w:left="1328" w:hanging="284"/>
      </w:pPr>
      <w:rPr>
        <w:rFonts w:hint="default"/>
        <w:lang w:val="es-ES" w:eastAsia="en-US" w:bidi="ar-SA"/>
      </w:rPr>
    </w:lvl>
    <w:lvl w:ilvl="2" w:tplc="0C52FD88">
      <w:numFmt w:val="bullet"/>
      <w:lvlText w:val="•"/>
      <w:lvlJc w:val="left"/>
      <w:pPr>
        <w:ind w:left="2256" w:hanging="284"/>
      </w:pPr>
      <w:rPr>
        <w:rFonts w:hint="default"/>
        <w:lang w:val="es-ES" w:eastAsia="en-US" w:bidi="ar-SA"/>
      </w:rPr>
    </w:lvl>
    <w:lvl w:ilvl="3" w:tplc="04964B66">
      <w:numFmt w:val="bullet"/>
      <w:lvlText w:val="•"/>
      <w:lvlJc w:val="left"/>
      <w:pPr>
        <w:ind w:left="3184" w:hanging="284"/>
      </w:pPr>
      <w:rPr>
        <w:rFonts w:hint="default"/>
        <w:lang w:val="es-ES" w:eastAsia="en-US" w:bidi="ar-SA"/>
      </w:rPr>
    </w:lvl>
    <w:lvl w:ilvl="4" w:tplc="F2FA2920">
      <w:numFmt w:val="bullet"/>
      <w:lvlText w:val="•"/>
      <w:lvlJc w:val="left"/>
      <w:pPr>
        <w:ind w:left="4112" w:hanging="284"/>
      </w:pPr>
      <w:rPr>
        <w:rFonts w:hint="default"/>
        <w:lang w:val="es-ES" w:eastAsia="en-US" w:bidi="ar-SA"/>
      </w:rPr>
    </w:lvl>
    <w:lvl w:ilvl="5" w:tplc="39EC62EA">
      <w:numFmt w:val="bullet"/>
      <w:lvlText w:val="•"/>
      <w:lvlJc w:val="left"/>
      <w:pPr>
        <w:ind w:left="5040" w:hanging="284"/>
      </w:pPr>
      <w:rPr>
        <w:rFonts w:hint="default"/>
        <w:lang w:val="es-ES" w:eastAsia="en-US" w:bidi="ar-SA"/>
      </w:rPr>
    </w:lvl>
    <w:lvl w:ilvl="6" w:tplc="265018D8">
      <w:numFmt w:val="bullet"/>
      <w:lvlText w:val="•"/>
      <w:lvlJc w:val="left"/>
      <w:pPr>
        <w:ind w:left="5968" w:hanging="284"/>
      </w:pPr>
      <w:rPr>
        <w:rFonts w:hint="default"/>
        <w:lang w:val="es-ES" w:eastAsia="en-US" w:bidi="ar-SA"/>
      </w:rPr>
    </w:lvl>
    <w:lvl w:ilvl="7" w:tplc="967ED5C8">
      <w:numFmt w:val="bullet"/>
      <w:lvlText w:val="•"/>
      <w:lvlJc w:val="left"/>
      <w:pPr>
        <w:ind w:left="6896" w:hanging="284"/>
      </w:pPr>
      <w:rPr>
        <w:rFonts w:hint="default"/>
        <w:lang w:val="es-ES" w:eastAsia="en-US" w:bidi="ar-SA"/>
      </w:rPr>
    </w:lvl>
    <w:lvl w:ilvl="8" w:tplc="F40E8054">
      <w:numFmt w:val="bullet"/>
      <w:lvlText w:val="•"/>
      <w:lvlJc w:val="left"/>
      <w:pPr>
        <w:ind w:left="7824" w:hanging="284"/>
      </w:pPr>
      <w:rPr>
        <w:rFonts w:hint="default"/>
        <w:lang w:val="es-ES" w:eastAsia="en-US" w:bidi="ar-SA"/>
      </w:rPr>
    </w:lvl>
  </w:abstractNum>
  <w:abstractNum w:abstractNumId="2" w15:restartNumberingAfterBreak="0">
    <w:nsid w:val="11163AFF"/>
    <w:multiLevelType w:val="multilevel"/>
    <w:tmpl w:val="7A86D298"/>
    <w:lvl w:ilvl="0">
      <w:start w:val="1"/>
      <w:numFmt w:val="decimal"/>
      <w:lvlText w:val="%1."/>
      <w:lvlJc w:val="left"/>
      <w:pPr>
        <w:ind w:left="402" w:hanging="284"/>
      </w:pPr>
      <w:rPr>
        <w:rFonts w:ascii="Arial" w:eastAsia="Arial" w:hAnsi="Arial" w:cs="Arial" w:hint="default"/>
        <w:b/>
        <w:bCs/>
        <w:spacing w:val="-1"/>
        <w:w w:val="100"/>
        <w:sz w:val="21"/>
        <w:szCs w:val="21"/>
        <w:lang w:val="es-ES" w:eastAsia="en-US" w:bidi="ar-SA"/>
      </w:rPr>
    </w:lvl>
    <w:lvl w:ilvl="1">
      <w:start w:val="1"/>
      <w:numFmt w:val="decimal"/>
      <w:lvlText w:val="%1.%2."/>
      <w:lvlJc w:val="left"/>
      <w:pPr>
        <w:ind w:left="118" w:hanging="410"/>
      </w:pPr>
      <w:rPr>
        <w:rFonts w:ascii="Arial" w:eastAsia="Arial" w:hAnsi="Arial" w:cs="Arial" w:hint="default"/>
        <w:b/>
        <w:bCs/>
        <w:spacing w:val="-1"/>
        <w:w w:val="100"/>
        <w:sz w:val="21"/>
        <w:szCs w:val="21"/>
        <w:lang w:val="es-ES" w:eastAsia="en-US" w:bidi="ar-SA"/>
      </w:rPr>
    </w:lvl>
    <w:lvl w:ilvl="2">
      <w:start w:val="1"/>
      <w:numFmt w:val="decimal"/>
      <w:lvlText w:val="%3."/>
      <w:lvlJc w:val="left"/>
      <w:pPr>
        <w:ind w:left="827" w:hanging="284"/>
      </w:pPr>
      <w:rPr>
        <w:rFonts w:ascii="Arial MT" w:eastAsia="Arial MT" w:hAnsi="Arial MT" w:cs="Arial MT" w:hint="default"/>
        <w:spacing w:val="-1"/>
        <w:w w:val="100"/>
        <w:sz w:val="21"/>
        <w:szCs w:val="21"/>
        <w:lang w:val="es-ES" w:eastAsia="en-US" w:bidi="ar-SA"/>
      </w:rPr>
    </w:lvl>
    <w:lvl w:ilvl="3">
      <w:numFmt w:val="bullet"/>
      <w:lvlText w:val="•"/>
      <w:lvlJc w:val="left"/>
      <w:pPr>
        <w:ind w:left="1952" w:hanging="284"/>
      </w:pPr>
      <w:rPr>
        <w:rFonts w:hint="default"/>
        <w:lang w:val="es-ES" w:eastAsia="en-US" w:bidi="ar-SA"/>
      </w:rPr>
    </w:lvl>
    <w:lvl w:ilvl="4">
      <w:numFmt w:val="bullet"/>
      <w:lvlText w:val="•"/>
      <w:lvlJc w:val="left"/>
      <w:pPr>
        <w:ind w:left="3085" w:hanging="284"/>
      </w:pPr>
      <w:rPr>
        <w:rFonts w:hint="default"/>
        <w:lang w:val="es-ES" w:eastAsia="en-US" w:bidi="ar-SA"/>
      </w:rPr>
    </w:lvl>
    <w:lvl w:ilvl="5">
      <w:numFmt w:val="bullet"/>
      <w:lvlText w:val="•"/>
      <w:lvlJc w:val="left"/>
      <w:pPr>
        <w:ind w:left="4217" w:hanging="284"/>
      </w:pPr>
      <w:rPr>
        <w:rFonts w:hint="default"/>
        <w:lang w:val="es-ES" w:eastAsia="en-US" w:bidi="ar-SA"/>
      </w:rPr>
    </w:lvl>
    <w:lvl w:ilvl="6">
      <w:numFmt w:val="bullet"/>
      <w:lvlText w:val="•"/>
      <w:lvlJc w:val="left"/>
      <w:pPr>
        <w:ind w:left="5350" w:hanging="284"/>
      </w:pPr>
      <w:rPr>
        <w:rFonts w:hint="default"/>
        <w:lang w:val="es-ES" w:eastAsia="en-US" w:bidi="ar-SA"/>
      </w:rPr>
    </w:lvl>
    <w:lvl w:ilvl="7">
      <w:numFmt w:val="bullet"/>
      <w:lvlText w:val="•"/>
      <w:lvlJc w:val="left"/>
      <w:pPr>
        <w:ind w:left="6482" w:hanging="284"/>
      </w:pPr>
      <w:rPr>
        <w:rFonts w:hint="default"/>
        <w:lang w:val="es-ES" w:eastAsia="en-US" w:bidi="ar-SA"/>
      </w:rPr>
    </w:lvl>
    <w:lvl w:ilvl="8">
      <w:numFmt w:val="bullet"/>
      <w:lvlText w:val="•"/>
      <w:lvlJc w:val="left"/>
      <w:pPr>
        <w:ind w:left="7615" w:hanging="284"/>
      </w:pPr>
      <w:rPr>
        <w:rFonts w:hint="default"/>
        <w:lang w:val="es-ES" w:eastAsia="en-US" w:bidi="ar-SA"/>
      </w:rPr>
    </w:lvl>
  </w:abstractNum>
  <w:abstractNum w:abstractNumId="3" w15:restartNumberingAfterBreak="0">
    <w:nsid w:val="183D0FC1"/>
    <w:multiLevelType w:val="hybridMultilevel"/>
    <w:tmpl w:val="BCCC69E2"/>
    <w:lvl w:ilvl="0" w:tplc="22FEF0F6">
      <w:start w:val="1"/>
      <w:numFmt w:val="decimal"/>
      <w:lvlText w:val="%1."/>
      <w:lvlJc w:val="left"/>
      <w:pPr>
        <w:ind w:left="1018" w:hanging="360"/>
      </w:pPr>
      <w:rPr>
        <w:rFonts w:hint="default"/>
      </w:rPr>
    </w:lvl>
    <w:lvl w:ilvl="1" w:tplc="240A0019" w:tentative="1">
      <w:start w:val="1"/>
      <w:numFmt w:val="lowerLetter"/>
      <w:lvlText w:val="%2."/>
      <w:lvlJc w:val="left"/>
      <w:pPr>
        <w:ind w:left="1738" w:hanging="360"/>
      </w:pPr>
    </w:lvl>
    <w:lvl w:ilvl="2" w:tplc="240A001B" w:tentative="1">
      <w:start w:val="1"/>
      <w:numFmt w:val="lowerRoman"/>
      <w:lvlText w:val="%3."/>
      <w:lvlJc w:val="right"/>
      <w:pPr>
        <w:ind w:left="2458" w:hanging="180"/>
      </w:pPr>
    </w:lvl>
    <w:lvl w:ilvl="3" w:tplc="240A000F" w:tentative="1">
      <w:start w:val="1"/>
      <w:numFmt w:val="decimal"/>
      <w:lvlText w:val="%4."/>
      <w:lvlJc w:val="left"/>
      <w:pPr>
        <w:ind w:left="3178" w:hanging="360"/>
      </w:pPr>
    </w:lvl>
    <w:lvl w:ilvl="4" w:tplc="240A0019" w:tentative="1">
      <w:start w:val="1"/>
      <w:numFmt w:val="lowerLetter"/>
      <w:lvlText w:val="%5."/>
      <w:lvlJc w:val="left"/>
      <w:pPr>
        <w:ind w:left="3898" w:hanging="360"/>
      </w:pPr>
    </w:lvl>
    <w:lvl w:ilvl="5" w:tplc="240A001B" w:tentative="1">
      <w:start w:val="1"/>
      <w:numFmt w:val="lowerRoman"/>
      <w:lvlText w:val="%6."/>
      <w:lvlJc w:val="right"/>
      <w:pPr>
        <w:ind w:left="4618" w:hanging="180"/>
      </w:pPr>
    </w:lvl>
    <w:lvl w:ilvl="6" w:tplc="240A000F" w:tentative="1">
      <w:start w:val="1"/>
      <w:numFmt w:val="decimal"/>
      <w:lvlText w:val="%7."/>
      <w:lvlJc w:val="left"/>
      <w:pPr>
        <w:ind w:left="5338" w:hanging="360"/>
      </w:pPr>
    </w:lvl>
    <w:lvl w:ilvl="7" w:tplc="240A0019" w:tentative="1">
      <w:start w:val="1"/>
      <w:numFmt w:val="lowerLetter"/>
      <w:lvlText w:val="%8."/>
      <w:lvlJc w:val="left"/>
      <w:pPr>
        <w:ind w:left="6058" w:hanging="360"/>
      </w:pPr>
    </w:lvl>
    <w:lvl w:ilvl="8" w:tplc="240A001B" w:tentative="1">
      <w:start w:val="1"/>
      <w:numFmt w:val="lowerRoman"/>
      <w:lvlText w:val="%9."/>
      <w:lvlJc w:val="right"/>
      <w:pPr>
        <w:ind w:left="6778" w:hanging="180"/>
      </w:pPr>
    </w:lvl>
  </w:abstractNum>
  <w:abstractNum w:abstractNumId="4" w15:restartNumberingAfterBreak="0">
    <w:nsid w:val="187B642C"/>
    <w:multiLevelType w:val="multilevel"/>
    <w:tmpl w:val="C26E90C2"/>
    <w:lvl w:ilvl="0">
      <w:start w:val="5"/>
      <w:numFmt w:val="decimal"/>
      <w:lvlText w:val="%1"/>
      <w:lvlJc w:val="left"/>
      <w:pPr>
        <w:ind w:left="827" w:hanging="609"/>
      </w:pPr>
      <w:rPr>
        <w:rFonts w:hint="default"/>
        <w:lang w:val="es-ES" w:eastAsia="en-US" w:bidi="ar-SA"/>
      </w:rPr>
    </w:lvl>
    <w:lvl w:ilvl="1">
      <w:start w:val="3"/>
      <w:numFmt w:val="decimal"/>
      <w:lvlText w:val="%1.%2"/>
      <w:lvlJc w:val="left"/>
      <w:pPr>
        <w:ind w:left="827" w:hanging="609"/>
      </w:pPr>
      <w:rPr>
        <w:rFonts w:hint="default"/>
        <w:lang w:val="es-ES" w:eastAsia="en-US" w:bidi="ar-SA"/>
      </w:rPr>
    </w:lvl>
    <w:lvl w:ilvl="2">
      <w:start w:val="1"/>
      <w:numFmt w:val="decimal"/>
      <w:lvlText w:val="%1.%2.%3."/>
      <w:lvlJc w:val="left"/>
      <w:pPr>
        <w:ind w:left="827" w:hanging="609"/>
      </w:pPr>
      <w:rPr>
        <w:rFonts w:ascii="Arial MT" w:eastAsia="Arial MT" w:hAnsi="Arial MT" w:cs="Arial MT" w:hint="default"/>
        <w:spacing w:val="-1"/>
        <w:w w:val="100"/>
        <w:sz w:val="21"/>
        <w:szCs w:val="21"/>
        <w:lang w:val="es-ES" w:eastAsia="en-US" w:bidi="ar-SA"/>
      </w:rPr>
    </w:lvl>
    <w:lvl w:ilvl="3">
      <w:numFmt w:val="bullet"/>
      <w:lvlText w:val="•"/>
      <w:lvlJc w:val="left"/>
      <w:pPr>
        <w:ind w:left="3538" w:hanging="609"/>
      </w:pPr>
      <w:rPr>
        <w:rFonts w:hint="default"/>
        <w:lang w:val="es-ES" w:eastAsia="en-US" w:bidi="ar-SA"/>
      </w:rPr>
    </w:lvl>
    <w:lvl w:ilvl="4">
      <w:numFmt w:val="bullet"/>
      <w:lvlText w:val="•"/>
      <w:lvlJc w:val="left"/>
      <w:pPr>
        <w:ind w:left="4444" w:hanging="609"/>
      </w:pPr>
      <w:rPr>
        <w:rFonts w:hint="default"/>
        <w:lang w:val="es-ES" w:eastAsia="en-US" w:bidi="ar-SA"/>
      </w:rPr>
    </w:lvl>
    <w:lvl w:ilvl="5">
      <w:numFmt w:val="bullet"/>
      <w:lvlText w:val="•"/>
      <w:lvlJc w:val="left"/>
      <w:pPr>
        <w:ind w:left="5350" w:hanging="609"/>
      </w:pPr>
      <w:rPr>
        <w:rFonts w:hint="default"/>
        <w:lang w:val="es-ES" w:eastAsia="en-US" w:bidi="ar-SA"/>
      </w:rPr>
    </w:lvl>
    <w:lvl w:ilvl="6">
      <w:numFmt w:val="bullet"/>
      <w:lvlText w:val="•"/>
      <w:lvlJc w:val="left"/>
      <w:pPr>
        <w:ind w:left="6256" w:hanging="609"/>
      </w:pPr>
      <w:rPr>
        <w:rFonts w:hint="default"/>
        <w:lang w:val="es-ES" w:eastAsia="en-US" w:bidi="ar-SA"/>
      </w:rPr>
    </w:lvl>
    <w:lvl w:ilvl="7">
      <w:numFmt w:val="bullet"/>
      <w:lvlText w:val="•"/>
      <w:lvlJc w:val="left"/>
      <w:pPr>
        <w:ind w:left="7162" w:hanging="609"/>
      </w:pPr>
      <w:rPr>
        <w:rFonts w:hint="default"/>
        <w:lang w:val="es-ES" w:eastAsia="en-US" w:bidi="ar-SA"/>
      </w:rPr>
    </w:lvl>
    <w:lvl w:ilvl="8">
      <w:numFmt w:val="bullet"/>
      <w:lvlText w:val="•"/>
      <w:lvlJc w:val="left"/>
      <w:pPr>
        <w:ind w:left="8068" w:hanging="609"/>
      </w:pPr>
      <w:rPr>
        <w:rFonts w:hint="default"/>
        <w:lang w:val="es-ES" w:eastAsia="en-US" w:bidi="ar-SA"/>
      </w:rPr>
    </w:lvl>
  </w:abstractNum>
  <w:abstractNum w:abstractNumId="5" w15:restartNumberingAfterBreak="0">
    <w:nsid w:val="1A1A0BCB"/>
    <w:multiLevelType w:val="hybridMultilevel"/>
    <w:tmpl w:val="7832AD3E"/>
    <w:lvl w:ilvl="0" w:tplc="6D24983A">
      <w:start w:val="1"/>
      <w:numFmt w:val="lowerLetter"/>
      <w:lvlText w:val="%1)"/>
      <w:lvlJc w:val="left"/>
      <w:pPr>
        <w:ind w:left="1186" w:hanging="36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6" w15:restartNumberingAfterBreak="0">
    <w:nsid w:val="1FDF575A"/>
    <w:multiLevelType w:val="hybridMultilevel"/>
    <w:tmpl w:val="C324D714"/>
    <w:lvl w:ilvl="0" w:tplc="9A2E5772">
      <w:start w:val="16"/>
      <w:numFmt w:val="decimal"/>
      <w:lvlText w:val="%1."/>
      <w:lvlJc w:val="left"/>
      <w:pPr>
        <w:ind w:left="826" w:hanging="361"/>
      </w:pPr>
      <w:rPr>
        <w:rFonts w:ascii="Arial MT" w:eastAsia="Arial MT" w:hAnsi="Arial MT" w:cs="Arial MT" w:hint="default"/>
        <w:spacing w:val="-1"/>
        <w:w w:val="100"/>
        <w:sz w:val="21"/>
        <w:szCs w:val="21"/>
        <w:lang w:val="es-ES" w:eastAsia="en-US" w:bidi="ar-SA"/>
      </w:rPr>
    </w:lvl>
    <w:lvl w:ilvl="1" w:tplc="14F2C860">
      <w:numFmt w:val="bullet"/>
      <w:lvlText w:val="•"/>
      <w:lvlJc w:val="left"/>
      <w:pPr>
        <w:ind w:left="1726" w:hanging="361"/>
      </w:pPr>
      <w:rPr>
        <w:rFonts w:hint="default"/>
        <w:lang w:val="es-ES" w:eastAsia="en-US" w:bidi="ar-SA"/>
      </w:rPr>
    </w:lvl>
    <w:lvl w:ilvl="2" w:tplc="AD7E50EA">
      <w:numFmt w:val="bullet"/>
      <w:lvlText w:val="•"/>
      <w:lvlJc w:val="left"/>
      <w:pPr>
        <w:ind w:left="2632" w:hanging="361"/>
      </w:pPr>
      <w:rPr>
        <w:rFonts w:hint="default"/>
        <w:lang w:val="es-ES" w:eastAsia="en-US" w:bidi="ar-SA"/>
      </w:rPr>
    </w:lvl>
    <w:lvl w:ilvl="3" w:tplc="90D4A3A4">
      <w:numFmt w:val="bullet"/>
      <w:lvlText w:val="•"/>
      <w:lvlJc w:val="left"/>
      <w:pPr>
        <w:ind w:left="3538" w:hanging="361"/>
      </w:pPr>
      <w:rPr>
        <w:rFonts w:hint="default"/>
        <w:lang w:val="es-ES" w:eastAsia="en-US" w:bidi="ar-SA"/>
      </w:rPr>
    </w:lvl>
    <w:lvl w:ilvl="4" w:tplc="54885304">
      <w:numFmt w:val="bullet"/>
      <w:lvlText w:val="•"/>
      <w:lvlJc w:val="left"/>
      <w:pPr>
        <w:ind w:left="4444" w:hanging="361"/>
      </w:pPr>
      <w:rPr>
        <w:rFonts w:hint="default"/>
        <w:lang w:val="es-ES" w:eastAsia="en-US" w:bidi="ar-SA"/>
      </w:rPr>
    </w:lvl>
    <w:lvl w:ilvl="5" w:tplc="4D5ACF5A">
      <w:numFmt w:val="bullet"/>
      <w:lvlText w:val="•"/>
      <w:lvlJc w:val="left"/>
      <w:pPr>
        <w:ind w:left="5350" w:hanging="361"/>
      </w:pPr>
      <w:rPr>
        <w:rFonts w:hint="default"/>
        <w:lang w:val="es-ES" w:eastAsia="en-US" w:bidi="ar-SA"/>
      </w:rPr>
    </w:lvl>
    <w:lvl w:ilvl="6" w:tplc="62D85864">
      <w:numFmt w:val="bullet"/>
      <w:lvlText w:val="•"/>
      <w:lvlJc w:val="left"/>
      <w:pPr>
        <w:ind w:left="6256" w:hanging="361"/>
      </w:pPr>
      <w:rPr>
        <w:rFonts w:hint="default"/>
        <w:lang w:val="es-ES" w:eastAsia="en-US" w:bidi="ar-SA"/>
      </w:rPr>
    </w:lvl>
    <w:lvl w:ilvl="7" w:tplc="65328E88">
      <w:numFmt w:val="bullet"/>
      <w:lvlText w:val="•"/>
      <w:lvlJc w:val="left"/>
      <w:pPr>
        <w:ind w:left="7162" w:hanging="361"/>
      </w:pPr>
      <w:rPr>
        <w:rFonts w:hint="default"/>
        <w:lang w:val="es-ES" w:eastAsia="en-US" w:bidi="ar-SA"/>
      </w:rPr>
    </w:lvl>
    <w:lvl w:ilvl="8" w:tplc="7076C6C8">
      <w:numFmt w:val="bullet"/>
      <w:lvlText w:val="•"/>
      <w:lvlJc w:val="left"/>
      <w:pPr>
        <w:ind w:left="8068" w:hanging="361"/>
      </w:pPr>
      <w:rPr>
        <w:rFonts w:hint="default"/>
        <w:lang w:val="es-ES" w:eastAsia="en-US" w:bidi="ar-SA"/>
      </w:rPr>
    </w:lvl>
  </w:abstractNum>
  <w:abstractNum w:abstractNumId="7" w15:restartNumberingAfterBreak="0">
    <w:nsid w:val="32691384"/>
    <w:multiLevelType w:val="multilevel"/>
    <w:tmpl w:val="E05EFD78"/>
    <w:lvl w:ilvl="0">
      <w:start w:val="1"/>
      <w:numFmt w:val="decimal"/>
      <w:lvlText w:val="%1."/>
      <w:lvlJc w:val="left"/>
      <w:pPr>
        <w:ind w:left="-3992"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3816" w:hanging="421"/>
      </w:pPr>
      <w:rPr>
        <w:rFonts w:ascii="Arial" w:eastAsia="Arial" w:hAnsi="Arial" w:cs="Arial" w:hint="default"/>
        <w:b/>
        <w:bCs/>
        <w:spacing w:val="-1"/>
        <w:w w:val="100"/>
        <w:sz w:val="22"/>
        <w:szCs w:val="22"/>
        <w:lang w:val="es-ES" w:eastAsia="en-US" w:bidi="ar-SA"/>
      </w:rPr>
    </w:lvl>
    <w:lvl w:ilvl="2">
      <w:numFmt w:val="bullet"/>
      <w:lvlText w:val="•"/>
      <w:lvlJc w:val="left"/>
      <w:pPr>
        <w:ind w:left="-2797" w:hanging="421"/>
      </w:pPr>
      <w:rPr>
        <w:rFonts w:hint="default"/>
        <w:lang w:val="es-ES" w:eastAsia="en-US" w:bidi="ar-SA"/>
      </w:rPr>
    </w:lvl>
    <w:lvl w:ilvl="3">
      <w:numFmt w:val="bullet"/>
      <w:lvlText w:val="•"/>
      <w:lvlJc w:val="left"/>
      <w:pPr>
        <w:ind w:left="-1779" w:hanging="421"/>
      </w:pPr>
      <w:rPr>
        <w:rFonts w:hint="default"/>
        <w:lang w:val="es-ES" w:eastAsia="en-US" w:bidi="ar-SA"/>
      </w:rPr>
    </w:lvl>
    <w:lvl w:ilvl="4">
      <w:numFmt w:val="bullet"/>
      <w:lvlText w:val="•"/>
      <w:lvlJc w:val="left"/>
      <w:pPr>
        <w:ind w:left="-761" w:hanging="421"/>
      </w:pPr>
      <w:rPr>
        <w:rFonts w:hint="default"/>
        <w:lang w:val="es-ES" w:eastAsia="en-US" w:bidi="ar-SA"/>
      </w:rPr>
    </w:lvl>
    <w:lvl w:ilvl="5">
      <w:numFmt w:val="bullet"/>
      <w:lvlText w:val="•"/>
      <w:lvlJc w:val="left"/>
      <w:pPr>
        <w:ind w:left="257" w:hanging="421"/>
      </w:pPr>
      <w:rPr>
        <w:rFonts w:hint="default"/>
        <w:lang w:val="es-ES" w:eastAsia="en-US" w:bidi="ar-SA"/>
      </w:rPr>
    </w:lvl>
    <w:lvl w:ilvl="6">
      <w:numFmt w:val="bullet"/>
      <w:lvlText w:val="•"/>
      <w:lvlJc w:val="left"/>
      <w:pPr>
        <w:ind w:left="1274" w:hanging="421"/>
      </w:pPr>
      <w:rPr>
        <w:rFonts w:hint="default"/>
        <w:lang w:val="es-ES" w:eastAsia="en-US" w:bidi="ar-SA"/>
      </w:rPr>
    </w:lvl>
    <w:lvl w:ilvl="7">
      <w:numFmt w:val="bullet"/>
      <w:lvlText w:val="•"/>
      <w:lvlJc w:val="left"/>
      <w:pPr>
        <w:ind w:left="2292" w:hanging="421"/>
      </w:pPr>
      <w:rPr>
        <w:rFonts w:hint="default"/>
        <w:lang w:val="es-ES" w:eastAsia="en-US" w:bidi="ar-SA"/>
      </w:rPr>
    </w:lvl>
    <w:lvl w:ilvl="8">
      <w:numFmt w:val="bullet"/>
      <w:lvlText w:val="•"/>
      <w:lvlJc w:val="left"/>
      <w:pPr>
        <w:ind w:left="3310" w:hanging="421"/>
      </w:pPr>
      <w:rPr>
        <w:rFonts w:hint="default"/>
        <w:lang w:val="es-ES" w:eastAsia="en-US" w:bidi="ar-SA"/>
      </w:rPr>
    </w:lvl>
  </w:abstractNum>
  <w:abstractNum w:abstractNumId="8" w15:restartNumberingAfterBreak="0">
    <w:nsid w:val="40274F71"/>
    <w:multiLevelType w:val="multilevel"/>
    <w:tmpl w:val="CFD6F2D8"/>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18" w:hanging="181"/>
      </w:pPr>
      <w:rPr>
        <w:rFonts w:ascii="Arial MT" w:eastAsia="Arial MT" w:hAnsi="Arial MT" w:cs="Arial MT" w:hint="default"/>
        <w:spacing w:val="-1"/>
        <w:w w:val="100"/>
        <w:sz w:val="22"/>
        <w:szCs w:val="22"/>
        <w:lang w:val="es-ES" w:eastAsia="en-US" w:bidi="ar-SA"/>
      </w:rPr>
    </w:lvl>
    <w:lvl w:ilvl="3">
      <w:numFmt w:val="bullet"/>
      <w:lvlText w:val="•"/>
      <w:lvlJc w:val="left"/>
      <w:pPr>
        <w:ind w:left="1685" w:hanging="181"/>
      </w:pPr>
      <w:rPr>
        <w:rFonts w:hint="default"/>
        <w:lang w:val="es-ES" w:eastAsia="en-US" w:bidi="ar-SA"/>
      </w:rPr>
    </w:lvl>
    <w:lvl w:ilvl="4">
      <w:numFmt w:val="bullet"/>
      <w:lvlText w:val="•"/>
      <w:lvlJc w:val="left"/>
      <w:pPr>
        <w:ind w:left="2830" w:hanging="181"/>
      </w:pPr>
      <w:rPr>
        <w:rFonts w:hint="default"/>
        <w:lang w:val="es-ES" w:eastAsia="en-US" w:bidi="ar-SA"/>
      </w:rPr>
    </w:lvl>
    <w:lvl w:ilvl="5">
      <w:numFmt w:val="bullet"/>
      <w:lvlText w:val="•"/>
      <w:lvlJc w:val="left"/>
      <w:pPr>
        <w:ind w:left="3975" w:hanging="181"/>
      </w:pPr>
      <w:rPr>
        <w:rFonts w:hint="default"/>
        <w:lang w:val="es-ES" w:eastAsia="en-US" w:bidi="ar-SA"/>
      </w:rPr>
    </w:lvl>
    <w:lvl w:ilvl="6">
      <w:numFmt w:val="bullet"/>
      <w:lvlText w:val="•"/>
      <w:lvlJc w:val="left"/>
      <w:pPr>
        <w:ind w:left="5120" w:hanging="181"/>
      </w:pPr>
      <w:rPr>
        <w:rFonts w:hint="default"/>
        <w:lang w:val="es-ES" w:eastAsia="en-US" w:bidi="ar-SA"/>
      </w:rPr>
    </w:lvl>
    <w:lvl w:ilvl="7">
      <w:numFmt w:val="bullet"/>
      <w:lvlText w:val="•"/>
      <w:lvlJc w:val="left"/>
      <w:pPr>
        <w:ind w:left="6265" w:hanging="181"/>
      </w:pPr>
      <w:rPr>
        <w:rFonts w:hint="default"/>
        <w:lang w:val="es-ES" w:eastAsia="en-US" w:bidi="ar-SA"/>
      </w:rPr>
    </w:lvl>
    <w:lvl w:ilvl="8">
      <w:numFmt w:val="bullet"/>
      <w:lvlText w:val="•"/>
      <w:lvlJc w:val="left"/>
      <w:pPr>
        <w:ind w:left="7410" w:hanging="181"/>
      </w:pPr>
      <w:rPr>
        <w:rFonts w:hint="default"/>
        <w:lang w:val="es-ES" w:eastAsia="en-US" w:bidi="ar-SA"/>
      </w:rPr>
    </w:lvl>
  </w:abstractNum>
  <w:abstractNum w:abstractNumId="9" w15:restartNumberingAfterBreak="0">
    <w:nsid w:val="407C09EC"/>
    <w:multiLevelType w:val="hybridMultilevel"/>
    <w:tmpl w:val="9390891A"/>
    <w:lvl w:ilvl="0" w:tplc="226ABA4E">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5BE2020">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6722CF0">
      <w:numFmt w:val="bullet"/>
      <w:lvlText w:val="•"/>
      <w:lvlJc w:val="left"/>
      <w:pPr>
        <w:ind w:left="2348" w:hanging="300"/>
      </w:pPr>
      <w:rPr>
        <w:rFonts w:hint="default"/>
        <w:lang w:val="es-ES" w:eastAsia="en-US" w:bidi="ar-SA"/>
      </w:rPr>
    </w:lvl>
    <w:lvl w:ilvl="3" w:tplc="732E258C">
      <w:numFmt w:val="bullet"/>
      <w:lvlText w:val="•"/>
      <w:lvlJc w:val="left"/>
      <w:pPr>
        <w:ind w:left="3337" w:hanging="300"/>
      </w:pPr>
      <w:rPr>
        <w:rFonts w:hint="default"/>
        <w:lang w:val="es-ES" w:eastAsia="en-US" w:bidi="ar-SA"/>
      </w:rPr>
    </w:lvl>
    <w:lvl w:ilvl="4" w:tplc="F84AD1A4">
      <w:numFmt w:val="bullet"/>
      <w:lvlText w:val="•"/>
      <w:lvlJc w:val="left"/>
      <w:pPr>
        <w:ind w:left="4326" w:hanging="300"/>
      </w:pPr>
      <w:rPr>
        <w:rFonts w:hint="default"/>
        <w:lang w:val="es-ES" w:eastAsia="en-US" w:bidi="ar-SA"/>
      </w:rPr>
    </w:lvl>
    <w:lvl w:ilvl="5" w:tplc="1076CDEC">
      <w:numFmt w:val="bullet"/>
      <w:lvlText w:val="•"/>
      <w:lvlJc w:val="left"/>
      <w:pPr>
        <w:ind w:left="5315" w:hanging="300"/>
      </w:pPr>
      <w:rPr>
        <w:rFonts w:hint="default"/>
        <w:lang w:val="es-ES" w:eastAsia="en-US" w:bidi="ar-SA"/>
      </w:rPr>
    </w:lvl>
    <w:lvl w:ilvl="6" w:tplc="52E6B788">
      <w:numFmt w:val="bullet"/>
      <w:lvlText w:val="•"/>
      <w:lvlJc w:val="left"/>
      <w:pPr>
        <w:ind w:left="6304" w:hanging="300"/>
      </w:pPr>
      <w:rPr>
        <w:rFonts w:hint="default"/>
        <w:lang w:val="es-ES" w:eastAsia="en-US" w:bidi="ar-SA"/>
      </w:rPr>
    </w:lvl>
    <w:lvl w:ilvl="7" w:tplc="6E8ECE2A">
      <w:numFmt w:val="bullet"/>
      <w:lvlText w:val="•"/>
      <w:lvlJc w:val="left"/>
      <w:pPr>
        <w:ind w:left="7293" w:hanging="300"/>
      </w:pPr>
      <w:rPr>
        <w:rFonts w:hint="default"/>
        <w:lang w:val="es-ES" w:eastAsia="en-US" w:bidi="ar-SA"/>
      </w:rPr>
    </w:lvl>
    <w:lvl w:ilvl="8" w:tplc="C2CE074E">
      <w:numFmt w:val="bullet"/>
      <w:lvlText w:val="•"/>
      <w:lvlJc w:val="left"/>
      <w:pPr>
        <w:ind w:left="8282" w:hanging="300"/>
      </w:pPr>
      <w:rPr>
        <w:rFonts w:hint="default"/>
        <w:lang w:val="es-ES" w:eastAsia="en-US" w:bidi="ar-SA"/>
      </w:rPr>
    </w:lvl>
  </w:abstractNum>
  <w:abstractNum w:abstractNumId="10" w15:restartNumberingAfterBreak="0">
    <w:nsid w:val="41017E8E"/>
    <w:multiLevelType w:val="multilevel"/>
    <w:tmpl w:val="CFD6F2D8"/>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18" w:hanging="181"/>
      </w:pPr>
      <w:rPr>
        <w:rFonts w:ascii="Arial MT" w:eastAsia="Arial MT" w:hAnsi="Arial MT" w:cs="Arial MT" w:hint="default"/>
        <w:spacing w:val="-1"/>
        <w:w w:val="100"/>
        <w:sz w:val="22"/>
        <w:szCs w:val="22"/>
        <w:lang w:val="es-ES" w:eastAsia="en-US" w:bidi="ar-SA"/>
      </w:rPr>
    </w:lvl>
    <w:lvl w:ilvl="3">
      <w:numFmt w:val="bullet"/>
      <w:lvlText w:val="•"/>
      <w:lvlJc w:val="left"/>
      <w:pPr>
        <w:ind w:left="1685" w:hanging="181"/>
      </w:pPr>
      <w:rPr>
        <w:rFonts w:hint="default"/>
        <w:lang w:val="es-ES" w:eastAsia="en-US" w:bidi="ar-SA"/>
      </w:rPr>
    </w:lvl>
    <w:lvl w:ilvl="4">
      <w:numFmt w:val="bullet"/>
      <w:lvlText w:val="•"/>
      <w:lvlJc w:val="left"/>
      <w:pPr>
        <w:ind w:left="2830" w:hanging="181"/>
      </w:pPr>
      <w:rPr>
        <w:rFonts w:hint="default"/>
        <w:lang w:val="es-ES" w:eastAsia="en-US" w:bidi="ar-SA"/>
      </w:rPr>
    </w:lvl>
    <w:lvl w:ilvl="5">
      <w:numFmt w:val="bullet"/>
      <w:lvlText w:val="•"/>
      <w:lvlJc w:val="left"/>
      <w:pPr>
        <w:ind w:left="3975" w:hanging="181"/>
      </w:pPr>
      <w:rPr>
        <w:rFonts w:hint="default"/>
        <w:lang w:val="es-ES" w:eastAsia="en-US" w:bidi="ar-SA"/>
      </w:rPr>
    </w:lvl>
    <w:lvl w:ilvl="6">
      <w:numFmt w:val="bullet"/>
      <w:lvlText w:val="•"/>
      <w:lvlJc w:val="left"/>
      <w:pPr>
        <w:ind w:left="5120" w:hanging="181"/>
      </w:pPr>
      <w:rPr>
        <w:rFonts w:hint="default"/>
        <w:lang w:val="es-ES" w:eastAsia="en-US" w:bidi="ar-SA"/>
      </w:rPr>
    </w:lvl>
    <w:lvl w:ilvl="7">
      <w:numFmt w:val="bullet"/>
      <w:lvlText w:val="•"/>
      <w:lvlJc w:val="left"/>
      <w:pPr>
        <w:ind w:left="6265" w:hanging="181"/>
      </w:pPr>
      <w:rPr>
        <w:rFonts w:hint="default"/>
        <w:lang w:val="es-ES" w:eastAsia="en-US" w:bidi="ar-SA"/>
      </w:rPr>
    </w:lvl>
    <w:lvl w:ilvl="8">
      <w:numFmt w:val="bullet"/>
      <w:lvlText w:val="•"/>
      <w:lvlJc w:val="left"/>
      <w:pPr>
        <w:ind w:left="7410" w:hanging="181"/>
      </w:pPr>
      <w:rPr>
        <w:rFonts w:hint="default"/>
        <w:lang w:val="es-ES" w:eastAsia="en-US" w:bidi="ar-SA"/>
      </w:rPr>
    </w:lvl>
  </w:abstractNum>
  <w:abstractNum w:abstractNumId="11" w15:restartNumberingAfterBreak="0">
    <w:nsid w:val="41FC168A"/>
    <w:multiLevelType w:val="hybridMultilevel"/>
    <w:tmpl w:val="BFCA2650"/>
    <w:lvl w:ilvl="0" w:tplc="55984118">
      <w:numFmt w:val="bullet"/>
      <w:lvlText w:val="–"/>
      <w:lvlJc w:val="left"/>
      <w:pPr>
        <w:ind w:left="2807" w:hanging="184"/>
      </w:pPr>
      <w:rPr>
        <w:rFonts w:ascii="Arial MT" w:eastAsia="Arial MT" w:hAnsi="Arial MT" w:cs="Arial MT" w:hint="default"/>
        <w:w w:val="100"/>
        <w:sz w:val="22"/>
        <w:szCs w:val="22"/>
        <w:lang w:val="es-ES" w:eastAsia="en-US" w:bidi="ar-SA"/>
      </w:rPr>
    </w:lvl>
    <w:lvl w:ilvl="1" w:tplc="BD18D018">
      <w:numFmt w:val="bullet"/>
      <w:lvlText w:val="•"/>
      <w:lvlJc w:val="left"/>
      <w:pPr>
        <w:ind w:left="3488" w:hanging="184"/>
      </w:pPr>
      <w:rPr>
        <w:rFonts w:hint="default"/>
        <w:lang w:val="es-ES" w:eastAsia="en-US" w:bidi="ar-SA"/>
      </w:rPr>
    </w:lvl>
    <w:lvl w:ilvl="2" w:tplc="C636933E">
      <w:numFmt w:val="bullet"/>
      <w:lvlText w:val="•"/>
      <w:lvlJc w:val="left"/>
      <w:pPr>
        <w:ind w:left="4176" w:hanging="184"/>
      </w:pPr>
      <w:rPr>
        <w:rFonts w:hint="default"/>
        <w:lang w:val="es-ES" w:eastAsia="en-US" w:bidi="ar-SA"/>
      </w:rPr>
    </w:lvl>
    <w:lvl w:ilvl="3" w:tplc="26AE3D32">
      <w:numFmt w:val="bullet"/>
      <w:lvlText w:val="•"/>
      <w:lvlJc w:val="left"/>
      <w:pPr>
        <w:ind w:left="4864" w:hanging="184"/>
      </w:pPr>
      <w:rPr>
        <w:rFonts w:hint="default"/>
        <w:lang w:val="es-ES" w:eastAsia="en-US" w:bidi="ar-SA"/>
      </w:rPr>
    </w:lvl>
    <w:lvl w:ilvl="4" w:tplc="2A2A08EA">
      <w:numFmt w:val="bullet"/>
      <w:lvlText w:val="•"/>
      <w:lvlJc w:val="left"/>
      <w:pPr>
        <w:ind w:left="5552" w:hanging="184"/>
      </w:pPr>
      <w:rPr>
        <w:rFonts w:hint="default"/>
        <w:lang w:val="es-ES" w:eastAsia="en-US" w:bidi="ar-SA"/>
      </w:rPr>
    </w:lvl>
    <w:lvl w:ilvl="5" w:tplc="5B509EC4">
      <w:numFmt w:val="bullet"/>
      <w:lvlText w:val="•"/>
      <w:lvlJc w:val="left"/>
      <w:pPr>
        <w:ind w:left="6240" w:hanging="184"/>
      </w:pPr>
      <w:rPr>
        <w:rFonts w:hint="default"/>
        <w:lang w:val="es-ES" w:eastAsia="en-US" w:bidi="ar-SA"/>
      </w:rPr>
    </w:lvl>
    <w:lvl w:ilvl="6" w:tplc="4F8E4D14">
      <w:numFmt w:val="bullet"/>
      <w:lvlText w:val="•"/>
      <w:lvlJc w:val="left"/>
      <w:pPr>
        <w:ind w:left="6928" w:hanging="184"/>
      </w:pPr>
      <w:rPr>
        <w:rFonts w:hint="default"/>
        <w:lang w:val="es-ES" w:eastAsia="en-US" w:bidi="ar-SA"/>
      </w:rPr>
    </w:lvl>
    <w:lvl w:ilvl="7" w:tplc="6EDC4BEC">
      <w:numFmt w:val="bullet"/>
      <w:lvlText w:val="•"/>
      <w:lvlJc w:val="left"/>
      <w:pPr>
        <w:ind w:left="7616" w:hanging="184"/>
      </w:pPr>
      <w:rPr>
        <w:rFonts w:hint="default"/>
        <w:lang w:val="es-ES" w:eastAsia="en-US" w:bidi="ar-SA"/>
      </w:rPr>
    </w:lvl>
    <w:lvl w:ilvl="8" w:tplc="EF845248">
      <w:numFmt w:val="bullet"/>
      <w:lvlText w:val="•"/>
      <w:lvlJc w:val="left"/>
      <w:pPr>
        <w:ind w:left="8304" w:hanging="184"/>
      </w:pPr>
      <w:rPr>
        <w:rFonts w:hint="default"/>
        <w:lang w:val="es-ES" w:eastAsia="en-US" w:bidi="ar-SA"/>
      </w:rPr>
    </w:lvl>
  </w:abstractNum>
  <w:abstractNum w:abstractNumId="12" w15:restartNumberingAfterBreak="0">
    <w:nsid w:val="49186CFA"/>
    <w:multiLevelType w:val="hybridMultilevel"/>
    <w:tmpl w:val="1C9292B8"/>
    <w:lvl w:ilvl="0" w:tplc="2256B3AC">
      <w:start w:val="1"/>
      <w:numFmt w:val="decimal"/>
      <w:lvlText w:val="%1."/>
      <w:lvlJc w:val="left"/>
      <w:pPr>
        <w:ind w:left="827" w:hanging="241"/>
        <w:jc w:val="right"/>
      </w:pPr>
      <w:rPr>
        <w:rFonts w:hint="default"/>
        <w:spacing w:val="-1"/>
        <w:w w:val="100"/>
        <w:lang w:val="es-ES" w:eastAsia="en-US" w:bidi="ar-SA"/>
      </w:rPr>
    </w:lvl>
    <w:lvl w:ilvl="1" w:tplc="61AA0BA0">
      <w:numFmt w:val="bullet"/>
      <w:lvlText w:val="•"/>
      <w:lvlJc w:val="left"/>
      <w:pPr>
        <w:ind w:left="1708" w:hanging="241"/>
      </w:pPr>
      <w:rPr>
        <w:rFonts w:hint="default"/>
        <w:lang w:val="es-ES" w:eastAsia="en-US" w:bidi="ar-SA"/>
      </w:rPr>
    </w:lvl>
    <w:lvl w:ilvl="2" w:tplc="71368D44">
      <w:numFmt w:val="bullet"/>
      <w:lvlText w:val="•"/>
      <w:lvlJc w:val="left"/>
      <w:pPr>
        <w:ind w:left="2596" w:hanging="241"/>
      </w:pPr>
      <w:rPr>
        <w:rFonts w:hint="default"/>
        <w:lang w:val="es-ES" w:eastAsia="en-US" w:bidi="ar-SA"/>
      </w:rPr>
    </w:lvl>
    <w:lvl w:ilvl="3" w:tplc="E092D470">
      <w:numFmt w:val="bullet"/>
      <w:lvlText w:val="•"/>
      <w:lvlJc w:val="left"/>
      <w:pPr>
        <w:ind w:left="3484" w:hanging="241"/>
      </w:pPr>
      <w:rPr>
        <w:rFonts w:hint="default"/>
        <w:lang w:val="es-ES" w:eastAsia="en-US" w:bidi="ar-SA"/>
      </w:rPr>
    </w:lvl>
    <w:lvl w:ilvl="4" w:tplc="46E67B28">
      <w:numFmt w:val="bullet"/>
      <w:lvlText w:val="•"/>
      <w:lvlJc w:val="left"/>
      <w:pPr>
        <w:ind w:left="4372" w:hanging="241"/>
      </w:pPr>
      <w:rPr>
        <w:rFonts w:hint="default"/>
        <w:lang w:val="es-ES" w:eastAsia="en-US" w:bidi="ar-SA"/>
      </w:rPr>
    </w:lvl>
    <w:lvl w:ilvl="5" w:tplc="1C322534">
      <w:numFmt w:val="bullet"/>
      <w:lvlText w:val="•"/>
      <w:lvlJc w:val="left"/>
      <w:pPr>
        <w:ind w:left="5260" w:hanging="241"/>
      </w:pPr>
      <w:rPr>
        <w:rFonts w:hint="default"/>
        <w:lang w:val="es-ES" w:eastAsia="en-US" w:bidi="ar-SA"/>
      </w:rPr>
    </w:lvl>
    <w:lvl w:ilvl="6" w:tplc="C6D45444">
      <w:numFmt w:val="bullet"/>
      <w:lvlText w:val="•"/>
      <w:lvlJc w:val="left"/>
      <w:pPr>
        <w:ind w:left="6148" w:hanging="241"/>
      </w:pPr>
      <w:rPr>
        <w:rFonts w:hint="default"/>
        <w:lang w:val="es-ES" w:eastAsia="en-US" w:bidi="ar-SA"/>
      </w:rPr>
    </w:lvl>
    <w:lvl w:ilvl="7" w:tplc="1A52FCDE">
      <w:numFmt w:val="bullet"/>
      <w:lvlText w:val="•"/>
      <w:lvlJc w:val="left"/>
      <w:pPr>
        <w:ind w:left="7036" w:hanging="241"/>
      </w:pPr>
      <w:rPr>
        <w:rFonts w:hint="default"/>
        <w:lang w:val="es-ES" w:eastAsia="en-US" w:bidi="ar-SA"/>
      </w:rPr>
    </w:lvl>
    <w:lvl w:ilvl="8" w:tplc="82709376">
      <w:numFmt w:val="bullet"/>
      <w:lvlText w:val="•"/>
      <w:lvlJc w:val="left"/>
      <w:pPr>
        <w:ind w:left="7924" w:hanging="241"/>
      </w:pPr>
      <w:rPr>
        <w:rFonts w:hint="default"/>
        <w:lang w:val="es-ES" w:eastAsia="en-US" w:bidi="ar-SA"/>
      </w:rPr>
    </w:lvl>
  </w:abstractNum>
  <w:abstractNum w:abstractNumId="13" w15:restartNumberingAfterBreak="0">
    <w:nsid w:val="49A3334F"/>
    <w:multiLevelType w:val="hybridMultilevel"/>
    <w:tmpl w:val="558AED0C"/>
    <w:lvl w:ilvl="0" w:tplc="6FA0F056">
      <w:start w:val="1"/>
      <w:numFmt w:val="lowerLetter"/>
      <w:lvlText w:val="%1)."/>
      <w:lvlJc w:val="left"/>
      <w:pPr>
        <w:ind w:left="827" w:hanging="306"/>
      </w:pPr>
      <w:rPr>
        <w:rFonts w:ascii="Arial MT" w:eastAsia="Arial MT" w:hAnsi="Arial MT" w:cs="Arial MT" w:hint="default"/>
        <w:spacing w:val="-1"/>
        <w:w w:val="100"/>
        <w:sz w:val="21"/>
        <w:szCs w:val="21"/>
        <w:lang w:val="es-ES" w:eastAsia="en-US" w:bidi="ar-SA"/>
      </w:rPr>
    </w:lvl>
    <w:lvl w:ilvl="1" w:tplc="BD4449B0">
      <w:numFmt w:val="bullet"/>
      <w:lvlText w:val="•"/>
      <w:lvlJc w:val="left"/>
      <w:pPr>
        <w:ind w:left="1726" w:hanging="306"/>
      </w:pPr>
      <w:rPr>
        <w:rFonts w:hint="default"/>
        <w:lang w:val="es-ES" w:eastAsia="en-US" w:bidi="ar-SA"/>
      </w:rPr>
    </w:lvl>
    <w:lvl w:ilvl="2" w:tplc="4A6EEC14">
      <w:numFmt w:val="bullet"/>
      <w:lvlText w:val="•"/>
      <w:lvlJc w:val="left"/>
      <w:pPr>
        <w:ind w:left="2632" w:hanging="306"/>
      </w:pPr>
      <w:rPr>
        <w:rFonts w:hint="default"/>
        <w:lang w:val="es-ES" w:eastAsia="en-US" w:bidi="ar-SA"/>
      </w:rPr>
    </w:lvl>
    <w:lvl w:ilvl="3" w:tplc="80D84074">
      <w:numFmt w:val="bullet"/>
      <w:lvlText w:val="•"/>
      <w:lvlJc w:val="left"/>
      <w:pPr>
        <w:ind w:left="3538" w:hanging="306"/>
      </w:pPr>
      <w:rPr>
        <w:rFonts w:hint="default"/>
        <w:lang w:val="es-ES" w:eastAsia="en-US" w:bidi="ar-SA"/>
      </w:rPr>
    </w:lvl>
    <w:lvl w:ilvl="4" w:tplc="060430C2">
      <w:numFmt w:val="bullet"/>
      <w:lvlText w:val="•"/>
      <w:lvlJc w:val="left"/>
      <w:pPr>
        <w:ind w:left="4444" w:hanging="306"/>
      </w:pPr>
      <w:rPr>
        <w:rFonts w:hint="default"/>
        <w:lang w:val="es-ES" w:eastAsia="en-US" w:bidi="ar-SA"/>
      </w:rPr>
    </w:lvl>
    <w:lvl w:ilvl="5" w:tplc="DD5A644E">
      <w:numFmt w:val="bullet"/>
      <w:lvlText w:val="•"/>
      <w:lvlJc w:val="left"/>
      <w:pPr>
        <w:ind w:left="5350" w:hanging="306"/>
      </w:pPr>
      <w:rPr>
        <w:rFonts w:hint="default"/>
        <w:lang w:val="es-ES" w:eastAsia="en-US" w:bidi="ar-SA"/>
      </w:rPr>
    </w:lvl>
    <w:lvl w:ilvl="6" w:tplc="5E3E09DE">
      <w:numFmt w:val="bullet"/>
      <w:lvlText w:val="•"/>
      <w:lvlJc w:val="left"/>
      <w:pPr>
        <w:ind w:left="6256" w:hanging="306"/>
      </w:pPr>
      <w:rPr>
        <w:rFonts w:hint="default"/>
        <w:lang w:val="es-ES" w:eastAsia="en-US" w:bidi="ar-SA"/>
      </w:rPr>
    </w:lvl>
    <w:lvl w:ilvl="7" w:tplc="CAC6C43E">
      <w:numFmt w:val="bullet"/>
      <w:lvlText w:val="•"/>
      <w:lvlJc w:val="left"/>
      <w:pPr>
        <w:ind w:left="7162" w:hanging="306"/>
      </w:pPr>
      <w:rPr>
        <w:rFonts w:hint="default"/>
        <w:lang w:val="es-ES" w:eastAsia="en-US" w:bidi="ar-SA"/>
      </w:rPr>
    </w:lvl>
    <w:lvl w:ilvl="8" w:tplc="08F4EAB4">
      <w:numFmt w:val="bullet"/>
      <w:lvlText w:val="•"/>
      <w:lvlJc w:val="left"/>
      <w:pPr>
        <w:ind w:left="8068" w:hanging="306"/>
      </w:pPr>
      <w:rPr>
        <w:rFonts w:hint="default"/>
        <w:lang w:val="es-ES" w:eastAsia="en-US" w:bidi="ar-SA"/>
      </w:rPr>
    </w:lvl>
  </w:abstractNum>
  <w:abstractNum w:abstractNumId="14" w15:restartNumberingAfterBreak="0">
    <w:nsid w:val="4B442E53"/>
    <w:multiLevelType w:val="hybridMultilevel"/>
    <w:tmpl w:val="AC7A6DBA"/>
    <w:lvl w:ilvl="0" w:tplc="F46A35BE">
      <w:start w:val="4"/>
      <w:numFmt w:val="decimal"/>
      <w:lvlText w:val="%1."/>
      <w:lvlJc w:val="left"/>
      <w:pPr>
        <w:ind w:left="826" w:hanging="293"/>
      </w:pPr>
      <w:rPr>
        <w:rFonts w:ascii="Arial MT" w:eastAsia="Arial MT" w:hAnsi="Arial MT" w:cs="Arial MT" w:hint="default"/>
        <w:spacing w:val="-1"/>
        <w:w w:val="100"/>
        <w:sz w:val="21"/>
        <w:szCs w:val="21"/>
        <w:lang w:val="es-ES" w:eastAsia="en-US" w:bidi="ar-SA"/>
      </w:rPr>
    </w:lvl>
    <w:lvl w:ilvl="1" w:tplc="40E279B8">
      <w:numFmt w:val="bullet"/>
      <w:lvlText w:val="•"/>
      <w:lvlJc w:val="left"/>
      <w:pPr>
        <w:ind w:left="1726" w:hanging="293"/>
      </w:pPr>
      <w:rPr>
        <w:rFonts w:hint="default"/>
        <w:lang w:val="es-ES" w:eastAsia="en-US" w:bidi="ar-SA"/>
      </w:rPr>
    </w:lvl>
    <w:lvl w:ilvl="2" w:tplc="0366A530">
      <w:numFmt w:val="bullet"/>
      <w:lvlText w:val="•"/>
      <w:lvlJc w:val="left"/>
      <w:pPr>
        <w:ind w:left="2632" w:hanging="293"/>
      </w:pPr>
      <w:rPr>
        <w:rFonts w:hint="default"/>
        <w:lang w:val="es-ES" w:eastAsia="en-US" w:bidi="ar-SA"/>
      </w:rPr>
    </w:lvl>
    <w:lvl w:ilvl="3" w:tplc="8C6C7B4E">
      <w:numFmt w:val="bullet"/>
      <w:lvlText w:val="•"/>
      <w:lvlJc w:val="left"/>
      <w:pPr>
        <w:ind w:left="3538" w:hanging="293"/>
      </w:pPr>
      <w:rPr>
        <w:rFonts w:hint="default"/>
        <w:lang w:val="es-ES" w:eastAsia="en-US" w:bidi="ar-SA"/>
      </w:rPr>
    </w:lvl>
    <w:lvl w:ilvl="4" w:tplc="FA36B620">
      <w:numFmt w:val="bullet"/>
      <w:lvlText w:val="•"/>
      <w:lvlJc w:val="left"/>
      <w:pPr>
        <w:ind w:left="4444" w:hanging="293"/>
      </w:pPr>
      <w:rPr>
        <w:rFonts w:hint="default"/>
        <w:lang w:val="es-ES" w:eastAsia="en-US" w:bidi="ar-SA"/>
      </w:rPr>
    </w:lvl>
    <w:lvl w:ilvl="5" w:tplc="588EAD24">
      <w:numFmt w:val="bullet"/>
      <w:lvlText w:val="•"/>
      <w:lvlJc w:val="left"/>
      <w:pPr>
        <w:ind w:left="5350" w:hanging="293"/>
      </w:pPr>
      <w:rPr>
        <w:rFonts w:hint="default"/>
        <w:lang w:val="es-ES" w:eastAsia="en-US" w:bidi="ar-SA"/>
      </w:rPr>
    </w:lvl>
    <w:lvl w:ilvl="6" w:tplc="D22EEBB4">
      <w:numFmt w:val="bullet"/>
      <w:lvlText w:val="•"/>
      <w:lvlJc w:val="left"/>
      <w:pPr>
        <w:ind w:left="6256" w:hanging="293"/>
      </w:pPr>
      <w:rPr>
        <w:rFonts w:hint="default"/>
        <w:lang w:val="es-ES" w:eastAsia="en-US" w:bidi="ar-SA"/>
      </w:rPr>
    </w:lvl>
    <w:lvl w:ilvl="7" w:tplc="2076A51C">
      <w:numFmt w:val="bullet"/>
      <w:lvlText w:val="•"/>
      <w:lvlJc w:val="left"/>
      <w:pPr>
        <w:ind w:left="7162" w:hanging="293"/>
      </w:pPr>
      <w:rPr>
        <w:rFonts w:hint="default"/>
        <w:lang w:val="es-ES" w:eastAsia="en-US" w:bidi="ar-SA"/>
      </w:rPr>
    </w:lvl>
    <w:lvl w:ilvl="8" w:tplc="D75A567E">
      <w:numFmt w:val="bullet"/>
      <w:lvlText w:val="•"/>
      <w:lvlJc w:val="left"/>
      <w:pPr>
        <w:ind w:left="8068" w:hanging="293"/>
      </w:pPr>
      <w:rPr>
        <w:rFonts w:hint="default"/>
        <w:lang w:val="es-ES" w:eastAsia="en-US" w:bidi="ar-SA"/>
      </w:rPr>
    </w:lvl>
  </w:abstractNum>
  <w:abstractNum w:abstractNumId="15" w15:restartNumberingAfterBreak="0">
    <w:nsid w:val="4D50453B"/>
    <w:multiLevelType w:val="hybridMultilevel"/>
    <w:tmpl w:val="444A3AD2"/>
    <w:lvl w:ilvl="0" w:tplc="DB34DA1E">
      <w:start w:val="2"/>
      <w:numFmt w:val="decimal"/>
      <w:lvlText w:val="%1."/>
      <w:lvlJc w:val="left"/>
      <w:pPr>
        <w:ind w:left="1060" w:hanging="234"/>
        <w:jc w:val="right"/>
      </w:pPr>
      <w:rPr>
        <w:rFonts w:hint="default"/>
        <w:spacing w:val="-1"/>
        <w:w w:val="100"/>
        <w:lang w:val="es-ES" w:eastAsia="en-US" w:bidi="ar-SA"/>
      </w:rPr>
    </w:lvl>
    <w:lvl w:ilvl="1" w:tplc="5692AA44">
      <w:numFmt w:val="bullet"/>
      <w:lvlText w:val="•"/>
      <w:lvlJc w:val="left"/>
      <w:pPr>
        <w:ind w:left="1942" w:hanging="234"/>
      </w:pPr>
      <w:rPr>
        <w:rFonts w:hint="default"/>
        <w:lang w:val="es-ES" w:eastAsia="en-US" w:bidi="ar-SA"/>
      </w:rPr>
    </w:lvl>
    <w:lvl w:ilvl="2" w:tplc="9C920190">
      <w:numFmt w:val="bullet"/>
      <w:lvlText w:val="•"/>
      <w:lvlJc w:val="left"/>
      <w:pPr>
        <w:ind w:left="2824" w:hanging="234"/>
      </w:pPr>
      <w:rPr>
        <w:rFonts w:hint="default"/>
        <w:lang w:val="es-ES" w:eastAsia="en-US" w:bidi="ar-SA"/>
      </w:rPr>
    </w:lvl>
    <w:lvl w:ilvl="3" w:tplc="3D48495A">
      <w:numFmt w:val="bullet"/>
      <w:lvlText w:val="•"/>
      <w:lvlJc w:val="left"/>
      <w:pPr>
        <w:ind w:left="3706" w:hanging="234"/>
      </w:pPr>
      <w:rPr>
        <w:rFonts w:hint="default"/>
        <w:lang w:val="es-ES" w:eastAsia="en-US" w:bidi="ar-SA"/>
      </w:rPr>
    </w:lvl>
    <w:lvl w:ilvl="4" w:tplc="5AB2F36C">
      <w:numFmt w:val="bullet"/>
      <w:lvlText w:val="•"/>
      <w:lvlJc w:val="left"/>
      <w:pPr>
        <w:ind w:left="4588" w:hanging="234"/>
      </w:pPr>
      <w:rPr>
        <w:rFonts w:hint="default"/>
        <w:lang w:val="es-ES" w:eastAsia="en-US" w:bidi="ar-SA"/>
      </w:rPr>
    </w:lvl>
    <w:lvl w:ilvl="5" w:tplc="048EF41A">
      <w:numFmt w:val="bullet"/>
      <w:lvlText w:val="•"/>
      <w:lvlJc w:val="left"/>
      <w:pPr>
        <w:ind w:left="5470" w:hanging="234"/>
      </w:pPr>
      <w:rPr>
        <w:rFonts w:hint="default"/>
        <w:lang w:val="es-ES" w:eastAsia="en-US" w:bidi="ar-SA"/>
      </w:rPr>
    </w:lvl>
    <w:lvl w:ilvl="6" w:tplc="36FE2512">
      <w:numFmt w:val="bullet"/>
      <w:lvlText w:val="•"/>
      <w:lvlJc w:val="left"/>
      <w:pPr>
        <w:ind w:left="6352" w:hanging="234"/>
      </w:pPr>
      <w:rPr>
        <w:rFonts w:hint="default"/>
        <w:lang w:val="es-ES" w:eastAsia="en-US" w:bidi="ar-SA"/>
      </w:rPr>
    </w:lvl>
    <w:lvl w:ilvl="7" w:tplc="76D06534">
      <w:numFmt w:val="bullet"/>
      <w:lvlText w:val="•"/>
      <w:lvlJc w:val="left"/>
      <w:pPr>
        <w:ind w:left="7234" w:hanging="234"/>
      </w:pPr>
      <w:rPr>
        <w:rFonts w:hint="default"/>
        <w:lang w:val="es-ES" w:eastAsia="en-US" w:bidi="ar-SA"/>
      </w:rPr>
    </w:lvl>
    <w:lvl w:ilvl="8" w:tplc="00C4C9B8">
      <w:numFmt w:val="bullet"/>
      <w:lvlText w:val="•"/>
      <w:lvlJc w:val="left"/>
      <w:pPr>
        <w:ind w:left="8116" w:hanging="234"/>
      </w:pPr>
      <w:rPr>
        <w:rFonts w:hint="default"/>
        <w:lang w:val="es-ES" w:eastAsia="en-US" w:bidi="ar-SA"/>
      </w:rPr>
    </w:lvl>
  </w:abstractNum>
  <w:abstractNum w:abstractNumId="16" w15:restartNumberingAfterBreak="0">
    <w:nsid w:val="52170A5D"/>
    <w:multiLevelType w:val="hybridMultilevel"/>
    <w:tmpl w:val="A3DEE834"/>
    <w:lvl w:ilvl="0" w:tplc="9E2C64BE">
      <w:start w:val="1"/>
      <w:numFmt w:val="lowerRoman"/>
      <w:lvlText w:val="%1)"/>
      <w:lvlJc w:val="left"/>
      <w:pPr>
        <w:ind w:left="118" w:hanging="241"/>
      </w:pPr>
      <w:rPr>
        <w:rFonts w:ascii="Arial MT" w:eastAsia="Arial MT" w:hAnsi="Arial MT" w:cs="Arial MT" w:hint="default"/>
        <w:spacing w:val="-1"/>
        <w:w w:val="100"/>
        <w:sz w:val="21"/>
        <w:szCs w:val="21"/>
        <w:lang w:val="es-ES" w:eastAsia="en-US" w:bidi="ar-SA"/>
      </w:rPr>
    </w:lvl>
    <w:lvl w:ilvl="1" w:tplc="62606A4E">
      <w:numFmt w:val="bullet"/>
      <w:lvlText w:val="•"/>
      <w:lvlJc w:val="left"/>
      <w:pPr>
        <w:ind w:left="1096" w:hanging="241"/>
      </w:pPr>
      <w:rPr>
        <w:rFonts w:hint="default"/>
        <w:lang w:val="es-ES" w:eastAsia="en-US" w:bidi="ar-SA"/>
      </w:rPr>
    </w:lvl>
    <w:lvl w:ilvl="2" w:tplc="D4789082">
      <w:numFmt w:val="bullet"/>
      <w:lvlText w:val="•"/>
      <w:lvlJc w:val="left"/>
      <w:pPr>
        <w:ind w:left="2072" w:hanging="241"/>
      </w:pPr>
      <w:rPr>
        <w:rFonts w:hint="default"/>
        <w:lang w:val="es-ES" w:eastAsia="en-US" w:bidi="ar-SA"/>
      </w:rPr>
    </w:lvl>
    <w:lvl w:ilvl="3" w:tplc="31CA8618">
      <w:numFmt w:val="bullet"/>
      <w:lvlText w:val="•"/>
      <w:lvlJc w:val="left"/>
      <w:pPr>
        <w:ind w:left="3048" w:hanging="241"/>
      </w:pPr>
      <w:rPr>
        <w:rFonts w:hint="default"/>
        <w:lang w:val="es-ES" w:eastAsia="en-US" w:bidi="ar-SA"/>
      </w:rPr>
    </w:lvl>
    <w:lvl w:ilvl="4" w:tplc="B694D75C">
      <w:numFmt w:val="bullet"/>
      <w:lvlText w:val="•"/>
      <w:lvlJc w:val="left"/>
      <w:pPr>
        <w:ind w:left="4024" w:hanging="241"/>
      </w:pPr>
      <w:rPr>
        <w:rFonts w:hint="default"/>
        <w:lang w:val="es-ES" w:eastAsia="en-US" w:bidi="ar-SA"/>
      </w:rPr>
    </w:lvl>
    <w:lvl w:ilvl="5" w:tplc="69A2EFEC">
      <w:numFmt w:val="bullet"/>
      <w:lvlText w:val="•"/>
      <w:lvlJc w:val="left"/>
      <w:pPr>
        <w:ind w:left="5000" w:hanging="241"/>
      </w:pPr>
      <w:rPr>
        <w:rFonts w:hint="default"/>
        <w:lang w:val="es-ES" w:eastAsia="en-US" w:bidi="ar-SA"/>
      </w:rPr>
    </w:lvl>
    <w:lvl w:ilvl="6" w:tplc="F15284E4">
      <w:numFmt w:val="bullet"/>
      <w:lvlText w:val="•"/>
      <w:lvlJc w:val="left"/>
      <w:pPr>
        <w:ind w:left="5976" w:hanging="241"/>
      </w:pPr>
      <w:rPr>
        <w:rFonts w:hint="default"/>
        <w:lang w:val="es-ES" w:eastAsia="en-US" w:bidi="ar-SA"/>
      </w:rPr>
    </w:lvl>
    <w:lvl w:ilvl="7" w:tplc="A52AE6F8">
      <w:numFmt w:val="bullet"/>
      <w:lvlText w:val="•"/>
      <w:lvlJc w:val="left"/>
      <w:pPr>
        <w:ind w:left="6952" w:hanging="241"/>
      </w:pPr>
      <w:rPr>
        <w:rFonts w:hint="default"/>
        <w:lang w:val="es-ES" w:eastAsia="en-US" w:bidi="ar-SA"/>
      </w:rPr>
    </w:lvl>
    <w:lvl w:ilvl="8" w:tplc="62A0103C">
      <w:numFmt w:val="bullet"/>
      <w:lvlText w:val="•"/>
      <w:lvlJc w:val="left"/>
      <w:pPr>
        <w:ind w:left="7928" w:hanging="241"/>
      </w:pPr>
      <w:rPr>
        <w:rFonts w:hint="default"/>
        <w:lang w:val="es-ES" w:eastAsia="en-US" w:bidi="ar-SA"/>
      </w:rPr>
    </w:lvl>
  </w:abstractNum>
  <w:abstractNum w:abstractNumId="17" w15:restartNumberingAfterBreak="0">
    <w:nsid w:val="581C76D1"/>
    <w:multiLevelType w:val="multilevel"/>
    <w:tmpl w:val="F77257B0"/>
    <w:lvl w:ilvl="0">
      <w:start w:val="2"/>
      <w:numFmt w:val="decimal"/>
      <w:lvlText w:val="%1"/>
      <w:lvlJc w:val="left"/>
      <w:pPr>
        <w:ind w:left="658" w:hanging="432"/>
      </w:pPr>
      <w:rPr>
        <w:rFonts w:hint="default"/>
        <w:lang w:val="es-ES" w:eastAsia="en-US" w:bidi="ar-SA"/>
      </w:rPr>
    </w:lvl>
    <w:lvl w:ilvl="1">
      <w:start w:val="1"/>
      <w:numFmt w:val="decimal"/>
      <w:lvlText w:val="%1.%2."/>
      <w:lvlJc w:val="left"/>
      <w:pPr>
        <w:ind w:left="658" w:hanging="432"/>
      </w:pPr>
      <w:rPr>
        <w:rFonts w:ascii="Arial" w:eastAsia="Arial" w:hAnsi="Arial" w:cs="Arial" w:hint="default"/>
        <w:b/>
        <w:bCs/>
        <w:spacing w:val="-1"/>
        <w:w w:val="100"/>
        <w:sz w:val="22"/>
        <w:szCs w:val="22"/>
        <w:lang w:val="es-ES" w:eastAsia="en-US" w:bidi="ar-SA"/>
      </w:rPr>
    </w:lvl>
    <w:lvl w:ilvl="2">
      <w:numFmt w:val="bullet"/>
      <w:lvlText w:val="•"/>
      <w:lvlJc w:val="left"/>
      <w:pPr>
        <w:ind w:left="2580" w:hanging="432"/>
      </w:pPr>
      <w:rPr>
        <w:rFonts w:hint="default"/>
        <w:lang w:val="es-ES" w:eastAsia="en-US" w:bidi="ar-SA"/>
      </w:rPr>
    </w:lvl>
    <w:lvl w:ilvl="3">
      <w:numFmt w:val="bullet"/>
      <w:lvlText w:val="•"/>
      <w:lvlJc w:val="left"/>
      <w:pPr>
        <w:ind w:left="3540" w:hanging="432"/>
      </w:pPr>
      <w:rPr>
        <w:rFonts w:hint="default"/>
        <w:lang w:val="es-ES" w:eastAsia="en-US" w:bidi="ar-SA"/>
      </w:rPr>
    </w:lvl>
    <w:lvl w:ilvl="4">
      <w:numFmt w:val="bullet"/>
      <w:lvlText w:val="•"/>
      <w:lvlJc w:val="left"/>
      <w:pPr>
        <w:ind w:left="4500" w:hanging="432"/>
      </w:pPr>
      <w:rPr>
        <w:rFonts w:hint="default"/>
        <w:lang w:val="es-ES" w:eastAsia="en-US" w:bidi="ar-SA"/>
      </w:rPr>
    </w:lvl>
    <w:lvl w:ilvl="5">
      <w:numFmt w:val="bullet"/>
      <w:lvlText w:val="•"/>
      <w:lvlJc w:val="left"/>
      <w:pPr>
        <w:ind w:left="5460" w:hanging="432"/>
      </w:pPr>
      <w:rPr>
        <w:rFonts w:hint="default"/>
        <w:lang w:val="es-ES" w:eastAsia="en-US" w:bidi="ar-SA"/>
      </w:rPr>
    </w:lvl>
    <w:lvl w:ilvl="6">
      <w:numFmt w:val="bullet"/>
      <w:lvlText w:val="•"/>
      <w:lvlJc w:val="left"/>
      <w:pPr>
        <w:ind w:left="6420" w:hanging="432"/>
      </w:pPr>
      <w:rPr>
        <w:rFonts w:hint="default"/>
        <w:lang w:val="es-ES" w:eastAsia="en-US" w:bidi="ar-SA"/>
      </w:rPr>
    </w:lvl>
    <w:lvl w:ilvl="7">
      <w:numFmt w:val="bullet"/>
      <w:lvlText w:val="•"/>
      <w:lvlJc w:val="left"/>
      <w:pPr>
        <w:ind w:left="7380" w:hanging="432"/>
      </w:pPr>
      <w:rPr>
        <w:rFonts w:hint="default"/>
        <w:lang w:val="es-ES" w:eastAsia="en-US" w:bidi="ar-SA"/>
      </w:rPr>
    </w:lvl>
    <w:lvl w:ilvl="8">
      <w:numFmt w:val="bullet"/>
      <w:lvlText w:val="•"/>
      <w:lvlJc w:val="left"/>
      <w:pPr>
        <w:ind w:left="8340" w:hanging="432"/>
      </w:pPr>
      <w:rPr>
        <w:rFonts w:hint="default"/>
        <w:lang w:val="es-ES" w:eastAsia="en-US" w:bidi="ar-SA"/>
      </w:rPr>
    </w:lvl>
  </w:abstractNum>
  <w:num w:numId="1" w16cid:durableId="1645500354">
    <w:abstractNumId w:val="0"/>
  </w:num>
  <w:num w:numId="2" w16cid:durableId="197740788">
    <w:abstractNumId w:val="9"/>
  </w:num>
  <w:num w:numId="3" w16cid:durableId="700862383">
    <w:abstractNumId w:val="17"/>
  </w:num>
  <w:num w:numId="4" w16cid:durableId="1132864372">
    <w:abstractNumId w:val="2"/>
  </w:num>
  <w:num w:numId="5" w16cid:durableId="908198756">
    <w:abstractNumId w:val="13"/>
  </w:num>
  <w:num w:numId="6" w16cid:durableId="1265384908">
    <w:abstractNumId w:val="15"/>
  </w:num>
  <w:num w:numId="7" w16cid:durableId="106778579">
    <w:abstractNumId w:val="14"/>
  </w:num>
  <w:num w:numId="8" w16cid:durableId="1052577416">
    <w:abstractNumId w:val="5"/>
  </w:num>
  <w:num w:numId="9" w16cid:durableId="440876524">
    <w:abstractNumId w:val="6"/>
  </w:num>
  <w:num w:numId="10" w16cid:durableId="489836604">
    <w:abstractNumId w:val="16"/>
  </w:num>
  <w:num w:numId="11" w16cid:durableId="849954445">
    <w:abstractNumId w:val="4"/>
  </w:num>
  <w:num w:numId="12" w16cid:durableId="459804970">
    <w:abstractNumId w:val="1"/>
  </w:num>
  <w:num w:numId="13" w16cid:durableId="789011491">
    <w:abstractNumId w:val="11"/>
  </w:num>
  <w:num w:numId="14" w16cid:durableId="104157809">
    <w:abstractNumId w:val="3"/>
  </w:num>
  <w:num w:numId="15" w16cid:durableId="368266109">
    <w:abstractNumId w:val="10"/>
  </w:num>
  <w:num w:numId="16" w16cid:durableId="1623540099">
    <w:abstractNumId w:val="8"/>
  </w:num>
  <w:num w:numId="17" w16cid:durableId="1993825164">
    <w:abstractNumId w:val="12"/>
  </w:num>
  <w:num w:numId="18" w16cid:durableId="1180390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48EF"/>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52182"/>
    <w:rsid w:val="00156CEE"/>
    <w:rsid w:val="00172302"/>
    <w:rsid w:val="00175731"/>
    <w:rsid w:val="00181A0F"/>
    <w:rsid w:val="00187C2F"/>
    <w:rsid w:val="001957A4"/>
    <w:rsid w:val="001A0BEF"/>
    <w:rsid w:val="001A5C14"/>
    <w:rsid w:val="001B40DE"/>
    <w:rsid w:val="001B561E"/>
    <w:rsid w:val="001B7D44"/>
    <w:rsid w:val="001F0E5D"/>
    <w:rsid w:val="00211FD1"/>
    <w:rsid w:val="00212893"/>
    <w:rsid w:val="0023665F"/>
    <w:rsid w:val="00241891"/>
    <w:rsid w:val="0024319D"/>
    <w:rsid w:val="00246C39"/>
    <w:rsid w:val="0025058A"/>
    <w:rsid w:val="00255DF7"/>
    <w:rsid w:val="00256066"/>
    <w:rsid w:val="00264399"/>
    <w:rsid w:val="00271146"/>
    <w:rsid w:val="0027308B"/>
    <w:rsid w:val="0029245B"/>
    <w:rsid w:val="00293329"/>
    <w:rsid w:val="002935A6"/>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506"/>
    <w:rsid w:val="003B1E39"/>
    <w:rsid w:val="003C068D"/>
    <w:rsid w:val="003C139B"/>
    <w:rsid w:val="003C2315"/>
    <w:rsid w:val="003D3123"/>
    <w:rsid w:val="004054C5"/>
    <w:rsid w:val="00414B63"/>
    <w:rsid w:val="00416A9E"/>
    <w:rsid w:val="00427B2C"/>
    <w:rsid w:val="00436EA6"/>
    <w:rsid w:val="00437115"/>
    <w:rsid w:val="00442C55"/>
    <w:rsid w:val="00445994"/>
    <w:rsid w:val="00445B9A"/>
    <w:rsid w:val="00445F15"/>
    <w:rsid w:val="00450F80"/>
    <w:rsid w:val="00461E1C"/>
    <w:rsid w:val="00471153"/>
    <w:rsid w:val="004730E2"/>
    <w:rsid w:val="004845C5"/>
    <w:rsid w:val="004B2C2B"/>
    <w:rsid w:val="004F59CA"/>
    <w:rsid w:val="004F5B4B"/>
    <w:rsid w:val="005263A0"/>
    <w:rsid w:val="00526B09"/>
    <w:rsid w:val="00527E98"/>
    <w:rsid w:val="00532050"/>
    <w:rsid w:val="00534DAE"/>
    <w:rsid w:val="00535949"/>
    <w:rsid w:val="005505E3"/>
    <w:rsid w:val="005709F1"/>
    <w:rsid w:val="00592023"/>
    <w:rsid w:val="005A0728"/>
    <w:rsid w:val="005A0864"/>
    <w:rsid w:val="005A3120"/>
    <w:rsid w:val="005A3892"/>
    <w:rsid w:val="005B31EF"/>
    <w:rsid w:val="005C0C3C"/>
    <w:rsid w:val="005C1093"/>
    <w:rsid w:val="005C1F54"/>
    <w:rsid w:val="005D53D8"/>
    <w:rsid w:val="005E29BF"/>
    <w:rsid w:val="005F0149"/>
    <w:rsid w:val="005F5F4C"/>
    <w:rsid w:val="00603258"/>
    <w:rsid w:val="00613B8F"/>
    <w:rsid w:val="00642FAD"/>
    <w:rsid w:val="0064684E"/>
    <w:rsid w:val="0065015C"/>
    <w:rsid w:val="00657573"/>
    <w:rsid w:val="00666967"/>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079E3"/>
    <w:rsid w:val="00710CD5"/>
    <w:rsid w:val="00716AB2"/>
    <w:rsid w:val="007307A6"/>
    <w:rsid w:val="00744227"/>
    <w:rsid w:val="00747FBC"/>
    <w:rsid w:val="00754E16"/>
    <w:rsid w:val="00762584"/>
    <w:rsid w:val="00763E43"/>
    <w:rsid w:val="00773849"/>
    <w:rsid w:val="00781AC2"/>
    <w:rsid w:val="0079188E"/>
    <w:rsid w:val="007969EF"/>
    <w:rsid w:val="00797A18"/>
    <w:rsid w:val="007A2F39"/>
    <w:rsid w:val="007A617C"/>
    <w:rsid w:val="007A7E34"/>
    <w:rsid w:val="007B0D03"/>
    <w:rsid w:val="007B4E47"/>
    <w:rsid w:val="007B79FF"/>
    <w:rsid w:val="007C753D"/>
    <w:rsid w:val="007D2258"/>
    <w:rsid w:val="007D4B63"/>
    <w:rsid w:val="007D76AC"/>
    <w:rsid w:val="007E69A8"/>
    <w:rsid w:val="007F7197"/>
    <w:rsid w:val="00804297"/>
    <w:rsid w:val="00805FE9"/>
    <w:rsid w:val="008074E3"/>
    <w:rsid w:val="00815DA5"/>
    <w:rsid w:val="00825DA8"/>
    <w:rsid w:val="0083520B"/>
    <w:rsid w:val="00837844"/>
    <w:rsid w:val="00840E20"/>
    <w:rsid w:val="00860608"/>
    <w:rsid w:val="00867946"/>
    <w:rsid w:val="00890DA4"/>
    <w:rsid w:val="008A7F2B"/>
    <w:rsid w:val="008C6395"/>
    <w:rsid w:val="0090423F"/>
    <w:rsid w:val="00912B2C"/>
    <w:rsid w:val="00941D0A"/>
    <w:rsid w:val="00947206"/>
    <w:rsid w:val="00950DF7"/>
    <w:rsid w:val="009545C2"/>
    <w:rsid w:val="009564CC"/>
    <w:rsid w:val="00963831"/>
    <w:rsid w:val="00973329"/>
    <w:rsid w:val="009827AD"/>
    <w:rsid w:val="00983F0D"/>
    <w:rsid w:val="009919FC"/>
    <w:rsid w:val="009A24F7"/>
    <w:rsid w:val="009B34D3"/>
    <w:rsid w:val="009B6FA0"/>
    <w:rsid w:val="009C4859"/>
    <w:rsid w:val="009D6C30"/>
    <w:rsid w:val="009D7A03"/>
    <w:rsid w:val="009E45F6"/>
    <w:rsid w:val="009E696A"/>
    <w:rsid w:val="009F05A8"/>
    <w:rsid w:val="009F0C6B"/>
    <w:rsid w:val="00A12113"/>
    <w:rsid w:val="00A1362C"/>
    <w:rsid w:val="00A23285"/>
    <w:rsid w:val="00A2535B"/>
    <w:rsid w:val="00A30368"/>
    <w:rsid w:val="00A319D2"/>
    <w:rsid w:val="00A35D77"/>
    <w:rsid w:val="00A405DC"/>
    <w:rsid w:val="00A40C33"/>
    <w:rsid w:val="00A551D2"/>
    <w:rsid w:val="00A6242E"/>
    <w:rsid w:val="00A62746"/>
    <w:rsid w:val="00A62F8E"/>
    <w:rsid w:val="00A720F6"/>
    <w:rsid w:val="00A76FE8"/>
    <w:rsid w:val="00A83365"/>
    <w:rsid w:val="00AA1BA1"/>
    <w:rsid w:val="00AB126D"/>
    <w:rsid w:val="00AB2EE3"/>
    <w:rsid w:val="00AD5E23"/>
    <w:rsid w:val="00AE1316"/>
    <w:rsid w:val="00AE405B"/>
    <w:rsid w:val="00AE6492"/>
    <w:rsid w:val="00B01E4F"/>
    <w:rsid w:val="00B13910"/>
    <w:rsid w:val="00B13C53"/>
    <w:rsid w:val="00B17550"/>
    <w:rsid w:val="00B2709C"/>
    <w:rsid w:val="00B43CF0"/>
    <w:rsid w:val="00B43FFA"/>
    <w:rsid w:val="00B50C58"/>
    <w:rsid w:val="00B5194C"/>
    <w:rsid w:val="00B715F0"/>
    <w:rsid w:val="00B742E2"/>
    <w:rsid w:val="00B8410B"/>
    <w:rsid w:val="00BC55DC"/>
    <w:rsid w:val="00BD15AC"/>
    <w:rsid w:val="00BE0F40"/>
    <w:rsid w:val="00C05374"/>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111C"/>
    <w:rsid w:val="00D33F26"/>
    <w:rsid w:val="00D42ECD"/>
    <w:rsid w:val="00D47C17"/>
    <w:rsid w:val="00D51C98"/>
    <w:rsid w:val="00D56015"/>
    <w:rsid w:val="00D57BC9"/>
    <w:rsid w:val="00D706E2"/>
    <w:rsid w:val="00D74DA1"/>
    <w:rsid w:val="00D905F1"/>
    <w:rsid w:val="00D92409"/>
    <w:rsid w:val="00D94E36"/>
    <w:rsid w:val="00DA0FBF"/>
    <w:rsid w:val="00DA4927"/>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55069"/>
    <w:rsid w:val="00E64259"/>
    <w:rsid w:val="00E73D76"/>
    <w:rsid w:val="00E76BF0"/>
    <w:rsid w:val="00E866A2"/>
    <w:rsid w:val="00E8794F"/>
    <w:rsid w:val="00E92452"/>
    <w:rsid w:val="00E96512"/>
    <w:rsid w:val="00EB2EFA"/>
    <w:rsid w:val="00EC1D3B"/>
    <w:rsid w:val="00EC48F7"/>
    <w:rsid w:val="00EC6AB0"/>
    <w:rsid w:val="00ED0108"/>
    <w:rsid w:val="00ED1561"/>
    <w:rsid w:val="00EE0CF7"/>
    <w:rsid w:val="00EE601D"/>
    <w:rsid w:val="00EF7E7B"/>
    <w:rsid w:val="00F0413A"/>
    <w:rsid w:val="00F25153"/>
    <w:rsid w:val="00F25A79"/>
    <w:rsid w:val="00F304EA"/>
    <w:rsid w:val="00F32DE5"/>
    <w:rsid w:val="00F33DC1"/>
    <w:rsid w:val="00F3626D"/>
    <w:rsid w:val="00F422C6"/>
    <w:rsid w:val="00F43B1B"/>
    <w:rsid w:val="00F51B7C"/>
    <w:rsid w:val="00F564C0"/>
    <w:rsid w:val="00F61653"/>
    <w:rsid w:val="00F941DB"/>
    <w:rsid w:val="00F95148"/>
    <w:rsid w:val="00F96587"/>
    <w:rsid w:val="00FB236C"/>
    <w:rsid w:val="00FB347B"/>
    <w:rsid w:val="00FC1873"/>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7079E3"/>
    <w:pPr>
      <w:widowControl w:val="0"/>
      <w:autoSpaceDE w:val="0"/>
      <w:autoSpaceDN w:val="0"/>
      <w:ind w:left="658"/>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independiente">
    <w:name w:val="Body Text"/>
    <w:basedOn w:val="Normal"/>
    <w:link w:val="TextoindependienteCar"/>
    <w:uiPriority w:val="1"/>
    <w:qFormat/>
    <w:rsid w:val="007079E3"/>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7079E3"/>
    <w:rPr>
      <w:rFonts w:ascii="Arial MT" w:eastAsia="Arial MT" w:hAnsi="Arial MT" w:cs="Arial MT"/>
      <w:lang w:val="es-ES"/>
    </w:rPr>
  </w:style>
  <w:style w:type="character" w:customStyle="1" w:styleId="Ttulo1Car">
    <w:name w:val="Título 1 Car"/>
    <w:basedOn w:val="Fuentedeprrafopredeter"/>
    <w:link w:val="Ttulo1"/>
    <w:uiPriority w:val="9"/>
    <w:rsid w:val="007079E3"/>
    <w:rPr>
      <w:rFonts w:ascii="Arial" w:eastAsia="Arial" w:hAnsi="Arial" w:cs="Arial"/>
      <w:b/>
      <w:bCs/>
      <w:lang w:val="es-ES"/>
    </w:rPr>
  </w:style>
  <w:style w:type="paragraph" w:customStyle="1" w:styleId="paragraph">
    <w:name w:val="paragraph"/>
    <w:basedOn w:val="Normal"/>
    <w:rsid w:val="00156CEE"/>
    <w:pPr>
      <w:spacing w:before="100" w:beforeAutospacing="1" w:after="100" w:afterAutospacing="1"/>
    </w:pPr>
    <w:rPr>
      <w:lang w:eastAsia="es-CO"/>
    </w:rPr>
  </w:style>
  <w:style w:type="character" w:customStyle="1" w:styleId="eop">
    <w:name w:val="eop"/>
    <w:basedOn w:val="Fuentedeprrafopredeter"/>
    <w:rsid w:val="0015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manuales-guias-y-pliegos-tipo/manuales-y-guias" TargetMode="External"/><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2.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5694</Words>
  <Characters>31320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36941</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Oscar David Mórelo Pedroza</cp:lastModifiedBy>
  <cp:revision>2</cp:revision>
  <dcterms:created xsi:type="dcterms:W3CDTF">2023-04-20T19:12:00Z</dcterms:created>
  <dcterms:modified xsi:type="dcterms:W3CDTF">2023-04-20T19:12:00Z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