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9.xml" ContentType="application/vnd.openxmlformats-officedocument.wordprocessingml.header+xml"/>
  <Override PartName="/word/header6.xml" ContentType="application/vnd.openxmlformats-officedocument.wordprocessingml.header+xml"/>
  <Override PartName="/word/header8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D5EC3" w14:textId="77777777" w:rsidR="003C0469" w:rsidRDefault="008A62D5">
      <w:pPr>
        <w:spacing w:line="103" w:lineRule="exact"/>
        <w:ind w:left="160"/>
        <w:rPr>
          <w:sz w:val="16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60D9E01" wp14:editId="03738AFF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02A80B38" wp14:editId="03C307C3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060"/>
          <w:sz w:val="16"/>
        </w:rPr>
        <w:t>FORMATO</w:t>
      </w:r>
      <w:r>
        <w:rPr>
          <w:color w:val="002060"/>
          <w:spacing w:val="-6"/>
          <w:sz w:val="16"/>
        </w:rPr>
        <w:t xml:space="preserve"> </w:t>
      </w:r>
      <w:r>
        <w:rPr>
          <w:color w:val="002060"/>
          <w:sz w:val="16"/>
        </w:rPr>
        <w:t>PQRSD</w:t>
      </w:r>
    </w:p>
    <w:p w14:paraId="2C694605" w14:textId="77777777" w:rsidR="003C0469" w:rsidRDefault="008A62D5">
      <w:pPr>
        <w:spacing w:before="19"/>
        <w:ind w:left="160"/>
        <w:rPr>
          <w:sz w:val="16"/>
        </w:rPr>
      </w:pPr>
      <w:r>
        <w:rPr>
          <w:rFonts w:ascii="Arial" w:hAnsi="Arial"/>
          <w:b/>
          <w:sz w:val="16"/>
        </w:rPr>
        <w:t>Código: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sz w:val="16"/>
        </w:rPr>
        <w:t>CCE-REC-FM-13</w:t>
      </w:r>
    </w:p>
    <w:p w14:paraId="5DAFE5F0" w14:textId="77777777" w:rsidR="003C0469" w:rsidRDefault="008A62D5">
      <w:pPr>
        <w:spacing w:before="20"/>
        <w:ind w:left="160"/>
        <w:rPr>
          <w:sz w:val="16"/>
        </w:rPr>
      </w:pPr>
      <w:r>
        <w:rPr>
          <w:rFonts w:ascii="Arial" w:hAnsi="Arial"/>
          <w:b/>
          <w:sz w:val="16"/>
        </w:rPr>
        <w:t>Versión: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sz w:val="16"/>
        </w:rPr>
        <w:t>01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15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JUNIO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2023</w:t>
      </w:r>
    </w:p>
    <w:p w14:paraId="401503E6" w14:textId="77777777" w:rsidR="003C0469" w:rsidRDefault="003C0469">
      <w:pPr>
        <w:pStyle w:val="Textoindependiente"/>
        <w:spacing w:before="4"/>
        <w:rPr>
          <w:sz w:val="16"/>
        </w:rPr>
      </w:pPr>
    </w:p>
    <w:p w14:paraId="1B1F50C2" w14:textId="77777777" w:rsidR="00355F00" w:rsidRDefault="00355F00">
      <w:pPr>
        <w:pStyle w:val="Textoindependiente"/>
        <w:spacing w:before="93"/>
        <w:ind w:left="160"/>
      </w:pPr>
    </w:p>
    <w:p w14:paraId="47AED2E3" w14:textId="77777777" w:rsidR="00355F00" w:rsidRDefault="00355F00">
      <w:pPr>
        <w:pStyle w:val="Textoindependiente"/>
        <w:spacing w:before="93"/>
        <w:ind w:left="160"/>
      </w:pPr>
    </w:p>
    <w:p w14:paraId="68845D3E" w14:textId="77777777" w:rsidR="00355F00" w:rsidRPr="00D7102A" w:rsidRDefault="00355F00" w:rsidP="00355F00">
      <w:pPr>
        <w:rPr>
          <w:rFonts w:ascii="Arial" w:eastAsia="Calibri" w:hAnsi="Arial" w:cs="Arial"/>
          <w:b/>
        </w:rPr>
      </w:pPr>
      <w:r w:rsidRPr="00D7102A">
        <w:rPr>
          <w:rFonts w:ascii="Arial" w:eastAsia="Calibri" w:hAnsi="Arial" w:cs="Arial"/>
          <w:b/>
        </w:rPr>
        <w:t xml:space="preserve">SUBSANABILIDAD – </w:t>
      </w:r>
      <w:r w:rsidRPr="0017507D">
        <w:rPr>
          <w:rFonts w:ascii="Arial" w:eastAsia="Calibri" w:hAnsi="Arial" w:cs="Arial"/>
          <w:b/>
        </w:rPr>
        <w:t>Concepto</w:t>
      </w:r>
      <w:r w:rsidRPr="00D7102A">
        <w:rPr>
          <w:rFonts w:ascii="Arial" w:eastAsia="Calibri" w:hAnsi="Arial" w:cs="Arial"/>
          <w:b/>
        </w:rPr>
        <w:t xml:space="preserve"> – Límites </w:t>
      </w:r>
    </w:p>
    <w:p w14:paraId="38FA0138" w14:textId="77777777" w:rsidR="00355F00" w:rsidRPr="00D7102A" w:rsidRDefault="00355F00" w:rsidP="00355F00">
      <w:pPr>
        <w:rPr>
          <w:rFonts w:ascii="Arial" w:eastAsia="Calibri" w:hAnsi="Arial" w:cs="Arial"/>
          <w:bCs/>
          <w:sz w:val="20"/>
          <w:szCs w:val="20"/>
        </w:rPr>
      </w:pPr>
    </w:p>
    <w:p w14:paraId="6A0D982F" w14:textId="77777777" w:rsidR="00355F00" w:rsidRPr="00D7102A" w:rsidRDefault="00355F00" w:rsidP="00355F00">
      <w:pPr>
        <w:spacing w:after="120"/>
        <w:jc w:val="both"/>
        <w:rPr>
          <w:rFonts w:ascii="Arial" w:eastAsia="Calibri" w:hAnsi="Arial" w:cs="Arial"/>
          <w:bCs/>
          <w:sz w:val="20"/>
          <w:szCs w:val="20"/>
        </w:rPr>
      </w:pPr>
      <w:r w:rsidRPr="00D7102A">
        <w:rPr>
          <w:rFonts w:ascii="Arial" w:eastAsia="Calibri" w:hAnsi="Arial" w:cs="Arial"/>
          <w:bCs/>
          <w:sz w:val="20"/>
          <w:szCs w:val="20"/>
        </w:rPr>
        <w:t xml:space="preserve">La </w:t>
      </w:r>
      <w:proofErr w:type="spellStart"/>
      <w:r w:rsidRPr="00D7102A">
        <w:rPr>
          <w:rFonts w:ascii="Arial" w:eastAsia="Calibri" w:hAnsi="Arial" w:cs="Arial"/>
          <w:bCs/>
          <w:sz w:val="20"/>
          <w:szCs w:val="20"/>
        </w:rPr>
        <w:t>subsanabilidad</w:t>
      </w:r>
      <w:proofErr w:type="spellEnd"/>
      <w:r w:rsidRPr="00D7102A">
        <w:rPr>
          <w:rFonts w:ascii="Arial" w:eastAsia="Calibri" w:hAnsi="Arial" w:cs="Arial"/>
          <w:bCs/>
          <w:sz w:val="20"/>
          <w:szCs w:val="20"/>
        </w:rPr>
        <w:t xml:space="preserve"> es un mecanismo previsto en los procedimientos regulados por el Estatuto de Contratación Estatal de Colombia. Esta regla, prevista en el artículo 5 de la Ley 1150 de 2007, permite que los proponentes puedan enmendar, corregir o modificar los errores en los documentos de la oferta respecto a los requisitos habilitantes.</w:t>
      </w:r>
    </w:p>
    <w:p w14:paraId="269430EC" w14:textId="77777777" w:rsidR="00355F00" w:rsidRPr="00D7102A" w:rsidRDefault="00355F00" w:rsidP="00355F00">
      <w:pPr>
        <w:spacing w:after="120"/>
        <w:jc w:val="both"/>
        <w:rPr>
          <w:rFonts w:ascii="Arial" w:eastAsia="Calibri" w:hAnsi="Arial" w:cs="Arial"/>
          <w:bCs/>
          <w:sz w:val="20"/>
          <w:szCs w:val="20"/>
        </w:rPr>
      </w:pPr>
      <w:r w:rsidRPr="00D7102A">
        <w:rPr>
          <w:rFonts w:ascii="Arial" w:eastAsia="Calibri" w:hAnsi="Arial" w:cs="Arial"/>
          <w:bCs/>
          <w:sz w:val="20"/>
          <w:szCs w:val="20"/>
        </w:rPr>
        <w:t xml:space="preserve">[…] Esta norma [Ley 1882 de 2018]: i) mantiene el criterio de la Ley 80 de 1993, relativo a que todo lo que no sea necesario para la comparación de propuestas no es título suficiente para su rechazo; </w:t>
      </w:r>
      <w:proofErr w:type="spellStart"/>
      <w:r w:rsidRPr="00D7102A">
        <w:rPr>
          <w:rFonts w:ascii="Arial" w:eastAsia="Calibri" w:hAnsi="Arial" w:cs="Arial"/>
          <w:bCs/>
          <w:sz w:val="20"/>
          <w:szCs w:val="20"/>
        </w:rPr>
        <w:t>ii</w:t>
      </w:r>
      <w:proofErr w:type="spellEnd"/>
      <w:r w:rsidRPr="00D7102A">
        <w:rPr>
          <w:rFonts w:ascii="Arial" w:eastAsia="Calibri" w:hAnsi="Arial" w:cs="Arial"/>
          <w:bCs/>
          <w:sz w:val="20"/>
          <w:szCs w:val="20"/>
        </w:rPr>
        <w:t xml:space="preserve">) mantiene el criterio aclaratorio de la Ley 1150 de 2007, según el cual todo lo que no afecte la asignación de puntaje puede subsanarse y, </w:t>
      </w:r>
      <w:proofErr w:type="spellStart"/>
      <w:r w:rsidRPr="00D7102A">
        <w:rPr>
          <w:rFonts w:ascii="Arial" w:eastAsia="Calibri" w:hAnsi="Arial" w:cs="Arial"/>
          <w:bCs/>
          <w:sz w:val="20"/>
          <w:szCs w:val="20"/>
        </w:rPr>
        <w:t>iii</w:t>
      </w:r>
      <w:proofErr w:type="spellEnd"/>
      <w:r w:rsidRPr="00D7102A">
        <w:rPr>
          <w:rFonts w:ascii="Arial" w:eastAsia="Calibri" w:hAnsi="Arial" w:cs="Arial"/>
          <w:bCs/>
          <w:sz w:val="20"/>
          <w:szCs w:val="20"/>
        </w:rPr>
        <w:t>) introduce modificaciones en relación con tres (3) aspectos que se analizarán a continuación:</w:t>
      </w:r>
    </w:p>
    <w:p w14:paraId="1E258C27" w14:textId="77777777" w:rsidR="00355F00" w:rsidRPr="00D7102A" w:rsidRDefault="00355F00" w:rsidP="00355F00">
      <w:pPr>
        <w:spacing w:after="120"/>
        <w:jc w:val="both"/>
        <w:rPr>
          <w:rFonts w:ascii="Arial" w:eastAsia="Calibri" w:hAnsi="Arial" w:cs="Arial"/>
          <w:bCs/>
          <w:sz w:val="20"/>
          <w:szCs w:val="20"/>
        </w:rPr>
      </w:pPr>
      <w:r w:rsidRPr="00D7102A">
        <w:rPr>
          <w:rFonts w:ascii="Arial" w:eastAsia="Calibri" w:hAnsi="Arial" w:cs="Arial"/>
          <w:bCs/>
          <w:sz w:val="20"/>
          <w:szCs w:val="20"/>
        </w:rPr>
        <w:t>El primero es el ámbito temporal para ejercer la facultad de subsanar la oferta, pues la Ley 1882 de 2018 fijó una regla general y una excepción. La regla general es que el límite para que la entidad solicite y para que el proponente corrija lo que haga falta es hasta el término de traslado del informe de evaluación que corresponda a cada modalidad de selección. La excepción es que el anterior límite no aplica para los procesos de mínima cuantía y para el proceso de selección a través del sistema de subasta: en este último los documentos o requisitos subsanables deben solicitarse, como límite final, hasta el momento previo a su realización.</w:t>
      </w:r>
    </w:p>
    <w:p w14:paraId="217E7369" w14:textId="77777777" w:rsidR="00355F00" w:rsidRPr="00AA573F" w:rsidRDefault="00355F00" w:rsidP="00355F00">
      <w:pPr>
        <w:spacing w:after="120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D7102A">
        <w:rPr>
          <w:rFonts w:ascii="Arial" w:eastAsia="Calibri" w:hAnsi="Arial" w:cs="Arial"/>
          <w:bCs/>
          <w:sz w:val="20"/>
          <w:szCs w:val="20"/>
        </w:rPr>
        <w:t xml:space="preserve">De otro lado, el segundo cambio importante de la Ley 1882 de 2018 es el correspondiente a la garantía de seriedad. El parágrafo 3 del artículo 5 de la Ley 1150 de 2007, adicionado por el artículo 5 de la Ley 1882 de 2018 dispone que la falta de entrega de la garantía de seriedad es insubsanable. Al respecto, la norma prescribe lo siguiente: </w:t>
      </w:r>
      <w:r>
        <w:rPr>
          <w:rFonts w:ascii="Arial" w:eastAsia="Calibri" w:hAnsi="Arial" w:cs="Arial"/>
          <w:bCs/>
          <w:i/>
          <w:iCs/>
          <w:sz w:val="20"/>
          <w:szCs w:val="20"/>
        </w:rPr>
        <w:t>“</w:t>
      </w:r>
      <w:r w:rsidRPr="00AA573F">
        <w:rPr>
          <w:rFonts w:ascii="Arial" w:eastAsia="Calibri" w:hAnsi="Arial" w:cs="Arial"/>
          <w:bCs/>
          <w:i/>
          <w:iCs/>
          <w:sz w:val="20"/>
          <w:szCs w:val="20"/>
        </w:rPr>
        <w:t xml:space="preserve">PARÁGRAFO 3o. La no entrega de la garantía de seriedad junto con la propuesta no será subsanable y será causal de rechazo de </w:t>
      </w:r>
      <w:proofErr w:type="gramStart"/>
      <w:r w:rsidRPr="00AA573F">
        <w:rPr>
          <w:rFonts w:ascii="Arial" w:eastAsia="Calibri" w:hAnsi="Arial" w:cs="Arial"/>
          <w:bCs/>
          <w:i/>
          <w:iCs/>
          <w:sz w:val="20"/>
          <w:szCs w:val="20"/>
        </w:rPr>
        <w:t>la misma</w:t>
      </w:r>
      <w:proofErr w:type="gramEnd"/>
      <w:r>
        <w:rPr>
          <w:rFonts w:ascii="Arial" w:eastAsia="Calibri" w:hAnsi="Arial" w:cs="Arial"/>
          <w:bCs/>
          <w:i/>
          <w:iCs/>
          <w:sz w:val="20"/>
          <w:szCs w:val="20"/>
        </w:rPr>
        <w:t>”</w:t>
      </w:r>
      <w:r w:rsidRPr="00AA573F">
        <w:rPr>
          <w:rFonts w:ascii="Arial" w:eastAsia="Calibri" w:hAnsi="Arial" w:cs="Arial"/>
          <w:bCs/>
          <w:i/>
          <w:iCs/>
          <w:sz w:val="20"/>
          <w:szCs w:val="20"/>
        </w:rPr>
        <w:t>.</w:t>
      </w:r>
    </w:p>
    <w:p w14:paraId="0B1E4250" w14:textId="77777777" w:rsidR="00355F00" w:rsidRPr="00D7102A" w:rsidRDefault="00355F00" w:rsidP="00355F00">
      <w:pPr>
        <w:jc w:val="both"/>
        <w:rPr>
          <w:rFonts w:ascii="Arial" w:eastAsia="Calibri" w:hAnsi="Arial" w:cs="Arial"/>
          <w:bCs/>
          <w:sz w:val="20"/>
          <w:szCs w:val="20"/>
        </w:rPr>
      </w:pPr>
      <w:r w:rsidRPr="00D7102A">
        <w:rPr>
          <w:rFonts w:ascii="Arial" w:eastAsia="Calibri" w:hAnsi="Arial" w:cs="Arial"/>
          <w:bCs/>
          <w:sz w:val="20"/>
          <w:szCs w:val="20"/>
        </w:rPr>
        <w:t xml:space="preserve">Finalmente, el último cambio importante de la Ley 1882 de 2018 fue la introducción de un criterio material, directamente relacionado con los aspectos subsanables: </w:t>
      </w:r>
      <w:r>
        <w:rPr>
          <w:rFonts w:ascii="Arial" w:eastAsia="Calibri" w:hAnsi="Arial" w:cs="Arial"/>
          <w:bCs/>
          <w:sz w:val="20"/>
          <w:szCs w:val="20"/>
        </w:rPr>
        <w:t>“</w:t>
      </w:r>
      <w:r w:rsidRPr="00D7102A">
        <w:rPr>
          <w:rFonts w:ascii="Arial" w:eastAsia="Calibri" w:hAnsi="Arial" w:cs="Arial"/>
          <w:bCs/>
          <w:sz w:val="20"/>
          <w:szCs w:val="20"/>
        </w:rPr>
        <w:t>los proponentes no podrán acreditar circunstancias ocurridas con posterioridad al cierre del proceso</w:t>
      </w:r>
      <w:r>
        <w:rPr>
          <w:rFonts w:ascii="Arial" w:eastAsia="Calibri" w:hAnsi="Arial" w:cs="Arial"/>
          <w:bCs/>
          <w:sz w:val="20"/>
          <w:szCs w:val="20"/>
        </w:rPr>
        <w:t>”</w:t>
      </w:r>
      <w:r w:rsidRPr="00D7102A">
        <w:rPr>
          <w:rFonts w:ascii="Arial" w:eastAsia="Calibri" w:hAnsi="Arial" w:cs="Arial"/>
          <w:bCs/>
          <w:sz w:val="20"/>
          <w:szCs w:val="20"/>
        </w:rPr>
        <w:t xml:space="preserve">. Esta regla tiene una finalidad particular, y es que, al momento de presentar la oferta, el proponente la deberá hacerlo de forma íntegra y así evitar que a lo largo del procedimiento contractual complete o adicione su propuesta, conforme mejora su situación particular. </w:t>
      </w:r>
    </w:p>
    <w:p w14:paraId="69FB834E" w14:textId="77777777" w:rsidR="00355F00" w:rsidRDefault="00355F00" w:rsidP="00355F00">
      <w:pPr>
        <w:pStyle w:val="Textoindependiente"/>
        <w:spacing w:before="93"/>
      </w:pPr>
    </w:p>
    <w:p w14:paraId="3EEEDBE0" w14:textId="77777777" w:rsidR="00355F00" w:rsidRDefault="00355F00">
      <w:pPr>
        <w:pStyle w:val="Textoindependiente"/>
        <w:spacing w:before="93"/>
        <w:ind w:left="160"/>
      </w:pPr>
    </w:p>
    <w:p w14:paraId="2F7750FF" w14:textId="77777777" w:rsidR="00355F00" w:rsidRPr="0068545D" w:rsidRDefault="00355F00" w:rsidP="00355F00">
      <w:pPr>
        <w:jc w:val="both"/>
        <w:rPr>
          <w:rFonts w:ascii="Arial" w:eastAsia="Calibri" w:hAnsi="Arial" w:cs="Arial"/>
          <w:b/>
          <w:bCs/>
          <w:color w:val="000000" w:themeColor="text1"/>
          <w:lang w:eastAsia="es-ES_tradnl"/>
        </w:rPr>
      </w:pPr>
      <w:r w:rsidRPr="0068545D">
        <w:rPr>
          <w:rFonts w:ascii="Arial" w:eastAsia="Calibri" w:hAnsi="Arial" w:cs="Arial"/>
          <w:b/>
          <w:bCs/>
          <w:color w:val="000000" w:themeColor="text1"/>
          <w:lang w:eastAsia="es-ES_tradnl"/>
        </w:rPr>
        <w:t xml:space="preserve">GARANTÍA DE SERIEDAD – Subsanación – Alcance – Límites </w:t>
      </w:r>
    </w:p>
    <w:p w14:paraId="0F6B0EB9" w14:textId="77777777" w:rsidR="00355F00" w:rsidRDefault="00355F00" w:rsidP="00355F00">
      <w:pPr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s-ES_tradnl"/>
        </w:rPr>
      </w:pPr>
    </w:p>
    <w:p w14:paraId="6F80455A" w14:textId="69EC8679" w:rsidR="00355F00" w:rsidRPr="00355F00" w:rsidRDefault="00355F00" w:rsidP="00355F00">
      <w:pPr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s-ES_tradnl"/>
        </w:rPr>
      </w:pPr>
      <w:r w:rsidRPr="0068545D">
        <w:rPr>
          <w:rFonts w:ascii="Arial" w:eastAsia="Calibri" w:hAnsi="Arial" w:cs="Arial"/>
          <w:color w:val="000000" w:themeColor="text1"/>
          <w:sz w:val="20"/>
          <w:szCs w:val="20"/>
          <w:lang w:eastAsia="es-ES_tradnl"/>
        </w:rPr>
        <w:t xml:space="preserve">[…] </w:t>
      </w:r>
      <w:r w:rsidRPr="0068545D">
        <w:rPr>
          <w:rFonts w:ascii="Arial" w:eastAsia="Times New Roman" w:hAnsi="Arial" w:cs="Arial"/>
          <w:sz w:val="20"/>
          <w:szCs w:val="20"/>
          <w:lang w:eastAsia="es-ES_tradnl"/>
        </w:rPr>
        <w:t xml:space="preserve">el artículo 5 de la Ley 1882 de 2018, que adicionó el parágrafo 3 al artículo 5 de la Ley 1150 de 2007, proscribe la </w:t>
      </w:r>
      <w:proofErr w:type="spellStart"/>
      <w:r w:rsidRPr="0068545D">
        <w:rPr>
          <w:rFonts w:ascii="Arial" w:eastAsia="Times New Roman" w:hAnsi="Arial" w:cs="Arial"/>
          <w:sz w:val="20"/>
          <w:szCs w:val="20"/>
          <w:lang w:eastAsia="es-ES_tradnl"/>
        </w:rPr>
        <w:t>subsanabilidad</w:t>
      </w:r>
      <w:proofErr w:type="spellEnd"/>
      <w:r w:rsidRPr="0068545D">
        <w:rPr>
          <w:rFonts w:ascii="Arial" w:eastAsia="Times New Roman" w:hAnsi="Arial" w:cs="Arial"/>
          <w:sz w:val="20"/>
          <w:szCs w:val="20"/>
          <w:lang w:eastAsia="es-ES_tradnl"/>
        </w:rPr>
        <w:t xml:space="preserve"> de la garantía de seriedad cuando esta no fue entregada junto con la propuesta, estableciendo tal carencia como causal de rechazo</w:t>
      </w:r>
    </w:p>
    <w:p w14:paraId="1948600D" w14:textId="77777777" w:rsidR="00355F00" w:rsidRDefault="00355F00">
      <w:pPr>
        <w:pStyle w:val="Textoindependiente"/>
        <w:spacing w:before="93"/>
        <w:ind w:left="160"/>
      </w:pPr>
    </w:p>
    <w:p w14:paraId="04090C5A" w14:textId="77777777" w:rsidR="00355F00" w:rsidRDefault="00355F00">
      <w:pPr>
        <w:pStyle w:val="Textoindependiente"/>
        <w:spacing w:before="93"/>
        <w:ind w:left="160"/>
      </w:pPr>
    </w:p>
    <w:p w14:paraId="750CBCA3" w14:textId="77777777" w:rsidR="00355F00" w:rsidRPr="004A41E8" w:rsidRDefault="00355F00" w:rsidP="00355F00">
      <w:pPr>
        <w:spacing w:after="240" w:line="276" w:lineRule="auto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val="es-MX"/>
        </w:rPr>
      </w:pPr>
      <w:r w:rsidRPr="004A41E8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val="es-MX"/>
        </w:rPr>
        <w:t>CAUSALES DE RECHAZO – Principio de legalidad</w:t>
      </w:r>
    </w:p>
    <w:p w14:paraId="04ADBF6A" w14:textId="77777777" w:rsidR="00355F00" w:rsidRPr="004A41E8" w:rsidRDefault="00355F00" w:rsidP="00355F00">
      <w:pPr>
        <w:spacing w:after="240" w:line="276" w:lineRule="auto"/>
        <w:jc w:val="both"/>
        <w:rPr>
          <w:rFonts w:ascii="Arial" w:hAnsi="Arial" w:cs="Arial"/>
          <w:sz w:val="20"/>
          <w:szCs w:val="20"/>
          <w:highlight w:val="red"/>
          <w:shd w:val="clear" w:color="auto" w:fill="FFFFFF"/>
          <w:lang w:val="es-ES_tradnl"/>
        </w:rPr>
      </w:pPr>
      <w:r w:rsidRPr="004A41E8">
        <w:rPr>
          <w:rFonts w:ascii="Arial" w:hAnsi="Arial" w:cs="Arial"/>
          <w:sz w:val="20"/>
          <w:szCs w:val="20"/>
          <w:shd w:val="clear" w:color="auto" w:fill="FFFFFF"/>
          <w:lang w:val="es-ES_tradnl"/>
        </w:rPr>
        <w:t>[…] la configuración de causales de rechazo en casos particulares debe ser determinada por las entidades estatales que adelantan los procesos de contratación y sus comités evaluadores, a quienes, analizando las circunstancias propias de cada caso, con un criterio de interpretación restrictiva, corresponde establecer si en efecto se presentan los supuestos de hecho de estas causales de rechazo.</w:t>
      </w:r>
    </w:p>
    <w:p w14:paraId="2B29BE5A" w14:textId="77777777" w:rsidR="00355F00" w:rsidRDefault="00355F00" w:rsidP="00355F00">
      <w:pPr>
        <w:pStyle w:val="Textoindependiente"/>
        <w:spacing w:before="93"/>
      </w:pPr>
    </w:p>
    <w:p w14:paraId="1DACC685" w14:textId="77777777" w:rsidR="00355F00" w:rsidRDefault="00355F00">
      <w:pPr>
        <w:pStyle w:val="Textoindependiente"/>
        <w:spacing w:before="93"/>
        <w:ind w:left="160"/>
      </w:pPr>
    </w:p>
    <w:p w14:paraId="6492DB77" w14:textId="77777777" w:rsidR="00355F00" w:rsidRDefault="00355F00">
      <w:pPr>
        <w:pStyle w:val="Textoindependiente"/>
        <w:spacing w:before="93"/>
        <w:ind w:left="160"/>
      </w:pPr>
    </w:p>
    <w:p w14:paraId="3AC517F0" w14:textId="77777777" w:rsidR="00355F00" w:rsidRDefault="00355F00" w:rsidP="00355F00">
      <w:pPr>
        <w:pStyle w:val="Textoindependiente"/>
        <w:spacing w:before="93"/>
      </w:pPr>
    </w:p>
    <w:p w14:paraId="50A8A64A" w14:textId="77777777" w:rsidR="00355F00" w:rsidRDefault="00355F00">
      <w:pPr>
        <w:pStyle w:val="Textoindependiente"/>
        <w:spacing w:before="93"/>
        <w:ind w:left="160"/>
      </w:pPr>
    </w:p>
    <w:p w14:paraId="33057EC6" w14:textId="77777777" w:rsidR="00355F00" w:rsidRDefault="00355F00" w:rsidP="00355F00">
      <w:pPr>
        <w:pStyle w:val="Textoindependiente"/>
        <w:spacing w:before="93"/>
      </w:pPr>
    </w:p>
    <w:p w14:paraId="686B9957" w14:textId="77777777" w:rsidR="00355F00" w:rsidRDefault="00355F00">
      <w:pPr>
        <w:pStyle w:val="Textoindependiente"/>
        <w:spacing w:before="93"/>
        <w:ind w:left="160"/>
      </w:pPr>
    </w:p>
    <w:p w14:paraId="014374FC" w14:textId="2A4B25C9" w:rsidR="003C0469" w:rsidRDefault="008A62D5">
      <w:pPr>
        <w:pStyle w:val="Textoindependiente"/>
        <w:spacing w:before="93"/>
        <w:ind w:left="160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C0D81F5" wp14:editId="5D3F74BA">
            <wp:simplePos x="0" y="0"/>
            <wp:positionH relativeFrom="page">
              <wp:posOffset>4291965</wp:posOffset>
            </wp:positionH>
            <wp:positionV relativeFrom="paragraph">
              <wp:posOffset>63625</wp:posOffset>
            </wp:positionV>
            <wp:extent cx="2400300" cy="615950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Bogotá</w:t>
      </w:r>
      <w:r>
        <w:rPr>
          <w:spacing w:val="-6"/>
        </w:rPr>
        <w:t xml:space="preserve"> </w:t>
      </w:r>
      <w:r>
        <w:t>D.C.,</w:t>
      </w:r>
      <w:r>
        <w:rPr>
          <w:spacing w:val="-2"/>
        </w:rPr>
        <w:t xml:space="preserve"> </w:t>
      </w:r>
      <w:r>
        <w:t>24</w:t>
      </w:r>
      <w:r>
        <w:rPr>
          <w:spacing w:val="-5"/>
        </w:rPr>
        <w:t xml:space="preserve"> </w:t>
      </w:r>
      <w:proofErr w:type="gramStart"/>
      <w:r>
        <w:t>Agosto</w:t>
      </w:r>
      <w:proofErr w:type="gramEnd"/>
      <w:r>
        <w:rPr>
          <w:spacing w:val="-4"/>
        </w:rPr>
        <w:t xml:space="preserve"> </w:t>
      </w:r>
      <w:r>
        <w:t>2023</w:t>
      </w:r>
    </w:p>
    <w:p w14:paraId="13EBA6A4" w14:textId="77777777" w:rsidR="003C0469" w:rsidRDefault="003C0469">
      <w:pPr>
        <w:pStyle w:val="Textoindependiente"/>
        <w:rPr>
          <w:sz w:val="24"/>
        </w:rPr>
      </w:pPr>
    </w:p>
    <w:p w14:paraId="526492CE" w14:textId="77777777" w:rsidR="003C0469" w:rsidRDefault="003C0469">
      <w:pPr>
        <w:pStyle w:val="Textoindependiente"/>
        <w:rPr>
          <w:sz w:val="24"/>
        </w:rPr>
      </w:pPr>
    </w:p>
    <w:p w14:paraId="7760DB23" w14:textId="77777777" w:rsidR="003C0469" w:rsidRDefault="003C0469">
      <w:pPr>
        <w:pStyle w:val="Textoindependiente"/>
        <w:spacing w:before="5"/>
        <w:rPr>
          <w:sz w:val="21"/>
        </w:rPr>
      </w:pPr>
    </w:p>
    <w:p w14:paraId="59C3BE42" w14:textId="77777777" w:rsidR="003C0469" w:rsidRDefault="008A62D5">
      <w:pPr>
        <w:pStyle w:val="Textoindependiente"/>
        <w:spacing w:before="1"/>
        <w:ind w:left="160"/>
      </w:pPr>
      <w:r>
        <w:t>Señor</w:t>
      </w:r>
    </w:p>
    <w:p w14:paraId="4566BD39" w14:textId="77777777" w:rsidR="003C0469" w:rsidRDefault="008A62D5">
      <w:pPr>
        <w:ind w:left="160" w:right="5683"/>
      </w:pPr>
      <w:r>
        <w:rPr>
          <w:rFonts w:ascii="Arial"/>
          <w:b/>
        </w:rPr>
        <w:t>Carlos Alberto Casas Castillo</w:t>
      </w:r>
      <w:r>
        <w:rPr>
          <w:rFonts w:ascii="Arial"/>
          <w:b/>
          <w:spacing w:val="1"/>
        </w:rPr>
        <w:t xml:space="preserve"> </w:t>
      </w:r>
      <w:hyperlink r:id="rId10">
        <w:r>
          <w:t>coord.comercial@protevis.com.co</w:t>
        </w:r>
      </w:hyperlink>
      <w:r>
        <w:rPr>
          <w:spacing w:val="-59"/>
        </w:rPr>
        <w:t xml:space="preserve"> </w:t>
      </w:r>
      <w:r>
        <w:t>Ciudad</w:t>
      </w:r>
    </w:p>
    <w:p w14:paraId="117605FB" w14:textId="77777777" w:rsidR="003C0469" w:rsidRDefault="003C0469">
      <w:pPr>
        <w:pStyle w:val="Textoindependiente"/>
        <w:rPr>
          <w:sz w:val="20"/>
        </w:rPr>
      </w:pPr>
    </w:p>
    <w:p w14:paraId="77D03297" w14:textId="77777777" w:rsidR="003C0469" w:rsidRDefault="003C0469">
      <w:pPr>
        <w:pStyle w:val="Textoindependiente"/>
        <w:spacing w:before="2"/>
        <w:rPr>
          <w:sz w:val="19"/>
        </w:rPr>
      </w:pPr>
    </w:p>
    <w:p w14:paraId="0931C4D8" w14:textId="77777777" w:rsidR="003C0469" w:rsidRDefault="008A62D5">
      <w:pPr>
        <w:pStyle w:val="Ttulo1"/>
        <w:ind w:left="2855"/>
        <w:jc w:val="both"/>
      </w:pPr>
      <w:r>
        <w:t>Concepto</w:t>
      </w:r>
      <w:r>
        <w:rPr>
          <w:spacing w:val="-5"/>
        </w:rPr>
        <w:t xml:space="preserve"> </w:t>
      </w:r>
      <w:r>
        <w:t>C-278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2023</w:t>
      </w:r>
    </w:p>
    <w:p w14:paraId="55593ADB" w14:textId="77777777" w:rsidR="003C0469" w:rsidRDefault="003C0469">
      <w:pPr>
        <w:pStyle w:val="Textoindependiente"/>
        <w:rPr>
          <w:rFonts w:ascii="Arial"/>
          <w:b/>
          <w:sz w:val="24"/>
        </w:rPr>
      </w:pPr>
    </w:p>
    <w:p w14:paraId="5B33B9BA" w14:textId="77777777" w:rsidR="003C0469" w:rsidRDefault="003C0469">
      <w:pPr>
        <w:pStyle w:val="Textoindependiente"/>
        <w:spacing w:before="3"/>
        <w:rPr>
          <w:rFonts w:ascii="Arial"/>
          <w:b/>
          <w:sz w:val="29"/>
        </w:rPr>
      </w:pPr>
    </w:p>
    <w:p w14:paraId="6A68EA10" w14:textId="77777777" w:rsidR="003C0469" w:rsidRDefault="008A62D5">
      <w:pPr>
        <w:pStyle w:val="Textoindependiente"/>
        <w:tabs>
          <w:tab w:val="left" w:pos="1304"/>
        </w:tabs>
        <w:spacing w:before="1"/>
        <w:ind w:right="180"/>
        <w:jc w:val="right"/>
      </w:pPr>
      <w:r>
        <w:rPr>
          <w:rFonts w:ascii="Arial" w:hAnsi="Arial"/>
          <w:b/>
        </w:rPr>
        <w:t>Temas:</w:t>
      </w:r>
      <w:r>
        <w:rPr>
          <w:rFonts w:ascii="Arial" w:hAnsi="Arial"/>
          <w:b/>
        </w:rPr>
        <w:tab/>
      </w:r>
      <w:r>
        <w:t>SUBSANABILIDAD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Regla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Requisitos</w:t>
      </w:r>
      <w:r>
        <w:rPr>
          <w:spacing w:val="-1"/>
        </w:rPr>
        <w:t xml:space="preserve"> </w:t>
      </w:r>
      <w:r>
        <w:t>habilitantes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Alcance</w:t>
      </w:r>
    </w:p>
    <w:p w14:paraId="55E84B51" w14:textId="77777777" w:rsidR="003C0469" w:rsidRDefault="008A62D5">
      <w:pPr>
        <w:pStyle w:val="Prrafodelista"/>
        <w:numPr>
          <w:ilvl w:val="0"/>
          <w:numId w:val="2"/>
        </w:numPr>
        <w:tabs>
          <w:tab w:val="left" w:pos="192"/>
        </w:tabs>
        <w:ind w:left="2953" w:right="180" w:hanging="2954"/>
        <w:jc w:val="right"/>
      </w:pPr>
      <w:r>
        <w:t>Límites</w:t>
      </w:r>
      <w:r>
        <w:rPr>
          <w:spacing w:val="3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GARANTÍA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SERIEDAD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Acreditación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Prueba</w:t>
      </w:r>
    </w:p>
    <w:p w14:paraId="4B9E44A8" w14:textId="77777777" w:rsidR="003C0469" w:rsidRDefault="008A62D5">
      <w:pPr>
        <w:pStyle w:val="Prrafodelista"/>
        <w:numPr>
          <w:ilvl w:val="0"/>
          <w:numId w:val="2"/>
        </w:numPr>
        <w:tabs>
          <w:tab w:val="left" w:pos="2985"/>
        </w:tabs>
        <w:ind w:right="180" w:firstLine="0"/>
        <w:jc w:val="both"/>
      </w:pPr>
      <w:r>
        <w:t xml:space="preserve">/ GARANTÍA DE SERIEDAD – </w:t>
      </w:r>
      <w:proofErr w:type="spellStart"/>
      <w:r>
        <w:t>Subsanabilidad</w:t>
      </w:r>
      <w:proofErr w:type="spellEnd"/>
      <w:r>
        <w:t xml:space="preserve"> – Alcance /</w:t>
      </w:r>
      <w:r>
        <w:rPr>
          <w:spacing w:val="1"/>
        </w:rPr>
        <w:t xml:space="preserve"> </w:t>
      </w:r>
      <w:r>
        <w:t>CAUSALES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RECHAZO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Facultad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entidades</w:t>
      </w:r>
      <w:r>
        <w:rPr>
          <w:spacing w:val="-59"/>
        </w:rPr>
        <w:t xml:space="preserve"> </w:t>
      </w:r>
      <w:r>
        <w:t>contratantes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Pliego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condiciones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Límites</w:t>
      </w:r>
    </w:p>
    <w:p w14:paraId="11BCBFE5" w14:textId="77777777" w:rsidR="003C0469" w:rsidRDefault="003C0469">
      <w:pPr>
        <w:pStyle w:val="Textoindependiente"/>
        <w:spacing w:before="3"/>
        <w:rPr>
          <w:sz w:val="33"/>
        </w:rPr>
      </w:pPr>
    </w:p>
    <w:p w14:paraId="111A6606" w14:textId="77777777" w:rsidR="003C0469" w:rsidRDefault="008A62D5">
      <w:pPr>
        <w:tabs>
          <w:tab w:val="left" w:pos="2761"/>
        </w:tabs>
        <w:ind w:left="1219"/>
      </w:pPr>
      <w:r>
        <w:rPr>
          <w:rFonts w:ascii="Arial" w:hAnsi="Arial"/>
          <w:b/>
        </w:rPr>
        <w:t>Radicación:</w:t>
      </w:r>
      <w:r>
        <w:rPr>
          <w:rFonts w:ascii="Arial" w:hAnsi="Arial"/>
          <w:b/>
        </w:rPr>
        <w:tab/>
      </w:r>
      <w:r>
        <w:t>Respuesta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consulta</w:t>
      </w:r>
      <w:r>
        <w:rPr>
          <w:spacing w:val="-6"/>
        </w:rPr>
        <w:t xml:space="preserve"> </w:t>
      </w:r>
      <w:r>
        <w:t>P20230710013072</w:t>
      </w:r>
    </w:p>
    <w:p w14:paraId="3CC89FA3" w14:textId="77777777" w:rsidR="003C0469" w:rsidRDefault="003C0469">
      <w:pPr>
        <w:pStyle w:val="Textoindependiente"/>
        <w:rPr>
          <w:sz w:val="24"/>
        </w:rPr>
      </w:pPr>
    </w:p>
    <w:p w14:paraId="77A1178A" w14:textId="77777777" w:rsidR="003C0469" w:rsidRDefault="003C0469">
      <w:pPr>
        <w:pStyle w:val="Textoindependiente"/>
        <w:rPr>
          <w:sz w:val="33"/>
        </w:rPr>
      </w:pPr>
    </w:p>
    <w:p w14:paraId="7A10F57A" w14:textId="77777777" w:rsidR="003C0469" w:rsidRDefault="008A62D5">
      <w:pPr>
        <w:pStyle w:val="Textoindependiente"/>
        <w:spacing w:before="1"/>
        <w:ind w:left="160"/>
        <w:jc w:val="both"/>
      </w:pPr>
      <w:r>
        <w:t>Estimado</w:t>
      </w:r>
      <w:r>
        <w:rPr>
          <w:spacing w:val="-5"/>
        </w:rPr>
        <w:t xml:space="preserve"> </w:t>
      </w:r>
      <w:r>
        <w:t>señor Casas:</w:t>
      </w:r>
    </w:p>
    <w:p w14:paraId="77A63C55" w14:textId="77777777" w:rsidR="003C0469" w:rsidRDefault="003C0469">
      <w:pPr>
        <w:pStyle w:val="Textoindependiente"/>
        <w:rPr>
          <w:sz w:val="27"/>
        </w:rPr>
      </w:pPr>
    </w:p>
    <w:p w14:paraId="3F658230" w14:textId="77777777" w:rsidR="003C0469" w:rsidRDefault="008A62D5">
      <w:pPr>
        <w:pStyle w:val="Textoindependiente"/>
        <w:spacing w:line="276" w:lineRule="auto"/>
        <w:ind w:left="160" w:right="180"/>
        <w:jc w:val="both"/>
      </w:pPr>
      <w:r>
        <w:t>En ejercicio de la competencia otorgada por el numeral 8 del artículo 11 y el numeral 5 del</w:t>
      </w:r>
      <w:r>
        <w:rPr>
          <w:spacing w:val="-59"/>
        </w:rPr>
        <w:t xml:space="preserve"> </w:t>
      </w:r>
      <w:r>
        <w:t>artículo 3 del Decreto Ley 4170 de 2011, la Agencia Nacional de Contratación Pública ―</w:t>
      </w:r>
      <w:r>
        <w:rPr>
          <w:spacing w:val="1"/>
        </w:rPr>
        <w:t xml:space="preserve"> </w:t>
      </w:r>
      <w:r>
        <w:t>Colombia</w:t>
      </w:r>
      <w:r>
        <w:rPr>
          <w:spacing w:val="-2"/>
        </w:rPr>
        <w:t xml:space="preserve"> </w:t>
      </w:r>
      <w:r>
        <w:t>Compra</w:t>
      </w:r>
      <w:r>
        <w:rPr>
          <w:spacing w:val="-2"/>
        </w:rPr>
        <w:t xml:space="preserve"> </w:t>
      </w:r>
      <w:r>
        <w:t>Eficiente</w:t>
      </w:r>
      <w:r>
        <w:rPr>
          <w:spacing w:val="-2"/>
        </w:rPr>
        <w:t xml:space="preserve"> </w:t>
      </w:r>
      <w:r>
        <w:t>responde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consulta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julio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2023.</w:t>
      </w:r>
    </w:p>
    <w:p w14:paraId="34404846" w14:textId="77777777" w:rsidR="003C0469" w:rsidRDefault="003C0469">
      <w:pPr>
        <w:pStyle w:val="Textoindependiente"/>
        <w:spacing w:before="3"/>
        <w:rPr>
          <w:sz w:val="25"/>
        </w:rPr>
      </w:pPr>
    </w:p>
    <w:p w14:paraId="2121814B" w14:textId="77777777" w:rsidR="003C0469" w:rsidRDefault="008A62D5">
      <w:pPr>
        <w:pStyle w:val="Ttulo1"/>
        <w:numPr>
          <w:ilvl w:val="0"/>
          <w:numId w:val="1"/>
        </w:numPr>
        <w:tabs>
          <w:tab w:val="left" w:pos="445"/>
        </w:tabs>
        <w:spacing w:before="1" w:line="552" w:lineRule="auto"/>
        <w:ind w:left="160" w:right="6637" w:firstLine="0"/>
        <w:jc w:val="left"/>
      </w:pPr>
      <w:r>
        <w:t>Problema</w:t>
      </w:r>
      <w:r>
        <w:rPr>
          <w:spacing w:val="-15"/>
        </w:rPr>
        <w:t xml:space="preserve"> </w:t>
      </w:r>
      <w:r>
        <w:t>planteado</w:t>
      </w:r>
      <w:r>
        <w:rPr>
          <w:spacing w:val="-58"/>
        </w:rPr>
        <w:t xml:space="preserve"> </w:t>
      </w:r>
      <w:r>
        <w:t>Opción</w:t>
      </w:r>
      <w:r>
        <w:rPr>
          <w:spacing w:val="-2"/>
        </w:rPr>
        <w:t xml:space="preserve"> </w:t>
      </w:r>
      <w:r>
        <w:t>1:</w:t>
      </w:r>
    </w:p>
    <w:p w14:paraId="1D69E840" w14:textId="77777777" w:rsidR="003C0469" w:rsidRDefault="008A62D5">
      <w:pPr>
        <w:spacing w:line="215" w:lineRule="exact"/>
        <w:ind w:left="160"/>
        <w:jc w:val="both"/>
        <w:rPr>
          <w:rFonts w:ascii="Arial" w:hAnsi="Arial"/>
          <w:i/>
        </w:rPr>
      </w:pPr>
      <w:r>
        <w:t>“</w:t>
      </w:r>
      <w:r>
        <w:rPr>
          <w:rFonts w:ascii="Arial" w:hAnsi="Arial"/>
          <w:i/>
        </w:rPr>
        <w:t>¿Respetuosamente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solicitamos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nos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manifieste,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si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caso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un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proceso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subasta</w:t>
      </w:r>
    </w:p>
    <w:p w14:paraId="02FF961A" w14:textId="77777777" w:rsidR="003C0469" w:rsidRDefault="008A62D5">
      <w:pPr>
        <w:ind w:left="160" w:right="179"/>
        <w:jc w:val="both"/>
      </w:pPr>
      <w:r>
        <w:rPr>
          <w:rFonts w:ascii="Arial" w:hAnsi="Arial"/>
          <w:i/>
        </w:rPr>
        <w:t>inversa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electrónica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puede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rechazar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un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proponente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por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haber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dejado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su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oferta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económica inicial abierta, es decir que sea conocida por los demás oferentes, oferentes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después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cierre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proceso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sin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haber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iniciado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subasta?</w:t>
      </w:r>
      <w:r>
        <w:rPr>
          <w:rFonts w:ascii="Arial" w:hAnsi="Arial"/>
          <w:i/>
          <w:spacing w:val="3"/>
        </w:rPr>
        <w:t xml:space="preserve"> </w:t>
      </w:r>
      <w:r>
        <w:t>(sic)</w:t>
      </w:r>
    </w:p>
    <w:p w14:paraId="222E156D" w14:textId="77777777" w:rsidR="003C0469" w:rsidRDefault="003C0469">
      <w:pPr>
        <w:pStyle w:val="Textoindependiente"/>
        <w:spacing w:before="11"/>
        <w:rPr>
          <w:sz w:val="21"/>
        </w:rPr>
      </w:pPr>
    </w:p>
    <w:p w14:paraId="5CF8AFFE" w14:textId="77777777" w:rsidR="003C0469" w:rsidRDefault="008A62D5">
      <w:pPr>
        <w:pStyle w:val="Ttulo1"/>
        <w:jc w:val="both"/>
      </w:pPr>
      <w:r>
        <w:t>Opción</w:t>
      </w:r>
      <w:r>
        <w:rPr>
          <w:spacing w:val="-2"/>
        </w:rPr>
        <w:t xml:space="preserve"> </w:t>
      </w:r>
      <w:r>
        <w:t>2:</w:t>
      </w:r>
    </w:p>
    <w:p w14:paraId="4B84995C" w14:textId="77777777" w:rsidR="003C0469" w:rsidRDefault="003C0469">
      <w:pPr>
        <w:pStyle w:val="Textoindependiente"/>
        <w:rPr>
          <w:rFonts w:ascii="Arial"/>
          <w:b/>
        </w:rPr>
      </w:pPr>
    </w:p>
    <w:p w14:paraId="38FC4274" w14:textId="2935F026" w:rsidR="003C0469" w:rsidRDefault="008A62D5">
      <w:pPr>
        <w:spacing w:line="391" w:lineRule="auto"/>
        <w:ind w:left="160" w:right="1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66DE14E" wp14:editId="40FF9CFA">
                <wp:simplePos x="0" y="0"/>
                <wp:positionH relativeFrom="page">
                  <wp:posOffset>1047750</wp:posOffset>
                </wp:positionH>
                <wp:positionV relativeFrom="paragraph">
                  <wp:posOffset>1297940</wp:posOffset>
                </wp:positionV>
                <wp:extent cx="5680710" cy="158115"/>
                <wp:effectExtent l="0" t="0" r="0" b="0"/>
                <wp:wrapNone/>
                <wp:docPr id="97733544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71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tted" w:sz="4" w:space="0" w:color="808080"/>
                                <w:left w:val="dotted" w:sz="4" w:space="0" w:color="808080"/>
                                <w:bottom w:val="dotted" w:sz="4" w:space="0" w:color="808080"/>
                                <w:right w:val="dotted" w:sz="4" w:space="0" w:color="808080"/>
                                <w:insideH w:val="dotted" w:sz="4" w:space="0" w:color="808080"/>
                                <w:insideV w:val="dotted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1"/>
                              <w:gridCol w:w="2693"/>
                              <w:gridCol w:w="2699"/>
                              <w:gridCol w:w="2268"/>
                            </w:tblGrid>
                            <w:tr w:rsidR="003C0469" w14:paraId="0DE83574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4F97FEA7" w14:textId="77777777" w:rsidR="003C0469" w:rsidRDefault="008A62D5">
                                  <w:pPr>
                                    <w:pStyle w:val="TableParagraph"/>
                                    <w:ind w:left="1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VERSIÓN: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1511240A" w14:textId="77777777" w:rsidR="003C0469" w:rsidRDefault="008A62D5">
                                  <w:pPr>
                                    <w:pStyle w:val="TableParagraph"/>
                                    <w:ind w:left="355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CÓDIGO: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CCE-REC-FM-13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</w:tcPr>
                                <w:p w14:paraId="4DA03F2A" w14:textId="77777777" w:rsidR="003C0469" w:rsidRDefault="008A62D5">
                                  <w:pPr>
                                    <w:pStyle w:val="TableParagraph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FECHA: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JUNIO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7A41C8E" w14:textId="77777777" w:rsidR="003C0469" w:rsidRDefault="008A62D5">
                                  <w:pPr>
                                    <w:pStyle w:val="TableParagraph"/>
                                    <w:ind w:left="196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PÁGINA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</w:tr>
                          </w:tbl>
                          <w:p w14:paraId="205749A8" w14:textId="77777777" w:rsidR="003C0469" w:rsidRDefault="003C046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DE14E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82.5pt;margin-top:102.2pt;width:447.3pt;height:12.4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tted" w:sz="4" w:space="0" w:color="808080"/>
                          <w:left w:val="dotted" w:sz="4" w:space="0" w:color="808080"/>
                          <w:bottom w:val="dotted" w:sz="4" w:space="0" w:color="808080"/>
                          <w:right w:val="dotted" w:sz="4" w:space="0" w:color="808080"/>
                          <w:insideH w:val="dotted" w:sz="4" w:space="0" w:color="808080"/>
                          <w:insideV w:val="dotted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1"/>
                        <w:gridCol w:w="2693"/>
                        <w:gridCol w:w="2699"/>
                        <w:gridCol w:w="2268"/>
                      </w:tblGrid>
                      <w:tr w:rsidR="003C0469" w14:paraId="0DE83574" w14:textId="77777777">
                        <w:trPr>
                          <w:trHeight w:val="229"/>
                        </w:trPr>
                        <w:tc>
                          <w:tcPr>
                            <w:tcW w:w="1271" w:type="dxa"/>
                          </w:tcPr>
                          <w:p w14:paraId="4F97FEA7" w14:textId="77777777" w:rsidR="003C0469" w:rsidRDefault="008A62D5">
                            <w:pPr>
                              <w:pStyle w:val="TableParagraph"/>
                              <w:ind w:left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VERSIÓN: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1511240A" w14:textId="77777777" w:rsidR="003C0469" w:rsidRDefault="008A62D5">
                            <w:pPr>
                              <w:pStyle w:val="TableParagraph"/>
                              <w:ind w:left="355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CÓDIGO: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CCE-REC-FM-13</w:t>
                            </w:r>
                          </w:p>
                        </w:tc>
                        <w:tc>
                          <w:tcPr>
                            <w:tcW w:w="2699" w:type="dxa"/>
                          </w:tcPr>
                          <w:p w14:paraId="4DA03F2A" w14:textId="77777777" w:rsidR="003C0469" w:rsidRDefault="008A62D5">
                            <w:pPr>
                              <w:pStyle w:val="TableParagraph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FECHA: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15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JUNIO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17A41C8E" w14:textId="77777777" w:rsidR="003C0469" w:rsidRDefault="008A62D5">
                            <w:pPr>
                              <w:pStyle w:val="TableParagraph"/>
                              <w:ind w:left="196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PÁGINA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16</w:t>
                            </w:r>
                          </w:p>
                        </w:tc>
                      </w:tr>
                    </w:tbl>
                    <w:p w14:paraId="205749A8" w14:textId="77777777" w:rsidR="003C0469" w:rsidRDefault="003C046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entidad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realice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subasta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inversa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electrónica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puede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establecer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causales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rechazo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castiguen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proponente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por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mostrar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su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económica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inicial</w:t>
      </w:r>
      <w:r>
        <w:t>?</w:t>
      </w:r>
      <w:proofErr w:type="gramEnd"/>
      <w:r>
        <w:rPr>
          <w:spacing w:val="-2"/>
        </w:rPr>
        <w:t xml:space="preserve"> </w:t>
      </w:r>
      <w:r>
        <w:t>(sic)</w:t>
      </w:r>
    </w:p>
    <w:p w14:paraId="408E226C" w14:textId="77777777" w:rsidR="003C0469" w:rsidRDefault="008A62D5">
      <w:pPr>
        <w:pStyle w:val="Textoindependiente"/>
        <w:rPr>
          <w:sz w:val="1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0695018" wp14:editId="03326BA2">
            <wp:simplePos x="0" y="0"/>
            <wp:positionH relativeFrom="page">
              <wp:posOffset>1080135</wp:posOffset>
            </wp:positionH>
            <wp:positionV relativeFrom="paragraph">
              <wp:posOffset>127356</wp:posOffset>
            </wp:positionV>
            <wp:extent cx="5557324" cy="643890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CB719C" w14:textId="77777777" w:rsidR="003C0469" w:rsidRDefault="003C0469">
      <w:pPr>
        <w:rPr>
          <w:sz w:val="14"/>
        </w:rPr>
        <w:sectPr w:rsidR="003C0469">
          <w:headerReference w:type="default" r:id="rId12"/>
          <w:type w:val="continuous"/>
          <w:pgSz w:w="12240" w:h="15840"/>
          <w:pgMar w:top="1580" w:right="1520" w:bottom="0" w:left="1540" w:header="587" w:footer="720" w:gutter="0"/>
          <w:pgNumType w:start="1"/>
          <w:cols w:space="720"/>
        </w:sectPr>
      </w:pPr>
    </w:p>
    <w:p w14:paraId="42D2487C" w14:textId="77777777" w:rsidR="003C0469" w:rsidRDefault="008A62D5">
      <w:pPr>
        <w:spacing w:line="103" w:lineRule="exact"/>
        <w:ind w:left="160"/>
        <w:rPr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 wp14:anchorId="4057E132" wp14:editId="06670F9D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3ACEB95A" wp14:editId="27A977D4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060"/>
          <w:sz w:val="16"/>
        </w:rPr>
        <w:t>FORMATO</w:t>
      </w:r>
      <w:r>
        <w:rPr>
          <w:color w:val="002060"/>
          <w:spacing w:val="-6"/>
          <w:sz w:val="16"/>
        </w:rPr>
        <w:t xml:space="preserve"> </w:t>
      </w:r>
      <w:r>
        <w:rPr>
          <w:color w:val="002060"/>
          <w:sz w:val="16"/>
        </w:rPr>
        <w:t>PQRSD</w:t>
      </w:r>
    </w:p>
    <w:p w14:paraId="18339C95" w14:textId="77777777" w:rsidR="003C0469" w:rsidRDefault="008A62D5">
      <w:pPr>
        <w:spacing w:before="19"/>
        <w:ind w:left="160"/>
        <w:rPr>
          <w:sz w:val="16"/>
        </w:rPr>
      </w:pPr>
      <w:r>
        <w:rPr>
          <w:rFonts w:ascii="Arial" w:hAnsi="Arial"/>
          <w:b/>
          <w:sz w:val="16"/>
        </w:rPr>
        <w:t>Código: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sz w:val="16"/>
        </w:rPr>
        <w:t>CCE-REC-FM-13</w:t>
      </w:r>
    </w:p>
    <w:p w14:paraId="0F0ACA50" w14:textId="77777777" w:rsidR="003C0469" w:rsidRDefault="008A62D5">
      <w:pPr>
        <w:spacing w:before="20"/>
        <w:ind w:left="160"/>
        <w:rPr>
          <w:sz w:val="16"/>
        </w:rPr>
      </w:pPr>
      <w:r>
        <w:rPr>
          <w:rFonts w:ascii="Arial" w:hAnsi="Arial"/>
          <w:b/>
          <w:sz w:val="16"/>
        </w:rPr>
        <w:t>Versión: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sz w:val="16"/>
        </w:rPr>
        <w:t>01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15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JUNIO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2023</w:t>
      </w:r>
    </w:p>
    <w:p w14:paraId="2C000BCC" w14:textId="77777777" w:rsidR="003C0469" w:rsidRDefault="003C0469">
      <w:pPr>
        <w:pStyle w:val="Textoindependiente"/>
        <w:spacing w:before="4"/>
        <w:rPr>
          <w:sz w:val="16"/>
        </w:rPr>
      </w:pPr>
    </w:p>
    <w:p w14:paraId="18D15572" w14:textId="77777777" w:rsidR="003C0469" w:rsidRDefault="008A62D5">
      <w:pPr>
        <w:pStyle w:val="Ttulo1"/>
        <w:numPr>
          <w:ilvl w:val="0"/>
          <w:numId w:val="1"/>
        </w:numPr>
        <w:tabs>
          <w:tab w:val="left" w:pos="445"/>
        </w:tabs>
        <w:spacing w:before="93"/>
        <w:ind w:left="445" w:hanging="285"/>
        <w:jc w:val="left"/>
      </w:pPr>
      <w:r>
        <w:t>Consideraciones</w:t>
      </w:r>
    </w:p>
    <w:p w14:paraId="31C7C311" w14:textId="77777777" w:rsidR="003C0469" w:rsidRDefault="003C0469">
      <w:pPr>
        <w:pStyle w:val="Textoindependiente"/>
        <w:spacing w:before="8"/>
        <w:rPr>
          <w:rFonts w:ascii="Arial"/>
          <w:b/>
          <w:sz w:val="23"/>
        </w:rPr>
      </w:pPr>
    </w:p>
    <w:p w14:paraId="5793360C" w14:textId="77777777" w:rsidR="003C0469" w:rsidRDefault="008A62D5">
      <w:pPr>
        <w:pStyle w:val="Textoindependiente"/>
        <w:spacing w:before="1"/>
        <w:ind w:left="160" w:right="180"/>
        <w:jc w:val="both"/>
      </w:pPr>
      <w:r>
        <w:t>En ejercicio de las competencias establecidas en los artículos 3.5 y 11.8 del Decreto Ley</w:t>
      </w:r>
      <w:r>
        <w:rPr>
          <w:spacing w:val="1"/>
        </w:rPr>
        <w:t xml:space="preserve"> </w:t>
      </w:r>
      <w:r>
        <w:t>4170 de 2011, la Agencia Nacional de Contratación Pública – Colombia Compra Eficiente</w:t>
      </w:r>
      <w:r>
        <w:rPr>
          <w:spacing w:val="1"/>
        </w:rPr>
        <w:t xml:space="preserve"> </w:t>
      </w:r>
      <w:r>
        <w:t>resuelve las consultas sobre los asuntos de su competencia, esto es, sobre las temáticas</w:t>
      </w:r>
      <w:r>
        <w:rPr>
          <w:spacing w:val="1"/>
        </w:rPr>
        <w:t xml:space="preserve"> </w:t>
      </w:r>
      <w:r>
        <w:t>de la contratación estatal y compras públicas relacionadas en los artículos citados. Es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responder</w:t>
      </w:r>
      <w:r>
        <w:rPr>
          <w:spacing w:val="1"/>
        </w:rPr>
        <w:t xml:space="preserve"> </w:t>
      </w:r>
      <w:r>
        <w:t>solicitudes sobre la aplicación de normas de carácter general en materia de compras y</w:t>
      </w:r>
      <w:r>
        <w:rPr>
          <w:spacing w:val="1"/>
        </w:rPr>
        <w:t xml:space="preserve"> </w:t>
      </w:r>
      <w:r>
        <w:t>contratación</w:t>
      </w:r>
      <w:r>
        <w:rPr>
          <w:spacing w:val="-5"/>
        </w:rPr>
        <w:t xml:space="preserve"> </w:t>
      </w:r>
      <w:r>
        <w:t>pública.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ese</w:t>
      </w:r>
      <w:r>
        <w:rPr>
          <w:spacing w:val="-5"/>
        </w:rPr>
        <w:t xml:space="preserve"> </w:t>
      </w:r>
      <w:r>
        <w:t>sentido,</w:t>
      </w:r>
      <w:r>
        <w:rPr>
          <w:spacing w:val="-5"/>
        </w:rPr>
        <w:t xml:space="preserve"> </w:t>
      </w:r>
      <w:r>
        <w:t>resolver</w:t>
      </w:r>
      <w:r>
        <w:rPr>
          <w:spacing w:val="-5"/>
        </w:rPr>
        <w:t xml:space="preserve"> </w:t>
      </w:r>
      <w:r>
        <w:t>casos</w:t>
      </w:r>
      <w:r>
        <w:rPr>
          <w:spacing w:val="-5"/>
        </w:rPr>
        <w:t xml:space="preserve"> </w:t>
      </w:r>
      <w:r>
        <w:t>particulares</w:t>
      </w:r>
      <w:r>
        <w:rPr>
          <w:spacing w:val="-4"/>
        </w:rPr>
        <w:t xml:space="preserve"> </w:t>
      </w:r>
      <w:r>
        <w:t>desborda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atribuciones</w:t>
      </w:r>
      <w:r>
        <w:rPr>
          <w:spacing w:val="-59"/>
        </w:rPr>
        <w:t xml:space="preserve"> </w:t>
      </w:r>
      <w:r>
        <w:t>asignadas por el legislador extraordinario, que no concibió a Colombia Compra Eficiente</w:t>
      </w:r>
      <w:r>
        <w:rPr>
          <w:spacing w:val="1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autoridad</w:t>
      </w:r>
      <w:r>
        <w:rPr>
          <w:spacing w:val="-13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solucionar</w:t>
      </w:r>
      <w:r>
        <w:rPr>
          <w:spacing w:val="-15"/>
        </w:rPr>
        <w:t xml:space="preserve"> </w:t>
      </w:r>
      <w:r>
        <w:t>problemas</w:t>
      </w:r>
      <w:r>
        <w:rPr>
          <w:spacing w:val="-13"/>
        </w:rPr>
        <w:t xml:space="preserve"> </w:t>
      </w:r>
      <w:r>
        <w:t>jurídicos</w:t>
      </w:r>
      <w:r>
        <w:rPr>
          <w:spacing w:val="-14"/>
        </w:rPr>
        <w:t xml:space="preserve"> </w:t>
      </w:r>
      <w:r>
        <w:t>particulares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todos</w:t>
      </w:r>
      <w:r>
        <w:rPr>
          <w:spacing w:val="-14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partícipes</w:t>
      </w:r>
      <w:r>
        <w:rPr>
          <w:spacing w:val="-5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contratación</w:t>
      </w:r>
      <w:r>
        <w:rPr>
          <w:spacing w:val="-1"/>
        </w:rPr>
        <w:t xml:space="preserve"> </w:t>
      </w:r>
      <w:r>
        <w:t>estatal.</w:t>
      </w:r>
    </w:p>
    <w:p w14:paraId="458D4027" w14:textId="77777777" w:rsidR="003C0469" w:rsidRDefault="003C0469">
      <w:pPr>
        <w:pStyle w:val="Textoindependiente"/>
        <w:spacing w:before="11"/>
        <w:rPr>
          <w:sz w:val="21"/>
        </w:rPr>
      </w:pPr>
    </w:p>
    <w:p w14:paraId="56E2F12F" w14:textId="77777777" w:rsidR="003C0469" w:rsidRDefault="008A62D5">
      <w:pPr>
        <w:pStyle w:val="Textoindependiente"/>
        <w:spacing w:line="276" w:lineRule="auto"/>
        <w:ind w:left="160" w:right="179" w:firstLine="708"/>
        <w:jc w:val="both"/>
      </w:pPr>
      <w:r>
        <w:t>La</w:t>
      </w:r>
      <w:r>
        <w:rPr>
          <w:spacing w:val="-9"/>
        </w:rPr>
        <w:t xml:space="preserve"> </w:t>
      </w:r>
      <w:r>
        <w:t>competencia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t>entidad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fija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límites</w:t>
      </w:r>
      <w:r>
        <w:rPr>
          <w:spacing w:val="-9"/>
        </w:rPr>
        <w:t xml:space="preserve"> </w:t>
      </w:r>
      <w:r>
        <w:t>claros,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objeto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evitar</w:t>
      </w:r>
      <w:r>
        <w:rPr>
          <w:spacing w:val="-8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la Agencia actúe como una instancia de validación de las actuaciones de las entidades</w:t>
      </w:r>
      <w:r>
        <w:rPr>
          <w:spacing w:val="1"/>
        </w:rPr>
        <w:t xml:space="preserve"> </w:t>
      </w:r>
      <w:r>
        <w:t>sujetas a la Ley 80 de 1993 o de los demás participantes de la contratación pública</w:t>
      </w:r>
      <w:r>
        <w:rPr>
          <w:vertAlign w:val="superscript"/>
        </w:rPr>
        <w:t>1</w:t>
      </w:r>
      <w:r>
        <w:t>. Esta</w:t>
      </w:r>
      <w:r>
        <w:rPr>
          <w:spacing w:val="1"/>
        </w:rPr>
        <w:t xml:space="preserve"> </w:t>
      </w:r>
      <w:r>
        <w:t>competencia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interpretación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normas</w:t>
      </w:r>
      <w:r>
        <w:rPr>
          <w:spacing w:val="9"/>
        </w:rPr>
        <w:t xml:space="preserve"> </w:t>
      </w:r>
      <w:r>
        <w:t>generales,</w:t>
      </w:r>
      <w:r>
        <w:rPr>
          <w:spacing w:val="8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definición,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puede</w:t>
      </w:r>
      <w:r>
        <w:rPr>
          <w:spacing w:val="9"/>
        </w:rPr>
        <w:t xml:space="preserve"> </w:t>
      </w:r>
      <w:r>
        <w:t>extenderse</w:t>
      </w:r>
      <w:r>
        <w:rPr>
          <w:spacing w:val="-59"/>
        </w:rPr>
        <w:t xml:space="preserve"> </w:t>
      </w:r>
      <w:r>
        <w:t>a la resolución de controversias, ni a brindar asesorías sobre casos puntuales. Esto en la</w:t>
      </w:r>
      <w:r>
        <w:rPr>
          <w:spacing w:val="1"/>
        </w:rPr>
        <w:t xml:space="preserve"> </w:t>
      </w:r>
      <w:r>
        <w:t>medida en que, para resolver una consulta de carácter particular, además de conocer un</w:t>
      </w:r>
      <w:r>
        <w:rPr>
          <w:spacing w:val="1"/>
        </w:rPr>
        <w:t xml:space="preserve"> </w:t>
      </w:r>
      <w:r>
        <w:t>sinnúmero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detalles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actuación</w:t>
      </w:r>
      <w:r>
        <w:rPr>
          <w:spacing w:val="8"/>
        </w:rPr>
        <w:t xml:space="preserve"> </w:t>
      </w:r>
      <w:r>
        <w:t>administrativa,</w:t>
      </w:r>
      <w:r>
        <w:rPr>
          <w:spacing w:val="8"/>
        </w:rPr>
        <w:t xml:space="preserve"> </w:t>
      </w:r>
      <w:r>
        <w:t>es</w:t>
      </w:r>
      <w:r>
        <w:rPr>
          <w:spacing w:val="8"/>
        </w:rPr>
        <w:t xml:space="preserve"> </w:t>
      </w:r>
      <w:r>
        <w:t>necesario</w:t>
      </w:r>
      <w:r>
        <w:rPr>
          <w:spacing w:val="8"/>
        </w:rPr>
        <w:t xml:space="preserve"> </w:t>
      </w:r>
      <w:r>
        <w:t>acceder</w:t>
      </w:r>
      <w:r>
        <w:rPr>
          <w:spacing w:val="9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expediente</w:t>
      </w:r>
      <w:r>
        <w:rPr>
          <w:spacing w:val="-5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documentos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procedimiento</w:t>
      </w:r>
      <w:r>
        <w:rPr>
          <w:spacing w:val="-6"/>
        </w:rPr>
        <w:t xml:space="preserve"> </w:t>
      </w:r>
      <w:r>
        <w:t>contractual</w:t>
      </w:r>
      <w:r>
        <w:rPr>
          <w:spacing w:val="-6"/>
        </w:rPr>
        <w:t xml:space="preserve"> </w:t>
      </w:r>
      <w:r>
        <w:t>donde</w:t>
      </w:r>
      <w:r>
        <w:rPr>
          <w:spacing w:val="-7"/>
        </w:rPr>
        <w:t xml:space="preserve"> </w:t>
      </w:r>
      <w:r>
        <w:t>surge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inquietud.</w:t>
      </w:r>
      <w:r>
        <w:rPr>
          <w:spacing w:val="-7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anterior,</w:t>
      </w:r>
      <w:r>
        <w:rPr>
          <w:spacing w:val="-59"/>
        </w:rPr>
        <w:t xml:space="preserve"> </w:t>
      </w:r>
      <w:r>
        <w:t>previo concepto de sus órganos asesores, la solución de estos temas corresponde a la</w:t>
      </w:r>
      <w:r>
        <w:rPr>
          <w:spacing w:val="1"/>
        </w:rPr>
        <w:t xml:space="preserve"> </w:t>
      </w:r>
      <w:r>
        <w:rPr>
          <w:spacing w:val="-1"/>
        </w:rPr>
        <w:t>entidad</w:t>
      </w:r>
      <w:r>
        <w:rPr>
          <w:spacing w:val="-15"/>
        </w:rPr>
        <w:t xml:space="preserve"> </w:t>
      </w:r>
      <w:r>
        <w:rPr>
          <w:spacing w:val="-1"/>
        </w:rPr>
        <w:t>que</w:t>
      </w:r>
      <w:r>
        <w:rPr>
          <w:spacing w:val="-16"/>
        </w:rPr>
        <w:t xml:space="preserve"> </w:t>
      </w:r>
      <w:r>
        <w:rPr>
          <w:spacing w:val="-1"/>
        </w:rPr>
        <w:t>adelanta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6"/>
        </w:rPr>
        <w:t xml:space="preserve"> </w:t>
      </w:r>
      <w:r>
        <w:rPr>
          <w:spacing w:val="-1"/>
        </w:rPr>
        <w:t>procedimiento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selección</w:t>
      </w:r>
      <w:r>
        <w:rPr>
          <w:spacing w:val="-16"/>
        </w:rPr>
        <w:t xml:space="preserve"> </w:t>
      </w:r>
      <w:r>
        <w:rPr>
          <w:spacing w:val="-1"/>
        </w:rPr>
        <w:t>y,</w:t>
      </w:r>
      <w:r>
        <w:rPr>
          <w:spacing w:val="-1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caso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conflicto,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autoridades</w:t>
      </w:r>
      <w:r>
        <w:rPr>
          <w:spacing w:val="-58"/>
        </w:rPr>
        <w:t xml:space="preserve"> </w:t>
      </w:r>
      <w:r>
        <w:t>judiciales,</w:t>
      </w:r>
      <w:r>
        <w:rPr>
          <w:spacing w:val="-2"/>
        </w:rPr>
        <w:t xml:space="preserve"> </w:t>
      </w:r>
      <w:r>
        <w:t>fiscales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disciplinarias.</w:t>
      </w:r>
    </w:p>
    <w:p w14:paraId="5B4B69D2" w14:textId="77777777" w:rsidR="003C0469" w:rsidRDefault="008A62D5">
      <w:pPr>
        <w:pStyle w:val="Textoindependiente"/>
        <w:spacing w:before="120"/>
        <w:ind w:left="160" w:right="179" w:firstLine="426"/>
        <w:jc w:val="both"/>
      </w:pPr>
      <w:r>
        <w:t>Sin perjuicio de lo anterior, la Subdirección –dentro de los límites de sus atribuciones,</w:t>
      </w:r>
      <w:r>
        <w:rPr>
          <w:spacing w:val="1"/>
        </w:rPr>
        <w:t xml:space="preserve"> </w:t>
      </w:r>
      <w:r>
        <w:t>esto es, haciendo abstracción del caso particular expuesto por el peticionario– resolverá la</w:t>
      </w:r>
      <w:r>
        <w:rPr>
          <w:spacing w:val="-59"/>
        </w:rPr>
        <w:t xml:space="preserve"> </w:t>
      </w:r>
      <w:r>
        <w:t>consulta conforme a las normas generales en materia de contratación estatal. Con este</w:t>
      </w:r>
      <w:r>
        <w:rPr>
          <w:spacing w:val="1"/>
        </w:rPr>
        <w:t xml:space="preserve"> </w:t>
      </w:r>
      <w:r>
        <w:t>objetivo se analizarán los siguientes temas: i) Causales de rechazo en los pliegos de</w:t>
      </w:r>
      <w:r>
        <w:rPr>
          <w:spacing w:val="1"/>
        </w:rPr>
        <w:t xml:space="preserve"> </w:t>
      </w:r>
      <w:r>
        <w:t>condiciones</w:t>
      </w:r>
      <w:r>
        <w:rPr>
          <w:spacing w:val="-1"/>
        </w:rPr>
        <w:t xml:space="preserve"> </w:t>
      </w:r>
      <w:proofErr w:type="spellStart"/>
      <w:r>
        <w:t>ii</w:t>
      </w:r>
      <w:proofErr w:type="spellEnd"/>
      <w:r>
        <w:t xml:space="preserve">) </w:t>
      </w:r>
      <w:proofErr w:type="spellStart"/>
      <w:r>
        <w:t>Subsanabilidad</w:t>
      </w:r>
      <w:proofErr w:type="spellEnd"/>
      <w:r>
        <w:t>.</w:t>
      </w:r>
    </w:p>
    <w:p w14:paraId="77277DA5" w14:textId="77777777" w:rsidR="003C0469" w:rsidRDefault="003C0469">
      <w:pPr>
        <w:pStyle w:val="Textoindependiente"/>
        <w:rPr>
          <w:sz w:val="24"/>
        </w:rPr>
      </w:pPr>
    </w:p>
    <w:p w14:paraId="410C1369" w14:textId="77777777" w:rsidR="003C0469" w:rsidRDefault="003C0469">
      <w:pPr>
        <w:pStyle w:val="Textoindependiente"/>
        <w:rPr>
          <w:sz w:val="20"/>
        </w:rPr>
      </w:pPr>
    </w:p>
    <w:p w14:paraId="07516F5A" w14:textId="476C9071" w:rsidR="003C0469" w:rsidRDefault="008A62D5">
      <w:pPr>
        <w:pStyle w:val="Textoindependiente"/>
        <w:spacing w:line="280" w:lineRule="auto"/>
        <w:ind w:left="160" w:right="17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81472" behindDoc="1" locked="0" layoutInCell="1" allowOverlap="1" wp14:anchorId="2B66DA75" wp14:editId="5634ECC8">
                <wp:simplePos x="0" y="0"/>
                <wp:positionH relativeFrom="page">
                  <wp:posOffset>1562735</wp:posOffset>
                </wp:positionH>
                <wp:positionV relativeFrom="paragraph">
                  <wp:posOffset>1205865</wp:posOffset>
                </wp:positionV>
                <wp:extent cx="19050" cy="99060"/>
                <wp:effectExtent l="0" t="0" r="0" b="0"/>
                <wp:wrapNone/>
                <wp:docPr id="71857133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9906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AB98D" id="Rectangle 22" o:spid="_x0000_s1026" style="position:absolute;margin-left:123.05pt;margin-top:94.95pt;width:1.5pt;height:7.8pt;z-index:-1623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" fillcolor="#e6e6e6" stroked="f">
                <w10:wrap anchorx="page"/>
              </v:rect>
            </w:pict>
          </mc:Fallback>
        </mc:AlternateContent>
      </w:r>
      <w:r>
        <w:t>La</w:t>
      </w:r>
      <w:r>
        <w:rPr>
          <w:spacing w:val="1"/>
        </w:rPr>
        <w:t xml:space="preserve"> </w:t>
      </w:r>
      <w:r>
        <w:t>Agencia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Colombia</w:t>
      </w:r>
      <w:r>
        <w:rPr>
          <w:spacing w:val="1"/>
        </w:rPr>
        <w:t xml:space="preserve"> </w:t>
      </w:r>
      <w:r>
        <w:t>Compra</w:t>
      </w:r>
      <w:r>
        <w:rPr>
          <w:spacing w:val="1"/>
        </w:rPr>
        <w:t xml:space="preserve"> </w:t>
      </w:r>
      <w:r>
        <w:t>Eficiente,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conceptos identificados con los radicados Nos. CU-060 de 2020 y 4201912000005659 del</w:t>
      </w:r>
      <w:r>
        <w:rPr>
          <w:spacing w:val="-59"/>
        </w:rPr>
        <w:t xml:space="preserve"> </w:t>
      </w:r>
      <w:r>
        <w:t xml:space="preserve">21 de agosto de 2019, estudió el alcance de la regla de </w:t>
      </w:r>
      <w:proofErr w:type="spellStart"/>
      <w:r>
        <w:t>subsanabilidad</w:t>
      </w:r>
      <w:proofErr w:type="spellEnd"/>
      <w:r>
        <w:t xml:space="preserve"> introducida por la</w:t>
      </w:r>
      <w:r>
        <w:rPr>
          <w:spacing w:val="1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1882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2018.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aplicación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regla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relativo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garantía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seriedad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</w:p>
    <w:p w14:paraId="5A2978C1" w14:textId="77777777" w:rsidR="003C0469" w:rsidRDefault="003C0469">
      <w:pPr>
        <w:pStyle w:val="Textoindependiente"/>
        <w:rPr>
          <w:sz w:val="20"/>
        </w:rPr>
      </w:pPr>
    </w:p>
    <w:p w14:paraId="040A72A3" w14:textId="3F2CC4FB" w:rsidR="003C0469" w:rsidRDefault="008A62D5">
      <w:pPr>
        <w:pStyle w:val="Textoindependiente"/>
        <w:spacing w:before="1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3D77733" wp14:editId="66755AE4">
                <wp:simplePos x="0" y="0"/>
                <wp:positionH relativeFrom="page">
                  <wp:posOffset>1080135</wp:posOffset>
                </wp:positionH>
                <wp:positionV relativeFrom="paragraph">
                  <wp:posOffset>232410</wp:posOffset>
                </wp:positionV>
                <wp:extent cx="1828800" cy="1270"/>
                <wp:effectExtent l="0" t="0" r="0" b="0"/>
                <wp:wrapTopAndBottom/>
                <wp:docPr id="176603757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26664" id="Freeform 21" o:spid="_x0000_s1026" style="position:absolute;margin-left:85.05pt;margin-top:18.3pt;width:2in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1FDC879F" w14:textId="77777777" w:rsidR="003C0469" w:rsidRDefault="008A62D5">
      <w:pPr>
        <w:spacing w:before="81" w:after="5"/>
        <w:ind w:left="160" w:right="179" w:firstLine="708"/>
        <w:jc w:val="both"/>
        <w:rPr>
          <w:sz w:val="14"/>
        </w:rPr>
      </w:pPr>
      <w:r>
        <w:rPr>
          <w:w w:val="95"/>
          <w:sz w:val="14"/>
          <w:vertAlign w:val="superscript"/>
        </w:rPr>
        <w:t>1</w:t>
      </w:r>
      <w:r>
        <w:rPr>
          <w:spacing w:val="2"/>
          <w:w w:val="95"/>
          <w:sz w:val="14"/>
        </w:rPr>
        <w:t xml:space="preserve"> </w:t>
      </w:r>
      <w:proofErr w:type="gramStart"/>
      <w:r>
        <w:rPr>
          <w:w w:val="95"/>
          <w:sz w:val="14"/>
        </w:rPr>
        <w:t>La</w:t>
      </w:r>
      <w:proofErr w:type="gramEnd"/>
      <w:r>
        <w:rPr>
          <w:spacing w:val="3"/>
          <w:w w:val="95"/>
          <w:sz w:val="14"/>
        </w:rPr>
        <w:t xml:space="preserve"> </w:t>
      </w:r>
      <w:r>
        <w:rPr>
          <w:w w:val="95"/>
          <w:sz w:val="14"/>
        </w:rPr>
        <w:t>Agencia</w:t>
      </w:r>
      <w:r>
        <w:rPr>
          <w:spacing w:val="4"/>
          <w:w w:val="95"/>
          <w:sz w:val="14"/>
        </w:rPr>
        <w:t xml:space="preserve"> </w:t>
      </w:r>
      <w:r>
        <w:rPr>
          <w:w w:val="95"/>
          <w:sz w:val="14"/>
        </w:rPr>
        <w:t>Nacional</w:t>
      </w:r>
      <w:r>
        <w:rPr>
          <w:spacing w:val="3"/>
          <w:w w:val="95"/>
          <w:sz w:val="14"/>
        </w:rPr>
        <w:t xml:space="preserve"> </w:t>
      </w:r>
      <w:r>
        <w:rPr>
          <w:w w:val="95"/>
          <w:sz w:val="14"/>
        </w:rPr>
        <w:t>de</w:t>
      </w:r>
      <w:r>
        <w:rPr>
          <w:spacing w:val="3"/>
          <w:w w:val="95"/>
          <w:sz w:val="14"/>
        </w:rPr>
        <w:t xml:space="preserve"> </w:t>
      </w:r>
      <w:r>
        <w:rPr>
          <w:w w:val="95"/>
          <w:sz w:val="14"/>
        </w:rPr>
        <w:t>Contratación</w:t>
      </w:r>
      <w:r>
        <w:rPr>
          <w:spacing w:val="3"/>
          <w:w w:val="95"/>
          <w:sz w:val="14"/>
        </w:rPr>
        <w:t xml:space="preserve"> </w:t>
      </w:r>
      <w:r>
        <w:rPr>
          <w:w w:val="95"/>
          <w:sz w:val="14"/>
        </w:rPr>
        <w:t>Pública</w:t>
      </w:r>
      <w:r>
        <w:rPr>
          <w:spacing w:val="4"/>
          <w:w w:val="95"/>
          <w:sz w:val="14"/>
        </w:rPr>
        <w:t xml:space="preserve"> </w:t>
      </w:r>
      <w:r>
        <w:rPr>
          <w:w w:val="95"/>
          <w:sz w:val="14"/>
        </w:rPr>
        <w:t>‒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Colombia</w:t>
      </w:r>
      <w:r>
        <w:rPr>
          <w:spacing w:val="3"/>
          <w:w w:val="95"/>
          <w:sz w:val="14"/>
        </w:rPr>
        <w:t xml:space="preserve"> </w:t>
      </w:r>
      <w:r>
        <w:rPr>
          <w:w w:val="95"/>
          <w:sz w:val="14"/>
        </w:rPr>
        <w:t>Compra</w:t>
      </w:r>
      <w:r>
        <w:rPr>
          <w:spacing w:val="3"/>
          <w:w w:val="95"/>
          <w:sz w:val="14"/>
        </w:rPr>
        <w:t xml:space="preserve"> </w:t>
      </w:r>
      <w:r>
        <w:rPr>
          <w:w w:val="95"/>
          <w:sz w:val="14"/>
        </w:rPr>
        <w:t>Eficiente</w:t>
      </w:r>
      <w:r>
        <w:rPr>
          <w:spacing w:val="4"/>
          <w:w w:val="95"/>
          <w:sz w:val="14"/>
        </w:rPr>
        <w:t xml:space="preserve"> </w:t>
      </w:r>
      <w:r>
        <w:rPr>
          <w:w w:val="95"/>
          <w:sz w:val="14"/>
        </w:rPr>
        <w:t>fue</w:t>
      </w:r>
      <w:r>
        <w:rPr>
          <w:spacing w:val="3"/>
          <w:w w:val="95"/>
          <w:sz w:val="14"/>
        </w:rPr>
        <w:t xml:space="preserve"> </w:t>
      </w:r>
      <w:r>
        <w:rPr>
          <w:w w:val="95"/>
          <w:sz w:val="14"/>
        </w:rPr>
        <w:t>creada</w:t>
      </w:r>
      <w:r>
        <w:rPr>
          <w:spacing w:val="3"/>
          <w:w w:val="95"/>
          <w:sz w:val="14"/>
        </w:rPr>
        <w:t xml:space="preserve"> </w:t>
      </w:r>
      <w:r>
        <w:rPr>
          <w:w w:val="95"/>
          <w:sz w:val="14"/>
        </w:rPr>
        <w:t>por</w:t>
      </w:r>
      <w:r>
        <w:rPr>
          <w:spacing w:val="3"/>
          <w:w w:val="95"/>
          <w:sz w:val="14"/>
        </w:rPr>
        <w:t xml:space="preserve"> </w:t>
      </w:r>
      <w:r>
        <w:rPr>
          <w:w w:val="95"/>
          <w:sz w:val="14"/>
        </w:rPr>
        <w:t>el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Decreto</w:t>
      </w:r>
      <w:r>
        <w:rPr>
          <w:spacing w:val="3"/>
          <w:w w:val="95"/>
          <w:sz w:val="14"/>
        </w:rPr>
        <w:t xml:space="preserve"> </w:t>
      </w:r>
      <w:r>
        <w:rPr>
          <w:w w:val="95"/>
          <w:sz w:val="14"/>
        </w:rPr>
        <w:t>Ley</w:t>
      </w:r>
      <w:r>
        <w:rPr>
          <w:spacing w:val="3"/>
          <w:w w:val="95"/>
          <w:sz w:val="14"/>
        </w:rPr>
        <w:t xml:space="preserve"> </w:t>
      </w:r>
      <w:r>
        <w:rPr>
          <w:w w:val="95"/>
          <w:sz w:val="14"/>
        </w:rPr>
        <w:t>4170</w:t>
      </w:r>
      <w:r>
        <w:rPr>
          <w:spacing w:val="3"/>
          <w:w w:val="95"/>
          <w:sz w:val="14"/>
        </w:rPr>
        <w:t xml:space="preserve"> </w:t>
      </w:r>
      <w:r>
        <w:rPr>
          <w:w w:val="95"/>
          <w:sz w:val="14"/>
        </w:rPr>
        <w:t>de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2011.</w:t>
      </w:r>
      <w:r>
        <w:rPr>
          <w:spacing w:val="3"/>
          <w:w w:val="95"/>
          <w:sz w:val="14"/>
        </w:rPr>
        <w:t xml:space="preserve"> </w:t>
      </w:r>
      <w:r>
        <w:rPr>
          <w:w w:val="95"/>
          <w:sz w:val="14"/>
        </w:rPr>
        <w:t>Su</w:t>
      </w:r>
      <w:r>
        <w:rPr>
          <w:spacing w:val="3"/>
          <w:w w:val="95"/>
          <w:sz w:val="14"/>
        </w:rPr>
        <w:t xml:space="preserve"> </w:t>
      </w:r>
      <w:r>
        <w:rPr>
          <w:w w:val="95"/>
          <w:sz w:val="14"/>
        </w:rPr>
        <w:t>objetivo</w:t>
      </w:r>
      <w:r>
        <w:rPr>
          <w:spacing w:val="1"/>
          <w:w w:val="95"/>
          <w:sz w:val="14"/>
        </w:rPr>
        <w:t xml:space="preserve"> </w:t>
      </w:r>
      <w:r>
        <w:rPr>
          <w:sz w:val="14"/>
        </w:rPr>
        <w:t>es servir como ente rector de la política de compras y contratación del Estado. Para tales fines, como órgano técnico especializado, le</w:t>
      </w:r>
      <w:r>
        <w:rPr>
          <w:spacing w:val="1"/>
          <w:sz w:val="14"/>
        </w:rPr>
        <w:t xml:space="preserve"> </w:t>
      </w:r>
      <w:r>
        <w:rPr>
          <w:sz w:val="14"/>
        </w:rPr>
        <w:t>corresponde formular políticas públicas y normas y unificar los procesos de contratación estatal, con el fin de lograr una mayor eficiencia,</w:t>
      </w:r>
      <w:r>
        <w:rPr>
          <w:spacing w:val="1"/>
          <w:sz w:val="14"/>
        </w:rPr>
        <w:t xml:space="preserve"> </w:t>
      </w:r>
      <w:r>
        <w:rPr>
          <w:sz w:val="14"/>
        </w:rPr>
        <w:t xml:space="preserve">transparencia y optimización de los recursos del Estado. El artículo 3 </w:t>
      </w:r>
      <w:r>
        <w:rPr>
          <w:rFonts w:ascii="Arial" w:hAnsi="Arial"/>
          <w:i/>
          <w:sz w:val="14"/>
        </w:rPr>
        <w:t xml:space="preserve">ibidem </w:t>
      </w:r>
      <w:r>
        <w:rPr>
          <w:sz w:val="14"/>
        </w:rPr>
        <w:t>señala, de manera precisa, las funciones de Colombia Compra</w:t>
      </w:r>
      <w:r>
        <w:rPr>
          <w:spacing w:val="1"/>
          <w:sz w:val="14"/>
        </w:rPr>
        <w:t xml:space="preserve"> </w:t>
      </w:r>
      <w:r>
        <w:rPr>
          <w:sz w:val="14"/>
        </w:rPr>
        <w:t>Eficiente. Concretamente, el numeral 5º de este artículo establece que le corresponde a esta entidad: “[a]</w:t>
      </w:r>
      <w:proofErr w:type="spellStart"/>
      <w:r>
        <w:rPr>
          <w:sz w:val="14"/>
        </w:rPr>
        <w:t>bsolver</w:t>
      </w:r>
      <w:proofErr w:type="spellEnd"/>
      <w:r>
        <w:rPr>
          <w:sz w:val="14"/>
        </w:rPr>
        <w:t xml:space="preserve"> consultas sobre la aplicación</w:t>
      </w:r>
      <w:r>
        <w:rPr>
          <w:spacing w:val="-36"/>
          <w:sz w:val="14"/>
        </w:rPr>
        <w:t xml:space="preserve"> </w:t>
      </w:r>
      <w:r>
        <w:rPr>
          <w:sz w:val="14"/>
        </w:rPr>
        <w:t>de normas de carácter general y expedir circulares externas en materia de compras y contratación pública”. Seguidamente, el numeral 8º del</w:t>
      </w:r>
      <w:r>
        <w:rPr>
          <w:spacing w:val="1"/>
          <w:sz w:val="14"/>
        </w:rPr>
        <w:t xml:space="preserve"> </w:t>
      </w:r>
      <w:r>
        <w:rPr>
          <w:sz w:val="14"/>
        </w:rPr>
        <w:t>artículo 11 ibidem señala que es función de la Subdirección de Gestión Contractual: “[a]</w:t>
      </w:r>
      <w:proofErr w:type="spellStart"/>
      <w:r>
        <w:rPr>
          <w:sz w:val="14"/>
        </w:rPr>
        <w:t>bsolver</w:t>
      </w:r>
      <w:proofErr w:type="spellEnd"/>
      <w:r>
        <w:rPr>
          <w:sz w:val="14"/>
        </w:rPr>
        <w:t xml:space="preserve"> consultas sobre la aplicación de normas de</w:t>
      </w:r>
      <w:r>
        <w:rPr>
          <w:spacing w:val="1"/>
          <w:sz w:val="14"/>
        </w:rPr>
        <w:t xml:space="preserve"> </w:t>
      </w:r>
      <w:r>
        <w:rPr>
          <w:sz w:val="14"/>
        </w:rPr>
        <w:t>carácter</w:t>
      </w:r>
      <w:r>
        <w:rPr>
          <w:spacing w:val="-2"/>
          <w:sz w:val="14"/>
        </w:rPr>
        <w:t xml:space="preserve"> </w:t>
      </w:r>
      <w:r>
        <w:rPr>
          <w:sz w:val="14"/>
        </w:rPr>
        <w:t>general”.</w:t>
      </w:r>
    </w:p>
    <w:p w14:paraId="6A4B9F46" w14:textId="77777777" w:rsidR="003C0469" w:rsidRDefault="008A62D5">
      <w:pPr>
        <w:pStyle w:val="Textoindependiente"/>
        <w:spacing w:after="5"/>
        <w:ind w:left="161"/>
        <w:rPr>
          <w:sz w:val="20"/>
        </w:rPr>
      </w:pPr>
      <w:r>
        <w:rPr>
          <w:noProof/>
          <w:sz w:val="20"/>
        </w:rPr>
        <w:drawing>
          <wp:inline distT="0" distB="0" distL="0" distR="0" wp14:anchorId="1C0497F3" wp14:editId="7746167F">
            <wp:extent cx="5557324" cy="643890"/>
            <wp:effectExtent l="0" t="0" r="0" b="0"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19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693"/>
        <w:gridCol w:w="2699"/>
        <w:gridCol w:w="2268"/>
      </w:tblGrid>
      <w:tr w:rsidR="003C0469" w14:paraId="4AF50717" w14:textId="77777777">
        <w:trPr>
          <w:trHeight w:val="229"/>
        </w:trPr>
        <w:tc>
          <w:tcPr>
            <w:tcW w:w="1271" w:type="dxa"/>
          </w:tcPr>
          <w:p w14:paraId="722A2954" w14:textId="77777777" w:rsidR="003C0469" w:rsidRDefault="008A62D5"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VERSIÓN: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</w:p>
        </w:tc>
        <w:tc>
          <w:tcPr>
            <w:tcW w:w="2693" w:type="dxa"/>
          </w:tcPr>
          <w:p w14:paraId="568060BE" w14:textId="77777777" w:rsidR="003C0469" w:rsidRDefault="008A62D5">
            <w:pPr>
              <w:pStyle w:val="TableParagraph"/>
              <w:ind w:left="355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CCE-REC-FM-13</w:t>
            </w:r>
          </w:p>
        </w:tc>
        <w:tc>
          <w:tcPr>
            <w:tcW w:w="2699" w:type="dxa"/>
          </w:tcPr>
          <w:p w14:paraId="160C4227" w14:textId="77777777" w:rsidR="003C0469" w:rsidRDefault="008A62D5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FECHA: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JUNIO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2023</w:t>
            </w:r>
          </w:p>
        </w:tc>
        <w:tc>
          <w:tcPr>
            <w:tcW w:w="2268" w:type="dxa"/>
          </w:tcPr>
          <w:p w14:paraId="6F527F92" w14:textId="77777777" w:rsidR="003C0469" w:rsidRDefault="008A62D5">
            <w:pPr>
              <w:pStyle w:val="TableParagraph"/>
              <w:ind w:left="196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16</w:t>
            </w:r>
          </w:p>
        </w:tc>
      </w:tr>
    </w:tbl>
    <w:p w14:paraId="351DCB5B" w14:textId="77777777" w:rsidR="003C0469" w:rsidRDefault="003C0469">
      <w:pPr>
        <w:rPr>
          <w:rFonts w:ascii="Arial" w:hAnsi="Arial"/>
          <w:sz w:val="16"/>
        </w:rPr>
        <w:sectPr w:rsidR="003C0469">
          <w:pgSz w:w="12240" w:h="15840"/>
          <w:pgMar w:top="1580" w:right="1520" w:bottom="0" w:left="1540" w:header="587" w:footer="0" w:gutter="0"/>
          <w:cols w:space="720"/>
        </w:sectPr>
      </w:pPr>
    </w:p>
    <w:p w14:paraId="530F3F45" w14:textId="77777777" w:rsidR="003C0469" w:rsidRDefault="008A62D5">
      <w:pPr>
        <w:spacing w:line="103" w:lineRule="exact"/>
        <w:ind w:left="160"/>
        <w:rPr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33760" behindDoc="0" locked="0" layoutInCell="1" allowOverlap="1" wp14:anchorId="56DA0271" wp14:editId="049C9015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272" behindDoc="0" locked="0" layoutInCell="1" allowOverlap="1" wp14:anchorId="05501FBE" wp14:editId="6DDE72A5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060"/>
          <w:sz w:val="16"/>
        </w:rPr>
        <w:t>FORMATO</w:t>
      </w:r>
      <w:r>
        <w:rPr>
          <w:color w:val="002060"/>
          <w:spacing w:val="-6"/>
          <w:sz w:val="16"/>
        </w:rPr>
        <w:t xml:space="preserve"> </w:t>
      </w:r>
      <w:r>
        <w:rPr>
          <w:color w:val="002060"/>
          <w:sz w:val="16"/>
        </w:rPr>
        <w:t>PQRSD</w:t>
      </w:r>
    </w:p>
    <w:p w14:paraId="0AFB1269" w14:textId="77777777" w:rsidR="003C0469" w:rsidRDefault="008A62D5">
      <w:pPr>
        <w:spacing w:before="19"/>
        <w:ind w:left="160"/>
        <w:rPr>
          <w:sz w:val="16"/>
        </w:rPr>
      </w:pPr>
      <w:r>
        <w:rPr>
          <w:rFonts w:ascii="Arial" w:hAnsi="Arial"/>
          <w:b/>
          <w:sz w:val="16"/>
        </w:rPr>
        <w:t>Código: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sz w:val="16"/>
        </w:rPr>
        <w:t>CCE-REC-FM-13</w:t>
      </w:r>
    </w:p>
    <w:p w14:paraId="5CFDFF8A" w14:textId="77777777" w:rsidR="003C0469" w:rsidRDefault="008A62D5">
      <w:pPr>
        <w:spacing w:before="20"/>
        <w:ind w:left="160"/>
        <w:rPr>
          <w:sz w:val="16"/>
        </w:rPr>
      </w:pPr>
      <w:r>
        <w:rPr>
          <w:rFonts w:ascii="Arial" w:hAnsi="Arial"/>
          <w:b/>
          <w:sz w:val="16"/>
        </w:rPr>
        <w:t>Versión: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sz w:val="16"/>
        </w:rPr>
        <w:t>01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15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JUNIO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2023</w:t>
      </w:r>
    </w:p>
    <w:p w14:paraId="17413038" w14:textId="77777777" w:rsidR="003C0469" w:rsidRDefault="003C0469">
      <w:pPr>
        <w:pStyle w:val="Textoindependiente"/>
        <w:spacing w:before="4"/>
        <w:rPr>
          <w:sz w:val="16"/>
        </w:rPr>
      </w:pPr>
    </w:p>
    <w:p w14:paraId="3AE39B14" w14:textId="77777777" w:rsidR="003C0469" w:rsidRDefault="008A62D5">
      <w:pPr>
        <w:pStyle w:val="Textoindependiente"/>
        <w:spacing w:before="93" w:line="280" w:lineRule="auto"/>
        <w:ind w:left="160" w:right="179"/>
        <w:jc w:val="both"/>
      </w:pPr>
      <w:r>
        <w:t>oferta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estudiada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conceptos</w:t>
      </w:r>
      <w:r>
        <w:rPr>
          <w:spacing w:val="1"/>
        </w:rPr>
        <w:t xml:space="preserve"> </w:t>
      </w:r>
      <w:r>
        <w:t>C-218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C-229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2020.</w:t>
      </w:r>
      <w:r>
        <w:rPr>
          <w:spacing w:val="1"/>
        </w:rPr>
        <w:t xml:space="preserve"> </w:t>
      </w:r>
      <w:r>
        <w:t>Algunas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consideraciones</w:t>
      </w:r>
      <w:r>
        <w:rPr>
          <w:spacing w:val="-2"/>
        </w:rPr>
        <w:t xml:space="preserve"> </w:t>
      </w:r>
      <w:r>
        <w:t>expuestas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reiteran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continuación.</w:t>
      </w:r>
    </w:p>
    <w:p w14:paraId="48C113B9" w14:textId="77777777" w:rsidR="003C0469" w:rsidRDefault="003C0469">
      <w:pPr>
        <w:pStyle w:val="Textoindependiente"/>
        <w:spacing w:before="9"/>
        <w:rPr>
          <w:sz w:val="35"/>
        </w:rPr>
      </w:pPr>
    </w:p>
    <w:p w14:paraId="321E88A9" w14:textId="77777777" w:rsidR="003C0469" w:rsidRDefault="008A62D5">
      <w:pPr>
        <w:pStyle w:val="Ttulo1"/>
        <w:numPr>
          <w:ilvl w:val="1"/>
          <w:numId w:val="1"/>
        </w:numPr>
        <w:tabs>
          <w:tab w:val="left" w:pos="589"/>
        </w:tabs>
        <w:ind w:hanging="429"/>
      </w:pPr>
      <w:r>
        <w:t>Regla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subsanabilidad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ofertas:</w:t>
      </w:r>
      <w:r>
        <w:rPr>
          <w:spacing w:val="-5"/>
        </w:rPr>
        <w:t xml:space="preserve"> </w:t>
      </w:r>
      <w:r>
        <w:t>alcance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límites</w:t>
      </w:r>
    </w:p>
    <w:p w14:paraId="586D76D0" w14:textId="77777777" w:rsidR="003C0469" w:rsidRDefault="003C0469">
      <w:pPr>
        <w:pStyle w:val="Textoindependiente"/>
        <w:spacing w:before="7"/>
        <w:rPr>
          <w:rFonts w:ascii="Arial"/>
          <w:b/>
          <w:sz w:val="28"/>
        </w:rPr>
      </w:pPr>
    </w:p>
    <w:p w14:paraId="7A73E4F9" w14:textId="77777777" w:rsidR="003C0469" w:rsidRDefault="008A62D5">
      <w:pPr>
        <w:pStyle w:val="Textoindependiente"/>
        <w:spacing w:line="276" w:lineRule="auto"/>
        <w:ind w:left="160" w:right="179"/>
        <w:jc w:val="both"/>
      </w:pPr>
      <w:r>
        <w:t>La posibilidad de enmendar, corregir o subsanar los errores en los que se incurre en los</w:t>
      </w:r>
      <w:r>
        <w:rPr>
          <w:spacing w:val="1"/>
        </w:rPr>
        <w:t xml:space="preserve"> </w:t>
      </w:r>
      <w:r>
        <w:t>documentos contentivos de la oferta el legislador expidió la Ley 1882 de 2018, con la</w:t>
      </w:r>
      <w:r>
        <w:rPr>
          <w:spacing w:val="1"/>
        </w:rPr>
        <w:t xml:space="preserve"> </w:t>
      </w:r>
      <w:r>
        <w:t>finalidad de introducir cambios y ajustes para fortalecer la contratación pública. El artículo</w:t>
      </w:r>
      <w:r>
        <w:rPr>
          <w:spacing w:val="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modificó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parágrafo</w:t>
      </w:r>
      <w:r>
        <w:rPr>
          <w:spacing w:val="-2"/>
        </w:rPr>
        <w:t xml:space="preserve"> </w:t>
      </w:r>
      <w:r>
        <w:t>1º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1150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2007:</w:t>
      </w:r>
    </w:p>
    <w:p w14:paraId="4B241560" w14:textId="77777777" w:rsidR="003C0469" w:rsidRDefault="003C0469">
      <w:pPr>
        <w:pStyle w:val="Textoindependiente"/>
        <w:spacing w:before="3"/>
        <w:rPr>
          <w:sz w:val="25"/>
        </w:rPr>
      </w:pPr>
    </w:p>
    <w:p w14:paraId="4254D386" w14:textId="77777777" w:rsidR="003C0469" w:rsidRDefault="008A62D5">
      <w:pPr>
        <w:spacing w:before="1" w:line="379" w:lineRule="auto"/>
        <w:ind w:left="160" w:right="5478"/>
        <w:rPr>
          <w:sz w:val="21"/>
        </w:rPr>
      </w:pPr>
      <w:r>
        <w:rPr>
          <w:sz w:val="21"/>
        </w:rPr>
        <w:t>Artículo</w:t>
      </w:r>
      <w:r>
        <w:rPr>
          <w:spacing w:val="-5"/>
          <w:sz w:val="21"/>
        </w:rPr>
        <w:t xml:space="preserve"> </w:t>
      </w:r>
      <w:r>
        <w:rPr>
          <w:sz w:val="21"/>
        </w:rPr>
        <w:t>5°.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selección</w:t>
      </w:r>
      <w:r>
        <w:rPr>
          <w:spacing w:val="-5"/>
          <w:sz w:val="21"/>
        </w:rPr>
        <w:t xml:space="preserve"> </w:t>
      </w:r>
      <w:r>
        <w:rPr>
          <w:sz w:val="21"/>
        </w:rPr>
        <w:t>objetiva.</w:t>
      </w:r>
      <w:r>
        <w:rPr>
          <w:spacing w:val="-55"/>
          <w:sz w:val="21"/>
        </w:rPr>
        <w:t xml:space="preserve"> </w:t>
      </w:r>
      <w:r>
        <w:rPr>
          <w:sz w:val="21"/>
        </w:rPr>
        <w:t>[...</w:t>
      </w:r>
      <w:r>
        <w:rPr>
          <w:spacing w:val="-2"/>
          <w:sz w:val="21"/>
        </w:rPr>
        <w:t xml:space="preserve"> </w:t>
      </w:r>
      <w:r>
        <w:rPr>
          <w:sz w:val="21"/>
        </w:rPr>
        <w:t>]</w:t>
      </w:r>
    </w:p>
    <w:p w14:paraId="4B4398BE" w14:textId="77777777" w:rsidR="003C0469" w:rsidRDefault="003C0469">
      <w:pPr>
        <w:pStyle w:val="Textoindependiente"/>
        <w:spacing w:before="10"/>
        <w:rPr>
          <w:sz w:val="32"/>
        </w:rPr>
      </w:pPr>
    </w:p>
    <w:p w14:paraId="7B477B6D" w14:textId="77777777" w:rsidR="003C0469" w:rsidRDefault="008A62D5">
      <w:pPr>
        <w:spacing w:line="259" w:lineRule="auto"/>
        <w:ind w:left="870" w:right="888"/>
        <w:jc w:val="both"/>
        <w:rPr>
          <w:sz w:val="21"/>
        </w:rPr>
      </w:pPr>
      <w:r>
        <w:rPr>
          <w:sz w:val="21"/>
        </w:rPr>
        <w:t>Parágrafo 1º. La ausencia de requisitos o la falta de documentos referentes a la</w:t>
      </w:r>
      <w:r>
        <w:rPr>
          <w:spacing w:val="-57"/>
          <w:sz w:val="21"/>
        </w:rPr>
        <w:t xml:space="preserve"> </w:t>
      </w:r>
      <w:r>
        <w:rPr>
          <w:sz w:val="21"/>
        </w:rPr>
        <w:t>futura contratación o al proponente, no necesarios para la comparación de las</w:t>
      </w:r>
      <w:r>
        <w:rPr>
          <w:spacing w:val="1"/>
          <w:sz w:val="21"/>
        </w:rPr>
        <w:t xml:space="preserve"> </w:t>
      </w:r>
      <w:r>
        <w:rPr>
          <w:sz w:val="21"/>
        </w:rPr>
        <w:t>propuestas no servirán de título suficiente para el rechazo de los ofrecimientos</w:t>
      </w:r>
      <w:r>
        <w:rPr>
          <w:spacing w:val="1"/>
          <w:sz w:val="21"/>
        </w:rPr>
        <w:t xml:space="preserve"> </w:t>
      </w:r>
      <w:r>
        <w:rPr>
          <w:sz w:val="21"/>
        </w:rPr>
        <w:t>hechos. En consecuencia, todos aquellos requisitos de la propuesta que no</w:t>
      </w:r>
      <w:r>
        <w:rPr>
          <w:spacing w:val="1"/>
          <w:sz w:val="21"/>
        </w:rPr>
        <w:t xml:space="preserve"> </w:t>
      </w:r>
      <w:r>
        <w:rPr>
          <w:sz w:val="21"/>
        </w:rPr>
        <w:t>afecten la asignación de puntaje deberán ser solicitados por las entidades</w:t>
      </w:r>
      <w:r>
        <w:rPr>
          <w:spacing w:val="1"/>
          <w:sz w:val="21"/>
        </w:rPr>
        <w:t xml:space="preserve"> </w:t>
      </w:r>
      <w:r>
        <w:rPr>
          <w:sz w:val="21"/>
        </w:rPr>
        <w:t>estatales y deberán ser entregados por los proponentes hasta el término de</w:t>
      </w:r>
      <w:r>
        <w:rPr>
          <w:spacing w:val="1"/>
          <w:sz w:val="21"/>
        </w:rPr>
        <w:t xml:space="preserve"> </w:t>
      </w:r>
      <w:r>
        <w:rPr>
          <w:sz w:val="21"/>
        </w:rPr>
        <w:t>traslado</w:t>
      </w:r>
      <w:r>
        <w:rPr>
          <w:spacing w:val="55"/>
          <w:sz w:val="21"/>
        </w:rPr>
        <w:t xml:space="preserve"> </w:t>
      </w:r>
      <w:r>
        <w:rPr>
          <w:sz w:val="21"/>
        </w:rPr>
        <w:t>del</w:t>
      </w:r>
      <w:r>
        <w:rPr>
          <w:spacing w:val="55"/>
          <w:sz w:val="21"/>
        </w:rPr>
        <w:t xml:space="preserve"> </w:t>
      </w:r>
      <w:r>
        <w:rPr>
          <w:sz w:val="21"/>
        </w:rPr>
        <w:t>informe</w:t>
      </w:r>
      <w:r>
        <w:rPr>
          <w:spacing w:val="54"/>
          <w:sz w:val="21"/>
        </w:rPr>
        <w:t xml:space="preserve"> </w:t>
      </w:r>
      <w:r>
        <w:rPr>
          <w:sz w:val="21"/>
        </w:rPr>
        <w:t>de</w:t>
      </w:r>
      <w:r>
        <w:rPr>
          <w:spacing w:val="55"/>
          <w:sz w:val="21"/>
        </w:rPr>
        <w:t xml:space="preserve"> </w:t>
      </w:r>
      <w:r>
        <w:rPr>
          <w:sz w:val="21"/>
        </w:rPr>
        <w:t>evaluación</w:t>
      </w:r>
      <w:r>
        <w:rPr>
          <w:spacing w:val="54"/>
          <w:sz w:val="21"/>
        </w:rPr>
        <w:t xml:space="preserve"> </w:t>
      </w:r>
      <w:r>
        <w:rPr>
          <w:sz w:val="21"/>
        </w:rPr>
        <w:t>que</w:t>
      </w:r>
      <w:r>
        <w:rPr>
          <w:spacing w:val="55"/>
          <w:sz w:val="21"/>
        </w:rPr>
        <w:t xml:space="preserve"> </w:t>
      </w:r>
      <w:r>
        <w:rPr>
          <w:sz w:val="21"/>
        </w:rPr>
        <w:t>corresponda</w:t>
      </w:r>
      <w:r>
        <w:rPr>
          <w:spacing w:val="54"/>
          <w:sz w:val="21"/>
        </w:rPr>
        <w:t xml:space="preserve"> </w:t>
      </w:r>
      <w:r>
        <w:rPr>
          <w:sz w:val="21"/>
        </w:rPr>
        <w:t>a</w:t>
      </w:r>
      <w:r>
        <w:rPr>
          <w:spacing w:val="55"/>
          <w:sz w:val="21"/>
        </w:rPr>
        <w:t xml:space="preserve"> </w:t>
      </w:r>
      <w:r>
        <w:rPr>
          <w:sz w:val="21"/>
        </w:rPr>
        <w:t>cada</w:t>
      </w:r>
      <w:r>
        <w:rPr>
          <w:spacing w:val="54"/>
          <w:sz w:val="21"/>
        </w:rPr>
        <w:t xml:space="preserve"> </w:t>
      </w:r>
      <w:r>
        <w:rPr>
          <w:sz w:val="21"/>
        </w:rPr>
        <w:t>modalidad</w:t>
      </w:r>
      <w:r>
        <w:rPr>
          <w:spacing w:val="55"/>
          <w:sz w:val="21"/>
        </w:rPr>
        <w:t xml:space="preserve"> </w:t>
      </w:r>
      <w:r>
        <w:rPr>
          <w:sz w:val="21"/>
        </w:rPr>
        <w:t>de</w:t>
      </w:r>
      <w:r>
        <w:rPr>
          <w:spacing w:val="-56"/>
          <w:sz w:val="21"/>
        </w:rPr>
        <w:t xml:space="preserve"> </w:t>
      </w:r>
      <w:r>
        <w:rPr>
          <w:sz w:val="21"/>
        </w:rPr>
        <w:t>selección, salvo lo dispuesto para el proceso de Mínima cuantía y para el</w:t>
      </w:r>
      <w:r>
        <w:rPr>
          <w:spacing w:val="1"/>
          <w:sz w:val="21"/>
        </w:rPr>
        <w:t xml:space="preserve"> </w:t>
      </w:r>
      <w:r>
        <w:rPr>
          <w:sz w:val="21"/>
        </w:rPr>
        <w:t>proceso de selección a través del sistema de subasta. Serán rechazadas las</w:t>
      </w:r>
      <w:r>
        <w:rPr>
          <w:spacing w:val="1"/>
          <w:sz w:val="21"/>
        </w:rPr>
        <w:t xml:space="preserve"> </w:t>
      </w:r>
      <w:r>
        <w:rPr>
          <w:sz w:val="21"/>
        </w:rPr>
        <w:t>ofertas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aquellos</w:t>
      </w:r>
      <w:r>
        <w:rPr>
          <w:spacing w:val="1"/>
          <w:sz w:val="21"/>
        </w:rPr>
        <w:t xml:space="preserve"> </w:t>
      </w:r>
      <w:r>
        <w:rPr>
          <w:sz w:val="21"/>
        </w:rPr>
        <w:t>proponentes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no</w:t>
      </w:r>
      <w:r>
        <w:rPr>
          <w:spacing w:val="1"/>
          <w:sz w:val="21"/>
        </w:rPr>
        <w:t xml:space="preserve"> </w:t>
      </w:r>
      <w:r>
        <w:rPr>
          <w:sz w:val="21"/>
        </w:rPr>
        <w:t>suministren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información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documentación solicitada por la entidad estatal hasta el plazo anteriormente</w:t>
      </w:r>
      <w:r>
        <w:rPr>
          <w:spacing w:val="1"/>
          <w:sz w:val="21"/>
        </w:rPr>
        <w:t xml:space="preserve"> </w:t>
      </w:r>
      <w:r>
        <w:rPr>
          <w:sz w:val="21"/>
        </w:rPr>
        <w:t>señalado.</w:t>
      </w:r>
      <w:r>
        <w:rPr>
          <w:spacing w:val="1"/>
          <w:sz w:val="21"/>
        </w:rPr>
        <w:t xml:space="preserve"> </w:t>
      </w:r>
      <w:r>
        <w:rPr>
          <w:sz w:val="21"/>
        </w:rPr>
        <w:t>Durante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término</w:t>
      </w:r>
      <w:r>
        <w:rPr>
          <w:spacing w:val="1"/>
          <w:sz w:val="21"/>
        </w:rPr>
        <w:t xml:space="preserve"> </w:t>
      </w:r>
      <w:r>
        <w:rPr>
          <w:sz w:val="21"/>
        </w:rPr>
        <w:t>otorgado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subsanar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ofertas,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proponentes no podrán acreditar circunstancias ocurridas con posterioridad al</w:t>
      </w:r>
      <w:r>
        <w:rPr>
          <w:spacing w:val="1"/>
          <w:sz w:val="21"/>
        </w:rPr>
        <w:t xml:space="preserve"> </w:t>
      </w:r>
      <w:r>
        <w:rPr>
          <w:sz w:val="21"/>
        </w:rPr>
        <w:t>cierre</w:t>
      </w:r>
      <w:r>
        <w:rPr>
          <w:spacing w:val="-2"/>
          <w:sz w:val="21"/>
        </w:rPr>
        <w:t xml:space="preserve"> </w:t>
      </w:r>
      <w:r>
        <w:rPr>
          <w:sz w:val="21"/>
        </w:rPr>
        <w:t>del</w:t>
      </w:r>
      <w:r>
        <w:rPr>
          <w:spacing w:val="-1"/>
          <w:sz w:val="21"/>
        </w:rPr>
        <w:t xml:space="preserve"> </w:t>
      </w:r>
      <w:r>
        <w:rPr>
          <w:sz w:val="21"/>
        </w:rPr>
        <w:t>proceso.</w:t>
      </w:r>
    </w:p>
    <w:p w14:paraId="0056EC9A" w14:textId="77777777" w:rsidR="003C0469" w:rsidRDefault="003C0469">
      <w:pPr>
        <w:pStyle w:val="Textoindependiente"/>
        <w:rPr>
          <w:sz w:val="25"/>
        </w:rPr>
      </w:pPr>
    </w:p>
    <w:p w14:paraId="21BF87EB" w14:textId="77777777" w:rsidR="003C0469" w:rsidRDefault="008A62D5">
      <w:pPr>
        <w:pStyle w:val="Textoindependiente"/>
        <w:spacing w:before="1" w:line="276" w:lineRule="auto"/>
        <w:ind w:left="160" w:right="179" w:firstLine="709"/>
        <w:jc w:val="both"/>
      </w:pPr>
      <w:r>
        <w:t>Desde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vista</w:t>
      </w:r>
      <w:r>
        <w:rPr>
          <w:spacing w:val="-3"/>
        </w:rPr>
        <w:t xml:space="preserve"> </w:t>
      </w:r>
      <w:r>
        <w:t>histórico,</w:t>
      </w:r>
      <w:r>
        <w:rPr>
          <w:spacing w:val="-2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norma:</w:t>
      </w:r>
      <w:r>
        <w:rPr>
          <w:spacing w:val="-4"/>
        </w:rPr>
        <w:t xml:space="preserve"> </w:t>
      </w:r>
      <w:r>
        <w:t>i)</w:t>
      </w:r>
      <w:r>
        <w:rPr>
          <w:spacing w:val="-3"/>
        </w:rPr>
        <w:t xml:space="preserve"> </w:t>
      </w:r>
      <w:r>
        <w:t>mantiene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criterio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1993,</w:t>
      </w:r>
      <w:r>
        <w:rPr>
          <w:spacing w:val="-9"/>
        </w:rPr>
        <w:t xml:space="preserve"> </w:t>
      </w:r>
      <w:r>
        <w:t>relativo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todo</w:t>
      </w:r>
      <w:r>
        <w:rPr>
          <w:spacing w:val="-8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sea</w:t>
      </w:r>
      <w:r>
        <w:rPr>
          <w:spacing w:val="-8"/>
        </w:rPr>
        <w:t xml:space="preserve"> </w:t>
      </w:r>
      <w:r>
        <w:t>necesario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comparación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propuestas</w:t>
      </w:r>
      <w:r>
        <w:rPr>
          <w:spacing w:val="-8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es</w:t>
      </w:r>
      <w:r>
        <w:rPr>
          <w:spacing w:val="-58"/>
        </w:rPr>
        <w:t xml:space="preserve"> </w:t>
      </w:r>
      <w:r>
        <w:t xml:space="preserve">título suficiente para su rechazo; </w:t>
      </w:r>
      <w:proofErr w:type="spellStart"/>
      <w:r>
        <w:t>ii</w:t>
      </w:r>
      <w:proofErr w:type="spellEnd"/>
      <w:r>
        <w:t>) mantiene el criterio aclaratorio de la Ley 1150 de 2007,</w:t>
      </w:r>
      <w:r>
        <w:rPr>
          <w:spacing w:val="-59"/>
        </w:rPr>
        <w:t xml:space="preserve"> </w:t>
      </w:r>
      <w:r>
        <w:t xml:space="preserve">según el cual todo lo que no afecte la asignación de puntaje puede subsanarse e </w:t>
      </w:r>
      <w:proofErr w:type="spellStart"/>
      <w:r>
        <w:t>iii</w:t>
      </w:r>
      <w:proofErr w:type="spellEnd"/>
      <w:r>
        <w:t>)</w:t>
      </w:r>
      <w:r>
        <w:rPr>
          <w:spacing w:val="1"/>
        </w:rPr>
        <w:t xml:space="preserve"> </w:t>
      </w:r>
      <w:r>
        <w:t>introduce</w:t>
      </w:r>
      <w:r>
        <w:rPr>
          <w:spacing w:val="1"/>
        </w:rPr>
        <w:t xml:space="preserve"> </w:t>
      </w:r>
      <w:r>
        <w:t>modificaciones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algunos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analizarán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continuación.</w:t>
      </w:r>
    </w:p>
    <w:p w14:paraId="4BCE1026" w14:textId="70565511" w:rsidR="003C0469" w:rsidRDefault="008A62D5">
      <w:pPr>
        <w:pStyle w:val="Textoindependiente"/>
        <w:spacing w:before="120" w:line="276" w:lineRule="auto"/>
        <w:ind w:left="160" w:right="179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9E10DBE" wp14:editId="680DB143">
                <wp:simplePos x="0" y="0"/>
                <wp:positionH relativeFrom="page">
                  <wp:posOffset>1047750</wp:posOffset>
                </wp:positionH>
                <wp:positionV relativeFrom="paragraph">
                  <wp:posOffset>1739265</wp:posOffset>
                </wp:positionV>
                <wp:extent cx="5680710" cy="158115"/>
                <wp:effectExtent l="0" t="0" r="0" b="0"/>
                <wp:wrapNone/>
                <wp:docPr id="8672091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71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tted" w:sz="4" w:space="0" w:color="808080"/>
                                <w:left w:val="dotted" w:sz="4" w:space="0" w:color="808080"/>
                                <w:bottom w:val="dotted" w:sz="4" w:space="0" w:color="808080"/>
                                <w:right w:val="dotted" w:sz="4" w:space="0" w:color="808080"/>
                                <w:insideH w:val="dotted" w:sz="4" w:space="0" w:color="808080"/>
                                <w:insideV w:val="dotted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1"/>
                              <w:gridCol w:w="2693"/>
                              <w:gridCol w:w="2699"/>
                              <w:gridCol w:w="2268"/>
                            </w:tblGrid>
                            <w:tr w:rsidR="003C0469" w14:paraId="05CB02F5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65A6A5D8" w14:textId="77777777" w:rsidR="003C0469" w:rsidRDefault="008A62D5">
                                  <w:pPr>
                                    <w:pStyle w:val="TableParagraph"/>
                                    <w:ind w:left="1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VERSIÓN: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4535299C" w14:textId="77777777" w:rsidR="003C0469" w:rsidRDefault="008A62D5">
                                  <w:pPr>
                                    <w:pStyle w:val="TableParagraph"/>
                                    <w:ind w:left="355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CÓDIGO: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CCE-REC-FM-13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</w:tcPr>
                                <w:p w14:paraId="238A0CDB" w14:textId="77777777" w:rsidR="003C0469" w:rsidRDefault="008A62D5">
                                  <w:pPr>
                                    <w:pStyle w:val="TableParagraph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FECHA: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JUNIO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21BF678" w14:textId="77777777" w:rsidR="003C0469" w:rsidRDefault="008A62D5">
                                  <w:pPr>
                                    <w:pStyle w:val="TableParagraph"/>
                                    <w:ind w:left="196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PÁGINA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</w:tr>
                          </w:tbl>
                          <w:p w14:paraId="583D2EAC" w14:textId="77777777" w:rsidR="003C0469" w:rsidRDefault="003C046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10DBE" id="Text Box 20" o:spid="_x0000_s1027" type="#_x0000_t202" style="position:absolute;left:0;text-align:left;margin-left:82.5pt;margin-top:136.95pt;width:447.3pt;height:12.4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tted" w:sz="4" w:space="0" w:color="808080"/>
                          <w:left w:val="dotted" w:sz="4" w:space="0" w:color="808080"/>
                          <w:bottom w:val="dotted" w:sz="4" w:space="0" w:color="808080"/>
                          <w:right w:val="dotted" w:sz="4" w:space="0" w:color="808080"/>
                          <w:insideH w:val="dotted" w:sz="4" w:space="0" w:color="808080"/>
                          <w:insideV w:val="dotted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1"/>
                        <w:gridCol w:w="2693"/>
                        <w:gridCol w:w="2699"/>
                        <w:gridCol w:w="2268"/>
                      </w:tblGrid>
                      <w:tr w:rsidR="003C0469" w14:paraId="05CB02F5" w14:textId="77777777">
                        <w:trPr>
                          <w:trHeight w:val="229"/>
                        </w:trPr>
                        <w:tc>
                          <w:tcPr>
                            <w:tcW w:w="1271" w:type="dxa"/>
                          </w:tcPr>
                          <w:p w14:paraId="65A6A5D8" w14:textId="77777777" w:rsidR="003C0469" w:rsidRDefault="008A62D5">
                            <w:pPr>
                              <w:pStyle w:val="TableParagraph"/>
                              <w:ind w:left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VERSIÓN: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4535299C" w14:textId="77777777" w:rsidR="003C0469" w:rsidRDefault="008A62D5">
                            <w:pPr>
                              <w:pStyle w:val="TableParagraph"/>
                              <w:ind w:left="355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CÓDIGO: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CCE-REC-FM-13</w:t>
                            </w:r>
                          </w:p>
                        </w:tc>
                        <w:tc>
                          <w:tcPr>
                            <w:tcW w:w="2699" w:type="dxa"/>
                          </w:tcPr>
                          <w:p w14:paraId="238A0CDB" w14:textId="77777777" w:rsidR="003C0469" w:rsidRDefault="008A62D5">
                            <w:pPr>
                              <w:pStyle w:val="TableParagraph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FECHA: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15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JUNIO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021BF678" w14:textId="77777777" w:rsidR="003C0469" w:rsidRDefault="008A62D5">
                            <w:pPr>
                              <w:pStyle w:val="TableParagraph"/>
                              <w:ind w:left="196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PÁGINA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16</w:t>
                            </w:r>
                          </w:p>
                        </w:tc>
                      </w:tr>
                    </w:tbl>
                    <w:p w14:paraId="583D2EAC" w14:textId="77777777" w:rsidR="003C0469" w:rsidRDefault="003C046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El</w:t>
      </w:r>
      <w:r>
        <w:rPr>
          <w:spacing w:val="-9"/>
        </w:rPr>
        <w:t xml:space="preserve"> </w:t>
      </w:r>
      <w:r>
        <w:t>primero</w:t>
      </w:r>
      <w:r>
        <w:rPr>
          <w:spacing w:val="-8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ámbito</w:t>
      </w:r>
      <w:r>
        <w:rPr>
          <w:spacing w:val="-8"/>
        </w:rPr>
        <w:t xml:space="preserve"> </w:t>
      </w:r>
      <w:r>
        <w:t>temporal</w:t>
      </w:r>
      <w:r>
        <w:rPr>
          <w:spacing w:val="-7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ejercer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facultad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subsanar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oferta,</w:t>
      </w:r>
      <w:r>
        <w:rPr>
          <w:spacing w:val="-8"/>
        </w:rPr>
        <w:t xml:space="preserve"> </w:t>
      </w:r>
      <w:r>
        <w:t>pues</w:t>
      </w:r>
      <w:r>
        <w:rPr>
          <w:spacing w:val="-59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1882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2018</w:t>
      </w:r>
      <w:r>
        <w:rPr>
          <w:spacing w:val="-12"/>
        </w:rPr>
        <w:t xml:space="preserve"> </w:t>
      </w:r>
      <w:r>
        <w:t>fijó</w:t>
      </w:r>
      <w:r>
        <w:rPr>
          <w:spacing w:val="-13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regla</w:t>
      </w:r>
      <w:r>
        <w:rPr>
          <w:spacing w:val="-13"/>
        </w:rPr>
        <w:t xml:space="preserve"> </w:t>
      </w:r>
      <w:r>
        <w:t>general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excepción.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regla</w:t>
      </w:r>
      <w:r>
        <w:rPr>
          <w:spacing w:val="-12"/>
        </w:rPr>
        <w:t xml:space="preserve"> </w:t>
      </w:r>
      <w:r>
        <w:t>general</w:t>
      </w:r>
      <w:r>
        <w:rPr>
          <w:spacing w:val="-13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límite</w:t>
      </w:r>
      <w:r>
        <w:rPr>
          <w:spacing w:val="-58"/>
        </w:rPr>
        <w:t xml:space="preserve"> </w:t>
      </w:r>
      <w:r>
        <w:t>para que la entidad solicite y para que el proponente corrija lo que haga falta es hasta el</w:t>
      </w:r>
      <w:r>
        <w:rPr>
          <w:spacing w:val="1"/>
        </w:rPr>
        <w:t xml:space="preserve"> </w:t>
      </w:r>
      <w:r>
        <w:t>término de traslado del informe de evaluación que corresponda a cada modalidad de</w:t>
      </w:r>
      <w:r>
        <w:rPr>
          <w:spacing w:val="1"/>
        </w:rPr>
        <w:t xml:space="preserve"> </w:t>
      </w:r>
      <w:r>
        <w:t>selección.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excepción</w:t>
      </w:r>
      <w:r>
        <w:rPr>
          <w:spacing w:val="20"/>
        </w:rPr>
        <w:t xml:space="preserve"> </w:t>
      </w:r>
      <w:r>
        <w:t>es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anterior</w:t>
      </w:r>
      <w:r>
        <w:rPr>
          <w:spacing w:val="20"/>
        </w:rPr>
        <w:t xml:space="preserve"> </w:t>
      </w:r>
      <w:r>
        <w:t>límite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aplica</w:t>
      </w:r>
      <w:r>
        <w:rPr>
          <w:spacing w:val="20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procesos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mínima</w:t>
      </w:r>
    </w:p>
    <w:p w14:paraId="3B4E587F" w14:textId="77777777" w:rsidR="003C0469" w:rsidRDefault="008A62D5">
      <w:pPr>
        <w:pStyle w:val="Textoindependiente"/>
        <w:spacing w:before="3"/>
        <w:rPr>
          <w:sz w:val="9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19D8F7C9" wp14:editId="33A6919E">
            <wp:simplePos x="0" y="0"/>
            <wp:positionH relativeFrom="page">
              <wp:posOffset>1080135</wp:posOffset>
            </wp:positionH>
            <wp:positionV relativeFrom="paragraph">
              <wp:posOffset>92484</wp:posOffset>
            </wp:positionV>
            <wp:extent cx="5557324" cy="643890"/>
            <wp:effectExtent l="0" t="0" r="0" b="0"/>
            <wp:wrapTopAndBottom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A5E00B" w14:textId="77777777" w:rsidR="003C0469" w:rsidRDefault="003C0469">
      <w:pPr>
        <w:rPr>
          <w:sz w:val="9"/>
        </w:rPr>
        <w:sectPr w:rsidR="003C0469">
          <w:headerReference w:type="default" r:id="rId13"/>
          <w:pgSz w:w="12240" w:h="15840"/>
          <w:pgMar w:top="1580" w:right="1520" w:bottom="0" w:left="1540" w:header="587" w:footer="0" w:gutter="0"/>
          <w:cols w:space="720"/>
        </w:sectPr>
      </w:pPr>
    </w:p>
    <w:p w14:paraId="4190F304" w14:textId="77777777" w:rsidR="003C0469" w:rsidRDefault="008A62D5">
      <w:pPr>
        <w:spacing w:line="103" w:lineRule="exact"/>
        <w:ind w:left="160"/>
        <w:rPr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35808" behindDoc="0" locked="0" layoutInCell="1" allowOverlap="1" wp14:anchorId="182D2BB3" wp14:editId="17F22894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320" behindDoc="0" locked="0" layoutInCell="1" allowOverlap="1" wp14:anchorId="400B723C" wp14:editId="122A31AE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060"/>
          <w:sz w:val="16"/>
        </w:rPr>
        <w:t>FORMATO</w:t>
      </w:r>
      <w:r>
        <w:rPr>
          <w:color w:val="002060"/>
          <w:spacing w:val="-6"/>
          <w:sz w:val="16"/>
        </w:rPr>
        <w:t xml:space="preserve"> </w:t>
      </w:r>
      <w:r>
        <w:rPr>
          <w:color w:val="002060"/>
          <w:sz w:val="16"/>
        </w:rPr>
        <w:t>PQRSD</w:t>
      </w:r>
    </w:p>
    <w:p w14:paraId="70C7C54E" w14:textId="77777777" w:rsidR="003C0469" w:rsidRDefault="008A62D5">
      <w:pPr>
        <w:spacing w:before="19"/>
        <w:ind w:left="160"/>
        <w:rPr>
          <w:sz w:val="16"/>
        </w:rPr>
      </w:pPr>
      <w:r>
        <w:rPr>
          <w:rFonts w:ascii="Arial" w:hAnsi="Arial"/>
          <w:b/>
          <w:sz w:val="16"/>
        </w:rPr>
        <w:t>Código: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sz w:val="16"/>
        </w:rPr>
        <w:t>CCE-REC-FM-13</w:t>
      </w:r>
    </w:p>
    <w:p w14:paraId="3AE92DE8" w14:textId="77777777" w:rsidR="003C0469" w:rsidRDefault="008A62D5">
      <w:pPr>
        <w:spacing w:before="20"/>
        <w:ind w:left="160"/>
        <w:rPr>
          <w:sz w:val="16"/>
        </w:rPr>
      </w:pPr>
      <w:r>
        <w:rPr>
          <w:rFonts w:ascii="Arial" w:hAnsi="Arial"/>
          <w:b/>
          <w:sz w:val="16"/>
        </w:rPr>
        <w:t>Versión: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sz w:val="16"/>
        </w:rPr>
        <w:t>01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15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JUNIO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2023</w:t>
      </w:r>
    </w:p>
    <w:p w14:paraId="1E92FEC4" w14:textId="77777777" w:rsidR="003C0469" w:rsidRDefault="003C0469">
      <w:pPr>
        <w:pStyle w:val="Textoindependiente"/>
        <w:rPr>
          <w:sz w:val="15"/>
        </w:rPr>
      </w:pPr>
    </w:p>
    <w:p w14:paraId="084464BF" w14:textId="77777777" w:rsidR="003C0469" w:rsidRDefault="008A62D5">
      <w:pPr>
        <w:pStyle w:val="Textoindependiente"/>
        <w:spacing w:before="109" w:line="276" w:lineRule="auto"/>
        <w:ind w:left="160" w:right="180"/>
        <w:jc w:val="both"/>
      </w:pPr>
      <w:r>
        <w:t>cuantía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proceso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selección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través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sistema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subasta</w:t>
      </w:r>
      <w:r>
        <w:rPr>
          <w:vertAlign w:val="superscript"/>
        </w:rPr>
        <w:t>2</w:t>
      </w:r>
      <w:r>
        <w:t>,</w:t>
      </w:r>
      <w:r>
        <w:rPr>
          <w:spacing w:val="-13"/>
        </w:rPr>
        <w:t xml:space="preserve"> </w:t>
      </w:r>
      <w:r>
        <w:t>pues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tratándose</w:t>
      </w:r>
      <w:r>
        <w:rPr>
          <w:spacing w:val="-58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sistema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subasta</w:t>
      </w:r>
      <w:r>
        <w:rPr>
          <w:spacing w:val="-15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documentos</w:t>
      </w:r>
      <w:r>
        <w:rPr>
          <w:spacing w:val="-14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requisitos</w:t>
      </w:r>
      <w:r>
        <w:rPr>
          <w:spacing w:val="-14"/>
        </w:rPr>
        <w:t xml:space="preserve"> </w:t>
      </w:r>
      <w:r>
        <w:t>subsanables</w:t>
      </w:r>
      <w:r>
        <w:rPr>
          <w:spacing w:val="-14"/>
        </w:rPr>
        <w:t xml:space="preserve"> </w:t>
      </w:r>
      <w:r>
        <w:t>pueden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deben</w:t>
      </w:r>
      <w:r>
        <w:rPr>
          <w:spacing w:val="-14"/>
        </w:rPr>
        <w:t xml:space="preserve"> </w:t>
      </w:r>
      <w:r>
        <w:t>solicitarse</w:t>
      </w:r>
      <w:r>
        <w:rPr>
          <w:spacing w:val="-59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previo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realización.</w:t>
      </w:r>
    </w:p>
    <w:p w14:paraId="42D9A810" w14:textId="77777777" w:rsidR="003C0469" w:rsidRDefault="008A62D5">
      <w:pPr>
        <w:pStyle w:val="Textoindependiente"/>
        <w:spacing w:before="120" w:line="276" w:lineRule="auto"/>
        <w:ind w:left="160" w:right="180" w:firstLine="709"/>
        <w:jc w:val="both"/>
      </w:pPr>
      <w:r>
        <w:t>Frente a la regla general, la norma fijó un límite final para que la Administración y</w:t>
      </w:r>
      <w:r>
        <w:rPr>
          <w:spacing w:val="1"/>
        </w:rPr>
        <w:t xml:space="preserve"> </w:t>
      </w:r>
      <w:r>
        <w:t>los oferentes subsanen los requisitos o documentos que puedan y deban ser subsanados,</w:t>
      </w:r>
      <w:r>
        <w:rPr>
          <w:spacing w:val="-59"/>
        </w:rPr>
        <w:t xml:space="preserve"> </w:t>
      </w:r>
      <w:r>
        <w:rPr>
          <w:spacing w:val="-1"/>
        </w:rPr>
        <w:t>pero</w:t>
      </w:r>
      <w:r>
        <w:rPr>
          <w:spacing w:val="-15"/>
        </w:rPr>
        <w:t xml:space="preserve"> </w:t>
      </w:r>
      <w:r>
        <w:rPr>
          <w:spacing w:val="-1"/>
        </w:rPr>
        <w:t>nada</w:t>
      </w:r>
      <w:r>
        <w:rPr>
          <w:spacing w:val="-14"/>
        </w:rPr>
        <w:t xml:space="preserve"> </w:t>
      </w:r>
      <w:r>
        <w:rPr>
          <w:spacing w:val="-1"/>
        </w:rPr>
        <w:t>impide,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norma</w:t>
      </w:r>
      <w:r>
        <w:rPr>
          <w:spacing w:val="-14"/>
        </w:rPr>
        <w:t xml:space="preserve"> </w:t>
      </w:r>
      <w:r>
        <w:rPr>
          <w:spacing w:val="-1"/>
        </w:rPr>
        <w:t>no</w:t>
      </w:r>
      <w:r>
        <w:rPr>
          <w:spacing w:val="-15"/>
        </w:rPr>
        <w:t xml:space="preserve"> </w:t>
      </w:r>
      <w:r>
        <w:rPr>
          <w:spacing w:val="-1"/>
        </w:rPr>
        <w:t>lo</w:t>
      </w:r>
      <w:r>
        <w:rPr>
          <w:spacing w:val="-14"/>
        </w:rPr>
        <w:t xml:space="preserve"> </w:t>
      </w:r>
      <w:r>
        <w:rPr>
          <w:spacing w:val="-1"/>
        </w:rPr>
        <w:t>hace,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Administración</w:t>
      </w:r>
      <w:r>
        <w:rPr>
          <w:spacing w:val="-12"/>
        </w:rPr>
        <w:t xml:space="preserve"> </w:t>
      </w:r>
      <w:r>
        <w:t>requiera</w:t>
      </w:r>
      <w:r>
        <w:rPr>
          <w:spacing w:val="-14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proponente</w:t>
      </w:r>
      <w:r>
        <w:rPr>
          <w:spacing w:val="-14"/>
        </w:rPr>
        <w:t xml:space="preserve"> </w:t>
      </w:r>
      <w:r>
        <w:t>antes</w:t>
      </w:r>
      <w:r>
        <w:rPr>
          <w:spacing w:val="-59"/>
        </w:rPr>
        <w:t xml:space="preserve"> </w:t>
      </w:r>
      <w:r>
        <w:t>de publicar el informe de evaluación. En efecto, la redacción de la norma permite que la</w:t>
      </w:r>
      <w:r>
        <w:rPr>
          <w:spacing w:val="1"/>
        </w:rPr>
        <w:t xml:space="preserve"> </w:t>
      </w:r>
      <w:r>
        <w:t>Administración solicite a los oferentes subsanar y que estos lo hagan hasta antes del</w:t>
      </w:r>
      <w:r>
        <w:rPr>
          <w:spacing w:val="1"/>
        </w:rPr>
        <w:t xml:space="preserve"> </w:t>
      </w:r>
      <w:r>
        <w:t>término del traslado del informe de evaluación: “deberán ser solicitados por las entidades</w:t>
      </w:r>
      <w:r>
        <w:rPr>
          <w:spacing w:val="1"/>
        </w:rPr>
        <w:t xml:space="preserve"> </w:t>
      </w:r>
      <w:r>
        <w:t>estatales y deberán ser entregados por los proponentes hasta el término de traslado del</w:t>
      </w:r>
      <w:r>
        <w:rPr>
          <w:spacing w:val="1"/>
        </w:rPr>
        <w:t xml:space="preserve"> </w:t>
      </w:r>
      <w:r>
        <w:t>informe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corresponda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modalidad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selección”.</w:t>
      </w:r>
    </w:p>
    <w:p w14:paraId="33113BE4" w14:textId="77777777" w:rsidR="003C0469" w:rsidRDefault="008A62D5">
      <w:pPr>
        <w:pStyle w:val="Textoindependiente"/>
        <w:spacing w:before="120" w:line="276" w:lineRule="auto"/>
        <w:ind w:left="160" w:right="180" w:firstLine="709"/>
        <w:jc w:val="both"/>
      </w:pPr>
      <w:r>
        <w:t>Así</w:t>
      </w:r>
      <w:r>
        <w:rPr>
          <w:spacing w:val="-12"/>
        </w:rPr>
        <w:t xml:space="preserve"> </w:t>
      </w:r>
      <w:r>
        <w:t>pues,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modificación</w:t>
      </w:r>
      <w:r>
        <w:rPr>
          <w:spacing w:val="-12"/>
        </w:rPr>
        <w:t xml:space="preserve"> </w:t>
      </w:r>
      <w:r>
        <w:t>introducida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artículo</w:t>
      </w:r>
      <w:r>
        <w:rPr>
          <w:spacing w:val="-12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2"/>
        </w:rPr>
        <w:t xml:space="preserve"> </w:t>
      </w:r>
      <w:r>
        <w:t>1882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2018,</w:t>
      </w:r>
      <w:r>
        <w:rPr>
          <w:spacing w:val="-11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bien</w:t>
      </w:r>
      <w:r>
        <w:rPr>
          <w:spacing w:val="-59"/>
        </w:rPr>
        <w:t xml:space="preserve"> </w:t>
      </w:r>
      <w:r>
        <w:t>pudo significar, en la práctica de los procesos de selección, que el informe de evaluación</w:t>
      </w:r>
      <w:r>
        <w:rPr>
          <w:spacing w:val="1"/>
        </w:rPr>
        <w:t xml:space="preserve"> </w:t>
      </w:r>
      <w:r>
        <w:t>fuera la oportunidad de la Administración para requerir al proponente para que subsane la</w:t>
      </w:r>
      <w:r>
        <w:rPr>
          <w:spacing w:val="-59"/>
        </w:rPr>
        <w:t xml:space="preserve"> </w:t>
      </w:r>
      <w:r>
        <w:t>oferta, y el término del traslado la oportunidad para hacerlo, lo cierto es que no impide que</w:t>
      </w:r>
      <w:r>
        <w:rPr>
          <w:spacing w:val="-59"/>
        </w:rPr>
        <w:t xml:space="preserve"> </w:t>
      </w:r>
      <w:r>
        <w:t>esto se realice con anterioridad a la publicación del informe. Más aún, podría considerarse</w:t>
      </w:r>
      <w:r>
        <w:rPr>
          <w:spacing w:val="-59"/>
        </w:rPr>
        <w:t xml:space="preserve"> </w:t>
      </w:r>
      <w:r>
        <w:t>más</w:t>
      </w:r>
      <w:r>
        <w:rPr>
          <w:spacing w:val="-9"/>
        </w:rPr>
        <w:t xml:space="preserve"> </w:t>
      </w:r>
      <w:r>
        <w:t>adecuado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conveniente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subsanación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ofertas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intente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anterioridad,</w:t>
      </w:r>
      <w:r>
        <w:rPr>
          <w:spacing w:val="-59"/>
        </w:rPr>
        <w:t xml:space="preserve"> </w:t>
      </w:r>
      <w:r>
        <w:t>de forma que una vez la Administración advierta el defecto le solicite directamente al</w:t>
      </w:r>
      <w:r>
        <w:rPr>
          <w:spacing w:val="1"/>
        </w:rPr>
        <w:t xml:space="preserve"> </w:t>
      </w:r>
      <w:r>
        <w:t>oferente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subsane.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interpretación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consistente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economía,</w:t>
      </w:r>
      <w:r>
        <w:rPr>
          <w:spacing w:val="-2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selección</w:t>
      </w:r>
      <w:r>
        <w:rPr>
          <w:spacing w:val="-1"/>
        </w:rPr>
        <w:t xml:space="preserve"> </w:t>
      </w:r>
      <w:r>
        <w:t>objetiva.</w:t>
      </w:r>
    </w:p>
    <w:p w14:paraId="373357A5" w14:textId="77777777" w:rsidR="003C0469" w:rsidRDefault="008A62D5">
      <w:pPr>
        <w:pStyle w:val="Textoindependiente"/>
        <w:spacing w:before="120" w:line="276" w:lineRule="auto"/>
        <w:ind w:left="160" w:right="180" w:firstLine="709"/>
        <w:jc w:val="both"/>
      </w:pPr>
      <w:r>
        <w:t>De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lado,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cambio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1882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introducción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criterio</w:t>
      </w:r>
      <w:r>
        <w:rPr>
          <w:spacing w:val="1"/>
        </w:rPr>
        <w:t xml:space="preserve"> </w:t>
      </w:r>
      <w:r>
        <w:t>material,</w:t>
      </w:r>
      <w:r>
        <w:rPr>
          <w:spacing w:val="1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relacionado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subsanables:</w:t>
      </w:r>
      <w:r>
        <w:rPr>
          <w:spacing w:val="1"/>
        </w:rPr>
        <w:t xml:space="preserve"> </w:t>
      </w:r>
      <w:r>
        <w:t>“los</w:t>
      </w:r>
      <w:r>
        <w:rPr>
          <w:spacing w:val="1"/>
        </w:rPr>
        <w:t xml:space="preserve"> </w:t>
      </w:r>
      <w:r>
        <w:t>proponentes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acreditar</w:t>
      </w:r>
      <w:r>
        <w:rPr>
          <w:spacing w:val="1"/>
        </w:rPr>
        <w:t xml:space="preserve"> </w:t>
      </w:r>
      <w:r>
        <w:t>circunstancias</w:t>
      </w:r>
      <w:r>
        <w:rPr>
          <w:spacing w:val="1"/>
        </w:rPr>
        <w:t xml:space="preserve"> </w:t>
      </w:r>
      <w:r>
        <w:t>ocurridas</w:t>
      </w:r>
      <w:r>
        <w:rPr>
          <w:spacing w:val="1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posterioridad</w:t>
      </w:r>
      <w:r>
        <w:rPr>
          <w:spacing w:val="-15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cierre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proceso”.</w:t>
      </w:r>
      <w:r>
        <w:rPr>
          <w:spacing w:val="-15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estos</w:t>
      </w:r>
      <w:r>
        <w:rPr>
          <w:spacing w:val="-14"/>
        </w:rPr>
        <w:t xml:space="preserve"> </w:t>
      </w:r>
      <w:r>
        <w:t>efectos,</w:t>
      </w:r>
      <w:r>
        <w:rPr>
          <w:spacing w:val="-14"/>
        </w:rPr>
        <w:t xml:space="preserve"> </w:t>
      </w:r>
      <w:r>
        <w:t>lo</w:t>
      </w:r>
      <w:r>
        <w:rPr>
          <w:spacing w:val="-15"/>
        </w:rPr>
        <w:t xml:space="preserve"> </w:t>
      </w:r>
      <w:r>
        <w:t>subsanable</w:t>
      </w:r>
      <w:r>
        <w:rPr>
          <w:spacing w:val="-14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prueba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todas</w:t>
      </w:r>
      <w:r>
        <w:rPr>
          <w:spacing w:val="-59"/>
        </w:rPr>
        <w:t xml:space="preserve"> </w:t>
      </w:r>
      <w:r>
        <w:t>las circunstancias ocurridas antes del vencimiento del término para presentar las ofertas,</w:t>
      </w:r>
      <w:r>
        <w:rPr>
          <w:spacing w:val="1"/>
        </w:rPr>
        <w:t xml:space="preserve"> </w:t>
      </w:r>
      <w:r>
        <w:t>por lo que existe prohibición de acreditar circunstancias ocurridas con posterioridad al</w:t>
      </w:r>
      <w:r>
        <w:rPr>
          <w:spacing w:val="1"/>
        </w:rPr>
        <w:t xml:space="preserve"> </w:t>
      </w:r>
      <w:r>
        <w:t>“cierre del proceso”. Lo anterior evita, por ejemplo, que se presenten oferentes que no</w:t>
      </w:r>
      <w:r>
        <w:rPr>
          <w:spacing w:val="1"/>
        </w:rPr>
        <w:t xml:space="preserve"> </w:t>
      </w:r>
      <w:r>
        <w:t>cumplían</w:t>
      </w:r>
      <w:r>
        <w:rPr>
          <w:spacing w:val="-15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requisitos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participar</w:t>
      </w:r>
      <w:r>
        <w:rPr>
          <w:spacing w:val="-15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momento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presentar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ofertas,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pretendan</w:t>
      </w:r>
      <w:r>
        <w:rPr>
          <w:spacing w:val="-59"/>
        </w:rPr>
        <w:t xml:space="preserve"> </w:t>
      </w:r>
      <w:r>
        <w:t>adquirirlos</w:t>
      </w:r>
      <w:r>
        <w:rPr>
          <w:spacing w:val="-2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término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ofertas.</w:t>
      </w:r>
    </w:p>
    <w:p w14:paraId="47B62929" w14:textId="77777777" w:rsidR="003C0469" w:rsidRDefault="008A62D5">
      <w:pPr>
        <w:pStyle w:val="Textoindependiente"/>
        <w:spacing w:before="120" w:line="276" w:lineRule="auto"/>
        <w:ind w:left="160" w:right="180" w:firstLine="709"/>
        <w:jc w:val="both"/>
      </w:pPr>
      <w:r>
        <w:rPr>
          <w:spacing w:val="-1"/>
        </w:rPr>
        <w:t>Un</w:t>
      </w:r>
      <w:r>
        <w:rPr>
          <w:spacing w:val="-15"/>
        </w:rPr>
        <w:t xml:space="preserve"> </w:t>
      </w:r>
      <w:r>
        <w:rPr>
          <w:spacing w:val="-1"/>
        </w:rPr>
        <w:t>mejor</w:t>
      </w:r>
      <w:r>
        <w:rPr>
          <w:spacing w:val="-14"/>
        </w:rPr>
        <w:t xml:space="preserve"> </w:t>
      </w:r>
      <w:r>
        <w:rPr>
          <w:spacing w:val="-1"/>
        </w:rPr>
        <w:t>entendimiento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significado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expresión</w:t>
      </w:r>
      <w:r>
        <w:rPr>
          <w:spacing w:val="-14"/>
        </w:rPr>
        <w:t xml:space="preserve"> </w:t>
      </w:r>
      <w:r>
        <w:t>“circunstancias</w:t>
      </w:r>
      <w:r>
        <w:rPr>
          <w:spacing w:val="-14"/>
        </w:rPr>
        <w:t xml:space="preserve"> </w:t>
      </w:r>
      <w:r>
        <w:t>ocurridas</w:t>
      </w:r>
      <w:r>
        <w:rPr>
          <w:spacing w:val="-14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posterioridad al cierre del proceso” lleva necesariamente a distinguir entre la prueba de un</w:t>
      </w:r>
      <w:r>
        <w:rPr>
          <w:spacing w:val="-59"/>
        </w:rPr>
        <w:t xml:space="preserve"> </w:t>
      </w:r>
      <w:r>
        <w:t xml:space="preserve">hecho y el hecho mismo. En el caso de la </w:t>
      </w:r>
      <w:proofErr w:type="spellStart"/>
      <w:r>
        <w:t>subsanabilidad</w:t>
      </w:r>
      <w:proofErr w:type="spellEnd"/>
      <w:r>
        <w:t xml:space="preserve"> de las ofertas, una cosa es el</w:t>
      </w:r>
      <w:r>
        <w:rPr>
          <w:spacing w:val="1"/>
        </w:rPr>
        <w:t xml:space="preserve"> </w:t>
      </w:r>
      <w:r>
        <w:t>requisito</w:t>
      </w:r>
      <w:r>
        <w:rPr>
          <w:spacing w:val="-16"/>
        </w:rPr>
        <w:t xml:space="preserve"> </w:t>
      </w:r>
      <w:r>
        <w:t>habilitante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elemento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propuesta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otra</w:t>
      </w:r>
      <w:r>
        <w:rPr>
          <w:spacing w:val="-15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prueba.</w:t>
      </w:r>
      <w:r>
        <w:rPr>
          <w:spacing w:val="-15"/>
        </w:rPr>
        <w:t xml:space="preserve"> </w:t>
      </w:r>
      <w:r>
        <w:t>Lo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prohíbe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norma</w:t>
      </w:r>
      <w:r>
        <w:rPr>
          <w:spacing w:val="-59"/>
        </w:rPr>
        <w:t xml:space="preserve"> </w:t>
      </w:r>
      <w:r>
        <w:rPr>
          <w:spacing w:val="-1"/>
        </w:rPr>
        <w:t>es</w:t>
      </w:r>
      <w:r>
        <w:rPr>
          <w:spacing w:val="-15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subsanen</w:t>
      </w:r>
      <w:r>
        <w:rPr>
          <w:spacing w:val="-14"/>
        </w:rPr>
        <w:t xml:space="preserve"> </w:t>
      </w:r>
      <w:r>
        <w:rPr>
          <w:spacing w:val="-1"/>
        </w:rPr>
        <w:t>requisitos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estaban</w:t>
      </w:r>
      <w:r>
        <w:rPr>
          <w:spacing w:val="-15"/>
        </w:rPr>
        <w:t xml:space="preserve"> </w:t>
      </w:r>
      <w:r>
        <w:t>cumplidos</w:t>
      </w:r>
      <w:r>
        <w:rPr>
          <w:spacing w:val="-14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momento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presentar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oferta,</w:t>
      </w:r>
      <w:r>
        <w:rPr>
          <w:spacing w:val="-59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palabras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ley,</w:t>
      </w:r>
      <w:r>
        <w:rPr>
          <w:spacing w:val="23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acrediten</w:t>
      </w:r>
      <w:r>
        <w:rPr>
          <w:spacing w:val="24"/>
        </w:rPr>
        <w:t xml:space="preserve"> </w:t>
      </w:r>
      <w:r>
        <w:t>hechos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ocurrieron</w:t>
      </w:r>
      <w:r>
        <w:rPr>
          <w:spacing w:val="24"/>
        </w:rPr>
        <w:t xml:space="preserve"> </w:t>
      </w:r>
      <w:r>
        <w:t>después</w:t>
      </w:r>
      <w:r>
        <w:rPr>
          <w:spacing w:val="24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cierre</w:t>
      </w:r>
      <w:r>
        <w:rPr>
          <w:spacing w:val="24"/>
        </w:rPr>
        <w:t xml:space="preserve"> </w:t>
      </w:r>
      <w:r>
        <w:t>del</w:t>
      </w:r>
    </w:p>
    <w:p w14:paraId="3255EA07" w14:textId="07ABBADC" w:rsidR="003C0469" w:rsidRDefault="008A62D5">
      <w:pPr>
        <w:pStyle w:val="Textoindependiente"/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7C0976E" wp14:editId="22B15237">
                <wp:simplePos x="0" y="0"/>
                <wp:positionH relativeFrom="page">
                  <wp:posOffset>1080135</wp:posOffset>
                </wp:positionH>
                <wp:positionV relativeFrom="paragraph">
                  <wp:posOffset>203835</wp:posOffset>
                </wp:positionV>
                <wp:extent cx="1828800" cy="1270"/>
                <wp:effectExtent l="0" t="0" r="0" b="0"/>
                <wp:wrapTopAndBottom/>
                <wp:docPr id="170106178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74490" id="Freeform 19" o:spid="_x0000_s1026" style="position:absolute;margin-left:85.05pt;margin-top:16.05pt;width:2in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24FFEA1B" w14:textId="77777777" w:rsidR="003C0469" w:rsidRDefault="008A62D5">
      <w:pPr>
        <w:spacing w:before="81" w:after="5"/>
        <w:ind w:left="160" w:right="180" w:firstLine="709"/>
        <w:jc w:val="both"/>
        <w:rPr>
          <w:sz w:val="14"/>
        </w:rPr>
      </w:pPr>
      <w:r>
        <w:rPr>
          <w:spacing w:val="-1"/>
          <w:sz w:val="14"/>
          <w:vertAlign w:val="superscript"/>
        </w:rPr>
        <w:t>2</w:t>
      </w:r>
      <w:r>
        <w:rPr>
          <w:spacing w:val="-1"/>
          <w:sz w:val="14"/>
        </w:rPr>
        <w:t xml:space="preserve"> </w:t>
      </w:r>
      <w:proofErr w:type="gramStart"/>
      <w:r>
        <w:rPr>
          <w:spacing w:val="-1"/>
          <w:sz w:val="14"/>
        </w:rPr>
        <w:t>Ley</w:t>
      </w:r>
      <w:proofErr w:type="gramEnd"/>
      <w:r>
        <w:rPr>
          <w:spacing w:val="-1"/>
          <w:sz w:val="14"/>
        </w:rPr>
        <w:t xml:space="preserve"> 1150 de 2007, artículo 5, parágrafo 4°: “En aquellos procesos de </w:t>
      </w:r>
      <w:r>
        <w:rPr>
          <w:sz w:val="14"/>
        </w:rPr>
        <w:t>selección en los que se utilice el mecanismo de subasta, los</w:t>
      </w:r>
      <w:r>
        <w:rPr>
          <w:spacing w:val="1"/>
          <w:sz w:val="14"/>
        </w:rPr>
        <w:t xml:space="preserve"> </w:t>
      </w:r>
      <w:r>
        <w:rPr>
          <w:sz w:val="14"/>
        </w:rPr>
        <w:t>documentos referentes a la futura contratación o a proponente, no necesarios para la comparación de las propuestas, deberán ser solicitados</w:t>
      </w:r>
      <w:r>
        <w:rPr>
          <w:spacing w:val="1"/>
          <w:sz w:val="14"/>
        </w:rPr>
        <w:t xml:space="preserve"> </w:t>
      </w:r>
      <w:r>
        <w:rPr>
          <w:sz w:val="14"/>
        </w:rPr>
        <w:t>hasta</w:t>
      </w:r>
      <w:r>
        <w:rPr>
          <w:spacing w:val="-2"/>
          <w:sz w:val="14"/>
        </w:rPr>
        <w:t xml:space="preserve"> </w:t>
      </w:r>
      <w:r>
        <w:rPr>
          <w:sz w:val="14"/>
        </w:rPr>
        <w:t>el</w:t>
      </w:r>
      <w:r>
        <w:rPr>
          <w:spacing w:val="-1"/>
          <w:sz w:val="14"/>
        </w:rPr>
        <w:t xml:space="preserve"> </w:t>
      </w:r>
      <w:r>
        <w:rPr>
          <w:sz w:val="14"/>
        </w:rPr>
        <w:t>momento</w:t>
      </w:r>
      <w:r>
        <w:rPr>
          <w:spacing w:val="-1"/>
          <w:sz w:val="14"/>
        </w:rPr>
        <w:t xml:space="preserve"> </w:t>
      </w:r>
      <w:r>
        <w:rPr>
          <w:sz w:val="14"/>
        </w:rPr>
        <w:t>previo</w:t>
      </w:r>
      <w:r>
        <w:rPr>
          <w:spacing w:val="-1"/>
          <w:sz w:val="14"/>
        </w:rPr>
        <w:t xml:space="preserve"> </w:t>
      </w:r>
      <w:r>
        <w:rPr>
          <w:sz w:val="14"/>
        </w:rPr>
        <w:t>a</w:t>
      </w:r>
      <w:r>
        <w:rPr>
          <w:spacing w:val="-1"/>
          <w:sz w:val="14"/>
        </w:rPr>
        <w:t xml:space="preserve"> </w:t>
      </w:r>
      <w:r>
        <w:rPr>
          <w:sz w:val="14"/>
        </w:rPr>
        <w:t>su</w:t>
      </w:r>
      <w:r>
        <w:rPr>
          <w:spacing w:val="-1"/>
          <w:sz w:val="14"/>
        </w:rPr>
        <w:t xml:space="preserve"> </w:t>
      </w:r>
      <w:r>
        <w:rPr>
          <w:sz w:val="14"/>
        </w:rPr>
        <w:t>realización”.</w:t>
      </w:r>
    </w:p>
    <w:p w14:paraId="08C4E64D" w14:textId="77777777" w:rsidR="003C0469" w:rsidRDefault="008A62D5">
      <w:pPr>
        <w:pStyle w:val="Textoindependiente"/>
        <w:spacing w:after="5"/>
        <w:ind w:left="161"/>
        <w:rPr>
          <w:sz w:val="20"/>
        </w:rPr>
      </w:pPr>
      <w:r>
        <w:rPr>
          <w:noProof/>
          <w:sz w:val="20"/>
        </w:rPr>
        <w:drawing>
          <wp:inline distT="0" distB="0" distL="0" distR="0" wp14:anchorId="327E5225" wp14:editId="33222098">
            <wp:extent cx="5557324" cy="643890"/>
            <wp:effectExtent l="0" t="0" r="0" b="0"/>
            <wp:docPr id="3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19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693"/>
        <w:gridCol w:w="2699"/>
        <w:gridCol w:w="2268"/>
      </w:tblGrid>
      <w:tr w:rsidR="003C0469" w14:paraId="17679D5F" w14:textId="77777777">
        <w:trPr>
          <w:trHeight w:val="229"/>
        </w:trPr>
        <w:tc>
          <w:tcPr>
            <w:tcW w:w="1271" w:type="dxa"/>
          </w:tcPr>
          <w:p w14:paraId="04C3DF4F" w14:textId="77777777" w:rsidR="003C0469" w:rsidRDefault="008A62D5"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VERSIÓN: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</w:p>
        </w:tc>
        <w:tc>
          <w:tcPr>
            <w:tcW w:w="2693" w:type="dxa"/>
          </w:tcPr>
          <w:p w14:paraId="695A8A2D" w14:textId="77777777" w:rsidR="003C0469" w:rsidRDefault="008A62D5">
            <w:pPr>
              <w:pStyle w:val="TableParagraph"/>
              <w:ind w:left="355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CCE-REC-FM-13</w:t>
            </w:r>
          </w:p>
        </w:tc>
        <w:tc>
          <w:tcPr>
            <w:tcW w:w="2699" w:type="dxa"/>
          </w:tcPr>
          <w:p w14:paraId="5173CE31" w14:textId="77777777" w:rsidR="003C0469" w:rsidRDefault="008A62D5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FECHA: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JUNIO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2023</w:t>
            </w:r>
          </w:p>
        </w:tc>
        <w:tc>
          <w:tcPr>
            <w:tcW w:w="2268" w:type="dxa"/>
          </w:tcPr>
          <w:p w14:paraId="62BA1294" w14:textId="77777777" w:rsidR="003C0469" w:rsidRDefault="008A62D5">
            <w:pPr>
              <w:pStyle w:val="TableParagraph"/>
              <w:ind w:left="196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4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16</w:t>
            </w:r>
          </w:p>
        </w:tc>
      </w:tr>
    </w:tbl>
    <w:p w14:paraId="7D0D04AC" w14:textId="77777777" w:rsidR="003C0469" w:rsidRDefault="003C0469">
      <w:pPr>
        <w:rPr>
          <w:rFonts w:ascii="Arial" w:hAnsi="Arial"/>
          <w:sz w:val="16"/>
        </w:rPr>
        <w:sectPr w:rsidR="003C0469">
          <w:pgSz w:w="12240" w:h="15840"/>
          <w:pgMar w:top="1580" w:right="1520" w:bottom="0" w:left="1540" w:header="587" w:footer="0" w:gutter="0"/>
          <w:cols w:space="720"/>
        </w:sectPr>
      </w:pPr>
    </w:p>
    <w:p w14:paraId="77793F67" w14:textId="77777777" w:rsidR="003C0469" w:rsidRDefault="008A62D5">
      <w:pPr>
        <w:spacing w:line="103" w:lineRule="exact"/>
        <w:ind w:left="160"/>
        <w:rPr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37344" behindDoc="0" locked="0" layoutInCell="1" allowOverlap="1" wp14:anchorId="3F49482D" wp14:editId="7962C1D5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856" behindDoc="0" locked="0" layoutInCell="1" allowOverlap="1" wp14:anchorId="5CB30043" wp14:editId="5A1DFC28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060"/>
          <w:sz w:val="16"/>
        </w:rPr>
        <w:t>FORMATO</w:t>
      </w:r>
      <w:r>
        <w:rPr>
          <w:color w:val="002060"/>
          <w:spacing w:val="-6"/>
          <w:sz w:val="16"/>
        </w:rPr>
        <w:t xml:space="preserve"> </w:t>
      </w:r>
      <w:r>
        <w:rPr>
          <w:color w:val="002060"/>
          <w:sz w:val="16"/>
        </w:rPr>
        <w:t>PQRSD</w:t>
      </w:r>
    </w:p>
    <w:p w14:paraId="01825B9E" w14:textId="77777777" w:rsidR="003C0469" w:rsidRDefault="008A62D5">
      <w:pPr>
        <w:spacing w:before="19"/>
        <w:ind w:left="160"/>
        <w:rPr>
          <w:sz w:val="16"/>
        </w:rPr>
      </w:pPr>
      <w:r>
        <w:rPr>
          <w:rFonts w:ascii="Arial" w:hAnsi="Arial"/>
          <w:b/>
          <w:sz w:val="16"/>
        </w:rPr>
        <w:t>Código: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sz w:val="16"/>
        </w:rPr>
        <w:t>CCE-REC-FM-13</w:t>
      </w:r>
    </w:p>
    <w:p w14:paraId="01015FFE" w14:textId="77777777" w:rsidR="003C0469" w:rsidRDefault="008A62D5">
      <w:pPr>
        <w:spacing w:before="20"/>
        <w:ind w:left="160"/>
        <w:rPr>
          <w:sz w:val="16"/>
        </w:rPr>
      </w:pPr>
      <w:r>
        <w:rPr>
          <w:rFonts w:ascii="Arial" w:hAnsi="Arial"/>
          <w:b/>
          <w:sz w:val="16"/>
        </w:rPr>
        <w:t>Versión: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sz w:val="16"/>
        </w:rPr>
        <w:t>01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15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JUNIO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2023</w:t>
      </w:r>
    </w:p>
    <w:p w14:paraId="2CCC5177" w14:textId="77777777" w:rsidR="003C0469" w:rsidRDefault="003C0469">
      <w:pPr>
        <w:pStyle w:val="Textoindependiente"/>
        <w:spacing w:before="4"/>
        <w:rPr>
          <w:sz w:val="16"/>
        </w:rPr>
      </w:pPr>
    </w:p>
    <w:p w14:paraId="355E1E6E" w14:textId="77777777" w:rsidR="003C0469" w:rsidRDefault="008A62D5">
      <w:pPr>
        <w:pStyle w:val="Textoindependiente"/>
        <w:spacing w:before="93" w:line="276" w:lineRule="auto"/>
        <w:ind w:left="160" w:right="180"/>
        <w:jc w:val="both"/>
      </w:pPr>
      <w:r>
        <w:t>proceso. Lo anterior quiere decir que no es la prueba –usualmente un documento– lo que</w:t>
      </w:r>
      <w:r>
        <w:rPr>
          <w:spacing w:val="1"/>
        </w:rPr>
        <w:t xml:space="preserve"> </w:t>
      </w:r>
      <w:r>
        <w:t>debe ser anterior al cierre del proceso, sino el hecho que ella acredita, es decir, ante la</w:t>
      </w:r>
      <w:r>
        <w:rPr>
          <w:spacing w:val="1"/>
        </w:rPr>
        <w:t xml:space="preserve"> </w:t>
      </w:r>
      <w:r>
        <w:t>solicitud de la Administración de subsanar un requisito, el documento podría estar fechado</w:t>
      </w:r>
      <w:r>
        <w:rPr>
          <w:spacing w:val="-59"/>
        </w:rPr>
        <w:t xml:space="preserve"> </w:t>
      </w:r>
      <w:r>
        <w:t>con posterioridad al vencimiento del término para recibir propuestas, siempre y cuando el</w:t>
      </w:r>
      <w:r>
        <w:rPr>
          <w:spacing w:val="1"/>
        </w:rPr>
        <w:t xml:space="preserve"> </w:t>
      </w:r>
      <w:r>
        <w:t>hecho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acredite</w:t>
      </w:r>
      <w:r>
        <w:rPr>
          <w:spacing w:val="-11"/>
        </w:rPr>
        <w:t xml:space="preserve"> </w:t>
      </w:r>
      <w:r>
        <w:t>haya</w:t>
      </w:r>
      <w:r>
        <w:rPr>
          <w:spacing w:val="-12"/>
        </w:rPr>
        <w:t xml:space="preserve"> </w:t>
      </w:r>
      <w:r>
        <w:t>ocurrido</w:t>
      </w:r>
      <w:r>
        <w:rPr>
          <w:spacing w:val="-11"/>
        </w:rPr>
        <w:t xml:space="preserve"> </w:t>
      </w:r>
      <w:r>
        <w:t>antes,</w:t>
      </w:r>
      <w:r>
        <w:rPr>
          <w:spacing w:val="-12"/>
        </w:rPr>
        <w:t xml:space="preserve"> </w:t>
      </w:r>
      <w:r>
        <w:t>esto</w:t>
      </w:r>
      <w:r>
        <w:rPr>
          <w:spacing w:val="-11"/>
        </w:rPr>
        <w:t xml:space="preserve"> </w:t>
      </w:r>
      <w:r>
        <w:t>es,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sea</w:t>
      </w:r>
      <w:r>
        <w:rPr>
          <w:spacing w:val="-12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circunstancia</w:t>
      </w:r>
      <w:r>
        <w:rPr>
          <w:spacing w:val="-12"/>
        </w:rPr>
        <w:t xml:space="preserve"> </w:t>
      </w:r>
      <w:r>
        <w:t>ocurrida</w:t>
      </w:r>
      <w:r>
        <w:rPr>
          <w:spacing w:val="-11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 xml:space="preserve">posterioridad al cierre del proceso. Es por ello </w:t>
      </w:r>
      <w:proofErr w:type="gramStart"/>
      <w:r>
        <w:t>que</w:t>
      </w:r>
      <w:proofErr w:type="gramEnd"/>
      <w:r>
        <w:t xml:space="preserve"> el Consejo de Estado sostiene que “lo</w:t>
      </w:r>
      <w:r>
        <w:rPr>
          <w:spacing w:val="1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subsana</w:t>
      </w:r>
      <w:r>
        <w:rPr>
          <w:spacing w:val="-13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prueba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condición</w:t>
      </w:r>
      <w:r>
        <w:rPr>
          <w:spacing w:val="-13"/>
        </w:rPr>
        <w:t xml:space="preserve"> </w:t>
      </w:r>
      <w:r>
        <w:t>habilitante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elemento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propuesta</w:t>
      </w:r>
      <w:r>
        <w:rPr>
          <w:spacing w:val="-13"/>
        </w:rPr>
        <w:t xml:space="preserve"> </w:t>
      </w:r>
      <w:r>
        <w:t>(...)</w:t>
      </w:r>
      <w:r>
        <w:rPr>
          <w:spacing w:val="-59"/>
        </w:rPr>
        <w:t xml:space="preserve"> </w:t>
      </w:r>
      <w:r>
        <w:t>lo que se puede remediar es la prueba y no el requisito: La posibilidad debe recaer</w:t>
      </w:r>
      <w:r>
        <w:rPr>
          <w:spacing w:val="1"/>
        </w:rPr>
        <w:t xml:space="preserve"> </w:t>
      </w:r>
      <w:r>
        <w:t>exclusivamente sobre circunstancias acaecidas antes del cierre del respectivo proceso,</w:t>
      </w:r>
      <w:r>
        <w:rPr>
          <w:spacing w:val="1"/>
        </w:rPr>
        <w:t xml:space="preserve"> </w:t>
      </w:r>
      <w:r>
        <w:t>esto</w:t>
      </w:r>
      <w:r>
        <w:rPr>
          <w:spacing w:val="-2"/>
        </w:rPr>
        <w:t xml:space="preserve"> </w:t>
      </w:r>
      <w:r>
        <w:t>es,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vencimiento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presentar</w:t>
      </w:r>
      <w:r>
        <w:rPr>
          <w:spacing w:val="-1"/>
        </w:rPr>
        <w:t xml:space="preserve"> </w:t>
      </w:r>
      <w:r>
        <w:t>ofertas”</w:t>
      </w:r>
      <w:r>
        <w:rPr>
          <w:vertAlign w:val="superscript"/>
        </w:rPr>
        <w:t>3</w:t>
      </w:r>
      <w:r>
        <w:t>.</w:t>
      </w:r>
    </w:p>
    <w:p w14:paraId="76C22522" w14:textId="77777777" w:rsidR="003C0469" w:rsidRDefault="008A62D5">
      <w:pPr>
        <w:pStyle w:val="Textoindependiente"/>
        <w:spacing w:before="120" w:line="276" w:lineRule="auto"/>
        <w:ind w:left="160" w:right="180" w:firstLine="709"/>
        <w:jc w:val="both"/>
      </w:pPr>
      <w:r>
        <w:t>Visto lo anterior, una vez verificada la ausencia de requisitos y/o documentos de la</w:t>
      </w:r>
      <w:r>
        <w:rPr>
          <w:spacing w:val="1"/>
        </w:rPr>
        <w:t xml:space="preserve"> </w:t>
      </w:r>
      <w:r>
        <w:t>oferta, para saber si se puede subsanar, la Administración se debe preguntar, en primer</w:t>
      </w:r>
      <w:r>
        <w:rPr>
          <w:spacing w:val="1"/>
        </w:rPr>
        <w:t xml:space="preserve"> </w:t>
      </w:r>
      <w:r>
        <w:t>lugar, si lo que hace falta es un documento o información que otorga puntaje o no y, en</w:t>
      </w:r>
      <w:r>
        <w:rPr>
          <w:spacing w:val="1"/>
        </w:rPr>
        <w:t xml:space="preserve"> </w:t>
      </w:r>
      <w:r>
        <w:t>segundo lugar, si el cumplimiento del requisito constituye una circunstancia ocurrida con</w:t>
      </w:r>
      <w:r>
        <w:rPr>
          <w:spacing w:val="1"/>
        </w:rPr>
        <w:t xml:space="preserve"> </w:t>
      </w:r>
      <w:r>
        <w:t>anterioridad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posterioridad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cierre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proceso.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arribar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conclusión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lo</w:t>
      </w:r>
      <w:r>
        <w:rPr>
          <w:spacing w:val="-59"/>
        </w:rPr>
        <w:t xml:space="preserve"> </w:t>
      </w:r>
      <w:r>
        <w:t>omitido puede subsanarse, la respuesta al primer interrogante debe ser negativa, es decir,</w:t>
      </w:r>
      <w:r>
        <w:rPr>
          <w:spacing w:val="-5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omitido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sea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factor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otorgue</w:t>
      </w:r>
      <w:r>
        <w:rPr>
          <w:spacing w:val="-7"/>
        </w:rPr>
        <w:t xml:space="preserve"> </w:t>
      </w:r>
      <w:r>
        <w:t>puntaje,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respuesta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segundo</w:t>
      </w:r>
      <w:r>
        <w:rPr>
          <w:spacing w:val="-7"/>
        </w:rPr>
        <w:t xml:space="preserve"> </w:t>
      </w:r>
      <w:r>
        <w:t>interrogante</w:t>
      </w:r>
      <w:r>
        <w:rPr>
          <w:spacing w:val="-59"/>
        </w:rPr>
        <w:t xml:space="preserve"> </w:t>
      </w:r>
      <w:r>
        <w:t>debe dar cuenta de que lo omitido sea la prueba de una circunstancia o hecho que ocurrió</w:t>
      </w:r>
      <w:r>
        <w:rPr>
          <w:spacing w:val="-5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anterioridad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cierre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proceso.</w:t>
      </w:r>
      <w:r>
        <w:rPr>
          <w:spacing w:val="-7"/>
        </w:rPr>
        <w:t xml:space="preserve"> </w:t>
      </w:r>
      <w:r>
        <w:t>Adicionalmente,</w:t>
      </w:r>
      <w:r>
        <w:rPr>
          <w:spacing w:val="-5"/>
        </w:rPr>
        <w:t xml:space="preserve"> </w:t>
      </w:r>
      <w:r>
        <w:t>otro</w:t>
      </w:r>
      <w:r>
        <w:rPr>
          <w:spacing w:val="-7"/>
        </w:rPr>
        <w:t xml:space="preserve"> </w:t>
      </w:r>
      <w:r>
        <w:t>cambio</w:t>
      </w:r>
      <w:r>
        <w:rPr>
          <w:spacing w:val="-7"/>
        </w:rPr>
        <w:t xml:space="preserve"> </w:t>
      </w:r>
      <w:r>
        <w:t>relevante</w:t>
      </w:r>
      <w:r>
        <w:rPr>
          <w:spacing w:val="-7"/>
        </w:rPr>
        <w:t xml:space="preserve"> </w:t>
      </w:r>
      <w:r>
        <w:t>radica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parágrafo</w:t>
      </w:r>
      <w:r>
        <w:rPr>
          <w:spacing w:val="-6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1882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2018</w:t>
      </w:r>
      <w:r>
        <w:rPr>
          <w:spacing w:val="-7"/>
        </w:rPr>
        <w:t xml:space="preserve"> </w:t>
      </w:r>
      <w:r>
        <w:t>determinó,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manera</w:t>
      </w:r>
      <w:r>
        <w:rPr>
          <w:spacing w:val="-7"/>
        </w:rPr>
        <w:t xml:space="preserve"> </w:t>
      </w:r>
      <w:r>
        <w:t>expresa,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“la</w:t>
      </w:r>
      <w:r>
        <w:rPr>
          <w:spacing w:val="-59"/>
        </w:rPr>
        <w:t xml:space="preserve"> </w:t>
      </w:r>
      <w:r>
        <w:t>no entrega de la garantía de seriedad junto con la propuesta no será subsanable y será</w:t>
      </w:r>
      <w:r>
        <w:rPr>
          <w:spacing w:val="1"/>
        </w:rPr>
        <w:t xml:space="preserve"> </w:t>
      </w:r>
      <w:r>
        <w:t>causal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rechazo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gramStart"/>
      <w:r>
        <w:t>la</w:t>
      </w:r>
      <w:r>
        <w:rPr>
          <w:spacing w:val="-8"/>
        </w:rPr>
        <w:t xml:space="preserve"> </w:t>
      </w:r>
      <w:r>
        <w:t>misma</w:t>
      </w:r>
      <w:proofErr w:type="gramEnd"/>
      <w:r>
        <w:t>”,</w:t>
      </w:r>
      <w:r>
        <w:rPr>
          <w:spacing w:val="-8"/>
        </w:rPr>
        <w:t xml:space="preserve"> </w:t>
      </w:r>
      <w:r>
        <w:t>dejando</w:t>
      </w:r>
      <w:r>
        <w:rPr>
          <w:spacing w:val="-8"/>
        </w:rPr>
        <w:t xml:space="preserve"> </w:t>
      </w:r>
      <w:r>
        <w:t>claro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trata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obligatoria</w:t>
      </w:r>
      <w:r>
        <w:rPr>
          <w:spacing w:val="-59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materializa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seriedad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irrevocabilidad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oferta.</w:t>
      </w:r>
    </w:p>
    <w:p w14:paraId="11177045" w14:textId="77777777" w:rsidR="003C0469" w:rsidRDefault="008A62D5">
      <w:pPr>
        <w:pStyle w:val="Textoindependiente"/>
        <w:spacing w:before="120" w:line="276" w:lineRule="auto"/>
        <w:ind w:left="160" w:right="180" w:firstLine="709"/>
        <w:jc w:val="both"/>
      </w:pPr>
      <w:r>
        <w:t>En resumen, la regla prevista actualmente en los parágrafos 1o. y 4o. del artículo 5</w:t>
      </w:r>
      <w:r>
        <w:rPr>
          <w:spacing w:val="-5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1150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2007,</w:t>
      </w:r>
      <w:r>
        <w:rPr>
          <w:spacing w:val="-6"/>
        </w:rPr>
        <w:t xml:space="preserve"> </w:t>
      </w:r>
      <w:r>
        <w:t>modificado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1882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2018,</w:t>
      </w:r>
      <w:r>
        <w:rPr>
          <w:spacing w:val="-6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mandato</w:t>
      </w:r>
      <w:r>
        <w:rPr>
          <w:spacing w:val="-59"/>
        </w:rPr>
        <w:t xml:space="preserve"> </w:t>
      </w:r>
      <w:r>
        <w:t>normativo que ordena que las entidades estatales, al verificar la acreditación de los</w:t>
      </w:r>
      <w:r>
        <w:rPr>
          <w:spacing w:val="1"/>
        </w:rPr>
        <w:t xml:space="preserve"> </w:t>
      </w:r>
      <w:r>
        <w:t>requisitos habilitantes por parte de los proponentes, permitan, por regla general, que los</w:t>
      </w:r>
      <w:r>
        <w:rPr>
          <w:spacing w:val="1"/>
        </w:rPr>
        <w:t xml:space="preserve"> </w:t>
      </w:r>
      <w:r>
        <w:t>oferentes</w:t>
      </w:r>
      <w:r>
        <w:rPr>
          <w:spacing w:val="1"/>
        </w:rPr>
        <w:t xml:space="preserve"> </w:t>
      </w:r>
      <w:r>
        <w:t>aporten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corrijan</w:t>
      </w:r>
      <w:r>
        <w:rPr>
          <w:spacing w:val="1"/>
        </w:rPr>
        <w:t xml:space="preserve"> </w:t>
      </w:r>
      <w:r>
        <w:t>aquella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relacionada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participación, de manera que no se rechacen de plano las ofertas. Si bien esta regla</w:t>
      </w:r>
      <w:r>
        <w:rPr>
          <w:spacing w:val="1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algunos</w:t>
      </w:r>
      <w:r>
        <w:rPr>
          <w:spacing w:val="1"/>
        </w:rPr>
        <w:t xml:space="preserve"> </w:t>
      </w:r>
      <w:r>
        <w:t>límites,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ejemplo,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inciso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parágrafo, que establece que “Durante el término otorgado para subsanar las ofertas, los</w:t>
      </w:r>
      <w:r>
        <w:rPr>
          <w:spacing w:val="1"/>
        </w:rPr>
        <w:t xml:space="preserve"> </w:t>
      </w:r>
      <w:r>
        <w:t>proponentes no podrán acreditar circunstancias ocurridas con posterioridad al cierre del</w:t>
      </w:r>
      <w:r>
        <w:rPr>
          <w:spacing w:val="1"/>
        </w:rPr>
        <w:t xml:space="preserve"> </w:t>
      </w:r>
      <w:r>
        <w:t>proceso”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consagrado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parágrafo</w:t>
      </w:r>
      <w:r>
        <w:rPr>
          <w:spacing w:val="-11"/>
        </w:rPr>
        <w:t xml:space="preserve"> </w:t>
      </w:r>
      <w:r>
        <w:t>3o.,</w:t>
      </w:r>
      <w:r>
        <w:rPr>
          <w:spacing w:val="-11"/>
        </w:rPr>
        <w:t xml:space="preserve"> </w:t>
      </w:r>
      <w:r>
        <w:t>adicionado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1882</w:t>
      </w:r>
      <w:r>
        <w:rPr>
          <w:spacing w:val="-11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2018,</w:t>
      </w:r>
      <w:r>
        <w:rPr>
          <w:spacing w:val="-15"/>
        </w:rPr>
        <w:t xml:space="preserve"> </w:t>
      </w:r>
      <w:r>
        <w:t>según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cual</w:t>
      </w:r>
      <w:r>
        <w:rPr>
          <w:spacing w:val="-14"/>
        </w:rPr>
        <w:t xml:space="preserve"> </w:t>
      </w:r>
      <w:r>
        <w:t>“La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entrega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garantía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seriedad</w:t>
      </w:r>
      <w:r>
        <w:rPr>
          <w:spacing w:val="-14"/>
        </w:rPr>
        <w:t xml:space="preserve"> </w:t>
      </w:r>
      <w:r>
        <w:t>junto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propuesta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será</w:t>
      </w:r>
      <w:r>
        <w:rPr>
          <w:spacing w:val="-58"/>
        </w:rPr>
        <w:t xml:space="preserve"> </w:t>
      </w:r>
      <w:r>
        <w:t>subsanable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será</w:t>
      </w:r>
      <w:r>
        <w:rPr>
          <w:spacing w:val="13"/>
        </w:rPr>
        <w:t xml:space="preserve"> </w:t>
      </w:r>
      <w:r>
        <w:t>causal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rechazo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misma”,</w:t>
      </w:r>
      <w:r>
        <w:rPr>
          <w:spacing w:val="13"/>
        </w:rPr>
        <w:t xml:space="preserve"> </w:t>
      </w:r>
      <w:r>
        <w:t>lo</w:t>
      </w:r>
      <w:r>
        <w:rPr>
          <w:spacing w:val="12"/>
        </w:rPr>
        <w:t xml:space="preserve"> </w:t>
      </w:r>
      <w:r>
        <w:t>cierto</w:t>
      </w:r>
      <w:r>
        <w:rPr>
          <w:spacing w:val="12"/>
        </w:rPr>
        <w:t xml:space="preserve"> </w:t>
      </w:r>
      <w:r>
        <w:t>es</w:t>
      </w:r>
      <w:r>
        <w:rPr>
          <w:spacing w:val="13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proofErr w:type="spellStart"/>
      <w:r>
        <w:t>subsanabilidad</w:t>
      </w:r>
      <w:proofErr w:type="spellEnd"/>
      <w:r>
        <w:rPr>
          <w:spacing w:val="13"/>
        </w:rPr>
        <w:t xml:space="preserve"> </w:t>
      </w:r>
      <w:r>
        <w:t>de</w:t>
      </w:r>
    </w:p>
    <w:p w14:paraId="4B3AB9F1" w14:textId="77777777" w:rsidR="003C0469" w:rsidRDefault="003C0469">
      <w:pPr>
        <w:pStyle w:val="Textoindependiente"/>
        <w:rPr>
          <w:sz w:val="20"/>
        </w:rPr>
      </w:pPr>
    </w:p>
    <w:p w14:paraId="26FC3934" w14:textId="6A84A666" w:rsidR="003C0469" w:rsidRDefault="008A62D5">
      <w:pPr>
        <w:pStyle w:val="Textoindependiente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B5F6100" wp14:editId="27F7DA76">
                <wp:simplePos x="0" y="0"/>
                <wp:positionH relativeFrom="page">
                  <wp:posOffset>1080135</wp:posOffset>
                </wp:positionH>
                <wp:positionV relativeFrom="paragraph">
                  <wp:posOffset>128270</wp:posOffset>
                </wp:positionV>
                <wp:extent cx="1828800" cy="1270"/>
                <wp:effectExtent l="0" t="0" r="0" b="0"/>
                <wp:wrapTopAndBottom/>
                <wp:docPr id="187569868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88B2E" id="Freeform 18" o:spid="_x0000_s1026" style="position:absolute;margin-left:85.05pt;margin-top:10.1pt;width:2in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352B53E3" w14:textId="77777777" w:rsidR="003C0469" w:rsidRDefault="008A62D5">
      <w:pPr>
        <w:spacing w:before="81" w:after="5"/>
        <w:ind w:left="160" w:firstLine="709"/>
        <w:rPr>
          <w:sz w:val="14"/>
        </w:rPr>
      </w:pPr>
      <w:r>
        <w:rPr>
          <w:sz w:val="14"/>
          <w:vertAlign w:val="superscript"/>
        </w:rPr>
        <w:t>3</w:t>
      </w:r>
      <w:r>
        <w:rPr>
          <w:spacing w:val="8"/>
          <w:sz w:val="14"/>
        </w:rPr>
        <w:t xml:space="preserve"> </w:t>
      </w:r>
      <w:r>
        <w:rPr>
          <w:sz w:val="14"/>
        </w:rPr>
        <w:t>CONSEJO</w:t>
      </w:r>
      <w:r>
        <w:rPr>
          <w:spacing w:val="8"/>
          <w:sz w:val="14"/>
        </w:rPr>
        <w:t xml:space="preserve"> </w:t>
      </w:r>
      <w:r>
        <w:rPr>
          <w:sz w:val="14"/>
        </w:rPr>
        <w:t>DE</w:t>
      </w:r>
      <w:r>
        <w:rPr>
          <w:spacing w:val="8"/>
          <w:sz w:val="14"/>
        </w:rPr>
        <w:t xml:space="preserve"> </w:t>
      </w:r>
      <w:r>
        <w:rPr>
          <w:sz w:val="14"/>
        </w:rPr>
        <w:t>ESTADO.</w:t>
      </w:r>
      <w:r>
        <w:rPr>
          <w:spacing w:val="8"/>
          <w:sz w:val="14"/>
        </w:rPr>
        <w:t xml:space="preserve"> </w:t>
      </w:r>
      <w:r>
        <w:rPr>
          <w:sz w:val="14"/>
        </w:rPr>
        <w:t>Sala</w:t>
      </w:r>
      <w:r>
        <w:rPr>
          <w:spacing w:val="8"/>
          <w:sz w:val="14"/>
        </w:rPr>
        <w:t xml:space="preserve"> </w:t>
      </w:r>
      <w:r>
        <w:rPr>
          <w:sz w:val="14"/>
        </w:rPr>
        <w:t>de</w:t>
      </w:r>
      <w:r>
        <w:rPr>
          <w:spacing w:val="8"/>
          <w:sz w:val="14"/>
        </w:rPr>
        <w:t xml:space="preserve"> </w:t>
      </w:r>
      <w:r>
        <w:rPr>
          <w:sz w:val="14"/>
        </w:rPr>
        <w:t>Consulta</w:t>
      </w:r>
      <w:r>
        <w:rPr>
          <w:spacing w:val="8"/>
          <w:sz w:val="14"/>
        </w:rPr>
        <w:t xml:space="preserve"> </w:t>
      </w:r>
      <w:r>
        <w:rPr>
          <w:sz w:val="14"/>
        </w:rPr>
        <w:t>y</w:t>
      </w:r>
      <w:r>
        <w:rPr>
          <w:spacing w:val="8"/>
          <w:sz w:val="14"/>
        </w:rPr>
        <w:t xml:space="preserve"> </w:t>
      </w:r>
      <w:r>
        <w:rPr>
          <w:sz w:val="14"/>
        </w:rPr>
        <w:t>Servicio</w:t>
      </w:r>
      <w:r>
        <w:rPr>
          <w:spacing w:val="9"/>
          <w:sz w:val="14"/>
        </w:rPr>
        <w:t xml:space="preserve"> </w:t>
      </w:r>
      <w:r>
        <w:rPr>
          <w:sz w:val="14"/>
        </w:rPr>
        <w:t>Civil.</w:t>
      </w:r>
      <w:r>
        <w:rPr>
          <w:spacing w:val="8"/>
          <w:sz w:val="14"/>
        </w:rPr>
        <w:t xml:space="preserve"> </w:t>
      </w:r>
      <w:r>
        <w:rPr>
          <w:sz w:val="14"/>
        </w:rPr>
        <w:t>Concepto</w:t>
      </w:r>
      <w:r>
        <w:rPr>
          <w:spacing w:val="8"/>
          <w:sz w:val="14"/>
        </w:rPr>
        <w:t xml:space="preserve"> </w:t>
      </w:r>
      <w:r>
        <w:rPr>
          <w:sz w:val="14"/>
        </w:rPr>
        <w:t>del</w:t>
      </w:r>
      <w:r>
        <w:rPr>
          <w:spacing w:val="9"/>
          <w:sz w:val="14"/>
        </w:rPr>
        <w:t xml:space="preserve"> </w:t>
      </w:r>
      <w:r>
        <w:rPr>
          <w:sz w:val="14"/>
        </w:rPr>
        <w:t>20</w:t>
      </w:r>
      <w:r>
        <w:rPr>
          <w:spacing w:val="8"/>
          <w:sz w:val="14"/>
        </w:rPr>
        <w:t xml:space="preserve"> </w:t>
      </w:r>
      <w:r>
        <w:rPr>
          <w:sz w:val="14"/>
        </w:rPr>
        <w:t>de</w:t>
      </w:r>
      <w:r>
        <w:rPr>
          <w:spacing w:val="8"/>
          <w:sz w:val="14"/>
        </w:rPr>
        <w:t xml:space="preserve"> </w:t>
      </w:r>
      <w:r>
        <w:rPr>
          <w:sz w:val="14"/>
        </w:rPr>
        <w:t>mayo</w:t>
      </w:r>
      <w:r>
        <w:rPr>
          <w:spacing w:val="8"/>
          <w:sz w:val="14"/>
        </w:rPr>
        <w:t xml:space="preserve"> </w:t>
      </w:r>
      <w:r>
        <w:rPr>
          <w:sz w:val="14"/>
        </w:rPr>
        <w:t>de</w:t>
      </w:r>
      <w:r>
        <w:rPr>
          <w:spacing w:val="8"/>
          <w:sz w:val="14"/>
        </w:rPr>
        <w:t xml:space="preserve"> </w:t>
      </w:r>
      <w:r>
        <w:rPr>
          <w:sz w:val="14"/>
        </w:rPr>
        <w:t>2010.</w:t>
      </w:r>
      <w:r>
        <w:rPr>
          <w:spacing w:val="8"/>
          <w:sz w:val="14"/>
        </w:rPr>
        <w:t xml:space="preserve"> </w:t>
      </w:r>
      <w:r>
        <w:rPr>
          <w:sz w:val="14"/>
        </w:rPr>
        <w:t>Rad.</w:t>
      </w:r>
      <w:r>
        <w:rPr>
          <w:spacing w:val="8"/>
          <w:sz w:val="14"/>
        </w:rPr>
        <w:t xml:space="preserve"> </w:t>
      </w:r>
      <w:r>
        <w:rPr>
          <w:sz w:val="14"/>
        </w:rPr>
        <w:t>1.992.</w:t>
      </w:r>
      <w:r>
        <w:rPr>
          <w:spacing w:val="8"/>
          <w:sz w:val="14"/>
        </w:rPr>
        <w:t xml:space="preserve"> </w:t>
      </w:r>
      <w:r>
        <w:rPr>
          <w:sz w:val="14"/>
        </w:rPr>
        <w:t>C.P.</w:t>
      </w:r>
      <w:r>
        <w:rPr>
          <w:spacing w:val="8"/>
          <w:sz w:val="14"/>
        </w:rPr>
        <w:t xml:space="preserve"> </w:t>
      </w:r>
      <w:r>
        <w:rPr>
          <w:sz w:val="14"/>
        </w:rPr>
        <w:t>Enrique</w:t>
      </w:r>
      <w:r>
        <w:rPr>
          <w:spacing w:val="8"/>
          <w:sz w:val="14"/>
        </w:rPr>
        <w:t xml:space="preserve"> </w:t>
      </w:r>
      <w:r>
        <w:rPr>
          <w:sz w:val="14"/>
        </w:rPr>
        <w:t>José</w:t>
      </w:r>
      <w:r>
        <w:rPr>
          <w:spacing w:val="1"/>
          <w:sz w:val="14"/>
        </w:rPr>
        <w:t xml:space="preserve"> </w:t>
      </w:r>
      <w:r>
        <w:rPr>
          <w:sz w:val="14"/>
        </w:rPr>
        <w:t>Arboleda</w:t>
      </w:r>
      <w:r>
        <w:rPr>
          <w:spacing w:val="-2"/>
          <w:sz w:val="14"/>
        </w:rPr>
        <w:t xml:space="preserve"> </w:t>
      </w:r>
      <w:r>
        <w:rPr>
          <w:sz w:val="14"/>
        </w:rPr>
        <w:t>Perdomo.</w:t>
      </w:r>
    </w:p>
    <w:p w14:paraId="5A3DF6B1" w14:textId="77777777" w:rsidR="003C0469" w:rsidRDefault="008A62D5">
      <w:pPr>
        <w:pStyle w:val="Textoindependiente"/>
        <w:spacing w:after="5"/>
        <w:ind w:left="161"/>
        <w:rPr>
          <w:sz w:val="20"/>
        </w:rPr>
      </w:pPr>
      <w:r>
        <w:rPr>
          <w:noProof/>
          <w:sz w:val="20"/>
        </w:rPr>
        <w:drawing>
          <wp:inline distT="0" distB="0" distL="0" distR="0" wp14:anchorId="25190801" wp14:editId="4C54E162">
            <wp:extent cx="5557324" cy="643890"/>
            <wp:effectExtent l="0" t="0" r="0" b="0"/>
            <wp:docPr id="4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19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693"/>
        <w:gridCol w:w="2699"/>
        <w:gridCol w:w="2268"/>
      </w:tblGrid>
      <w:tr w:rsidR="003C0469" w14:paraId="37CE0F55" w14:textId="77777777">
        <w:trPr>
          <w:trHeight w:val="229"/>
        </w:trPr>
        <w:tc>
          <w:tcPr>
            <w:tcW w:w="1271" w:type="dxa"/>
          </w:tcPr>
          <w:p w14:paraId="162DCC3B" w14:textId="77777777" w:rsidR="003C0469" w:rsidRDefault="008A62D5"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VERSIÓN: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</w:p>
        </w:tc>
        <w:tc>
          <w:tcPr>
            <w:tcW w:w="2693" w:type="dxa"/>
          </w:tcPr>
          <w:p w14:paraId="7600A46F" w14:textId="77777777" w:rsidR="003C0469" w:rsidRDefault="008A62D5">
            <w:pPr>
              <w:pStyle w:val="TableParagraph"/>
              <w:ind w:left="355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CCE-REC-FM-13</w:t>
            </w:r>
          </w:p>
        </w:tc>
        <w:tc>
          <w:tcPr>
            <w:tcW w:w="2699" w:type="dxa"/>
          </w:tcPr>
          <w:p w14:paraId="11B12E96" w14:textId="77777777" w:rsidR="003C0469" w:rsidRDefault="008A62D5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FECHA: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JUNIO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2023</w:t>
            </w:r>
          </w:p>
        </w:tc>
        <w:tc>
          <w:tcPr>
            <w:tcW w:w="2268" w:type="dxa"/>
          </w:tcPr>
          <w:p w14:paraId="5554F87F" w14:textId="77777777" w:rsidR="003C0469" w:rsidRDefault="008A62D5">
            <w:pPr>
              <w:pStyle w:val="TableParagraph"/>
              <w:ind w:left="196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5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16</w:t>
            </w:r>
          </w:p>
        </w:tc>
      </w:tr>
    </w:tbl>
    <w:p w14:paraId="772EF8A2" w14:textId="77777777" w:rsidR="003C0469" w:rsidRDefault="003C0469">
      <w:pPr>
        <w:rPr>
          <w:rFonts w:ascii="Arial" w:hAnsi="Arial"/>
          <w:sz w:val="16"/>
        </w:rPr>
        <w:sectPr w:rsidR="003C0469">
          <w:headerReference w:type="default" r:id="rId14"/>
          <w:pgSz w:w="12240" w:h="15840"/>
          <w:pgMar w:top="1580" w:right="1520" w:bottom="0" w:left="1540" w:header="587" w:footer="0" w:gutter="0"/>
          <w:cols w:space="720"/>
        </w:sectPr>
      </w:pPr>
    </w:p>
    <w:p w14:paraId="60054700" w14:textId="77777777" w:rsidR="003C0469" w:rsidRDefault="008A62D5">
      <w:pPr>
        <w:spacing w:line="103" w:lineRule="exact"/>
        <w:ind w:left="160"/>
        <w:rPr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38880" behindDoc="0" locked="0" layoutInCell="1" allowOverlap="1" wp14:anchorId="6F575054" wp14:editId="03B19DA8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9392" behindDoc="0" locked="0" layoutInCell="1" allowOverlap="1" wp14:anchorId="4FF9E250" wp14:editId="406BFE50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060"/>
          <w:sz w:val="16"/>
        </w:rPr>
        <w:t>FORMATO</w:t>
      </w:r>
      <w:r>
        <w:rPr>
          <w:color w:val="002060"/>
          <w:spacing w:val="-6"/>
          <w:sz w:val="16"/>
        </w:rPr>
        <w:t xml:space="preserve"> </w:t>
      </w:r>
      <w:r>
        <w:rPr>
          <w:color w:val="002060"/>
          <w:sz w:val="16"/>
        </w:rPr>
        <w:t>PQRSD</w:t>
      </w:r>
    </w:p>
    <w:p w14:paraId="4581B76C" w14:textId="77777777" w:rsidR="003C0469" w:rsidRDefault="008A62D5">
      <w:pPr>
        <w:spacing w:before="19"/>
        <w:ind w:left="160"/>
        <w:rPr>
          <w:sz w:val="16"/>
        </w:rPr>
      </w:pPr>
      <w:r>
        <w:rPr>
          <w:rFonts w:ascii="Arial" w:hAnsi="Arial"/>
          <w:b/>
          <w:sz w:val="16"/>
        </w:rPr>
        <w:t>Código: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sz w:val="16"/>
        </w:rPr>
        <w:t>CCE-REC-FM-13</w:t>
      </w:r>
    </w:p>
    <w:p w14:paraId="1C667DB5" w14:textId="77777777" w:rsidR="003C0469" w:rsidRDefault="008A62D5">
      <w:pPr>
        <w:spacing w:before="20"/>
        <w:ind w:left="160"/>
        <w:rPr>
          <w:sz w:val="16"/>
        </w:rPr>
      </w:pPr>
      <w:r>
        <w:rPr>
          <w:rFonts w:ascii="Arial" w:hAnsi="Arial"/>
          <w:b/>
          <w:sz w:val="16"/>
        </w:rPr>
        <w:t>Versión: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sz w:val="16"/>
        </w:rPr>
        <w:t>01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15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JUNIO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2023</w:t>
      </w:r>
    </w:p>
    <w:p w14:paraId="22F14992" w14:textId="77777777" w:rsidR="003C0469" w:rsidRDefault="003C0469">
      <w:pPr>
        <w:pStyle w:val="Textoindependiente"/>
        <w:spacing w:before="4"/>
        <w:rPr>
          <w:sz w:val="16"/>
        </w:rPr>
      </w:pPr>
    </w:p>
    <w:p w14:paraId="1DA01E16" w14:textId="77777777" w:rsidR="003C0469" w:rsidRDefault="008A62D5">
      <w:pPr>
        <w:pStyle w:val="Textoindependiente"/>
        <w:spacing w:before="93" w:line="276" w:lineRule="auto"/>
        <w:ind w:left="160" w:right="179"/>
        <w:jc w:val="both"/>
      </w:pPr>
      <w:proofErr w:type="gramStart"/>
      <w:r>
        <w:t>las ofertas debe</w:t>
      </w:r>
      <w:proofErr w:type="gramEnd"/>
      <w:r>
        <w:t xml:space="preserve"> interpretarse como una regla general en relación con la falta de entrega o</w:t>
      </w:r>
      <w:r>
        <w:rPr>
          <w:spacing w:val="-59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defectos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requisitos</w:t>
      </w:r>
      <w:r>
        <w:rPr>
          <w:spacing w:val="-1"/>
        </w:rPr>
        <w:t xml:space="preserve"> </w:t>
      </w:r>
      <w:r>
        <w:t>habilitantes.</w:t>
      </w:r>
    </w:p>
    <w:p w14:paraId="22AF06BD" w14:textId="77777777" w:rsidR="003C0469" w:rsidRDefault="003C0469">
      <w:pPr>
        <w:pStyle w:val="Textoindependiente"/>
        <w:spacing w:before="3"/>
        <w:rPr>
          <w:sz w:val="25"/>
        </w:rPr>
      </w:pPr>
    </w:p>
    <w:p w14:paraId="2FA244D9" w14:textId="77777777" w:rsidR="003C0469" w:rsidRDefault="008A62D5">
      <w:pPr>
        <w:pStyle w:val="Ttulo1"/>
        <w:numPr>
          <w:ilvl w:val="1"/>
          <w:numId w:val="1"/>
        </w:numPr>
        <w:tabs>
          <w:tab w:val="left" w:pos="681"/>
        </w:tabs>
        <w:spacing w:line="276" w:lineRule="auto"/>
        <w:ind w:left="160" w:right="179" w:firstLine="0"/>
      </w:pPr>
      <w:r>
        <w:t>Acreditación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garantía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seriedad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oferta</w:t>
      </w:r>
      <w:r>
        <w:rPr>
          <w:spacing w:val="12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alcance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regla</w:t>
      </w:r>
      <w:r>
        <w:rPr>
          <w:spacing w:val="12"/>
        </w:rPr>
        <w:t xml:space="preserve"> </w:t>
      </w:r>
      <w:r>
        <w:t>de</w:t>
      </w:r>
      <w:r>
        <w:rPr>
          <w:spacing w:val="-58"/>
        </w:rPr>
        <w:t xml:space="preserve"> </w:t>
      </w:r>
      <w:proofErr w:type="spellStart"/>
      <w:r>
        <w:t>subsanabilidad</w:t>
      </w:r>
      <w:proofErr w:type="spellEnd"/>
    </w:p>
    <w:p w14:paraId="7F37F78B" w14:textId="77777777" w:rsidR="003C0469" w:rsidRDefault="003C0469">
      <w:pPr>
        <w:pStyle w:val="Textoindependiente"/>
        <w:spacing w:before="4"/>
        <w:rPr>
          <w:rFonts w:ascii="Arial"/>
          <w:b/>
          <w:sz w:val="25"/>
        </w:rPr>
      </w:pPr>
    </w:p>
    <w:p w14:paraId="212090F9" w14:textId="77777777" w:rsidR="003C0469" w:rsidRDefault="008A62D5">
      <w:pPr>
        <w:pStyle w:val="Textoindependiente"/>
        <w:spacing w:line="276" w:lineRule="auto"/>
        <w:ind w:left="160" w:right="180"/>
        <w:jc w:val="both"/>
      </w:pPr>
      <w:r>
        <w:t>Como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indicó,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1882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2018,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adicionó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parágrafo</w:t>
      </w:r>
      <w:r>
        <w:rPr>
          <w:spacing w:val="-9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artículo</w:t>
      </w:r>
      <w:r>
        <w:rPr>
          <w:spacing w:val="-59"/>
        </w:rPr>
        <w:t xml:space="preserve"> </w:t>
      </w:r>
      <w:r>
        <w:t xml:space="preserve">5 de la Ley 1150 de 2007, proscribe la </w:t>
      </w:r>
      <w:proofErr w:type="spellStart"/>
      <w:r>
        <w:t>subsanabilidad</w:t>
      </w:r>
      <w:proofErr w:type="spellEnd"/>
      <w:r>
        <w:t xml:space="preserve"> de la garantía de seriedad cuando</w:t>
      </w:r>
      <w:r>
        <w:rPr>
          <w:spacing w:val="1"/>
        </w:rPr>
        <w:t xml:space="preserve"> </w:t>
      </w:r>
      <w:r>
        <w:t>esta no fue entregada junto con la propuesta, estableciendo tal carencia como causal de</w:t>
      </w:r>
      <w:r>
        <w:rPr>
          <w:spacing w:val="1"/>
        </w:rPr>
        <w:t xml:space="preserve"> </w:t>
      </w:r>
      <w:r>
        <w:t>rechazo</w:t>
      </w:r>
      <w:r>
        <w:rPr>
          <w:vertAlign w:val="superscript"/>
        </w:rPr>
        <w:t>4</w:t>
      </w:r>
      <w:r>
        <w:t>.</w:t>
      </w:r>
    </w:p>
    <w:p w14:paraId="7966757F" w14:textId="77777777" w:rsidR="003C0469" w:rsidRDefault="008A62D5">
      <w:pPr>
        <w:pStyle w:val="Textoindependiente"/>
        <w:spacing w:before="160" w:line="276" w:lineRule="auto"/>
        <w:ind w:left="160" w:right="179" w:firstLine="708"/>
        <w:jc w:val="both"/>
      </w:pPr>
      <w:r>
        <w:t>El</w:t>
      </w:r>
      <w:r>
        <w:rPr>
          <w:spacing w:val="-7"/>
        </w:rPr>
        <w:t xml:space="preserve"> </w:t>
      </w:r>
      <w:r>
        <w:t>origen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dicha</w:t>
      </w:r>
      <w:r>
        <w:rPr>
          <w:spacing w:val="-7"/>
        </w:rPr>
        <w:t xml:space="preserve"> </w:t>
      </w:r>
      <w:r>
        <w:t>norma,</w:t>
      </w:r>
      <w:r>
        <w:rPr>
          <w:spacing w:val="-6"/>
        </w:rPr>
        <w:t xml:space="preserve"> </w:t>
      </w:r>
      <w:r>
        <w:t>según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desprende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dicho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Gaceta</w:t>
      </w:r>
      <w:r>
        <w:rPr>
          <w:spacing w:val="-6"/>
        </w:rPr>
        <w:t xml:space="preserve"> </w:t>
      </w:r>
      <w:r>
        <w:t>No.</w:t>
      </w:r>
      <w:r>
        <w:rPr>
          <w:spacing w:val="-6"/>
        </w:rPr>
        <w:t xml:space="preserve"> </w:t>
      </w:r>
      <w:r>
        <w:t>605</w:t>
      </w:r>
      <w:r>
        <w:rPr>
          <w:spacing w:val="-7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2016, se encuentra en que para el legislador era necesario eliminar la posibilidad de</w:t>
      </w:r>
      <w:r>
        <w:rPr>
          <w:spacing w:val="1"/>
        </w:rPr>
        <w:t xml:space="preserve"> </w:t>
      </w:r>
      <w:r>
        <w:t>subsanar la garantía de seriedad hasta antes de la adjudicación del contrato, porque si no</w:t>
      </w:r>
      <w:r>
        <w:rPr>
          <w:spacing w:val="-59"/>
        </w:rPr>
        <w:t xml:space="preserve"> </w:t>
      </w:r>
      <w:r>
        <w:t>se presentaba de manera concomitante con la oferta, en el evento que el proponente</w:t>
      </w:r>
      <w:r>
        <w:rPr>
          <w:spacing w:val="1"/>
        </w:rPr>
        <w:t xml:space="preserve"> </w:t>
      </w:r>
      <w:r>
        <w:t>retirara su propuesta si la entidad no contaba con la póliza, no podía reclamarle por los</w:t>
      </w:r>
      <w:r>
        <w:rPr>
          <w:spacing w:val="1"/>
        </w:rPr>
        <w:t xml:space="preserve"> </w:t>
      </w:r>
      <w:r>
        <w:t>perjuicios</w:t>
      </w:r>
      <w:r>
        <w:rPr>
          <w:spacing w:val="-2"/>
        </w:rPr>
        <w:t xml:space="preserve"> </w:t>
      </w:r>
      <w:r>
        <w:t>causados</w:t>
      </w:r>
      <w:r>
        <w:rPr>
          <w:spacing w:val="-2"/>
        </w:rPr>
        <w:t xml:space="preserve"> </w:t>
      </w:r>
      <w:r>
        <w:t>y,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tanto,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vería</w:t>
      </w:r>
      <w:r>
        <w:rPr>
          <w:spacing w:val="-2"/>
        </w:rPr>
        <w:t xml:space="preserve"> </w:t>
      </w:r>
      <w:r>
        <w:t>afectado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selección</w:t>
      </w:r>
      <w:r>
        <w:rPr>
          <w:vertAlign w:val="superscript"/>
        </w:rPr>
        <w:t>5</w:t>
      </w:r>
      <w:r>
        <w:rPr>
          <w:spacing w:val="-2"/>
        </w:rPr>
        <w:t xml:space="preserve"> </w:t>
      </w:r>
      <w:r>
        <w:t>.</w:t>
      </w:r>
    </w:p>
    <w:p w14:paraId="6AB68F8E" w14:textId="77777777" w:rsidR="003C0469" w:rsidRDefault="008A62D5">
      <w:pPr>
        <w:pStyle w:val="Textoindependiente"/>
        <w:spacing w:before="120" w:line="276" w:lineRule="auto"/>
        <w:ind w:left="160" w:right="180" w:firstLine="708"/>
        <w:jc w:val="both"/>
      </w:pPr>
      <w:r>
        <w:t>Es</w:t>
      </w:r>
      <w:r>
        <w:rPr>
          <w:spacing w:val="-11"/>
        </w:rPr>
        <w:t xml:space="preserve"> </w:t>
      </w:r>
      <w:r>
        <w:t>así,</w:t>
      </w:r>
      <w:r>
        <w:rPr>
          <w:spacing w:val="-11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1882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2018</w:t>
      </w:r>
      <w:r>
        <w:rPr>
          <w:spacing w:val="-11"/>
        </w:rPr>
        <w:t xml:space="preserve"> </w:t>
      </w:r>
      <w:r>
        <w:t>dispone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presentación</w:t>
      </w:r>
      <w:r>
        <w:rPr>
          <w:spacing w:val="-11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garantía</w:t>
      </w:r>
      <w:r>
        <w:rPr>
          <w:spacing w:val="-3"/>
        </w:rPr>
        <w:t xml:space="preserve"> </w:t>
      </w:r>
      <w:r>
        <w:t>junto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propuesta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subsanable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causal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rechazo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esta.</w:t>
      </w:r>
      <w:r>
        <w:rPr>
          <w:spacing w:val="-2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Código de Comercio regula el contrato de seguro como un contrato consensual, bilateral,</w:t>
      </w:r>
      <w:r>
        <w:rPr>
          <w:spacing w:val="1"/>
        </w:rPr>
        <w:t xml:space="preserve"> </w:t>
      </w:r>
      <w:r>
        <w:t xml:space="preserve">oneroso, aleatorio y de ejecución sucesiva. El artículo 1.046 </w:t>
      </w:r>
      <w:proofErr w:type="spellStart"/>
      <w:r>
        <w:t>ibídem</w:t>
      </w:r>
      <w:proofErr w:type="spellEnd"/>
      <w:r>
        <w:t xml:space="preserve"> establece que 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probará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confesión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fines</w:t>
      </w:r>
      <w:r>
        <w:rPr>
          <w:spacing w:val="1"/>
        </w:rPr>
        <w:t xml:space="preserve"> </w:t>
      </w:r>
      <w:r>
        <w:t>exclusivamente</w:t>
      </w:r>
      <w:r>
        <w:rPr>
          <w:spacing w:val="-59"/>
        </w:rPr>
        <w:t xml:space="preserve"> </w:t>
      </w:r>
      <w:r>
        <w:t>probatorios, el asegurador está obligado a entregar en su original al tomador dentro de los</w:t>
      </w:r>
      <w:r>
        <w:rPr>
          <w:spacing w:val="-59"/>
        </w:rPr>
        <w:t xml:space="preserve"> </w:t>
      </w:r>
      <w:r>
        <w:t>quince días siguientes a la fecha de su celebración, el documento contentivo del contrato</w:t>
      </w:r>
      <w:r>
        <w:rPr>
          <w:spacing w:val="1"/>
        </w:rPr>
        <w:t xml:space="preserve"> </w:t>
      </w:r>
      <w:r>
        <w:t>de seguro, es decir, la póliza de seguro, la cual deberá redactarse en castellano y firmarse</w:t>
      </w:r>
      <w:r>
        <w:rPr>
          <w:spacing w:val="-59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asegurador</w:t>
      </w:r>
      <w:r>
        <w:rPr>
          <w:vertAlign w:val="superscript"/>
        </w:rPr>
        <w:t>6</w:t>
      </w:r>
      <w:r>
        <w:t>.</w:t>
      </w:r>
    </w:p>
    <w:p w14:paraId="78AE35B1" w14:textId="77777777" w:rsidR="003C0469" w:rsidRDefault="008A62D5">
      <w:pPr>
        <w:pStyle w:val="Textoindependiente"/>
        <w:spacing w:before="120" w:line="276" w:lineRule="auto"/>
        <w:ind w:left="160" w:right="180" w:firstLine="709"/>
        <w:jc w:val="both"/>
      </w:pPr>
      <w:r>
        <w:t>En este sentido, solo para fines probatorios del contrato de seguro, el asegurador</w:t>
      </w:r>
      <w:r>
        <w:rPr>
          <w:spacing w:val="1"/>
        </w:rPr>
        <w:t xml:space="preserve"> </w:t>
      </w:r>
      <w:r>
        <w:t>está obligado a entregar a su tomador el documento contentivo del contrato de seguro,</w:t>
      </w:r>
      <w:r>
        <w:rPr>
          <w:spacing w:val="1"/>
        </w:rPr>
        <w:t xml:space="preserve"> </w:t>
      </w:r>
      <w:r>
        <w:t>aunque</w:t>
      </w:r>
      <w:r>
        <w:rPr>
          <w:spacing w:val="45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t>mismo</w:t>
      </w:r>
      <w:r>
        <w:rPr>
          <w:spacing w:val="45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t>perfeccione</w:t>
      </w:r>
      <w:r>
        <w:rPr>
          <w:spacing w:val="45"/>
        </w:rPr>
        <w:t xml:space="preserve"> </w:t>
      </w:r>
      <w:r>
        <w:t>por</w:t>
      </w:r>
      <w:r>
        <w:rPr>
          <w:spacing w:val="45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t>solo</w:t>
      </w:r>
      <w:r>
        <w:rPr>
          <w:spacing w:val="45"/>
        </w:rPr>
        <w:t xml:space="preserve"> </w:t>
      </w:r>
      <w:r>
        <w:t>consentimiento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las</w:t>
      </w:r>
      <w:r>
        <w:rPr>
          <w:spacing w:val="46"/>
        </w:rPr>
        <w:t xml:space="preserve"> </w:t>
      </w:r>
      <w:r>
        <w:t>partes</w:t>
      </w:r>
      <w:r>
        <w:rPr>
          <w:spacing w:val="45"/>
        </w:rPr>
        <w:t xml:space="preserve"> </w:t>
      </w:r>
      <w:r>
        <w:t>(tomador</w:t>
      </w:r>
      <w:r>
        <w:rPr>
          <w:spacing w:val="45"/>
        </w:rPr>
        <w:t xml:space="preserve"> </w:t>
      </w:r>
      <w:r>
        <w:t>y</w:t>
      </w:r>
    </w:p>
    <w:p w14:paraId="4E4EB1D9" w14:textId="28A3E4B0" w:rsidR="003C0469" w:rsidRDefault="008A62D5">
      <w:pPr>
        <w:pStyle w:val="Textoindependiente"/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A082872" wp14:editId="144EA886">
                <wp:simplePos x="0" y="0"/>
                <wp:positionH relativeFrom="page">
                  <wp:posOffset>1080135</wp:posOffset>
                </wp:positionH>
                <wp:positionV relativeFrom="paragraph">
                  <wp:posOffset>219075</wp:posOffset>
                </wp:positionV>
                <wp:extent cx="1828800" cy="1270"/>
                <wp:effectExtent l="0" t="0" r="0" b="0"/>
                <wp:wrapTopAndBottom/>
                <wp:docPr id="208836233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5C441" id="Freeform 17" o:spid="_x0000_s1026" style="position:absolute;margin-left:85.05pt;margin-top:17.25pt;width:2in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3C09B710" w14:textId="77777777" w:rsidR="003C0469" w:rsidRDefault="008A62D5">
      <w:pPr>
        <w:spacing w:before="81"/>
        <w:ind w:left="160" w:right="180" w:firstLine="708"/>
        <w:jc w:val="both"/>
        <w:rPr>
          <w:sz w:val="14"/>
        </w:rPr>
      </w:pPr>
      <w:r>
        <w:rPr>
          <w:sz w:val="14"/>
          <w:vertAlign w:val="superscript"/>
        </w:rPr>
        <w:t>4</w:t>
      </w:r>
      <w:r>
        <w:rPr>
          <w:sz w:val="14"/>
        </w:rPr>
        <w:t xml:space="preserve"> </w:t>
      </w:r>
      <w:proofErr w:type="gramStart"/>
      <w:r>
        <w:rPr>
          <w:sz w:val="14"/>
        </w:rPr>
        <w:t>Ley</w:t>
      </w:r>
      <w:proofErr w:type="gramEnd"/>
      <w:r>
        <w:rPr>
          <w:sz w:val="14"/>
        </w:rPr>
        <w:t xml:space="preserve"> 1150 de 2007, artículo 5, Parágrafo 3: “La no entrega de la garantía de seriedad junto con la propuesta no será subsanable y</w:t>
      </w:r>
      <w:r>
        <w:rPr>
          <w:spacing w:val="-36"/>
          <w:sz w:val="14"/>
        </w:rPr>
        <w:t xml:space="preserve"> </w:t>
      </w:r>
      <w:r>
        <w:rPr>
          <w:sz w:val="14"/>
        </w:rPr>
        <w:t>será</w:t>
      </w:r>
      <w:r>
        <w:rPr>
          <w:spacing w:val="-2"/>
          <w:sz w:val="14"/>
        </w:rPr>
        <w:t xml:space="preserve"> </w:t>
      </w:r>
      <w:r>
        <w:rPr>
          <w:sz w:val="14"/>
        </w:rPr>
        <w:t>causal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rechazo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1"/>
          <w:sz w:val="14"/>
        </w:rPr>
        <w:t xml:space="preserve"> </w:t>
      </w:r>
      <w:r>
        <w:rPr>
          <w:sz w:val="14"/>
        </w:rPr>
        <w:t>misma”.</w:t>
      </w:r>
    </w:p>
    <w:p w14:paraId="5BC0A37F" w14:textId="77777777" w:rsidR="003C0469" w:rsidRDefault="003C0469">
      <w:pPr>
        <w:pStyle w:val="Textoindependiente"/>
        <w:rPr>
          <w:sz w:val="14"/>
        </w:rPr>
      </w:pPr>
    </w:p>
    <w:p w14:paraId="084D324E" w14:textId="77777777" w:rsidR="003C0469" w:rsidRDefault="008A62D5">
      <w:pPr>
        <w:ind w:left="160" w:right="179" w:firstLine="708"/>
        <w:jc w:val="both"/>
        <w:rPr>
          <w:sz w:val="14"/>
        </w:rPr>
      </w:pPr>
      <w:r>
        <w:rPr>
          <w:sz w:val="14"/>
          <w:vertAlign w:val="superscript"/>
        </w:rPr>
        <w:t>5</w:t>
      </w:r>
      <w:r>
        <w:rPr>
          <w:sz w:val="14"/>
        </w:rPr>
        <w:t xml:space="preserve"> CONGRESO DE LA REPÚBLICA. Gaceta 605 del 10 de agosto de 2016: “Aunque resulte extraña la anterior proposición, hoy en</w:t>
      </w:r>
      <w:r>
        <w:rPr>
          <w:spacing w:val="1"/>
          <w:sz w:val="14"/>
        </w:rPr>
        <w:t xml:space="preserve"> </w:t>
      </w:r>
      <w:r>
        <w:rPr>
          <w:sz w:val="14"/>
        </w:rPr>
        <w:t>Colombia impera la posición según la cual, en la medida en que de la garantía de seriedad de la oferta no afecta la asignación de puntaje, su</w:t>
      </w:r>
      <w:r>
        <w:rPr>
          <w:spacing w:val="1"/>
          <w:sz w:val="14"/>
        </w:rPr>
        <w:t xml:space="preserve"> </w:t>
      </w:r>
      <w:r>
        <w:rPr>
          <w:sz w:val="14"/>
        </w:rPr>
        <w:t>presentación,</w:t>
      </w:r>
      <w:r>
        <w:rPr>
          <w:spacing w:val="-2"/>
          <w:sz w:val="14"/>
        </w:rPr>
        <w:t xml:space="preserve"> </w:t>
      </w:r>
      <w:r>
        <w:rPr>
          <w:sz w:val="14"/>
        </w:rPr>
        <w:t>así</w:t>
      </w:r>
      <w:r>
        <w:rPr>
          <w:spacing w:val="-2"/>
          <w:sz w:val="14"/>
        </w:rPr>
        <w:t xml:space="preserve"> </w:t>
      </w:r>
      <w:r>
        <w:rPr>
          <w:sz w:val="14"/>
        </w:rPr>
        <w:t>como</w:t>
      </w:r>
      <w:r>
        <w:rPr>
          <w:spacing w:val="-2"/>
          <w:sz w:val="14"/>
        </w:rPr>
        <w:t xml:space="preserve"> </w:t>
      </w:r>
      <w:r>
        <w:rPr>
          <w:sz w:val="14"/>
        </w:rPr>
        <w:t>y</w:t>
      </w:r>
      <w:r>
        <w:rPr>
          <w:spacing w:val="-2"/>
          <w:sz w:val="14"/>
        </w:rPr>
        <w:t xml:space="preserve"> </w:t>
      </w:r>
      <w:r>
        <w:rPr>
          <w:sz w:val="14"/>
        </w:rPr>
        <w:t>la</w:t>
      </w:r>
      <w:r>
        <w:rPr>
          <w:spacing w:val="-2"/>
          <w:sz w:val="14"/>
        </w:rPr>
        <w:t xml:space="preserve"> </w:t>
      </w:r>
      <w:r>
        <w:rPr>
          <w:sz w:val="14"/>
        </w:rPr>
        <w:t>corrección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errores</w:t>
      </w:r>
      <w:r>
        <w:rPr>
          <w:spacing w:val="-2"/>
          <w:sz w:val="14"/>
        </w:rPr>
        <w:t xml:space="preserve"> </w:t>
      </w:r>
      <w:r>
        <w:rPr>
          <w:sz w:val="14"/>
        </w:rPr>
        <w:t>contenidos</w:t>
      </w:r>
      <w:r>
        <w:rPr>
          <w:spacing w:val="-2"/>
          <w:sz w:val="14"/>
        </w:rPr>
        <w:t xml:space="preserve"> </w:t>
      </w:r>
      <w:r>
        <w:rPr>
          <w:sz w:val="14"/>
        </w:rPr>
        <w:t>en</w:t>
      </w:r>
      <w:r>
        <w:rPr>
          <w:spacing w:val="-2"/>
          <w:sz w:val="14"/>
        </w:rPr>
        <w:t xml:space="preserve"> </w:t>
      </w:r>
      <w:r>
        <w:rPr>
          <w:sz w:val="14"/>
        </w:rPr>
        <w:t>esta,</w:t>
      </w:r>
      <w:r>
        <w:rPr>
          <w:spacing w:val="-2"/>
          <w:sz w:val="14"/>
        </w:rPr>
        <w:t xml:space="preserve"> </w:t>
      </w:r>
      <w:r>
        <w:rPr>
          <w:sz w:val="14"/>
        </w:rPr>
        <w:t>son</w:t>
      </w:r>
      <w:r>
        <w:rPr>
          <w:spacing w:val="-2"/>
          <w:sz w:val="14"/>
        </w:rPr>
        <w:t xml:space="preserve"> </w:t>
      </w:r>
      <w:r>
        <w:rPr>
          <w:sz w:val="14"/>
        </w:rPr>
        <w:t>susceptibles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subsanación</w:t>
      </w:r>
      <w:r>
        <w:rPr>
          <w:spacing w:val="-2"/>
          <w:sz w:val="14"/>
        </w:rPr>
        <w:t xml:space="preserve"> </w:t>
      </w:r>
      <w:r>
        <w:rPr>
          <w:sz w:val="14"/>
        </w:rPr>
        <w:t>hasta</w:t>
      </w:r>
      <w:r>
        <w:rPr>
          <w:spacing w:val="-1"/>
          <w:sz w:val="14"/>
        </w:rPr>
        <w:t xml:space="preserve"> </w:t>
      </w:r>
      <w:r>
        <w:rPr>
          <w:sz w:val="14"/>
        </w:rPr>
        <w:t>antes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oferta.</w:t>
      </w:r>
    </w:p>
    <w:p w14:paraId="148F94C8" w14:textId="77777777" w:rsidR="003C0469" w:rsidRDefault="008A62D5">
      <w:pPr>
        <w:ind w:left="160" w:right="179" w:firstLine="746"/>
        <w:jc w:val="both"/>
        <w:rPr>
          <w:sz w:val="14"/>
        </w:rPr>
      </w:pPr>
      <w:r>
        <w:rPr>
          <w:sz w:val="14"/>
        </w:rPr>
        <w:t xml:space="preserve">“Esto ha generado, además de las precipitadas prácticas </w:t>
      </w:r>
      <w:proofErr w:type="spellStart"/>
      <w:r>
        <w:rPr>
          <w:sz w:val="14"/>
        </w:rPr>
        <w:t>colusivas</w:t>
      </w:r>
      <w:proofErr w:type="spellEnd"/>
      <w:r>
        <w:rPr>
          <w:sz w:val="14"/>
        </w:rPr>
        <w:t>, una desprotección del patrimonio público por cuanto no existe</w:t>
      </w:r>
      <w:r>
        <w:rPr>
          <w:spacing w:val="-36"/>
          <w:sz w:val="14"/>
        </w:rPr>
        <w:t xml:space="preserve"> </w:t>
      </w:r>
      <w:r>
        <w:rPr>
          <w:sz w:val="14"/>
        </w:rPr>
        <w:t>un</w:t>
      </w:r>
      <w:r>
        <w:rPr>
          <w:spacing w:val="-4"/>
          <w:sz w:val="14"/>
        </w:rPr>
        <w:t xml:space="preserve"> </w:t>
      </w:r>
      <w:r>
        <w:rPr>
          <w:sz w:val="14"/>
        </w:rPr>
        <w:t>amparo</w:t>
      </w:r>
      <w:r>
        <w:rPr>
          <w:spacing w:val="-3"/>
          <w:sz w:val="14"/>
        </w:rPr>
        <w:t xml:space="preserve"> </w:t>
      </w:r>
      <w:r>
        <w:rPr>
          <w:sz w:val="14"/>
        </w:rPr>
        <w:t>del</w:t>
      </w:r>
      <w:r>
        <w:rPr>
          <w:spacing w:val="-3"/>
          <w:sz w:val="14"/>
        </w:rPr>
        <w:t xml:space="preserve"> </w:t>
      </w:r>
      <w:r>
        <w:rPr>
          <w:sz w:val="14"/>
        </w:rPr>
        <w:t>riesgo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retiro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3"/>
          <w:sz w:val="14"/>
        </w:rPr>
        <w:t xml:space="preserve"> </w:t>
      </w:r>
      <w:r>
        <w:rPr>
          <w:sz w:val="14"/>
        </w:rPr>
        <w:t>oferta</w:t>
      </w:r>
      <w:r>
        <w:rPr>
          <w:spacing w:val="-3"/>
          <w:sz w:val="14"/>
        </w:rPr>
        <w:t xml:space="preserve"> </w:t>
      </w:r>
      <w:r>
        <w:rPr>
          <w:sz w:val="14"/>
        </w:rPr>
        <w:t>por</w:t>
      </w:r>
      <w:r>
        <w:rPr>
          <w:spacing w:val="-4"/>
          <w:sz w:val="14"/>
        </w:rPr>
        <w:t xml:space="preserve"> </w:t>
      </w:r>
      <w:r>
        <w:rPr>
          <w:sz w:val="14"/>
        </w:rPr>
        <w:t>parte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los</w:t>
      </w:r>
      <w:r>
        <w:rPr>
          <w:spacing w:val="-3"/>
          <w:sz w:val="14"/>
        </w:rPr>
        <w:t xml:space="preserve"> </w:t>
      </w:r>
      <w:r>
        <w:rPr>
          <w:sz w:val="14"/>
        </w:rPr>
        <w:t>proponentes</w:t>
      </w:r>
      <w:r>
        <w:rPr>
          <w:spacing w:val="-3"/>
          <w:sz w:val="14"/>
        </w:rPr>
        <w:t xml:space="preserve"> </w:t>
      </w:r>
      <w:r>
        <w:rPr>
          <w:sz w:val="14"/>
        </w:rPr>
        <w:t>después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vencido</w:t>
      </w:r>
      <w:r>
        <w:rPr>
          <w:spacing w:val="-3"/>
          <w:sz w:val="14"/>
        </w:rPr>
        <w:t xml:space="preserve"> </w:t>
      </w:r>
      <w:r>
        <w:rPr>
          <w:sz w:val="14"/>
        </w:rPr>
        <w:t>el</w:t>
      </w:r>
      <w:r>
        <w:rPr>
          <w:spacing w:val="-3"/>
          <w:sz w:val="14"/>
        </w:rPr>
        <w:t xml:space="preserve"> </w:t>
      </w:r>
      <w:r>
        <w:rPr>
          <w:sz w:val="14"/>
        </w:rPr>
        <w:t>plazo</w:t>
      </w:r>
      <w:r>
        <w:rPr>
          <w:spacing w:val="-4"/>
          <w:sz w:val="14"/>
        </w:rPr>
        <w:t xml:space="preserve"> </w:t>
      </w:r>
      <w:r>
        <w:rPr>
          <w:sz w:val="14"/>
        </w:rPr>
        <w:t>fijo</w:t>
      </w:r>
      <w:r>
        <w:rPr>
          <w:spacing w:val="-3"/>
          <w:sz w:val="14"/>
        </w:rPr>
        <w:t xml:space="preserve"> </w:t>
      </w:r>
      <w:r>
        <w:rPr>
          <w:sz w:val="14"/>
        </w:rPr>
        <w:t>para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3"/>
          <w:sz w:val="14"/>
        </w:rPr>
        <w:t xml:space="preserve"> </w:t>
      </w:r>
      <w:r>
        <w:rPr>
          <w:sz w:val="14"/>
        </w:rPr>
        <w:t>presentación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las</w:t>
      </w:r>
      <w:r>
        <w:rPr>
          <w:spacing w:val="-3"/>
          <w:sz w:val="14"/>
        </w:rPr>
        <w:t xml:space="preserve"> </w:t>
      </w:r>
      <w:r>
        <w:rPr>
          <w:sz w:val="14"/>
        </w:rPr>
        <w:t>ofertas”.</w:t>
      </w:r>
    </w:p>
    <w:p w14:paraId="634B8A35" w14:textId="77777777" w:rsidR="003C0469" w:rsidRDefault="003C0469">
      <w:pPr>
        <w:pStyle w:val="Textoindependiente"/>
        <w:rPr>
          <w:sz w:val="14"/>
        </w:rPr>
      </w:pPr>
    </w:p>
    <w:p w14:paraId="6401ED04" w14:textId="77777777" w:rsidR="003C0469" w:rsidRDefault="008A62D5">
      <w:pPr>
        <w:ind w:left="160" w:right="180" w:firstLine="708"/>
        <w:jc w:val="both"/>
        <w:rPr>
          <w:sz w:val="14"/>
        </w:rPr>
      </w:pPr>
      <w:r>
        <w:rPr>
          <w:sz w:val="14"/>
          <w:vertAlign w:val="superscript"/>
        </w:rPr>
        <w:t>6</w:t>
      </w:r>
      <w:r>
        <w:rPr>
          <w:spacing w:val="-7"/>
          <w:sz w:val="14"/>
        </w:rPr>
        <w:t xml:space="preserve"> </w:t>
      </w:r>
      <w:proofErr w:type="gramStart"/>
      <w:r>
        <w:rPr>
          <w:sz w:val="14"/>
        </w:rPr>
        <w:t>El</w:t>
      </w:r>
      <w:proofErr w:type="gramEnd"/>
      <w:r>
        <w:rPr>
          <w:spacing w:val="-7"/>
          <w:sz w:val="14"/>
        </w:rPr>
        <w:t xml:space="preserve"> </w:t>
      </w:r>
      <w:r>
        <w:rPr>
          <w:sz w:val="14"/>
        </w:rPr>
        <w:t>Código</w:t>
      </w:r>
      <w:r>
        <w:rPr>
          <w:spacing w:val="-7"/>
          <w:sz w:val="14"/>
        </w:rPr>
        <w:t xml:space="preserve"> </w:t>
      </w:r>
      <w:r>
        <w:rPr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z w:val="14"/>
        </w:rPr>
        <w:t>comercio</w:t>
      </w:r>
      <w:r>
        <w:rPr>
          <w:spacing w:val="-7"/>
          <w:sz w:val="14"/>
        </w:rPr>
        <w:t xml:space="preserve"> </w:t>
      </w:r>
      <w:r>
        <w:rPr>
          <w:sz w:val="14"/>
        </w:rPr>
        <w:t>en</w:t>
      </w:r>
      <w:r>
        <w:rPr>
          <w:spacing w:val="-7"/>
          <w:sz w:val="14"/>
        </w:rPr>
        <w:t xml:space="preserve"> </w:t>
      </w:r>
      <w:r>
        <w:rPr>
          <w:sz w:val="14"/>
        </w:rPr>
        <w:t>el</w:t>
      </w:r>
      <w:r>
        <w:rPr>
          <w:spacing w:val="-7"/>
          <w:sz w:val="14"/>
        </w:rPr>
        <w:t xml:space="preserve"> </w:t>
      </w:r>
      <w:r>
        <w:rPr>
          <w:sz w:val="14"/>
        </w:rPr>
        <w:t>artículo</w:t>
      </w:r>
      <w:r>
        <w:rPr>
          <w:spacing w:val="-7"/>
          <w:sz w:val="14"/>
        </w:rPr>
        <w:t xml:space="preserve"> </w:t>
      </w:r>
      <w:r>
        <w:rPr>
          <w:sz w:val="14"/>
        </w:rPr>
        <w:t>1046,</w:t>
      </w:r>
      <w:r>
        <w:rPr>
          <w:spacing w:val="-7"/>
          <w:sz w:val="14"/>
        </w:rPr>
        <w:t xml:space="preserve"> </w:t>
      </w:r>
      <w:r>
        <w:rPr>
          <w:sz w:val="14"/>
        </w:rPr>
        <w:t>indica,</w:t>
      </w:r>
      <w:r>
        <w:rPr>
          <w:spacing w:val="-7"/>
          <w:sz w:val="14"/>
        </w:rPr>
        <w:t xml:space="preserve"> </w:t>
      </w:r>
      <w:r>
        <w:rPr>
          <w:sz w:val="14"/>
        </w:rPr>
        <w:t>frente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7"/>
          <w:sz w:val="14"/>
        </w:rPr>
        <w:t xml:space="preserve"> </w:t>
      </w:r>
      <w:r>
        <w:rPr>
          <w:sz w:val="14"/>
        </w:rPr>
        <w:t>la</w:t>
      </w:r>
      <w:r>
        <w:rPr>
          <w:spacing w:val="-7"/>
          <w:sz w:val="14"/>
        </w:rPr>
        <w:t xml:space="preserve"> </w:t>
      </w:r>
      <w:r>
        <w:rPr>
          <w:sz w:val="14"/>
        </w:rPr>
        <w:t>prueba</w:t>
      </w:r>
      <w:r>
        <w:rPr>
          <w:spacing w:val="-7"/>
          <w:sz w:val="14"/>
        </w:rPr>
        <w:t xml:space="preserve"> </w:t>
      </w:r>
      <w:r>
        <w:rPr>
          <w:sz w:val="14"/>
        </w:rPr>
        <w:t>del</w:t>
      </w:r>
      <w:r>
        <w:rPr>
          <w:spacing w:val="-7"/>
          <w:sz w:val="14"/>
        </w:rPr>
        <w:t xml:space="preserve"> </w:t>
      </w:r>
      <w:r>
        <w:rPr>
          <w:sz w:val="14"/>
        </w:rPr>
        <w:t>contrato</w:t>
      </w:r>
      <w:r>
        <w:rPr>
          <w:spacing w:val="-7"/>
          <w:sz w:val="14"/>
        </w:rPr>
        <w:t xml:space="preserve"> </w:t>
      </w:r>
      <w:r>
        <w:rPr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z w:val="14"/>
        </w:rPr>
        <w:t>seguro</w:t>
      </w:r>
      <w:r>
        <w:rPr>
          <w:spacing w:val="-7"/>
          <w:sz w:val="14"/>
        </w:rPr>
        <w:t xml:space="preserve"> </w:t>
      </w:r>
      <w:r>
        <w:rPr>
          <w:sz w:val="14"/>
        </w:rPr>
        <w:t>que</w:t>
      </w:r>
      <w:r>
        <w:rPr>
          <w:spacing w:val="-7"/>
          <w:sz w:val="14"/>
        </w:rPr>
        <w:t xml:space="preserve"> </w:t>
      </w:r>
      <w:r>
        <w:rPr>
          <w:sz w:val="14"/>
        </w:rPr>
        <w:t>se</w:t>
      </w:r>
      <w:r>
        <w:rPr>
          <w:spacing w:val="-7"/>
          <w:sz w:val="14"/>
        </w:rPr>
        <w:t xml:space="preserve"> </w:t>
      </w:r>
      <w:r>
        <w:rPr>
          <w:sz w:val="14"/>
        </w:rPr>
        <w:t>hará</w:t>
      </w:r>
      <w:r>
        <w:rPr>
          <w:spacing w:val="-7"/>
          <w:sz w:val="14"/>
        </w:rPr>
        <w:t xml:space="preserve"> </w:t>
      </w:r>
      <w:r>
        <w:rPr>
          <w:sz w:val="14"/>
        </w:rPr>
        <w:t>por</w:t>
      </w:r>
      <w:r>
        <w:rPr>
          <w:spacing w:val="-6"/>
          <w:sz w:val="14"/>
        </w:rPr>
        <w:t xml:space="preserve"> </w:t>
      </w:r>
      <w:r>
        <w:rPr>
          <w:sz w:val="14"/>
        </w:rPr>
        <w:t>escrito</w:t>
      </w:r>
      <w:r>
        <w:rPr>
          <w:spacing w:val="-7"/>
          <w:sz w:val="14"/>
        </w:rPr>
        <w:t xml:space="preserve"> </w:t>
      </w:r>
      <w:r>
        <w:rPr>
          <w:sz w:val="14"/>
        </w:rPr>
        <w:t>o</w:t>
      </w:r>
      <w:r>
        <w:rPr>
          <w:spacing w:val="-7"/>
          <w:sz w:val="14"/>
        </w:rPr>
        <w:t xml:space="preserve"> </w:t>
      </w:r>
      <w:r>
        <w:rPr>
          <w:sz w:val="14"/>
        </w:rPr>
        <w:t>por</w:t>
      </w:r>
      <w:r>
        <w:rPr>
          <w:spacing w:val="-7"/>
          <w:sz w:val="14"/>
        </w:rPr>
        <w:t xml:space="preserve"> </w:t>
      </w:r>
      <w:r>
        <w:rPr>
          <w:sz w:val="14"/>
        </w:rPr>
        <w:t>confesión:</w:t>
      </w:r>
      <w:r>
        <w:rPr>
          <w:spacing w:val="1"/>
          <w:sz w:val="14"/>
        </w:rPr>
        <w:t xml:space="preserve"> </w:t>
      </w:r>
      <w:r>
        <w:rPr>
          <w:sz w:val="14"/>
        </w:rPr>
        <w:t>“Con fines exclusivamente probatorios, el asegurador está obligado a entregar en su original, al tomador, dentro de los quince días siguientes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8"/>
          <w:sz w:val="14"/>
        </w:rPr>
        <w:t xml:space="preserve"> </w:t>
      </w:r>
      <w:r>
        <w:rPr>
          <w:sz w:val="14"/>
        </w:rPr>
        <w:t>la</w:t>
      </w:r>
      <w:r>
        <w:rPr>
          <w:spacing w:val="-8"/>
          <w:sz w:val="14"/>
        </w:rPr>
        <w:t xml:space="preserve"> </w:t>
      </w:r>
      <w:r>
        <w:rPr>
          <w:sz w:val="14"/>
        </w:rPr>
        <w:t>fecha</w:t>
      </w:r>
      <w:r>
        <w:rPr>
          <w:spacing w:val="-6"/>
          <w:sz w:val="14"/>
        </w:rPr>
        <w:t xml:space="preserve"> </w:t>
      </w:r>
      <w:r>
        <w:rPr>
          <w:sz w:val="14"/>
        </w:rPr>
        <w:t>de</w:t>
      </w:r>
      <w:r>
        <w:rPr>
          <w:spacing w:val="-8"/>
          <w:sz w:val="14"/>
        </w:rPr>
        <w:t xml:space="preserve"> </w:t>
      </w:r>
      <w:r>
        <w:rPr>
          <w:sz w:val="14"/>
        </w:rPr>
        <w:t>su</w:t>
      </w:r>
      <w:r>
        <w:rPr>
          <w:spacing w:val="-8"/>
          <w:sz w:val="14"/>
        </w:rPr>
        <w:t xml:space="preserve"> </w:t>
      </w:r>
      <w:r>
        <w:rPr>
          <w:sz w:val="14"/>
        </w:rPr>
        <w:t>celebración</w:t>
      </w:r>
      <w:r>
        <w:rPr>
          <w:spacing w:val="-7"/>
          <w:sz w:val="14"/>
        </w:rPr>
        <w:t xml:space="preserve"> </w:t>
      </w:r>
      <w:r>
        <w:rPr>
          <w:sz w:val="14"/>
        </w:rPr>
        <w:t>el</w:t>
      </w:r>
      <w:r>
        <w:rPr>
          <w:spacing w:val="-8"/>
          <w:sz w:val="14"/>
        </w:rPr>
        <w:t xml:space="preserve"> </w:t>
      </w:r>
      <w:r>
        <w:rPr>
          <w:sz w:val="14"/>
        </w:rPr>
        <w:t>documento</w:t>
      </w:r>
      <w:r>
        <w:rPr>
          <w:spacing w:val="-8"/>
          <w:sz w:val="14"/>
        </w:rPr>
        <w:t xml:space="preserve"> </w:t>
      </w:r>
      <w:r>
        <w:rPr>
          <w:sz w:val="14"/>
        </w:rPr>
        <w:t>contentivo</w:t>
      </w:r>
      <w:r>
        <w:rPr>
          <w:spacing w:val="-7"/>
          <w:sz w:val="14"/>
        </w:rPr>
        <w:t xml:space="preserve"> </w:t>
      </w:r>
      <w:r>
        <w:rPr>
          <w:sz w:val="14"/>
        </w:rPr>
        <w:t>del</w:t>
      </w:r>
      <w:r>
        <w:rPr>
          <w:spacing w:val="-8"/>
          <w:sz w:val="14"/>
        </w:rPr>
        <w:t xml:space="preserve"> </w:t>
      </w:r>
      <w:r>
        <w:rPr>
          <w:sz w:val="14"/>
        </w:rPr>
        <w:t>contrato</w:t>
      </w:r>
      <w:r>
        <w:rPr>
          <w:spacing w:val="-8"/>
          <w:sz w:val="14"/>
        </w:rPr>
        <w:t xml:space="preserve"> </w:t>
      </w:r>
      <w:r>
        <w:rPr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z w:val="14"/>
        </w:rPr>
        <w:t>seguro,</w:t>
      </w:r>
      <w:r>
        <w:rPr>
          <w:spacing w:val="-8"/>
          <w:sz w:val="14"/>
        </w:rPr>
        <w:t xml:space="preserve"> </w:t>
      </w:r>
      <w:r>
        <w:rPr>
          <w:sz w:val="14"/>
        </w:rPr>
        <w:t>el</w:t>
      </w:r>
      <w:r>
        <w:rPr>
          <w:spacing w:val="-8"/>
          <w:sz w:val="14"/>
        </w:rPr>
        <w:t xml:space="preserve"> </w:t>
      </w:r>
      <w:r>
        <w:rPr>
          <w:sz w:val="14"/>
        </w:rPr>
        <w:t>cual</w:t>
      </w:r>
      <w:r>
        <w:rPr>
          <w:spacing w:val="-7"/>
          <w:sz w:val="14"/>
        </w:rPr>
        <w:t xml:space="preserve"> </w:t>
      </w:r>
      <w:r>
        <w:rPr>
          <w:sz w:val="14"/>
        </w:rPr>
        <w:t>se</w:t>
      </w:r>
      <w:r>
        <w:rPr>
          <w:spacing w:val="-8"/>
          <w:sz w:val="14"/>
        </w:rPr>
        <w:t xml:space="preserve"> </w:t>
      </w:r>
      <w:r>
        <w:rPr>
          <w:sz w:val="14"/>
        </w:rPr>
        <w:t>denomina</w:t>
      </w:r>
      <w:r>
        <w:rPr>
          <w:spacing w:val="-8"/>
          <w:sz w:val="14"/>
        </w:rPr>
        <w:t xml:space="preserve"> </w:t>
      </w:r>
      <w:r>
        <w:rPr>
          <w:sz w:val="14"/>
        </w:rPr>
        <w:t>póliza,</w:t>
      </w:r>
      <w:r>
        <w:rPr>
          <w:spacing w:val="-7"/>
          <w:sz w:val="14"/>
        </w:rPr>
        <w:t xml:space="preserve"> </w:t>
      </w:r>
      <w:r>
        <w:rPr>
          <w:sz w:val="14"/>
        </w:rPr>
        <w:t>el</w:t>
      </w:r>
      <w:r>
        <w:rPr>
          <w:spacing w:val="-8"/>
          <w:sz w:val="14"/>
        </w:rPr>
        <w:t xml:space="preserve"> </w:t>
      </w:r>
      <w:r>
        <w:rPr>
          <w:sz w:val="14"/>
        </w:rPr>
        <w:t>que</w:t>
      </w:r>
      <w:r>
        <w:rPr>
          <w:spacing w:val="-8"/>
          <w:sz w:val="14"/>
        </w:rPr>
        <w:t xml:space="preserve"> </w:t>
      </w:r>
      <w:r>
        <w:rPr>
          <w:sz w:val="14"/>
        </w:rPr>
        <w:t>deberá</w:t>
      </w:r>
      <w:r>
        <w:rPr>
          <w:spacing w:val="-7"/>
          <w:sz w:val="14"/>
        </w:rPr>
        <w:t xml:space="preserve"> </w:t>
      </w:r>
      <w:r>
        <w:rPr>
          <w:sz w:val="14"/>
        </w:rPr>
        <w:t>redactarse</w:t>
      </w:r>
      <w:r>
        <w:rPr>
          <w:spacing w:val="-8"/>
          <w:sz w:val="14"/>
        </w:rPr>
        <w:t xml:space="preserve"> </w:t>
      </w:r>
      <w:r>
        <w:rPr>
          <w:sz w:val="14"/>
        </w:rPr>
        <w:t>en</w:t>
      </w:r>
      <w:r>
        <w:rPr>
          <w:spacing w:val="-7"/>
          <w:sz w:val="14"/>
        </w:rPr>
        <w:t xml:space="preserve"> </w:t>
      </w:r>
      <w:r>
        <w:rPr>
          <w:sz w:val="14"/>
        </w:rPr>
        <w:t>castellano</w:t>
      </w:r>
      <w:r>
        <w:rPr>
          <w:spacing w:val="1"/>
          <w:sz w:val="14"/>
        </w:rPr>
        <w:t xml:space="preserve"> </w:t>
      </w:r>
      <w:r>
        <w:rPr>
          <w:sz w:val="14"/>
        </w:rPr>
        <w:t>y</w:t>
      </w:r>
      <w:r>
        <w:rPr>
          <w:spacing w:val="-2"/>
          <w:sz w:val="14"/>
        </w:rPr>
        <w:t xml:space="preserve"> </w:t>
      </w:r>
      <w:r>
        <w:rPr>
          <w:sz w:val="14"/>
        </w:rPr>
        <w:t>firmarse</w:t>
      </w:r>
      <w:r>
        <w:rPr>
          <w:spacing w:val="-1"/>
          <w:sz w:val="14"/>
        </w:rPr>
        <w:t xml:space="preserve"> </w:t>
      </w:r>
      <w:r>
        <w:rPr>
          <w:sz w:val="14"/>
        </w:rPr>
        <w:t>por</w:t>
      </w:r>
      <w:r>
        <w:rPr>
          <w:spacing w:val="-1"/>
          <w:sz w:val="14"/>
        </w:rPr>
        <w:t xml:space="preserve"> </w:t>
      </w:r>
      <w:r>
        <w:rPr>
          <w:sz w:val="14"/>
        </w:rPr>
        <w:t>el</w:t>
      </w:r>
      <w:r>
        <w:rPr>
          <w:spacing w:val="-1"/>
          <w:sz w:val="14"/>
        </w:rPr>
        <w:t xml:space="preserve"> </w:t>
      </w:r>
      <w:r>
        <w:rPr>
          <w:sz w:val="14"/>
        </w:rPr>
        <w:t>asegurador.</w:t>
      </w:r>
    </w:p>
    <w:p w14:paraId="38EEA385" w14:textId="77777777" w:rsidR="003C0469" w:rsidRDefault="008A62D5">
      <w:pPr>
        <w:ind w:left="869"/>
        <w:jc w:val="both"/>
        <w:rPr>
          <w:sz w:val="14"/>
        </w:rPr>
      </w:pPr>
      <w:r>
        <w:rPr>
          <w:sz w:val="14"/>
        </w:rPr>
        <w:t>“La</w:t>
      </w:r>
      <w:r>
        <w:rPr>
          <w:spacing w:val="-4"/>
          <w:sz w:val="14"/>
        </w:rPr>
        <w:t xml:space="preserve"> </w:t>
      </w:r>
      <w:r>
        <w:rPr>
          <w:sz w:val="14"/>
        </w:rPr>
        <w:t>Superintendencia</w:t>
      </w:r>
      <w:r>
        <w:rPr>
          <w:spacing w:val="-4"/>
          <w:sz w:val="14"/>
        </w:rPr>
        <w:t xml:space="preserve"> </w:t>
      </w:r>
      <w:r>
        <w:rPr>
          <w:sz w:val="14"/>
        </w:rPr>
        <w:t>Bancaria</w:t>
      </w:r>
      <w:r>
        <w:rPr>
          <w:spacing w:val="-3"/>
          <w:sz w:val="14"/>
        </w:rPr>
        <w:t xml:space="preserve"> </w:t>
      </w:r>
      <w:r>
        <w:rPr>
          <w:sz w:val="14"/>
        </w:rPr>
        <w:t>señalará</w:t>
      </w:r>
      <w:r>
        <w:rPr>
          <w:spacing w:val="-4"/>
          <w:sz w:val="14"/>
        </w:rPr>
        <w:t xml:space="preserve"> </w:t>
      </w:r>
      <w:r>
        <w:rPr>
          <w:sz w:val="14"/>
        </w:rPr>
        <w:t>los</w:t>
      </w:r>
      <w:r>
        <w:rPr>
          <w:spacing w:val="-4"/>
          <w:sz w:val="14"/>
        </w:rPr>
        <w:t xml:space="preserve"> </w:t>
      </w:r>
      <w:r>
        <w:rPr>
          <w:sz w:val="14"/>
        </w:rPr>
        <w:t>ramos</w:t>
      </w:r>
      <w:r>
        <w:rPr>
          <w:spacing w:val="-4"/>
          <w:sz w:val="14"/>
        </w:rPr>
        <w:t xml:space="preserve"> </w:t>
      </w:r>
      <w:r>
        <w:rPr>
          <w:sz w:val="14"/>
        </w:rPr>
        <w:t>y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clase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contratos</w:t>
      </w:r>
      <w:r>
        <w:rPr>
          <w:spacing w:val="-4"/>
          <w:sz w:val="14"/>
        </w:rPr>
        <w:t xml:space="preserve"> </w:t>
      </w:r>
      <w:r>
        <w:rPr>
          <w:sz w:val="14"/>
        </w:rPr>
        <w:t>que</w:t>
      </w:r>
      <w:r>
        <w:rPr>
          <w:spacing w:val="-4"/>
          <w:sz w:val="14"/>
        </w:rPr>
        <w:t xml:space="preserve"> </w:t>
      </w:r>
      <w:r>
        <w:rPr>
          <w:sz w:val="14"/>
        </w:rPr>
        <w:t>se</w:t>
      </w:r>
      <w:r>
        <w:rPr>
          <w:spacing w:val="-3"/>
          <w:sz w:val="14"/>
        </w:rPr>
        <w:t xml:space="preserve"> </w:t>
      </w:r>
      <w:r>
        <w:rPr>
          <w:sz w:val="14"/>
        </w:rPr>
        <w:t>redacten</w:t>
      </w:r>
      <w:r>
        <w:rPr>
          <w:spacing w:val="-4"/>
          <w:sz w:val="14"/>
        </w:rPr>
        <w:t xml:space="preserve"> </w:t>
      </w:r>
      <w:r>
        <w:rPr>
          <w:sz w:val="14"/>
        </w:rPr>
        <w:t>en</w:t>
      </w:r>
      <w:r>
        <w:rPr>
          <w:spacing w:val="-4"/>
          <w:sz w:val="14"/>
        </w:rPr>
        <w:t xml:space="preserve"> </w:t>
      </w:r>
      <w:r>
        <w:rPr>
          <w:sz w:val="14"/>
        </w:rPr>
        <w:t>idioma</w:t>
      </w:r>
      <w:r>
        <w:rPr>
          <w:spacing w:val="-3"/>
          <w:sz w:val="14"/>
        </w:rPr>
        <w:t xml:space="preserve"> </w:t>
      </w:r>
      <w:r>
        <w:rPr>
          <w:sz w:val="14"/>
        </w:rPr>
        <w:t>extranjero.</w:t>
      </w:r>
    </w:p>
    <w:p w14:paraId="360402D4" w14:textId="77777777" w:rsidR="003C0469" w:rsidRDefault="008A62D5">
      <w:pPr>
        <w:spacing w:after="5"/>
        <w:ind w:left="160" w:right="179" w:firstLine="708"/>
        <w:jc w:val="both"/>
        <w:rPr>
          <w:sz w:val="14"/>
        </w:rPr>
      </w:pPr>
      <w:r>
        <w:rPr>
          <w:spacing w:val="-1"/>
          <w:sz w:val="14"/>
        </w:rPr>
        <w:t>“Parágrafo.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El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asegurador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está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también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obligado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a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librar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a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petición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y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a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costa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del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tomador,</w:t>
      </w:r>
      <w:r>
        <w:rPr>
          <w:spacing w:val="-6"/>
          <w:sz w:val="14"/>
        </w:rPr>
        <w:t xml:space="preserve"> </w:t>
      </w:r>
      <w:r>
        <w:rPr>
          <w:sz w:val="14"/>
        </w:rPr>
        <w:t>del</w:t>
      </w:r>
      <w:r>
        <w:rPr>
          <w:spacing w:val="-8"/>
          <w:sz w:val="14"/>
        </w:rPr>
        <w:t xml:space="preserve"> </w:t>
      </w:r>
      <w:r>
        <w:rPr>
          <w:sz w:val="14"/>
        </w:rPr>
        <w:t>asegurado</w:t>
      </w:r>
      <w:r>
        <w:rPr>
          <w:spacing w:val="-6"/>
          <w:sz w:val="14"/>
        </w:rPr>
        <w:t xml:space="preserve"> </w:t>
      </w:r>
      <w:r>
        <w:rPr>
          <w:sz w:val="14"/>
        </w:rPr>
        <w:t>o</w:t>
      </w:r>
      <w:r>
        <w:rPr>
          <w:spacing w:val="-8"/>
          <w:sz w:val="14"/>
        </w:rPr>
        <w:t xml:space="preserve"> </w:t>
      </w:r>
      <w:r>
        <w:rPr>
          <w:sz w:val="14"/>
        </w:rPr>
        <w:t>del</w:t>
      </w:r>
      <w:r>
        <w:rPr>
          <w:spacing w:val="-8"/>
          <w:sz w:val="14"/>
        </w:rPr>
        <w:t xml:space="preserve"> </w:t>
      </w:r>
      <w:r>
        <w:rPr>
          <w:sz w:val="14"/>
        </w:rPr>
        <w:t>beneficiario</w:t>
      </w:r>
      <w:r>
        <w:rPr>
          <w:spacing w:val="-6"/>
          <w:sz w:val="14"/>
        </w:rPr>
        <w:t xml:space="preserve"> </w:t>
      </w:r>
      <w:r>
        <w:rPr>
          <w:sz w:val="14"/>
        </w:rPr>
        <w:t>duplicados</w:t>
      </w:r>
      <w:r>
        <w:rPr>
          <w:spacing w:val="1"/>
          <w:sz w:val="14"/>
        </w:rPr>
        <w:t xml:space="preserve"> </w:t>
      </w:r>
      <w:r>
        <w:rPr>
          <w:sz w:val="14"/>
        </w:rPr>
        <w:t>o</w:t>
      </w:r>
      <w:r>
        <w:rPr>
          <w:spacing w:val="-2"/>
          <w:sz w:val="14"/>
        </w:rPr>
        <w:t xml:space="preserve"> </w:t>
      </w:r>
      <w:r>
        <w:rPr>
          <w:sz w:val="14"/>
        </w:rPr>
        <w:t>copias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1"/>
          <w:sz w:val="14"/>
        </w:rPr>
        <w:t xml:space="preserve"> </w:t>
      </w:r>
      <w:r>
        <w:rPr>
          <w:sz w:val="14"/>
        </w:rPr>
        <w:t>póliza”.</w:t>
      </w:r>
    </w:p>
    <w:p w14:paraId="52ED4CDE" w14:textId="77777777" w:rsidR="003C0469" w:rsidRDefault="008A62D5">
      <w:pPr>
        <w:pStyle w:val="Textoindependiente"/>
        <w:ind w:left="161"/>
        <w:rPr>
          <w:sz w:val="20"/>
        </w:rPr>
      </w:pPr>
      <w:r>
        <w:rPr>
          <w:noProof/>
          <w:sz w:val="20"/>
        </w:rPr>
        <w:drawing>
          <wp:inline distT="0" distB="0" distL="0" distR="0" wp14:anchorId="760447AC" wp14:editId="1D3E7C69">
            <wp:extent cx="5557324" cy="643890"/>
            <wp:effectExtent l="0" t="0" r="0" b="0"/>
            <wp:docPr id="4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19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693"/>
        <w:gridCol w:w="2699"/>
        <w:gridCol w:w="2268"/>
      </w:tblGrid>
      <w:tr w:rsidR="003C0469" w14:paraId="1E8EA49D" w14:textId="77777777">
        <w:trPr>
          <w:trHeight w:val="229"/>
        </w:trPr>
        <w:tc>
          <w:tcPr>
            <w:tcW w:w="1271" w:type="dxa"/>
          </w:tcPr>
          <w:p w14:paraId="74AAAFEB" w14:textId="77777777" w:rsidR="003C0469" w:rsidRDefault="008A62D5"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VERSIÓN: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</w:p>
        </w:tc>
        <w:tc>
          <w:tcPr>
            <w:tcW w:w="2693" w:type="dxa"/>
          </w:tcPr>
          <w:p w14:paraId="532BD151" w14:textId="77777777" w:rsidR="003C0469" w:rsidRDefault="008A62D5">
            <w:pPr>
              <w:pStyle w:val="TableParagraph"/>
              <w:ind w:left="355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CCE-REC-FM-13</w:t>
            </w:r>
          </w:p>
        </w:tc>
        <w:tc>
          <w:tcPr>
            <w:tcW w:w="2699" w:type="dxa"/>
          </w:tcPr>
          <w:p w14:paraId="5309EF82" w14:textId="77777777" w:rsidR="003C0469" w:rsidRDefault="008A62D5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FECHA: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JUNIO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2023</w:t>
            </w:r>
          </w:p>
        </w:tc>
        <w:tc>
          <w:tcPr>
            <w:tcW w:w="2268" w:type="dxa"/>
          </w:tcPr>
          <w:p w14:paraId="3F363B53" w14:textId="77777777" w:rsidR="003C0469" w:rsidRDefault="008A62D5">
            <w:pPr>
              <w:pStyle w:val="TableParagraph"/>
              <w:ind w:left="196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6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16</w:t>
            </w:r>
          </w:p>
        </w:tc>
      </w:tr>
    </w:tbl>
    <w:p w14:paraId="614DDD1F" w14:textId="77777777" w:rsidR="003C0469" w:rsidRDefault="003C0469">
      <w:pPr>
        <w:rPr>
          <w:rFonts w:ascii="Arial" w:hAnsi="Arial"/>
          <w:sz w:val="16"/>
        </w:rPr>
        <w:sectPr w:rsidR="003C0469">
          <w:pgSz w:w="12240" w:h="15840"/>
          <w:pgMar w:top="1580" w:right="1520" w:bottom="0" w:left="1540" w:header="587" w:footer="0" w:gutter="0"/>
          <w:cols w:space="720"/>
        </w:sectPr>
      </w:pPr>
    </w:p>
    <w:p w14:paraId="0328D00C" w14:textId="53351C7B" w:rsidR="003C0469" w:rsidRDefault="008A62D5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40928" behindDoc="0" locked="0" layoutInCell="1" allowOverlap="1" wp14:anchorId="0137836B" wp14:editId="49B946FC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1440" behindDoc="0" locked="0" layoutInCell="1" allowOverlap="1" wp14:anchorId="63E50458" wp14:editId="63E47E41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4FCC7F18" wp14:editId="53147764">
                <wp:simplePos x="0" y="0"/>
                <wp:positionH relativeFrom="page">
                  <wp:posOffset>1047750</wp:posOffset>
                </wp:positionH>
                <wp:positionV relativeFrom="page">
                  <wp:posOffset>9516745</wp:posOffset>
                </wp:positionV>
                <wp:extent cx="5680710" cy="158115"/>
                <wp:effectExtent l="0" t="0" r="0" b="0"/>
                <wp:wrapNone/>
                <wp:docPr id="62759038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71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tted" w:sz="4" w:space="0" w:color="808080"/>
                                <w:left w:val="dotted" w:sz="4" w:space="0" w:color="808080"/>
                                <w:bottom w:val="dotted" w:sz="4" w:space="0" w:color="808080"/>
                                <w:right w:val="dotted" w:sz="4" w:space="0" w:color="808080"/>
                                <w:insideH w:val="dotted" w:sz="4" w:space="0" w:color="808080"/>
                                <w:insideV w:val="dotted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1"/>
                              <w:gridCol w:w="2693"/>
                              <w:gridCol w:w="2699"/>
                              <w:gridCol w:w="2268"/>
                            </w:tblGrid>
                            <w:tr w:rsidR="003C0469" w14:paraId="47BC2A4E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79645DDC" w14:textId="77777777" w:rsidR="003C0469" w:rsidRDefault="008A62D5">
                                  <w:pPr>
                                    <w:pStyle w:val="TableParagraph"/>
                                    <w:ind w:left="1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VERSIÓN: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1A71C0D4" w14:textId="77777777" w:rsidR="003C0469" w:rsidRDefault="008A62D5">
                                  <w:pPr>
                                    <w:pStyle w:val="TableParagraph"/>
                                    <w:ind w:left="355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CÓDIGO: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CCE-REC-FM-13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</w:tcPr>
                                <w:p w14:paraId="18FF3AE4" w14:textId="77777777" w:rsidR="003C0469" w:rsidRDefault="008A62D5">
                                  <w:pPr>
                                    <w:pStyle w:val="TableParagraph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FECHA: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JUNIO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283074F" w14:textId="77777777" w:rsidR="003C0469" w:rsidRDefault="008A62D5">
                                  <w:pPr>
                                    <w:pStyle w:val="TableParagraph"/>
                                    <w:ind w:left="196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PÁGINA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</w:tr>
                          </w:tbl>
                          <w:p w14:paraId="18AFCC8D" w14:textId="77777777" w:rsidR="003C0469" w:rsidRDefault="003C046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C7F18" id="Text Box 16" o:spid="_x0000_s1028" type="#_x0000_t202" style="position:absolute;margin-left:82.5pt;margin-top:749.35pt;width:447.3pt;height:12.4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tted" w:sz="4" w:space="0" w:color="808080"/>
                          <w:left w:val="dotted" w:sz="4" w:space="0" w:color="808080"/>
                          <w:bottom w:val="dotted" w:sz="4" w:space="0" w:color="808080"/>
                          <w:right w:val="dotted" w:sz="4" w:space="0" w:color="808080"/>
                          <w:insideH w:val="dotted" w:sz="4" w:space="0" w:color="808080"/>
                          <w:insideV w:val="dotted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1"/>
                        <w:gridCol w:w="2693"/>
                        <w:gridCol w:w="2699"/>
                        <w:gridCol w:w="2268"/>
                      </w:tblGrid>
                      <w:tr w:rsidR="003C0469" w14:paraId="47BC2A4E" w14:textId="77777777">
                        <w:trPr>
                          <w:trHeight w:val="229"/>
                        </w:trPr>
                        <w:tc>
                          <w:tcPr>
                            <w:tcW w:w="1271" w:type="dxa"/>
                          </w:tcPr>
                          <w:p w14:paraId="79645DDC" w14:textId="77777777" w:rsidR="003C0469" w:rsidRDefault="008A62D5">
                            <w:pPr>
                              <w:pStyle w:val="TableParagraph"/>
                              <w:ind w:left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VERSIÓN: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1A71C0D4" w14:textId="77777777" w:rsidR="003C0469" w:rsidRDefault="008A62D5">
                            <w:pPr>
                              <w:pStyle w:val="TableParagraph"/>
                              <w:ind w:left="355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CÓDIGO: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CCE-REC-FM-13</w:t>
                            </w:r>
                          </w:p>
                        </w:tc>
                        <w:tc>
                          <w:tcPr>
                            <w:tcW w:w="2699" w:type="dxa"/>
                          </w:tcPr>
                          <w:p w14:paraId="18FF3AE4" w14:textId="77777777" w:rsidR="003C0469" w:rsidRDefault="008A62D5">
                            <w:pPr>
                              <w:pStyle w:val="TableParagraph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FECHA: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15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JUNIO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1283074F" w14:textId="77777777" w:rsidR="003C0469" w:rsidRDefault="008A62D5">
                            <w:pPr>
                              <w:pStyle w:val="TableParagraph"/>
                              <w:ind w:left="196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PÁGINA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7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16</w:t>
                            </w:r>
                          </w:p>
                        </w:tc>
                      </w:tr>
                    </w:tbl>
                    <w:p w14:paraId="18AFCC8D" w14:textId="77777777" w:rsidR="003C0469" w:rsidRDefault="003C0469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FC21168" w14:textId="77777777" w:rsidR="003C0469" w:rsidRDefault="003C0469">
      <w:pPr>
        <w:pStyle w:val="Textoindependiente"/>
        <w:rPr>
          <w:sz w:val="20"/>
        </w:rPr>
      </w:pPr>
    </w:p>
    <w:p w14:paraId="6322B3B3" w14:textId="77777777" w:rsidR="003C0469" w:rsidRDefault="003C0469">
      <w:pPr>
        <w:pStyle w:val="Textoindependiente"/>
        <w:rPr>
          <w:sz w:val="11"/>
        </w:rPr>
      </w:pPr>
    </w:p>
    <w:p w14:paraId="4554C09B" w14:textId="77777777" w:rsidR="003C0469" w:rsidRDefault="008A62D5">
      <w:pPr>
        <w:pStyle w:val="Textoindependiente"/>
        <w:ind w:left="161"/>
        <w:rPr>
          <w:sz w:val="20"/>
        </w:rPr>
      </w:pPr>
      <w:r>
        <w:rPr>
          <w:noProof/>
          <w:sz w:val="20"/>
        </w:rPr>
        <w:drawing>
          <wp:inline distT="0" distB="0" distL="0" distR="0" wp14:anchorId="7334A2BE" wp14:editId="455449DC">
            <wp:extent cx="1291967" cy="448437"/>
            <wp:effectExtent l="0" t="0" r="0" b="0"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1967" cy="44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DC755" w14:textId="77777777" w:rsidR="003C0469" w:rsidRDefault="003C0469">
      <w:pPr>
        <w:pStyle w:val="Textoindependiente"/>
        <w:spacing w:before="5"/>
        <w:rPr>
          <w:sz w:val="10"/>
        </w:rPr>
      </w:pPr>
    </w:p>
    <w:p w14:paraId="1184FD98" w14:textId="77777777" w:rsidR="003C0469" w:rsidRDefault="008A62D5">
      <w:pPr>
        <w:spacing w:before="95"/>
        <w:ind w:left="160"/>
        <w:rPr>
          <w:sz w:val="16"/>
        </w:rPr>
      </w:pPr>
      <w:r>
        <w:rPr>
          <w:noProof/>
        </w:rPr>
        <w:drawing>
          <wp:anchor distT="0" distB="0" distL="0" distR="0" simplePos="0" relativeHeight="15740416" behindDoc="0" locked="0" layoutInCell="1" allowOverlap="1" wp14:anchorId="4DA25A0F" wp14:editId="6865C2D2">
            <wp:simplePos x="0" y="0"/>
            <wp:positionH relativeFrom="page">
              <wp:posOffset>4935220</wp:posOffset>
            </wp:positionH>
            <wp:positionV relativeFrom="paragraph">
              <wp:posOffset>-516611</wp:posOffset>
            </wp:positionV>
            <wp:extent cx="1757045" cy="628650"/>
            <wp:effectExtent l="0" t="0" r="0" b="0"/>
            <wp:wrapNone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060"/>
          <w:sz w:val="16"/>
        </w:rPr>
        <w:t>FORMATO</w:t>
      </w:r>
      <w:r>
        <w:rPr>
          <w:color w:val="002060"/>
          <w:spacing w:val="-6"/>
          <w:sz w:val="16"/>
        </w:rPr>
        <w:t xml:space="preserve"> </w:t>
      </w:r>
      <w:r>
        <w:rPr>
          <w:color w:val="002060"/>
          <w:sz w:val="16"/>
        </w:rPr>
        <w:t>PQRSD</w:t>
      </w:r>
    </w:p>
    <w:p w14:paraId="36017168" w14:textId="77777777" w:rsidR="003C0469" w:rsidRDefault="008A62D5">
      <w:pPr>
        <w:spacing w:before="20"/>
        <w:ind w:left="160"/>
        <w:rPr>
          <w:sz w:val="16"/>
        </w:rPr>
      </w:pPr>
      <w:r>
        <w:rPr>
          <w:rFonts w:ascii="Arial" w:hAnsi="Arial"/>
          <w:b/>
          <w:sz w:val="16"/>
        </w:rPr>
        <w:t>Código: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sz w:val="16"/>
        </w:rPr>
        <w:t>CCE-REC-FM-13</w:t>
      </w:r>
    </w:p>
    <w:p w14:paraId="70687DAB" w14:textId="77777777" w:rsidR="003C0469" w:rsidRDefault="008A62D5">
      <w:pPr>
        <w:spacing w:before="19"/>
        <w:ind w:left="160"/>
        <w:rPr>
          <w:sz w:val="16"/>
        </w:rPr>
      </w:pPr>
      <w:r>
        <w:rPr>
          <w:rFonts w:ascii="Arial" w:hAnsi="Arial"/>
          <w:b/>
          <w:sz w:val="16"/>
        </w:rPr>
        <w:t>Versión: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sz w:val="16"/>
        </w:rPr>
        <w:t>01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15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JUNIO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2023</w:t>
      </w:r>
    </w:p>
    <w:p w14:paraId="73A9EF9F" w14:textId="77777777" w:rsidR="003C0469" w:rsidRDefault="003C0469">
      <w:pPr>
        <w:pStyle w:val="Textoindependiente"/>
        <w:spacing w:before="4"/>
        <w:rPr>
          <w:sz w:val="16"/>
        </w:rPr>
      </w:pPr>
    </w:p>
    <w:p w14:paraId="595A932F" w14:textId="77777777" w:rsidR="003C0469" w:rsidRDefault="008A62D5">
      <w:pPr>
        <w:pStyle w:val="Textoindependiente"/>
        <w:spacing w:before="93" w:line="276" w:lineRule="auto"/>
        <w:ind w:left="160" w:right="179"/>
        <w:jc w:val="both"/>
      </w:pPr>
      <w:r>
        <w:t>asegurador),</w:t>
      </w:r>
      <w:r>
        <w:rPr>
          <w:spacing w:val="9"/>
        </w:rPr>
        <w:t xml:space="preserve"> </w:t>
      </w:r>
      <w:r>
        <w:t>sin</w:t>
      </w:r>
      <w:r>
        <w:rPr>
          <w:spacing w:val="8"/>
        </w:rPr>
        <w:t xml:space="preserve"> </w:t>
      </w:r>
      <w:r>
        <w:t>perjuicio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asegurador</w:t>
      </w:r>
      <w:r>
        <w:rPr>
          <w:spacing w:val="9"/>
        </w:rPr>
        <w:t xml:space="preserve"> </w:t>
      </w:r>
      <w:r>
        <w:t>también</w:t>
      </w:r>
      <w:r>
        <w:rPr>
          <w:spacing w:val="11"/>
        </w:rPr>
        <w:t xml:space="preserve"> </w:t>
      </w:r>
      <w:r>
        <w:t>esté</w:t>
      </w:r>
      <w:r>
        <w:rPr>
          <w:spacing w:val="9"/>
        </w:rPr>
        <w:t xml:space="preserve"> </w:t>
      </w:r>
      <w:r>
        <w:t>obligado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librar</w:t>
      </w:r>
      <w:r>
        <w:rPr>
          <w:spacing w:val="9"/>
        </w:rPr>
        <w:t xml:space="preserve"> </w:t>
      </w:r>
      <w:r>
        <w:t>duplicados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copias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póliza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beneficiario,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asegurado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tomador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solicitud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estos.</w:t>
      </w:r>
    </w:p>
    <w:p w14:paraId="02CD45A0" w14:textId="77777777" w:rsidR="003C0469" w:rsidRDefault="008A62D5">
      <w:pPr>
        <w:pStyle w:val="Textoindependiente"/>
        <w:spacing w:before="120" w:line="276" w:lineRule="auto"/>
        <w:ind w:left="160" w:right="180" w:firstLine="709"/>
        <w:jc w:val="both"/>
      </w:pPr>
      <w:r>
        <w:t>Conforme a esto, el proponente deberá presentar junto con la oferta el documento</w:t>
      </w:r>
      <w:r>
        <w:rPr>
          <w:spacing w:val="1"/>
        </w:rPr>
        <w:t xml:space="preserve"> </w:t>
      </w:r>
      <w:r>
        <w:t>contentivo del contrato de seguro que expide el asegurador para que la misma no sea</w:t>
      </w:r>
      <w:r>
        <w:rPr>
          <w:spacing w:val="1"/>
        </w:rPr>
        <w:t xml:space="preserve"> </w:t>
      </w:r>
      <w:r>
        <w:t>rechazada.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obstante,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entrega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tiene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físico,</w:t>
      </w:r>
      <w:r>
        <w:rPr>
          <w:spacing w:val="-3"/>
        </w:rPr>
        <w:t xml:space="preserve"> </w:t>
      </w:r>
      <w:r>
        <w:t>sino</w:t>
      </w:r>
      <w:r>
        <w:rPr>
          <w:spacing w:val="-4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puede ser recibida por la entidad estatal en la plataforma del SECOP o por cualquier otro</w:t>
      </w:r>
      <w:r>
        <w:rPr>
          <w:spacing w:val="1"/>
        </w:rPr>
        <w:t xml:space="preserve"> </w:t>
      </w:r>
      <w:r>
        <w:t>medio, pues la Ley 1882 de 2018 no exige formalidad alguna para su presentación. Sin</w:t>
      </w:r>
      <w:r>
        <w:rPr>
          <w:spacing w:val="1"/>
        </w:rPr>
        <w:t xml:space="preserve"> </w:t>
      </w:r>
      <w:r>
        <w:t>embargo, tratándose del SECOP II, al ser una plataforma transaccional, permite que el</w:t>
      </w:r>
      <w:r>
        <w:rPr>
          <w:spacing w:val="1"/>
        </w:rPr>
        <w:t xml:space="preserve"> </w:t>
      </w:r>
      <w:r>
        <w:t>proponente</w:t>
      </w:r>
      <w:r>
        <w:rPr>
          <w:spacing w:val="-3"/>
        </w:rPr>
        <w:t xml:space="preserve"> </w:t>
      </w:r>
      <w:r>
        <w:t>diligencie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cargue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póliza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garantiza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seriedad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oferta.</w:t>
      </w:r>
    </w:p>
    <w:p w14:paraId="17F4AC8C" w14:textId="77777777" w:rsidR="003C0469" w:rsidRDefault="008A62D5">
      <w:pPr>
        <w:pStyle w:val="Textoindependiente"/>
        <w:spacing w:before="120" w:line="276" w:lineRule="auto"/>
        <w:ind w:left="160" w:right="179" w:firstLine="709"/>
        <w:jc w:val="both"/>
      </w:pPr>
      <w:r>
        <w:t>De esta forma, si el proponente al momento de presentar la oferta carga a la</w:t>
      </w:r>
      <w:r>
        <w:rPr>
          <w:spacing w:val="1"/>
        </w:rPr>
        <w:t xml:space="preserve"> </w:t>
      </w:r>
      <w:r>
        <w:t>plataforma del SECOP II la póliza que expide el asegurador, está cumpliendo con lo</w:t>
      </w:r>
      <w:r>
        <w:rPr>
          <w:spacing w:val="1"/>
        </w:rPr>
        <w:t xml:space="preserve"> </w:t>
      </w:r>
      <w:r>
        <w:t>prescrito en el artículo 5 de la Ley 1882 de 2018, y, por lo tanto, la entidad no debería</w:t>
      </w:r>
      <w:r>
        <w:rPr>
          <w:spacing w:val="1"/>
        </w:rPr>
        <w:t xml:space="preserve"> </w:t>
      </w:r>
      <w:r>
        <w:t>requerir al proponente para que allegue dicho documento en físico, ni mucho menos</w:t>
      </w:r>
      <w:r>
        <w:rPr>
          <w:spacing w:val="1"/>
        </w:rPr>
        <w:t xml:space="preserve"> </w:t>
      </w:r>
      <w:r>
        <w:t>rechazar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oferta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motivo.</w:t>
      </w:r>
    </w:p>
    <w:p w14:paraId="208C2ACA" w14:textId="77777777" w:rsidR="003C0469" w:rsidRDefault="008A62D5">
      <w:pPr>
        <w:pStyle w:val="Textoindependiente"/>
        <w:spacing w:before="120" w:line="276" w:lineRule="auto"/>
        <w:ind w:left="160" w:right="179" w:firstLine="709"/>
        <w:jc w:val="both"/>
      </w:pPr>
      <w:r>
        <w:t>La garantía de seriedad de la oferta es un requisito exigible en la generalidad de</w:t>
      </w:r>
      <w:r>
        <w:rPr>
          <w:spacing w:val="1"/>
        </w:rPr>
        <w:t xml:space="preserve"> </w:t>
      </w:r>
      <w:r>
        <w:t>procesos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contratación</w:t>
      </w:r>
      <w:r>
        <w:rPr>
          <w:spacing w:val="-11"/>
        </w:rPr>
        <w:t xml:space="preserve"> </w:t>
      </w:r>
      <w:r>
        <w:t>adelantados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marco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Estatuto</w:t>
      </w:r>
      <w:r>
        <w:rPr>
          <w:spacing w:val="-9"/>
        </w:rPr>
        <w:t xml:space="preserve"> </w:t>
      </w:r>
      <w:r>
        <w:t>General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Contratación</w:t>
      </w:r>
      <w:r>
        <w:rPr>
          <w:spacing w:val="-11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la Administración Pública, sin que los procesos adelantados con documentos tipo sean la</w:t>
      </w:r>
      <w:r>
        <w:rPr>
          <w:spacing w:val="1"/>
        </w:rPr>
        <w:t xml:space="preserve"> </w:t>
      </w:r>
      <w:r>
        <w:t>excepción.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relativo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tipo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pólizas,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“Documento</w:t>
      </w:r>
      <w:r>
        <w:rPr>
          <w:spacing w:val="-11"/>
        </w:rPr>
        <w:t xml:space="preserve"> </w:t>
      </w:r>
      <w:r>
        <w:t>Base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Pliego</w:t>
      </w:r>
      <w:r>
        <w:rPr>
          <w:spacing w:val="-10"/>
        </w:rPr>
        <w:t xml:space="preserve"> </w:t>
      </w:r>
      <w:r>
        <w:t>Tipo”</w:t>
      </w:r>
      <w:r>
        <w:rPr>
          <w:spacing w:val="-11"/>
        </w:rPr>
        <w:t xml:space="preserve"> </w:t>
      </w:r>
      <w:r>
        <w:t>tipo</w:t>
      </w:r>
      <w:r>
        <w:rPr>
          <w:spacing w:val="-11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rPr>
          <w:spacing w:val="-1"/>
        </w:rPr>
        <w:t>procesos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licitación</w:t>
      </w:r>
      <w:r>
        <w:rPr>
          <w:spacing w:val="-15"/>
        </w:rPr>
        <w:t xml:space="preserve"> </w:t>
      </w:r>
      <w:r>
        <w:rPr>
          <w:spacing w:val="-1"/>
        </w:rPr>
        <w:t>púbica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infraestructura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transporte</w:t>
      </w:r>
      <w:r>
        <w:rPr>
          <w:spacing w:val="-12"/>
        </w:rPr>
        <w:t xml:space="preserve"> </w:t>
      </w:r>
      <w:r>
        <w:rPr>
          <w:spacing w:val="-1"/>
        </w:rPr>
        <w:t>–Versión</w:t>
      </w:r>
      <w:r>
        <w:rPr>
          <w:spacing w:val="-14"/>
        </w:rPr>
        <w:t xml:space="preserve"> </w:t>
      </w:r>
      <w:r>
        <w:rPr>
          <w:spacing w:val="-1"/>
        </w:rPr>
        <w:t>2–</w:t>
      </w:r>
      <w:r>
        <w:rPr>
          <w:spacing w:val="-14"/>
        </w:rPr>
        <w:t xml:space="preserve"> </w:t>
      </w:r>
      <w:r>
        <w:rPr>
          <w:spacing w:val="-1"/>
        </w:rPr>
        <w:t>adoptado</w:t>
      </w:r>
      <w:r>
        <w:rPr>
          <w:spacing w:val="-15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entidad</w:t>
      </w:r>
      <w:r>
        <w:rPr>
          <w:spacing w:val="-11"/>
        </w:rPr>
        <w:t xml:space="preserve"> </w:t>
      </w:r>
      <w:r>
        <w:t>mediante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Resolución</w:t>
      </w:r>
      <w:r>
        <w:rPr>
          <w:spacing w:val="-10"/>
        </w:rPr>
        <w:t xml:space="preserve"> </w:t>
      </w:r>
      <w:r>
        <w:t>No.</w:t>
      </w:r>
      <w:r>
        <w:rPr>
          <w:spacing w:val="-11"/>
        </w:rPr>
        <w:t xml:space="preserve"> </w:t>
      </w:r>
      <w:r>
        <w:t>045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2020,</w:t>
      </w:r>
      <w:r>
        <w:rPr>
          <w:spacing w:val="-11"/>
        </w:rPr>
        <w:t xml:space="preserve"> </w:t>
      </w:r>
      <w:r>
        <w:t>establece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numeral</w:t>
      </w:r>
      <w:r>
        <w:rPr>
          <w:spacing w:val="-11"/>
        </w:rPr>
        <w:t xml:space="preserve"> </w:t>
      </w:r>
      <w:r>
        <w:t>7.1.</w:t>
      </w:r>
      <w:r>
        <w:rPr>
          <w:spacing w:val="-11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siguiente:</w:t>
      </w:r>
    </w:p>
    <w:p w14:paraId="3C524D24" w14:textId="77777777" w:rsidR="003C0469" w:rsidRDefault="003C0469">
      <w:pPr>
        <w:pStyle w:val="Textoindependiente"/>
        <w:spacing w:before="2"/>
        <w:rPr>
          <w:sz w:val="24"/>
        </w:rPr>
      </w:pPr>
    </w:p>
    <w:p w14:paraId="3C663C0A" w14:textId="77777777" w:rsidR="003C0469" w:rsidRDefault="008A62D5">
      <w:pPr>
        <w:tabs>
          <w:tab w:val="left" w:pos="2020"/>
        </w:tabs>
        <w:ind w:left="870"/>
        <w:rPr>
          <w:sz w:val="21"/>
        </w:rPr>
      </w:pPr>
      <w:r>
        <w:rPr>
          <w:sz w:val="21"/>
        </w:rPr>
        <w:t>7.1.</w:t>
      </w:r>
      <w:r>
        <w:rPr>
          <w:sz w:val="21"/>
        </w:rPr>
        <w:tab/>
        <w:t>GARANTÍA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SERIEDAD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5"/>
          <w:sz w:val="21"/>
        </w:rPr>
        <w:t xml:space="preserve"> </w:t>
      </w:r>
      <w:r>
        <w:rPr>
          <w:sz w:val="21"/>
        </w:rPr>
        <w:t>OFERTA</w:t>
      </w:r>
    </w:p>
    <w:p w14:paraId="391A1CEE" w14:textId="77777777" w:rsidR="003C0469" w:rsidRDefault="008A62D5">
      <w:pPr>
        <w:spacing w:before="197" w:line="259" w:lineRule="auto"/>
        <w:ind w:left="870" w:right="888"/>
        <w:jc w:val="both"/>
        <w:rPr>
          <w:sz w:val="21"/>
        </w:rPr>
      </w:pPr>
      <w:r>
        <w:rPr>
          <w:sz w:val="21"/>
        </w:rPr>
        <w:t>El Proponente debe presentar con la propuesta una Garantía de seriedad de la</w:t>
      </w:r>
      <w:r>
        <w:rPr>
          <w:spacing w:val="-56"/>
          <w:sz w:val="21"/>
        </w:rPr>
        <w:t xml:space="preserve"> </w:t>
      </w:r>
      <w:r>
        <w:rPr>
          <w:sz w:val="21"/>
        </w:rPr>
        <w:t>oferta que cumpla con los parámetros, condiciones y requisitos que se indican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-1"/>
          <w:sz w:val="21"/>
        </w:rPr>
        <w:t xml:space="preserve"> </w:t>
      </w:r>
      <w:r>
        <w:rPr>
          <w:sz w:val="21"/>
        </w:rPr>
        <w:t>este numeral.</w:t>
      </w:r>
    </w:p>
    <w:p w14:paraId="39D4B35F" w14:textId="77777777" w:rsidR="003C0469" w:rsidRDefault="003C0469">
      <w:pPr>
        <w:pStyle w:val="Textoindependiente"/>
      </w:pPr>
    </w:p>
    <w:p w14:paraId="2FF22658" w14:textId="77777777" w:rsidR="003C0469" w:rsidRDefault="003C0469">
      <w:pPr>
        <w:pStyle w:val="Textoindependiente"/>
        <w:spacing w:before="5"/>
        <w:rPr>
          <w:sz w:val="28"/>
        </w:rPr>
      </w:pPr>
    </w:p>
    <w:p w14:paraId="77B5C7D8" w14:textId="77777777" w:rsidR="003C0469" w:rsidRDefault="008A62D5">
      <w:pPr>
        <w:spacing w:line="259" w:lineRule="auto"/>
        <w:ind w:left="870" w:right="888"/>
        <w:jc w:val="both"/>
        <w:rPr>
          <w:sz w:val="21"/>
        </w:rPr>
      </w:pPr>
      <w:r>
        <w:rPr>
          <w:sz w:val="21"/>
        </w:rPr>
        <w:t>Cualquier</w:t>
      </w:r>
      <w:r>
        <w:rPr>
          <w:spacing w:val="1"/>
          <w:sz w:val="21"/>
        </w:rPr>
        <w:t xml:space="preserve"> </w:t>
      </w:r>
      <w:r>
        <w:rPr>
          <w:sz w:val="21"/>
        </w:rPr>
        <w:t>error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imprecisión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texto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garantía</w:t>
      </w:r>
      <w:r>
        <w:rPr>
          <w:spacing w:val="1"/>
          <w:sz w:val="21"/>
        </w:rPr>
        <w:t xml:space="preserve"> </w:t>
      </w:r>
      <w:r>
        <w:rPr>
          <w:sz w:val="21"/>
        </w:rPr>
        <w:t>presentada</w:t>
      </w:r>
      <w:r>
        <w:rPr>
          <w:spacing w:val="1"/>
          <w:sz w:val="21"/>
        </w:rPr>
        <w:t xml:space="preserve"> </w:t>
      </w:r>
      <w:r>
        <w:rPr>
          <w:sz w:val="21"/>
        </w:rPr>
        <w:t>será</w:t>
      </w:r>
      <w:r>
        <w:rPr>
          <w:spacing w:val="1"/>
          <w:sz w:val="21"/>
        </w:rPr>
        <w:t xml:space="preserve"> </w:t>
      </w:r>
      <w:r>
        <w:rPr>
          <w:sz w:val="21"/>
        </w:rPr>
        <w:t>susceptible de aclaración por el Proponente hasta el término de traslado del</w:t>
      </w:r>
      <w:r>
        <w:rPr>
          <w:spacing w:val="1"/>
          <w:sz w:val="21"/>
        </w:rPr>
        <w:t xml:space="preserve"> </w:t>
      </w:r>
      <w:r>
        <w:rPr>
          <w:sz w:val="21"/>
        </w:rPr>
        <w:t>informe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evaluación.</w:t>
      </w:r>
      <w:r>
        <w:rPr>
          <w:spacing w:val="1"/>
          <w:sz w:val="21"/>
        </w:rPr>
        <w:t xml:space="preserve"> </w:t>
      </w:r>
      <w:r>
        <w:rPr>
          <w:sz w:val="21"/>
        </w:rPr>
        <w:t>Sin</w:t>
      </w:r>
      <w:r>
        <w:rPr>
          <w:spacing w:val="1"/>
          <w:sz w:val="21"/>
        </w:rPr>
        <w:t xml:space="preserve"> </w:t>
      </w:r>
      <w:r>
        <w:rPr>
          <w:sz w:val="21"/>
        </w:rPr>
        <w:t>embargo,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no</w:t>
      </w:r>
      <w:r>
        <w:rPr>
          <w:spacing w:val="1"/>
          <w:sz w:val="21"/>
        </w:rPr>
        <w:t xml:space="preserve"> </w:t>
      </w:r>
      <w:r>
        <w:rPr>
          <w:sz w:val="21"/>
        </w:rPr>
        <w:t>entrega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garantía</w:t>
      </w:r>
      <w:r>
        <w:rPr>
          <w:spacing w:val="1"/>
          <w:sz w:val="21"/>
        </w:rPr>
        <w:t xml:space="preserve"> </w:t>
      </w:r>
      <w:r>
        <w:rPr>
          <w:sz w:val="21"/>
        </w:rPr>
        <w:t>no</w:t>
      </w:r>
      <w:r>
        <w:rPr>
          <w:spacing w:val="1"/>
          <w:sz w:val="21"/>
        </w:rPr>
        <w:t xml:space="preserve"> </w:t>
      </w:r>
      <w:r>
        <w:rPr>
          <w:sz w:val="21"/>
        </w:rPr>
        <w:t>es</w:t>
      </w:r>
      <w:r>
        <w:rPr>
          <w:spacing w:val="1"/>
          <w:sz w:val="21"/>
        </w:rPr>
        <w:t xml:space="preserve"> </w:t>
      </w:r>
      <w:r>
        <w:rPr>
          <w:sz w:val="21"/>
        </w:rPr>
        <w:t>subsanable</w:t>
      </w:r>
      <w:r>
        <w:rPr>
          <w:spacing w:val="-2"/>
          <w:sz w:val="21"/>
        </w:rPr>
        <w:t xml:space="preserve"> </w:t>
      </w:r>
      <w:r>
        <w:rPr>
          <w:sz w:val="21"/>
        </w:rPr>
        <w:t>y</w:t>
      </w:r>
      <w:r>
        <w:rPr>
          <w:spacing w:val="-1"/>
          <w:sz w:val="21"/>
        </w:rPr>
        <w:t xml:space="preserve"> </w:t>
      </w:r>
      <w:r>
        <w:rPr>
          <w:sz w:val="21"/>
        </w:rPr>
        <w:t>se</w:t>
      </w:r>
      <w:r>
        <w:rPr>
          <w:spacing w:val="-1"/>
          <w:sz w:val="21"/>
        </w:rPr>
        <w:t xml:space="preserve"> </w:t>
      </w:r>
      <w:r>
        <w:rPr>
          <w:sz w:val="21"/>
        </w:rPr>
        <w:t>rechazará</w:t>
      </w:r>
      <w:r>
        <w:rPr>
          <w:spacing w:val="-1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oferta.</w:t>
      </w:r>
    </w:p>
    <w:p w14:paraId="13C0AD6C" w14:textId="77777777" w:rsidR="003C0469" w:rsidRDefault="003C0469">
      <w:pPr>
        <w:pStyle w:val="Textoindependiente"/>
        <w:rPr>
          <w:sz w:val="20"/>
        </w:rPr>
      </w:pPr>
    </w:p>
    <w:p w14:paraId="61C9B6C3" w14:textId="77777777" w:rsidR="003C0469" w:rsidRDefault="003C0469">
      <w:pPr>
        <w:pStyle w:val="Textoindependiente"/>
        <w:rPr>
          <w:sz w:val="20"/>
        </w:rPr>
      </w:pPr>
    </w:p>
    <w:p w14:paraId="12754F54" w14:textId="77777777" w:rsidR="003C0469" w:rsidRDefault="003C0469">
      <w:pPr>
        <w:pStyle w:val="Textoindependiente"/>
        <w:rPr>
          <w:sz w:val="20"/>
        </w:rPr>
      </w:pPr>
    </w:p>
    <w:p w14:paraId="3970FFFD" w14:textId="77777777" w:rsidR="003C0469" w:rsidRDefault="003C0469">
      <w:pPr>
        <w:pStyle w:val="Textoindependiente"/>
        <w:rPr>
          <w:sz w:val="20"/>
        </w:rPr>
      </w:pPr>
    </w:p>
    <w:p w14:paraId="3F1968C6" w14:textId="77777777" w:rsidR="003C0469" w:rsidRDefault="003C0469">
      <w:pPr>
        <w:pStyle w:val="Textoindependiente"/>
        <w:rPr>
          <w:sz w:val="20"/>
        </w:rPr>
      </w:pPr>
    </w:p>
    <w:p w14:paraId="4CD541EE" w14:textId="77777777" w:rsidR="003C0469" w:rsidRDefault="003C0469">
      <w:pPr>
        <w:pStyle w:val="Textoindependiente"/>
        <w:rPr>
          <w:sz w:val="20"/>
        </w:rPr>
      </w:pPr>
    </w:p>
    <w:p w14:paraId="2C4F24AC" w14:textId="77777777" w:rsidR="003C0469" w:rsidRDefault="003C0469">
      <w:pPr>
        <w:pStyle w:val="Textoindependiente"/>
        <w:rPr>
          <w:sz w:val="20"/>
        </w:rPr>
      </w:pPr>
    </w:p>
    <w:p w14:paraId="733EB2D2" w14:textId="77777777" w:rsidR="003C0469" w:rsidRDefault="003C0469">
      <w:pPr>
        <w:pStyle w:val="Textoindependiente"/>
        <w:rPr>
          <w:sz w:val="20"/>
        </w:rPr>
      </w:pPr>
    </w:p>
    <w:p w14:paraId="475F2869" w14:textId="77777777" w:rsidR="003C0469" w:rsidRDefault="003C0469">
      <w:pPr>
        <w:pStyle w:val="Textoindependiente"/>
        <w:rPr>
          <w:sz w:val="20"/>
        </w:rPr>
      </w:pPr>
    </w:p>
    <w:p w14:paraId="289E2361" w14:textId="77777777" w:rsidR="003C0469" w:rsidRDefault="008A62D5">
      <w:pPr>
        <w:pStyle w:val="Textoindependiente"/>
        <w:spacing w:before="5"/>
        <w:rPr>
          <w:sz w:val="15"/>
        </w:rPr>
      </w:pPr>
      <w:r>
        <w:rPr>
          <w:noProof/>
        </w:rPr>
        <w:drawing>
          <wp:anchor distT="0" distB="0" distL="0" distR="0" simplePos="0" relativeHeight="22" behindDoc="0" locked="0" layoutInCell="1" allowOverlap="1" wp14:anchorId="22EFD62C" wp14:editId="65F80E54">
            <wp:simplePos x="0" y="0"/>
            <wp:positionH relativeFrom="page">
              <wp:posOffset>1080135</wp:posOffset>
            </wp:positionH>
            <wp:positionV relativeFrom="paragraph">
              <wp:posOffset>137918</wp:posOffset>
            </wp:positionV>
            <wp:extent cx="5557324" cy="643890"/>
            <wp:effectExtent l="0" t="0" r="0" b="0"/>
            <wp:wrapTopAndBottom/>
            <wp:docPr id="5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C014E8" w14:textId="77777777" w:rsidR="003C0469" w:rsidRDefault="003C0469">
      <w:pPr>
        <w:rPr>
          <w:sz w:val="15"/>
        </w:rPr>
        <w:sectPr w:rsidR="003C0469">
          <w:headerReference w:type="default" r:id="rId17"/>
          <w:pgSz w:w="12240" w:h="15840"/>
          <w:pgMar w:top="0" w:right="1520" w:bottom="0" w:left="1540" w:header="0" w:footer="0" w:gutter="0"/>
          <w:cols w:space="720"/>
        </w:sectPr>
      </w:pPr>
    </w:p>
    <w:p w14:paraId="44EEEBDC" w14:textId="77777777" w:rsidR="003C0469" w:rsidRDefault="008A62D5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42976" behindDoc="0" locked="0" layoutInCell="1" allowOverlap="1" wp14:anchorId="784A9D21" wp14:editId="617AFB6A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3488" behindDoc="0" locked="0" layoutInCell="1" allowOverlap="1" wp14:anchorId="460BF83C" wp14:editId="543EF0C2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B4020" w14:textId="77777777" w:rsidR="003C0469" w:rsidRDefault="003C0469">
      <w:pPr>
        <w:pStyle w:val="Textoindependiente"/>
        <w:rPr>
          <w:sz w:val="20"/>
        </w:rPr>
      </w:pPr>
    </w:p>
    <w:p w14:paraId="2237C001" w14:textId="77777777" w:rsidR="003C0469" w:rsidRDefault="003C0469">
      <w:pPr>
        <w:pStyle w:val="Textoindependiente"/>
        <w:rPr>
          <w:sz w:val="11"/>
        </w:rPr>
      </w:pPr>
    </w:p>
    <w:p w14:paraId="4FCD9891" w14:textId="77777777" w:rsidR="003C0469" w:rsidRDefault="008A62D5">
      <w:pPr>
        <w:pStyle w:val="Textoindependiente"/>
        <w:ind w:left="161"/>
        <w:rPr>
          <w:sz w:val="20"/>
        </w:rPr>
      </w:pPr>
      <w:r>
        <w:rPr>
          <w:noProof/>
          <w:sz w:val="20"/>
        </w:rPr>
        <w:drawing>
          <wp:inline distT="0" distB="0" distL="0" distR="0" wp14:anchorId="0DA72FF3" wp14:editId="61E73F36">
            <wp:extent cx="1291967" cy="448437"/>
            <wp:effectExtent l="0" t="0" r="0" b="0"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1967" cy="44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2C0FA" w14:textId="77777777" w:rsidR="003C0469" w:rsidRDefault="003C0469">
      <w:pPr>
        <w:pStyle w:val="Textoindependiente"/>
        <w:spacing w:before="5"/>
        <w:rPr>
          <w:sz w:val="10"/>
        </w:rPr>
      </w:pPr>
    </w:p>
    <w:p w14:paraId="7092098A" w14:textId="77777777" w:rsidR="003C0469" w:rsidRDefault="008A62D5">
      <w:pPr>
        <w:spacing w:before="95"/>
        <w:ind w:left="160"/>
        <w:rPr>
          <w:sz w:val="16"/>
        </w:rPr>
      </w:pPr>
      <w:r>
        <w:rPr>
          <w:noProof/>
        </w:rPr>
        <w:drawing>
          <wp:anchor distT="0" distB="0" distL="0" distR="0" simplePos="0" relativeHeight="15742464" behindDoc="0" locked="0" layoutInCell="1" allowOverlap="1" wp14:anchorId="7F70F4D2" wp14:editId="2B6D264F">
            <wp:simplePos x="0" y="0"/>
            <wp:positionH relativeFrom="page">
              <wp:posOffset>4935220</wp:posOffset>
            </wp:positionH>
            <wp:positionV relativeFrom="paragraph">
              <wp:posOffset>-516611</wp:posOffset>
            </wp:positionV>
            <wp:extent cx="1757045" cy="628650"/>
            <wp:effectExtent l="0" t="0" r="0" b="0"/>
            <wp:wrapNone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060"/>
          <w:sz w:val="16"/>
        </w:rPr>
        <w:t>FORMATO</w:t>
      </w:r>
      <w:r>
        <w:rPr>
          <w:color w:val="002060"/>
          <w:spacing w:val="-6"/>
          <w:sz w:val="16"/>
        </w:rPr>
        <w:t xml:space="preserve"> </w:t>
      </w:r>
      <w:r>
        <w:rPr>
          <w:color w:val="002060"/>
          <w:sz w:val="16"/>
        </w:rPr>
        <w:t>PQRSD</w:t>
      </w:r>
    </w:p>
    <w:p w14:paraId="2D84E15B" w14:textId="77777777" w:rsidR="003C0469" w:rsidRDefault="008A62D5">
      <w:pPr>
        <w:spacing w:before="20"/>
        <w:ind w:left="160"/>
        <w:rPr>
          <w:sz w:val="16"/>
        </w:rPr>
      </w:pPr>
      <w:r>
        <w:rPr>
          <w:rFonts w:ascii="Arial" w:hAnsi="Arial"/>
          <w:b/>
          <w:sz w:val="16"/>
        </w:rPr>
        <w:t>Código: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sz w:val="16"/>
        </w:rPr>
        <w:t>CCE-REC-FM-13</w:t>
      </w:r>
    </w:p>
    <w:p w14:paraId="5DC61B07" w14:textId="77777777" w:rsidR="003C0469" w:rsidRDefault="008A62D5">
      <w:pPr>
        <w:spacing w:before="19"/>
        <w:ind w:left="160"/>
        <w:rPr>
          <w:sz w:val="16"/>
        </w:rPr>
      </w:pPr>
      <w:r>
        <w:rPr>
          <w:rFonts w:ascii="Arial" w:hAnsi="Arial"/>
          <w:b/>
          <w:sz w:val="16"/>
        </w:rPr>
        <w:t>Versión: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sz w:val="16"/>
        </w:rPr>
        <w:t>01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15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JUNIO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2023</w:t>
      </w:r>
    </w:p>
    <w:p w14:paraId="1407B383" w14:textId="77777777" w:rsidR="003C0469" w:rsidRDefault="003C0469">
      <w:pPr>
        <w:pStyle w:val="Textoindependiente"/>
        <w:rPr>
          <w:sz w:val="20"/>
        </w:rPr>
      </w:pPr>
    </w:p>
    <w:p w14:paraId="067E6583" w14:textId="77777777" w:rsidR="003C0469" w:rsidRDefault="003C0469">
      <w:pPr>
        <w:pStyle w:val="Textoindependiente"/>
        <w:spacing w:before="1"/>
        <w:rPr>
          <w:sz w:val="19"/>
        </w:rPr>
      </w:pPr>
    </w:p>
    <w:p w14:paraId="3A08F98E" w14:textId="77777777" w:rsidR="003C0469" w:rsidRDefault="008A62D5">
      <w:pPr>
        <w:spacing w:before="93"/>
        <w:ind w:left="870"/>
        <w:rPr>
          <w:sz w:val="21"/>
        </w:rPr>
      </w:pPr>
      <w:r>
        <w:rPr>
          <w:sz w:val="21"/>
        </w:rPr>
        <w:t>Las</w:t>
      </w:r>
      <w:r>
        <w:rPr>
          <w:spacing w:val="-2"/>
          <w:sz w:val="21"/>
        </w:rPr>
        <w:t xml:space="preserve"> </w:t>
      </w:r>
      <w:r>
        <w:rPr>
          <w:sz w:val="21"/>
        </w:rPr>
        <w:t>características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las</w:t>
      </w:r>
      <w:r>
        <w:rPr>
          <w:spacing w:val="-2"/>
          <w:sz w:val="21"/>
        </w:rPr>
        <w:t xml:space="preserve"> </w:t>
      </w:r>
      <w:r>
        <w:rPr>
          <w:sz w:val="21"/>
        </w:rPr>
        <w:t>garantías</w:t>
      </w:r>
      <w:r>
        <w:rPr>
          <w:spacing w:val="-2"/>
          <w:sz w:val="21"/>
        </w:rPr>
        <w:t xml:space="preserve"> </w:t>
      </w:r>
      <w:r>
        <w:rPr>
          <w:sz w:val="21"/>
        </w:rPr>
        <w:t>son</w:t>
      </w:r>
      <w:r>
        <w:rPr>
          <w:spacing w:val="-1"/>
          <w:sz w:val="21"/>
        </w:rPr>
        <w:t xml:space="preserve"> </w:t>
      </w:r>
      <w:r>
        <w:rPr>
          <w:sz w:val="21"/>
        </w:rPr>
        <w:t>las</w:t>
      </w:r>
      <w:r>
        <w:rPr>
          <w:spacing w:val="-2"/>
          <w:sz w:val="21"/>
        </w:rPr>
        <w:t xml:space="preserve"> </w:t>
      </w:r>
      <w:r>
        <w:rPr>
          <w:sz w:val="21"/>
        </w:rPr>
        <w:t>siguientes:</w:t>
      </w:r>
    </w:p>
    <w:p w14:paraId="055A8173" w14:textId="77777777" w:rsidR="003C0469" w:rsidRDefault="003C0469">
      <w:pPr>
        <w:pStyle w:val="Textoindependiente"/>
        <w:spacing w:before="10" w:after="1"/>
        <w:rPr>
          <w:sz w:val="26"/>
        </w:rPr>
      </w:pPr>
    </w:p>
    <w:tbl>
      <w:tblPr>
        <w:tblStyle w:val="TableNormal"/>
        <w:tblW w:w="0" w:type="auto"/>
        <w:tblInd w:w="92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4409"/>
      </w:tblGrid>
      <w:tr w:rsidR="003C0469" w14:paraId="32D69B08" w14:textId="77777777">
        <w:trPr>
          <w:trHeight w:val="243"/>
        </w:trPr>
        <w:tc>
          <w:tcPr>
            <w:tcW w:w="2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7C24C97A" w14:textId="77777777" w:rsidR="003C0469" w:rsidRDefault="008A62D5">
            <w:pPr>
              <w:pStyle w:val="TableParagraph"/>
              <w:spacing w:line="205" w:lineRule="exact"/>
              <w:ind w:left="777" w:right="78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Característica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404040"/>
          </w:tcPr>
          <w:p w14:paraId="2A525012" w14:textId="77777777" w:rsidR="003C0469" w:rsidRDefault="008A62D5">
            <w:pPr>
              <w:pStyle w:val="TableParagraph"/>
              <w:spacing w:line="205" w:lineRule="exact"/>
              <w:ind w:left="17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Condición</w:t>
            </w:r>
          </w:p>
        </w:tc>
      </w:tr>
      <w:tr w:rsidR="003C0469" w14:paraId="5656DC5D" w14:textId="77777777">
        <w:trPr>
          <w:trHeight w:val="2730"/>
        </w:trPr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493C" w14:textId="77777777" w:rsidR="003C0469" w:rsidRDefault="003C0469">
            <w:pPr>
              <w:pStyle w:val="TableParagraph"/>
              <w:spacing w:line="240" w:lineRule="auto"/>
            </w:pPr>
          </w:p>
          <w:p w14:paraId="02348002" w14:textId="77777777" w:rsidR="003C0469" w:rsidRDefault="003C0469">
            <w:pPr>
              <w:pStyle w:val="TableParagraph"/>
              <w:spacing w:line="240" w:lineRule="auto"/>
            </w:pPr>
          </w:p>
          <w:p w14:paraId="331F6DEC" w14:textId="77777777" w:rsidR="003C0469" w:rsidRDefault="003C0469">
            <w:pPr>
              <w:pStyle w:val="TableParagraph"/>
              <w:spacing w:line="240" w:lineRule="auto"/>
            </w:pPr>
          </w:p>
          <w:p w14:paraId="57C8BC1F" w14:textId="77777777" w:rsidR="003C0469" w:rsidRDefault="003C0469">
            <w:pPr>
              <w:pStyle w:val="TableParagraph"/>
              <w:spacing w:line="240" w:lineRule="auto"/>
            </w:pPr>
          </w:p>
          <w:p w14:paraId="4AE5C362" w14:textId="77777777" w:rsidR="003C0469" w:rsidRDefault="003C0469">
            <w:pPr>
              <w:pStyle w:val="TableParagraph"/>
              <w:spacing w:before="4" w:line="240" w:lineRule="auto"/>
              <w:rPr>
                <w:sz w:val="20"/>
              </w:rPr>
            </w:pPr>
          </w:p>
          <w:p w14:paraId="6B85636F" w14:textId="77777777" w:rsidR="003C0469" w:rsidRDefault="008A62D5">
            <w:pPr>
              <w:pStyle w:val="TableParagraph"/>
              <w:spacing w:line="240" w:lineRule="auto"/>
              <w:ind w:left="777" w:right="787"/>
              <w:jc w:val="center"/>
              <w:rPr>
                <w:sz w:val="20"/>
              </w:rPr>
            </w:pPr>
            <w:r>
              <w:rPr>
                <w:sz w:val="20"/>
              </w:rPr>
              <w:t>Clase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49B8C" w14:textId="77777777" w:rsidR="003C0469" w:rsidRDefault="008A62D5">
            <w:pPr>
              <w:pStyle w:val="TableParagraph"/>
              <w:tabs>
                <w:tab w:val="left" w:pos="2924"/>
              </w:tabs>
              <w:spacing w:line="259" w:lineRule="auto"/>
              <w:ind w:left="1666" w:right="807"/>
              <w:jc w:val="both"/>
              <w:rPr>
                <w:sz w:val="20"/>
              </w:rPr>
            </w:pPr>
            <w:r>
              <w:rPr>
                <w:sz w:val="20"/>
              </w:rPr>
              <w:t>Cualquiera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clases permitidas por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artículo</w:t>
            </w:r>
          </w:p>
          <w:p w14:paraId="1E103E60" w14:textId="77777777" w:rsidR="003C0469" w:rsidRDefault="008A62D5">
            <w:pPr>
              <w:pStyle w:val="TableParagraph"/>
              <w:spacing w:line="229" w:lineRule="exact"/>
              <w:ind w:left="1666"/>
              <w:jc w:val="both"/>
              <w:rPr>
                <w:sz w:val="20"/>
              </w:rPr>
            </w:pPr>
            <w:r>
              <w:rPr>
                <w:sz w:val="20"/>
              </w:rPr>
              <w:t xml:space="preserve">2.2.1.2.3.1.2      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14:paraId="7035ADBB" w14:textId="77777777" w:rsidR="003C0469" w:rsidRDefault="008A62D5">
            <w:pPr>
              <w:pStyle w:val="TableParagraph"/>
              <w:spacing w:line="250" w:lineRule="atLeast"/>
              <w:ind w:left="1666" w:right="807"/>
              <w:jc w:val="both"/>
              <w:rPr>
                <w:sz w:val="20"/>
              </w:rPr>
            </w:pPr>
            <w:r>
              <w:rPr>
                <w:sz w:val="20"/>
              </w:rPr>
              <w:t>Decreto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1082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saber: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póliza, (</w:t>
            </w:r>
            <w:proofErr w:type="spellStart"/>
            <w:r>
              <w:rPr>
                <w:sz w:val="20"/>
              </w:rPr>
              <w:t>ii</w:t>
            </w:r>
            <w:proofErr w:type="spellEnd"/>
            <w:r>
              <w:rPr>
                <w:sz w:val="20"/>
              </w:rPr>
              <w:t>) Patrimonio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autónomo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iii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Garantía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Bancaria.</w:t>
            </w:r>
          </w:p>
        </w:tc>
      </w:tr>
      <w:tr w:rsidR="003C0469" w14:paraId="54912B90" w14:textId="77777777">
        <w:trPr>
          <w:trHeight w:val="235"/>
        </w:trPr>
        <w:tc>
          <w:tcPr>
            <w:tcW w:w="2948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5D50B852" w14:textId="77777777" w:rsidR="003C0469" w:rsidRDefault="003C046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CBC0823" w14:textId="77777777" w:rsidR="003C0469" w:rsidRDefault="008A62D5">
            <w:pPr>
              <w:pStyle w:val="TableParagraph"/>
              <w:tabs>
                <w:tab w:val="left" w:pos="2784"/>
                <w:tab w:val="left" w:pos="3357"/>
              </w:tabs>
              <w:spacing w:line="216" w:lineRule="exact"/>
              <w:ind w:left="1666"/>
              <w:rPr>
                <w:sz w:val="20"/>
              </w:rPr>
            </w:pPr>
            <w:r>
              <w:rPr>
                <w:sz w:val="20"/>
                <w:shd w:val="clear" w:color="auto" w:fill="D3D3D3"/>
              </w:rPr>
              <w:t>[Nombre</w:t>
            </w:r>
            <w:r>
              <w:rPr>
                <w:sz w:val="20"/>
                <w:shd w:val="clear" w:color="auto" w:fill="D3D3D3"/>
              </w:rPr>
              <w:tab/>
              <w:t>de</w:t>
            </w:r>
            <w:r>
              <w:rPr>
                <w:sz w:val="20"/>
                <w:shd w:val="clear" w:color="auto" w:fill="D3D3D3"/>
              </w:rPr>
              <w:tab/>
              <w:t>La</w:t>
            </w:r>
          </w:p>
        </w:tc>
      </w:tr>
      <w:tr w:rsidR="003C0469" w14:paraId="35DD6CA7" w14:textId="77777777">
        <w:trPr>
          <w:trHeight w:val="258"/>
        </w:trPr>
        <w:tc>
          <w:tcPr>
            <w:tcW w:w="2948" w:type="dxa"/>
            <w:tcBorders>
              <w:top w:val="nil"/>
              <w:bottom w:val="nil"/>
              <w:right w:val="single" w:sz="4" w:space="0" w:color="000000"/>
            </w:tcBorders>
          </w:tcPr>
          <w:p w14:paraId="60410F19" w14:textId="77777777" w:rsidR="003C0469" w:rsidRDefault="008A62D5">
            <w:pPr>
              <w:pStyle w:val="TableParagraph"/>
              <w:spacing w:before="26" w:line="212" w:lineRule="exact"/>
              <w:ind w:left="776" w:right="787"/>
              <w:jc w:val="center"/>
              <w:rPr>
                <w:sz w:val="20"/>
              </w:rPr>
            </w:pPr>
            <w:r>
              <w:rPr>
                <w:sz w:val="20"/>
              </w:rPr>
              <w:t>Asegurado/</w:t>
            </w:r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nil"/>
            </w:tcBorders>
          </w:tcPr>
          <w:p w14:paraId="3AED1F7A" w14:textId="77777777" w:rsidR="003C0469" w:rsidRDefault="008A62D5">
            <w:pPr>
              <w:pStyle w:val="TableParagraph"/>
              <w:spacing w:before="6" w:line="240" w:lineRule="auto"/>
              <w:ind w:left="1666"/>
              <w:rPr>
                <w:sz w:val="20"/>
              </w:rPr>
            </w:pPr>
            <w:r>
              <w:rPr>
                <w:sz w:val="20"/>
                <w:shd w:val="clear" w:color="auto" w:fill="D3D3D3"/>
              </w:rPr>
              <w:t>Entidad]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identificada</w:t>
            </w:r>
          </w:p>
        </w:tc>
      </w:tr>
      <w:tr w:rsidR="003C0469" w14:paraId="712291AD" w14:textId="77777777">
        <w:trPr>
          <w:trHeight w:val="239"/>
        </w:trPr>
        <w:tc>
          <w:tcPr>
            <w:tcW w:w="2948" w:type="dxa"/>
            <w:tcBorders>
              <w:top w:val="nil"/>
              <w:bottom w:val="nil"/>
              <w:right w:val="single" w:sz="4" w:space="0" w:color="000000"/>
            </w:tcBorders>
          </w:tcPr>
          <w:p w14:paraId="0A9E1AA3" w14:textId="77777777" w:rsidR="003C0469" w:rsidRDefault="008A62D5">
            <w:pPr>
              <w:pStyle w:val="TableParagraph"/>
              <w:spacing w:line="219" w:lineRule="exact"/>
              <w:ind w:left="777" w:right="787"/>
              <w:jc w:val="center"/>
              <w:rPr>
                <w:sz w:val="20"/>
              </w:rPr>
            </w:pPr>
            <w:r>
              <w:rPr>
                <w:sz w:val="20"/>
              </w:rPr>
              <w:t>beneficiario</w:t>
            </w:r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nil"/>
            </w:tcBorders>
          </w:tcPr>
          <w:p w14:paraId="6E709C21" w14:textId="77777777" w:rsidR="003C0469" w:rsidRDefault="008A62D5">
            <w:pPr>
              <w:pStyle w:val="TableParagraph"/>
              <w:spacing w:line="219" w:lineRule="exact"/>
              <w:ind w:left="1666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NIT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  <w:shd w:val="clear" w:color="auto" w:fill="D3D3D3"/>
              </w:rPr>
              <w:t>[NIT</w:t>
            </w:r>
            <w:r>
              <w:rPr>
                <w:spacing w:val="71"/>
                <w:sz w:val="20"/>
                <w:shd w:val="clear" w:color="auto" w:fill="D3D3D3"/>
              </w:rPr>
              <w:t xml:space="preserve"> </w:t>
            </w:r>
            <w:r>
              <w:rPr>
                <w:sz w:val="20"/>
                <w:shd w:val="clear" w:color="auto" w:fill="D3D3D3"/>
              </w:rPr>
              <w:t>de</w:t>
            </w:r>
            <w:r>
              <w:rPr>
                <w:spacing w:val="71"/>
                <w:sz w:val="20"/>
                <w:shd w:val="clear" w:color="auto" w:fill="D3D3D3"/>
              </w:rPr>
              <w:t xml:space="preserve"> </w:t>
            </w:r>
            <w:r>
              <w:rPr>
                <w:sz w:val="20"/>
                <w:shd w:val="clear" w:color="auto" w:fill="D3D3D3"/>
              </w:rPr>
              <w:t>la</w:t>
            </w:r>
          </w:p>
        </w:tc>
      </w:tr>
      <w:tr w:rsidR="003C0469" w14:paraId="1F0E2891" w14:textId="77777777">
        <w:trPr>
          <w:trHeight w:val="259"/>
        </w:trPr>
        <w:tc>
          <w:tcPr>
            <w:tcW w:w="294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3B8512" w14:textId="77777777" w:rsidR="003C0469" w:rsidRDefault="003C046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46CDAAE" w14:textId="77777777" w:rsidR="003C0469" w:rsidRDefault="008A62D5">
            <w:pPr>
              <w:pStyle w:val="TableParagraph"/>
              <w:spacing w:before="4" w:line="240" w:lineRule="auto"/>
              <w:ind w:left="1666"/>
              <w:rPr>
                <w:sz w:val="20"/>
              </w:rPr>
            </w:pPr>
            <w:r>
              <w:rPr>
                <w:sz w:val="20"/>
                <w:shd w:val="clear" w:color="auto" w:fill="D3D3D3"/>
              </w:rPr>
              <w:t>Entidad]</w:t>
            </w:r>
          </w:p>
        </w:tc>
      </w:tr>
      <w:tr w:rsidR="003C0469" w14:paraId="08CCA667" w14:textId="77777777">
        <w:trPr>
          <w:trHeight w:val="2233"/>
        </w:trPr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16F7" w14:textId="77777777" w:rsidR="003C0469" w:rsidRDefault="003C0469">
            <w:pPr>
              <w:pStyle w:val="TableParagraph"/>
              <w:spacing w:line="240" w:lineRule="auto"/>
            </w:pPr>
          </w:p>
          <w:p w14:paraId="45790F32" w14:textId="77777777" w:rsidR="003C0469" w:rsidRDefault="003C0469">
            <w:pPr>
              <w:pStyle w:val="TableParagraph"/>
              <w:spacing w:line="240" w:lineRule="auto"/>
            </w:pPr>
          </w:p>
          <w:p w14:paraId="5048C89B" w14:textId="77777777" w:rsidR="003C0469" w:rsidRDefault="003C0469">
            <w:pPr>
              <w:pStyle w:val="TableParagraph"/>
              <w:spacing w:line="240" w:lineRule="auto"/>
            </w:pPr>
          </w:p>
          <w:p w14:paraId="1344BB2D" w14:textId="77777777" w:rsidR="003C0469" w:rsidRDefault="003C0469">
            <w:pPr>
              <w:pStyle w:val="TableParagraph"/>
              <w:spacing w:before="8" w:line="240" w:lineRule="auto"/>
              <w:rPr>
                <w:sz w:val="20"/>
              </w:rPr>
            </w:pPr>
          </w:p>
          <w:p w14:paraId="4ECD7128" w14:textId="77777777" w:rsidR="003C0469" w:rsidRDefault="008A62D5">
            <w:pPr>
              <w:pStyle w:val="TableParagraph"/>
              <w:spacing w:before="1" w:line="240" w:lineRule="auto"/>
              <w:ind w:left="776" w:right="787"/>
              <w:jc w:val="center"/>
              <w:rPr>
                <w:sz w:val="20"/>
              </w:rPr>
            </w:pPr>
            <w:r>
              <w:rPr>
                <w:sz w:val="20"/>
              </w:rPr>
              <w:t>Amparos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AF422" w14:textId="77777777" w:rsidR="003C0469" w:rsidRDefault="008A62D5">
            <w:pPr>
              <w:pStyle w:val="TableParagraph"/>
              <w:tabs>
                <w:tab w:val="left" w:pos="2735"/>
                <w:tab w:val="left" w:pos="3313"/>
              </w:tabs>
              <w:spacing w:line="259" w:lineRule="auto"/>
              <w:ind w:left="1666" w:right="808"/>
              <w:jc w:val="both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perjuicios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derivados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incumplimiento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ofrecimiento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eventos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señalados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artículo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2.2.1.2.3.1.6      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14:paraId="19F485B6" w14:textId="77777777" w:rsidR="003C0469" w:rsidRDefault="008A62D5">
            <w:pPr>
              <w:pStyle w:val="TableParagraph"/>
              <w:tabs>
                <w:tab w:val="left" w:pos="2639"/>
                <w:tab w:val="left" w:pos="3357"/>
              </w:tabs>
              <w:spacing w:line="229" w:lineRule="exact"/>
              <w:ind w:left="1666"/>
              <w:rPr>
                <w:sz w:val="20"/>
              </w:rPr>
            </w:pPr>
            <w:r>
              <w:rPr>
                <w:sz w:val="20"/>
              </w:rPr>
              <w:t>Decreto</w:t>
            </w:r>
            <w:r>
              <w:rPr>
                <w:sz w:val="20"/>
              </w:rPr>
              <w:tab/>
              <w:t>1082</w:t>
            </w:r>
            <w:r>
              <w:rPr>
                <w:sz w:val="20"/>
              </w:rPr>
              <w:tab/>
              <w:t>de</w:t>
            </w:r>
          </w:p>
          <w:p w14:paraId="54BA43EC" w14:textId="77777777" w:rsidR="003C0469" w:rsidRDefault="008A62D5">
            <w:pPr>
              <w:pStyle w:val="TableParagraph"/>
              <w:spacing w:before="11" w:line="240" w:lineRule="auto"/>
              <w:ind w:left="1666"/>
              <w:rPr>
                <w:sz w:val="20"/>
              </w:rPr>
            </w:pPr>
            <w:r>
              <w:rPr>
                <w:sz w:val="20"/>
              </w:rPr>
              <w:t>2015.</w:t>
            </w:r>
          </w:p>
        </w:tc>
      </w:tr>
      <w:tr w:rsidR="003C0469" w14:paraId="6566C315" w14:textId="77777777">
        <w:trPr>
          <w:trHeight w:val="992"/>
        </w:trPr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85F3" w14:textId="77777777" w:rsidR="003C0469" w:rsidRDefault="003C0469">
            <w:pPr>
              <w:pStyle w:val="TableParagraph"/>
              <w:spacing w:before="9" w:line="240" w:lineRule="auto"/>
              <w:rPr>
                <w:sz w:val="32"/>
              </w:rPr>
            </w:pPr>
          </w:p>
          <w:p w14:paraId="7DD78E85" w14:textId="77777777" w:rsidR="003C0469" w:rsidRDefault="008A62D5">
            <w:pPr>
              <w:pStyle w:val="TableParagraph"/>
              <w:spacing w:line="240" w:lineRule="auto"/>
              <w:ind w:left="776" w:right="787"/>
              <w:jc w:val="center"/>
              <w:rPr>
                <w:sz w:val="20"/>
              </w:rPr>
            </w:pPr>
            <w:r>
              <w:rPr>
                <w:sz w:val="20"/>
              </w:rPr>
              <w:t>Vigencia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37CF3" w14:textId="77777777" w:rsidR="003C0469" w:rsidRDefault="008A62D5">
            <w:pPr>
              <w:pStyle w:val="TableParagraph"/>
              <w:spacing w:line="259" w:lineRule="auto"/>
              <w:ind w:left="1666" w:right="808"/>
              <w:jc w:val="both"/>
              <w:rPr>
                <w:sz w:val="20"/>
              </w:rPr>
            </w:pPr>
            <w:r>
              <w:rPr>
                <w:sz w:val="20"/>
              </w:rPr>
              <w:t>3 meses contados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partir de la fecha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cierre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3C5D6133" w14:textId="77777777" w:rsidR="003C0469" w:rsidRDefault="008A62D5">
            <w:pPr>
              <w:pStyle w:val="TableParagraph"/>
              <w:spacing w:line="229" w:lineRule="exact"/>
              <w:ind w:left="1646" w:right="1512"/>
              <w:jc w:val="center"/>
              <w:rPr>
                <w:sz w:val="20"/>
              </w:rPr>
            </w:pPr>
            <w:r>
              <w:rPr>
                <w:sz w:val="20"/>
              </w:rPr>
              <w:t>Contratación.</w:t>
            </w:r>
          </w:p>
        </w:tc>
      </w:tr>
      <w:tr w:rsidR="003C0469" w14:paraId="3DBE9952" w14:textId="77777777">
        <w:trPr>
          <w:trHeight w:val="235"/>
        </w:trPr>
        <w:tc>
          <w:tcPr>
            <w:tcW w:w="2948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3256E980" w14:textId="77777777" w:rsidR="003C0469" w:rsidRDefault="003C046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4B48AA6B" w14:textId="77777777" w:rsidR="003C0469" w:rsidRDefault="008A62D5">
            <w:pPr>
              <w:pStyle w:val="TableParagraph"/>
              <w:spacing w:line="216" w:lineRule="exact"/>
              <w:ind w:left="1666"/>
              <w:rPr>
                <w:sz w:val="20"/>
              </w:rPr>
            </w:pPr>
            <w:r>
              <w:rPr>
                <w:sz w:val="20"/>
              </w:rPr>
              <w:t>Diez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(10%)</w:t>
            </w:r>
          </w:p>
        </w:tc>
      </w:tr>
      <w:tr w:rsidR="003C0469" w14:paraId="50470455" w14:textId="77777777">
        <w:trPr>
          <w:trHeight w:val="248"/>
        </w:trPr>
        <w:tc>
          <w:tcPr>
            <w:tcW w:w="2948" w:type="dxa"/>
            <w:tcBorders>
              <w:top w:val="nil"/>
              <w:bottom w:val="nil"/>
              <w:right w:val="single" w:sz="4" w:space="0" w:color="000000"/>
            </w:tcBorders>
          </w:tcPr>
          <w:p w14:paraId="540CBF72" w14:textId="77777777" w:rsidR="003C0469" w:rsidRDefault="003C046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nil"/>
            </w:tcBorders>
          </w:tcPr>
          <w:p w14:paraId="08195E65" w14:textId="77777777" w:rsidR="003C0469" w:rsidRDefault="008A62D5">
            <w:pPr>
              <w:pStyle w:val="TableParagraph"/>
              <w:tabs>
                <w:tab w:val="left" w:pos="2456"/>
              </w:tabs>
              <w:spacing w:before="6" w:line="222" w:lineRule="exact"/>
              <w:ind w:left="1666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z w:val="20"/>
              </w:rPr>
              <w:tab/>
              <w:t>Presupuesto</w:t>
            </w:r>
          </w:p>
        </w:tc>
      </w:tr>
      <w:tr w:rsidR="003C0469" w14:paraId="1F80E68B" w14:textId="77777777">
        <w:trPr>
          <w:trHeight w:val="248"/>
        </w:trPr>
        <w:tc>
          <w:tcPr>
            <w:tcW w:w="2948" w:type="dxa"/>
            <w:tcBorders>
              <w:top w:val="nil"/>
              <w:bottom w:val="nil"/>
              <w:right w:val="single" w:sz="4" w:space="0" w:color="000000"/>
            </w:tcBorders>
          </w:tcPr>
          <w:p w14:paraId="4F7E2132" w14:textId="77777777" w:rsidR="003C0469" w:rsidRDefault="003C046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nil"/>
            </w:tcBorders>
          </w:tcPr>
          <w:p w14:paraId="34CC5FB8" w14:textId="77777777" w:rsidR="003C0469" w:rsidRDefault="008A62D5">
            <w:pPr>
              <w:pStyle w:val="TableParagraph"/>
              <w:spacing w:before="6" w:line="222" w:lineRule="exact"/>
              <w:ind w:left="1666"/>
              <w:rPr>
                <w:sz w:val="20"/>
              </w:rPr>
            </w:pPr>
            <w:r>
              <w:rPr>
                <w:spacing w:val="-1"/>
                <w:sz w:val="20"/>
              </w:rPr>
              <w:t>Oficial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3C0469" w14:paraId="5DD16947" w14:textId="77777777">
        <w:trPr>
          <w:trHeight w:val="248"/>
        </w:trPr>
        <w:tc>
          <w:tcPr>
            <w:tcW w:w="2948" w:type="dxa"/>
            <w:tcBorders>
              <w:top w:val="nil"/>
              <w:bottom w:val="nil"/>
              <w:right w:val="single" w:sz="4" w:space="0" w:color="000000"/>
            </w:tcBorders>
          </w:tcPr>
          <w:p w14:paraId="2F192E06" w14:textId="77777777" w:rsidR="003C0469" w:rsidRDefault="003C046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nil"/>
            </w:tcBorders>
          </w:tcPr>
          <w:p w14:paraId="7407799D" w14:textId="77777777" w:rsidR="003C0469" w:rsidRDefault="008A62D5">
            <w:pPr>
              <w:pStyle w:val="TableParagraph"/>
              <w:spacing w:before="6" w:line="222" w:lineRule="exact"/>
              <w:ind w:left="1666"/>
              <w:rPr>
                <w:sz w:val="20"/>
              </w:rPr>
            </w:pPr>
            <w:r>
              <w:rPr>
                <w:sz w:val="20"/>
              </w:rPr>
              <w:t>Selección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z w:val="20"/>
                <w:shd w:val="clear" w:color="auto" w:fill="D3D3D3"/>
              </w:rPr>
              <w:t>Cuando</w:t>
            </w:r>
            <w:r>
              <w:rPr>
                <w:spacing w:val="6"/>
                <w:sz w:val="20"/>
                <w:shd w:val="clear" w:color="auto" w:fill="D3D3D3"/>
              </w:rPr>
              <w:t xml:space="preserve"> </w:t>
            </w:r>
            <w:r>
              <w:rPr>
                <w:sz w:val="20"/>
                <w:shd w:val="clear" w:color="auto" w:fill="D3D3D3"/>
              </w:rPr>
              <w:t>la</w:t>
            </w:r>
          </w:p>
        </w:tc>
      </w:tr>
      <w:tr w:rsidR="003C0469" w14:paraId="30BCE146" w14:textId="77777777">
        <w:trPr>
          <w:trHeight w:val="248"/>
        </w:trPr>
        <w:tc>
          <w:tcPr>
            <w:tcW w:w="2948" w:type="dxa"/>
            <w:tcBorders>
              <w:top w:val="nil"/>
              <w:bottom w:val="nil"/>
              <w:right w:val="single" w:sz="4" w:space="0" w:color="000000"/>
            </w:tcBorders>
          </w:tcPr>
          <w:p w14:paraId="45C0C2B4" w14:textId="77777777" w:rsidR="003C0469" w:rsidRDefault="003C046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nil"/>
            </w:tcBorders>
          </w:tcPr>
          <w:p w14:paraId="0EFA3B2D" w14:textId="77777777" w:rsidR="003C0469" w:rsidRDefault="008A62D5">
            <w:pPr>
              <w:pStyle w:val="TableParagraph"/>
              <w:tabs>
                <w:tab w:val="left" w:pos="2745"/>
                <w:tab w:val="left" w:pos="3424"/>
              </w:tabs>
              <w:spacing w:before="6" w:line="222" w:lineRule="exact"/>
              <w:ind w:left="1666"/>
              <w:rPr>
                <w:sz w:val="20"/>
              </w:rPr>
            </w:pPr>
            <w:r>
              <w:rPr>
                <w:sz w:val="20"/>
                <w:shd w:val="clear" w:color="auto" w:fill="D3D3D3"/>
              </w:rPr>
              <w:t>oferta</w:t>
            </w:r>
            <w:r>
              <w:rPr>
                <w:sz w:val="20"/>
                <w:shd w:val="clear" w:color="auto" w:fill="D3D3D3"/>
              </w:rPr>
              <w:tab/>
              <w:t>o</w:t>
            </w:r>
            <w:r>
              <w:rPr>
                <w:sz w:val="20"/>
                <w:shd w:val="clear" w:color="auto" w:fill="D3D3D3"/>
              </w:rPr>
              <w:tab/>
              <w:t>el</w:t>
            </w:r>
          </w:p>
        </w:tc>
      </w:tr>
      <w:tr w:rsidR="003C0469" w14:paraId="1F3558F1" w14:textId="77777777">
        <w:trPr>
          <w:trHeight w:val="248"/>
        </w:trPr>
        <w:tc>
          <w:tcPr>
            <w:tcW w:w="2948" w:type="dxa"/>
            <w:tcBorders>
              <w:top w:val="nil"/>
              <w:bottom w:val="nil"/>
              <w:right w:val="single" w:sz="4" w:space="0" w:color="000000"/>
            </w:tcBorders>
          </w:tcPr>
          <w:p w14:paraId="591B0F8C" w14:textId="77777777" w:rsidR="003C0469" w:rsidRDefault="003C046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nil"/>
            </w:tcBorders>
          </w:tcPr>
          <w:p w14:paraId="7E3054E2" w14:textId="77777777" w:rsidR="003C0469" w:rsidRDefault="008A62D5">
            <w:pPr>
              <w:pStyle w:val="TableParagraph"/>
              <w:spacing w:before="6" w:line="222" w:lineRule="exact"/>
              <w:ind w:left="1666"/>
              <w:rPr>
                <w:sz w:val="20"/>
              </w:rPr>
            </w:pPr>
            <w:r>
              <w:rPr>
                <w:sz w:val="20"/>
                <w:shd w:val="clear" w:color="auto" w:fill="D3D3D3"/>
              </w:rPr>
              <w:t>Presupuesto</w:t>
            </w:r>
          </w:p>
        </w:tc>
      </w:tr>
      <w:tr w:rsidR="003C0469" w14:paraId="1598C190" w14:textId="77777777">
        <w:trPr>
          <w:trHeight w:val="258"/>
        </w:trPr>
        <w:tc>
          <w:tcPr>
            <w:tcW w:w="2948" w:type="dxa"/>
            <w:tcBorders>
              <w:top w:val="nil"/>
              <w:bottom w:val="nil"/>
              <w:right w:val="single" w:sz="4" w:space="0" w:color="000000"/>
            </w:tcBorders>
          </w:tcPr>
          <w:p w14:paraId="5CA1CC52" w14:textId="77777777" w:rsidR="003C0469" w:rsidRDefault="008A62D5">
            <w:pPr>
              <w:pStyle w:val="TableParagraph"/>
              <w:spacing w:before="26" w:line="212" w:lineRule="exact"/>
              <w:ind w:left="777" w:right="787"/>
              <w:jc w:val="center"/>
              <w:rPr>
                <w:sz w:val="20"/>
              </w:rPr>
            </w:pPr>
            <w:r>
              <w:rPr>
                <w:sz w:val="20"/>
              </w:rPr>
              <w:t>Valor</w:t>
            </w:r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nil"/>
            </w:tcBorders>
          </w:tcPr>
          <w:p w14:paraId="46285D86" w14:textId="77777777" w:rsidR="003C0469" w:rsidRDefault="008A62D5">
            <w:pPr>
              <w:pStyle w:val="TableParagraph"/>
              <w:tabs>
                <w:tab w:val="left" w:pos="3257"/>
              </w:tabs>
              <w:spacing w:before="6" w:line="240" w:lineRule="auto"/>
              <w:ind w:left="1666"/>
              <w:rPr>
                <w:sz w:val="20"/>
              </w:rPr>
            </w:pPr>
            <w:r>
              <w:rPr>
                <w:sz w:val="20"/>
                <w:shd w:val="clear" w:color="auto" w:fill="D3D3D3"/>
              </w:rPr>
              <w:t>Estimado</w:t>
            </w:r>
            <w:r>
              <w:rPr>
                <w:sz w:val="20"/>
                <w:shd w:val="clear" w:color="auto" w:fill="D3D3D3"/>
              </w:rPr>
              <w:tab/>
              <w:t>sea</w:t>
            </w:r>
          </w:p>
        </w:tc>
      </w:tr>
      <w:tr w:rsidR="003C0469" w14:paraId="4A19B45E" w14:textId="77777777">
        <w:trPr>
          <w:trHeight w:val="239"/>
        </w:trPr>
        <w:tc>
          <w:tcPr>
            <w:tcW w:w="2948" w:type="dxa"/>
            <w:tcBorders>
              <w:top w:val="nil"/>
              <w:bottom w:val="nil"/>
              <w:right w:val="single" w:sz="4" w:space="0" w:color="000000"/>
            </w:tcBorders>
          </w:tcPr>
          <w:p w14:paraId="204669A9" w14:textId="77777777" w:rsidR="003C0469" w:rsidRDefault="008A62D5">
            <w:pPr>
              <w:pStyle w:val="TableParagraph"/>
              <w:spacing w:line="219" w:lineRule="exact"/>
              <w:ind w:left="776" w:right="787"/>
              <w:jc w:val="center"/>
              <w:rPr>
                <w:sz w:val="20"/>
              </w:rPr>
            </w:pPr>
            <w:r>
              <w:rPr>
                <w:sz w:val="20"/>
              </w:rPr>
              <w:t>Asegurado</w:t>
            </w:r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nil"/>
            </w:tcBorders>
          </w:tcPr>
          <w:p w14:paraId="485042A6" w14:textId="77777777" w:rsidR="003C0469" w:rsidRDefault="008A62D5">
            <w:pPr>
              <w:pStyle w:val="TableParagraph"/>
              <w:spacing w:line="219" w:lineRule="exact"/>
              <w:ind w:left="1666"/>
              <w:rPr>
                <w:sz w:val="20"/>
              </w:rPr>
            </w:pPr>
            <w:r>
              <w:rPr>
                <w:sz w:val="20"/>
                <w:shd w:val="clear" w:color="auto" w:fill="D3D3D3"/>
              </w:rPr>
              <w:t>superior</w:t>
            </w:r>
            <w:r>
              <w:rPr>
                <w:spacing w:val="35"/>
                <w:sz w:val="20"/>
                <w:shd w:val="clear" w:color="auto" w:fill="D3D3D3"/>
              </w:rPr>
              <w:t xml:space="preserve"> </w:t>
            </w:r>
            <w:r>
              <w:rPr>
                <w:sz w:val="20"/>
                <w:shd w:val="clear" w:color="auto" w:fill="D3D3D3"/>
              </w:rPr>
              <w:t>a</w:t>
            </w:r>
            <w:r>
              <w:rPr>
                <w:spacing w:val="35"/>
                <w:sz w:val="20"/>
                <w:shd w:val="clear" w:color="auto" w:fill="D3D3D3"/>
              </w:rPr>
              <w:t xml:space="preserve"> </w:t>
            </w:r>
            <w:r>
              <w:rPr>
                <w:sz w:val="20"/>
                <w:shd w:val="clear" w:color="auto" w:fill="D3D3D3"/>
              </w:rPr>
              <w:t>1.000.000</w:t>
            </w:r>
          </w:p>
        </w:tc>
      </w:tr>
      <w:tr w:rsidR="003C0469" w14:paraId="1DCE98EF" w14:textId="77777777">
        <w:trPr>
          <w:trHeight w:val="246"/>
        </w:trPr>
        <w:tc>
          <w:tcPr>
            <w:tcW w:w="2948" w:type="dxa"/>
            <w:tcBorders>
              <w:top w:val="nil"/>
              <w:bottom w:val="nil"/>
              <w:right w:val="single" w:sz="4" w:space="0" w:color="000000"/>
            </w:tcBorders>
          </w:tcPr>
          <w:p w14:paraId="572960B9" w14:textId="77777777" w:rsidR="003C0469" w:rsidRDefault="003C046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nil"/>
            </w:tcBorders>
          </w:tcPr>
          <w:p w14:paraId="69708C98" w14:textId="77777777" w:rsidR="003C0469" w:rsidRDefault="008A62D5">
            <w:pPr>
              <w:pStyle w:val="TableParagraph"/>
              <w:tabs>
                <w:tab w:val="left" w:pos="2273"/>
                <w:tab w:val="left" w:pos="3368"/>
              </w:tabs>
              <w:spacing w:before="4" w:line="222" w:lineRule="exact"/>
              <w:ind w:left="1666"/>
              <w:rPr>
                <w:sz w:val="20"/>
              </w:rPr>
            </w:pPr>
            <w:r>
              <w:rPr>
                <w:sz w:val="20"/>
                <w:shd w:val="clear" w:color="auto" w:fill="D3D3D3"/>
              </w:rPr>
              <w:t>de</w:t>
            </w:r>
            <w:r>
              <w:rPr>
                <w:sz w:val="20"/>
                <w:shd w:val="clear" w:color="auto" w:fill="D3D3D3"/>
              </w:rPr>
              <w:tab/>
              <w:t>SMMLV</w:t>
            </w:r>
            <w:r>
              <w:rPr>
                <w:sz w:val="20"/>
                <w:shd w:val="clear" w:color="auto" w:fill="D3D3D3"/>
              </w:rPr>
              <w:tab/>
              <w:t>se</w:t>
            </w:r>
          </w:p>
        </w:tc>
      </w:tr>
      <w:tr w:rsidR="003C0469" w14:paraId="4F2AF052" w14:textId="77777777">
        <w:trPr>
          <w:trHeight w:val="248"/>
        </w:trPr>
        <w:tc>
          <w:tcPr>
            <w:tcW w:w="2948" w:type="dxa"/>
            <w:tcBorders>
              <w:top w:val="nil"/>
              <w:bottom w:val="nil"/>
              <w:right w:val="single" w:sz="4" w:space="0" w:color="000000"/>
            </w:tcBorders>
          </w:tcPr>
          <w:p w14:paraId="19CDCA04" w14:textId="77777777" w:rsidR="003C0469" w:rsidRDefault="003C046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nil"/>
            </w:tcBorders>
          </w:tcPr>
          <w:p w14:paraId="06CBAFFB" w14:textId="77777777" w:rsidR="003C0469" w:rsidRDefault="008A62D5">
            <w:pPr>
              <w:pStyle w:val="TableParagraph"/>
              <w:spacing w:before="6" w:line="222" w:lineRule="exact"/>
              <w:ind w:left="1666"/>
              <w:rPr>
                <w:sz w:val="20"/>
              </w:rPr>
            </w:pPr>
            <w:r>
              <w:rPr>
                <w:sz w:val="20"/>
                <w:shd w:val="clear" w:color="auto" w:fill="D3D3D3"/>
              </w:rPr>
              <w:t>aplicarán</w:t>
            </w:r>
            <w:r>
              <w:rPr>
                <w:spacing w:val="36"/>
                <w:sz w:val="20"/>
                <w:shd w:val="clear" w:color="auto" w:fill="D3D3D3"/>
              </w:rPr>
              <w:t xml:space="preserve"> </w:t>
            </w:r>
            <w:r>
              <w:rPr>
                <w:sz w:val="20"/>
                <w:shd w:val="clear" w:color="auto" w:fill="D3D3D3"/>
              </w:rPr>
              <w:t>las</w:t>
            </w:r>
            <w:r>
              <w:rPr>
                <w:spacing w:val="90"/>
                <w:sz w:val="20"/>
                <w:shd w:val="clear" w:color="auto" w:fill="D3D3D3"/>
              </w:rPr>
              <w:t xml:space="preserve"> </w:t>
            </w:r>
            <w:r>
              <w:rPr>
                <w:sz w:val="20"/>
                <w:shd w:val="clear" w:color="auto" w:fill="D3D3D3"/>
              </w:rPr>
              <w:t>reglas</w:t>
            </w:r>
          </w:p>
        </w:tc>
      </w:tr>
      <w:tr w:rsidR="003C0469" w14:paraId="218BA82C" w14:textId="77777777">
        <w:trPr>
          <w:trHeight w:val="248"/>
        </w:trPr>
        <w:tc>
          <w:tcPr>
            <w:tcW w:w="2948" w:type="dxa"/>
            <w:tcBorders>
              <w:top w:val="nil"/>
              <w:bottom w:val="nil"/>
              <w:right w:val="single" w:sz="4" w:space="0" w:color="000000"/>
            </w:tcBorders>
          </w:tcPr>
          <w:p w14:paraId="3D526636" w14:textId="77777777" w:rsidR="003C0469" w:rsidRDefault="003C046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nil"/>
            </w:tcBorders>
          </w:tcPr>
          <w:p w14:paraId="1D27F917" w14:textId="77777777" w:rsidR="003C0469" w:rsidRDefault="008A62D5">
            <w:pPr>
              <w:pStyle w:val="TableParagraph"/>
              <w:tabs>
                <w:tab w:val="left" w:pos="2990"/>
                <w:tab w:val="left" w:pos="3424"/>
              </w:tabs>
              <w:spacing w:before="6" w:line="222" w:lineRule="exact"/>
              <w:ind w:left="1666"/>
              <w:rPr>
                <w:sz w:val="20"/>
              </w:rPr>
            </w:pPr>
            <w:r>
              <w:rPr>
                <w:sz w:val="20"/>
                <w:shd w:val="clear" w:color="auto" w:fill="D3D3D3"/>
              </w:rPr>
              <w:t>establecidas</w:t>
            </w:r>
            <w:r>
              <w:rPr>
                <w:sz w:val="20"/>
                <w:shd w:val="clear" w:color="auto" w:fill="D3D3D3"/>
              </w:rPr>
              <w:tab/>
              <w:t>en</w:t>
            </w:r>
            <w:r>
              <w:rPr>
                <w:sz w:val="20"/>
                <w:shd w:val="clear" w:color="auto" w:fill="D3D3D3"/>
              </w:rPr>
              <w:tab/>
              <w:t>el</w:t>
            </w:r>
          </w:p>
        </w:tc>
      </w:tr>
      <w:tr w:rsidR="003C0469" w14:paraId="737C6DDA" w14:textId="77777777">
        <w:trPr>
          <w:trHeight w:val="248"/>
        </w:trPr>
        <w:tc>
          <w:tcPr>
            <w:tcW w:w="2948" w:type="dxa"/>
            <w:tcBorders>
              <w:top w:val="nil"/>
              <w:bottom w:val="nil"/>
              <w:right w:val="single" w:sz="4" w:space="0" w:color="000000"/>
            </w:tcBorders>
          </w:tcPr>
          <w:p w14:paraId="05BF5809" w14:textId="77777777" w:rsidR="003C0469" w:rsidRDefault="003C046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nil"/>
            </w:tcBorders>
          </w:tcPr>
          <w:p w14:paraId="18A0FFA7" w14:textId="77777777" w:rsidR="003C0469" w:rsidRDefault="008A62D5">
            <w:pPr>
              <w:pStyle w:val="TableParagraph"/>
              <w:tabs>
                <w:tab w:val="left" w:pos="2639"/>
                <w:tab w:val="left" w:pos="3357"/>
              </w:tabs>
              <w:spacing w:before="6" w:line="222" w:lineRule="exact"/>
              <w:ind w:left="1666"/>
              <w:rPr>
                <w:sz w:val="20"/>
              </w:rPr>
            </w:pPr>
            <w:r>
              <w:rPr>
                <w:sz w:val="20"/>
                <w:shd w:val="clear" w:color="auto" w:fill="D3D3D3"/>
              </w:rPr>
              <w:t>Decreto</w:t>
            </w:r>
            <w:r>
              <w:rPr>
                <w:sz w:val="20"/>
                <w:shd w:val="clear" w:color="auto" w:fill="D3D3D3"/>
              </w:rPr>
              <w:tab/>
              <w:t>1082</w:t>
            </w:r>
            <w:r>
              <w:rPr>
                <w:sz w:val="20"/>
                <w:shd w:val="clear" w:color="auto" w:fill="D3D3D3"/>
              </w:rPr>
              <w:tab/>
              <w:t>de</w:t>
            </w:r>
          </w:p>
        </w:tc>
      </w:tr>
      <w:tr w:rsidR="003C0469" w14:paraId="215BB26A" w14:textId="77777777">
        <w:trPr>
          <w:trHeight w:val="508"/>
        </w:trPr>
        <w:tc>
          <w:tcPr>
            <w:tcW w:w="294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78F2947" w14:textId="77777777" w:rsidR="003C0469" w:rsidRDefault="003C046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A2F3D9F" w14:textId="77777777" w:rsidR="003C0469" w:rsidRDefault="008A62D5">
            <w:pPr>
              <w:pStyle w:val="TableParagraph"/>
              <w:spacing w:before="6" w:line="240" w:lineRule="auto"/>
              <w:ind w:left="1666"/>
              <w:rPr>
                <w:sz w:val="20"/>
              </w:rPr>
            </w:pPr>
            <w:r>
              <w:rPr>
                <w:sz w:val="20"/>
                <w:shd w:val="clear" w:color="auto" w:fill="D3D3D3"/>
              </w:rPr>
              <w:t>2015]</w:t>
            </w:r>
          </w:p>
        </w:tc>
      </w:tr>
    </w:tbl>
    <w:p w14:paraId="55D84215" w14:textId="77777777" w:rsidR="003C0469" w:rsidRDefault="003C0469">
      <w:pPr>
        <w:pStyle w:val="Textoindependiente"/>
        <w:spacing w:before="4"/>
        <w:rPr>
          <w:sz w:val="2"/>
        </w:rPr>
      </w:pPr>
    </w:p>
    <w:p w14:paraId="646BF498" w14:textId="77777777" w:rsidR="003C0469" w:rsidRDefault="008A62D5">
      <w:pPr>
        <w:pStyle w:val="Textoindependiente"/>
        <w:ind w:left="161"/>
        <w:rPr>
          <w:sz w:val="20"/>
        </w:rPr>
      </w:pPr>
      <w:r>
        <w:rPr>
          <w:noProof/>
          <w:sz w:val="20"/>
        </w:rPr>
        <w:drawing>
          <wp:inline distT="0" distB="0" distL="0" distR="0" wp14:anchorId="15636EA8" wp14:editId="2298E139">
            <wp:extent cx="5557324" cy="643890"/>
            <wp:effectExtent l="0" t="0" r="0" b="0"/>
            <wp:docPr id="6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19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693"/>
        <w:gridCol w:w="2699"/>
        <w:gridCol w:w="2268"/>
      </w:tblGrid>
      <w:tr w:rsidR="003C0469" w14:paraId="461F0C2E" w14:textId="77777777">
        <w:trPr>
          <w:trHeight w:val="229"/>
        </w:trPr>
        <w:tc>
          <w:tcPr>
            <w:tcW w:w="1271" w:type="dxa"/>
          </w:tcPr>
          <w:p w14:paraId="1C936AAD" w14:textId="77777777" w:rsidR="003C0469" w:rsidRDefault="008A62D5"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VERSIÓN: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</w:p>
        </w:tc>
        <w:tc>
          <w:tcPr>
            <w:tcW w:w="2693" w:type="dxa"/>
          </w:tcPr>
          <w:p w14:paraId="5E702133" w14:textId="77777777" w:rsidR="003C0469" w:rsidRDefault="008A62D5">
            <w:pPr>
              <w:pStyle w:val="TableParagraph"/>
              <w:ind w:left="355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CCE-REC-FM-13</w:t>
            </w:r>
          </w:p>
        </w:tc>
        <w:tc>
          <w:tcPr>
            <w:tcW w:w="2699" w:type="dxa"/>
          </w:tcPr>
          <w:p w14:paraId="0EB67DC4" w14:textId="77777777" w:rsidR="003C0469" w:rsidRDefault="008A62D5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FECHA: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JUNIO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2023</w:t>
            </w:r>
          </w:p>
        </w:tc>
        <w:tc>
          <w:tcPr>
            <w:tcW w:w="2268" w:type="dxa"/>
          </w:tcPr>
          <w:p w14:paraId="0A0392AF" w14:textId="77777777" w:rsidR="003C0469" w:rsidRDefault="008A62D5">
            <w:pPr>
              <w:pStyle w:val="TableParagraph"/>
              <w:ind w:left="196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8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16</w:t>
            </w:r>
          </w:p>
        </w:tc>
      </w:tr>
    </w:tbl>
    <w:p w14:paraId="30231AED" w14:textId="77777777" w:rsidR="003C0469" w:rsidRDefault="003C0469">
      <w:pPr>
        <w:rPr>
          <w:rFonts w:ascii="Arial" w:hAnsi="Arial"/>
          <w:sz w:val="16"/>
        </w:rPr>
        <w:sectPr w:rsidR="003C0469">
          <w:headerReference w:type="default" r:id="rId18"/>
          <w:pgSz w:w="12240" w:h="15840"/>
          <w:pgMar w:top="0" w:right="1520" w:bottom="0" w:left="1540" w:header="0" w:footer="0" w:gutter="0"/>
          <w:cols w:space="720"/>
        </w:sectPr>
      </w:pPr>
    </w:p>
    <w:p w14:paraId="4DCCC43F" w14:textId="1764F82A" w:rsidR="003C0469" w:rsidRDefault="008A62D5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45024" behindDoc="0" locked="0" layoutInCell="1" allowOverlap="1" wp14:anchorId="5E051867" wp14:editId="04861950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5536" behindDoc="0" locked="0" layoutInCell="1" allowOverlap="1" wp14:anchorId="2785C923" wp14:editId="52820A99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7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61DD62FA" wp14:editId="4BAF1928">
                <wp:simplePos x="0" y="0"/>
                <wp:positionH relativeFrom="page">
                  <wp:posOffset>1047750</wp:posOffset>
                </wp:positionH>
                <wp:positionV relativeFrom="page">
                  <wp:posOffset>9516745</wp:posOffset>
                </wp:positionV>
                <wp:extent cx="5680710" cy="158115"/>
                <wp:effectExtent l="0" t="0" r="0" b="0"/>
                <wp:wrapNone/>
                <wp:docPr id="8947656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71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tted" w:sz="4" w:space="0" w:color="808080"/>
                                <w:left w:val="dotted" w:sz="4" w:space="0" w:color="808080"/>
                                <w:bottom w:val="dotted" w:sz="4" w:space="0" w:color="808080"/>
                                <w:right w:val="dotted" w:sz="4" w:space="0" w:color="808080"/>
                                <w:insideH w:val="dotted" w:sz="4" w:space="0" w:color="808080"/>
                                <w:insideV w:val="dotted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1"/>
                              <w:gridCol w:w="2693"/>
                              <w:gridCol w:w="2699"/>
                              <w:gridCol w:w="2268"/>
                            </w:tblGrid>
                            <w:tr w:rsidR="003C0469" w14:paraId="41AB497D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5F8C26A8" w14:textId="77777777" w:rsidR="003C0469" w:rsidRDefault="008A62D5">
                                  <w:pPr>
                                    <w:pStyle w:val="TableParagraph"/>
                                    <w:ind w:left="1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VERSIÓN: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1EB3F17F" w14:textId="77777777" w:rsidR="003C0469" w:rsidRDefault="008A62D5">
                                  <w:pPr>
                                    <w:pStyle w:val="TableParagraph"/>
                                    <w:ind w:left="355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CÓDIGO: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CCE-REC-FM-13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</w:tcPr>
                                <w:p w14:paraId="78444F47" w14:textId="77777777" w:rsidR="003C0469" w:rsidRDefault="008A62D5">
                                  <w:pPr>
                                    <w:pStyle w:val="TableParagraph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FECHA: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JUNIO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FA25532" w14:textId="77777777" w:rsidR="003C0469" w:rsidRDefault="008A62D5">
                                  <w:pPr>
                                    <w:pStyle w:val="TableParagraph"/>
                                    <w:ind w:left="196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PÁGINA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</w:tr>
                          </w:tbl>
                          <w:p w14:paraId="632F10A8" w14:textId="77777777" w:rsidR="003C0469" w:rsidRDefault="003C046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D62FA" id="Text Box 15" o:spid="_x0000_s1029" type="#_x0000_t202" style="position:absolute;margin-left:82.5pt;margin-top:749.35pt;width:447.3pt;height:12.4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tted" w:sz="4" w:space="0" w:color="808080"/>
                          <w:left w:val="dotted" w:sz="4" w:space="0" w:color="808080"/>
                          <w:bottom w:val="dotted" w:sz="4" w:space="0" w:color="808080"/>
                          <w:right w:val="dotted" w:sz="4" w:space="0" w:color="808080"/>
                          <w:insideH w:val="dotted" w:sz="4" w:space="0" w:color="808080"/>
                          <w:insideV w:val="dotted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1"/>
                        <w:gridCol w:w="2693"/>
                        <w:gridCol w:w="2699"/>
                        <w:gridCol w:w="2268"/>
                      </w:tblGrid>
                      <w:tr w:rsidR="003C0469" w14:paraId="41AB497D" w14:textId="77777777">
                        <w:trPr>
                          <w:trHeight w:val="229"/>
                        </w:trPr>
                        <w:tc>
                          <w:tcPr>
                            <w:tcW w:w="1271" w:type="dxa"/>
                          </w:tcPr>
                          <w:p w14:paraId="5F8C26A8" w14:textId="77777777" w:rsidR="003C0469" w:rsidRDefault="008A62D5">
                            <w:pPr>
                              <w:pStyle w:val="TableParagraph"/>
                              <w:ind w:left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VERSIÓN: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1EB3F17F" w14:textId="77777777" w:rsidR="003C0469" w:rsidRDefault="008A62D5">
                            <w:pPr>
                              <w:pStyle w:val="TableParagraph"/>
                              <w:ind w:left="355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CÓDIGO: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CCE-REC-FM-13</w:t>
                            </w:r>
                          </w:p>
                        </w:tc>
                        <w:tc>
                          <w:tcPr>
                            <w:tcW w:w="2699" w:type="dxa"/>
                          </w:tcPr>
                          <w:p w14:paraId="78444F47" w14:textId="77777777" w:rsidR="003C0469" w:rsidRDefault="008A62D5">
                            <w:pPr>
                              <w:pStyle w:val="TableParagraph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FECHA: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15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JUNIO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6FA25532" w14:textId="77777777" w:rsidR="003C0469" w:rsidRDefault="008A62D5">
                            <w:pPr>
                              <w:pStyle w:val="TableParagraph"/>
                              <w:ind w:left="196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PÁGINA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9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16</w:t>
                            </w:r>
                          </w:p>
                        </w:tc>
                      </w:tr>
                    </w:tbl>
                    <w:p w14:paraId="632F10A8" w14:textId="77777777" w:rsidR="003C0469" w:rsidRDefault="003C0469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3919009" w14:textId="77777777" w:rsidR="003C0469" w:rsidRDefault="003C0469">
      <w:pPr>
        <w:pStyle w:val="Textoindependiente"/>
        <w:rPr>
          <w:sz w:val="20"/>
        </w:rPr>
      </w:pPr>
    </w:p>
    <w:p w14:paraId="424F795E" w14:textId="77777777" w:rsidR="003C0469" w:rsidRDefault="003C0469">
      <w:pPr>
        <w:pStyle w:val="Textoindependiente"/>
        <w:rPr>
          <w:sz w:val="11"/>
        </w:rPr>
      </w:pPr>
    </w:p>
    <w:p w14:paraId="7DEFEBA7" w14:textId="77777777" w:rsidR="003C0469" w:rsidRDefault="008A62D5">
      <w:pPr>
        <w:pStyle w:val="Textoindependiente"/>
        <w:ind w:left="161"/>
        <w:rPr>
          <w:sz w:val="20"/>
        </w:rPr>
      </w:pPr>
      <w:r>
        <w:rPr>
          <w:noProof/>
          <w:sz w:val="20"/>
        </w:rPr>
        <w:drawing>
          <wp:inline distT="0" distB="0" distL="0" distR="0" wp14:anchorId="052AF108" wp14:editId="5B6D7C13">
            <wp:extent cx="1291967" cy="448437"/>
            <wp:effectExtent l="0" t="0" r="0" b="0"/>
            <wp:docPr id="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1967" cy="44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06412" w14:textId="77777777" w:rsidR="003C0469" w:rsidRDefault="003C0469">
      <w:pPr>
        <w:pStyle w:val="Textoindependiente"/>
        <w:spacing w:before="5"/>
        <w:rPr>
          <w:sz w:val="10"/>
        </w:rPr>
      </w:pPr>
    </w:p>
    <w:p w14:paraId="737BF0DC" w14:textId="77777777" w:rsidR="003C0469" w:rsidRDefault="008A62D5">
      <w:pPr>
        <w:spacing w:before="95"/>
        <w:ind w:left="160"/>
        <w:rPr>
          <w:sz w:val="16"/>
        </w:rPr>
      </w:pPr>
      <w:r>
        <w:rPr>
          <w:noProof/>
        </w:rPr>
        <w:drawing>
          <wp:anchor distT="0" distB="0" distL="0" distR="0" simplePos="0" relativeHeight="15744512" behindDoc="0" locked="0" layoutInCell="1" allowOverlap="1" wp14:anchorId="123DB946" wp14:editId="64F97A22">
            <wp:simplePos x="0" y="0"/>
            <wp:positionH relativeFrom="page">
              <wp:posOffset>4935220</wp:posOffset>
            </wp:positionH>
            <wp:positionV relativeFrom="paragraph">
              <wp:posOffset>-516611</wp:posOffset>
            </wp:positionV>
            <wp:extent cx="1757045" cy="628650"/>
            <wp:effectExtent l="0" t="0" r="0" b="0"/>
            <wp:wrapNone/>
            <wp:docPr id="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060"/>
          <w:sz w:val="16"/>
        </w:rPr>
        <w:t>FORMATO</w:t>
      </w:r>
      <w:r>
        <w:rPr>
          <w:color w:val="002060"/>
          <w:spacing w:val="-6"/>
          <w:sz w:val="16"/>
        </w:rPr>
        <w:t xml:space="preserve"> </w:t>
      </w:r>
      <w:r>
        <w:rPr>
          <w:color w:val="002060"/>
          <w:sz w:val="16"/>
        </w:rPr>
        <w:t>PQRSD</w:t>
      </w:r>
    </w:p>
    <w:p w14:paraId="74D41E88" w14:textId="77777777" w:rsidR="003C0469" w:rsidRDefault="008A62D5">
      <w:pPr>
        <w:spacing w:before="20"/>
        <w:ind w:left="160"/>
        <w:rPr>
          <w:sz w:val="16"/>
        </w:rPr>
      </w:pPr>
      <w:r>
        <w:rPr>
          <w:rFonts w:ascii="Arial" w:hAnsi="Arial"/>
          <w:b/>
          <w:sz w:val="16"/>
        </w:rPr>
        <w:t>Código: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sz w:val="16"/>
        </w:rPr>
        <w:t>CCE-REC-FM-13</w:t>
      </w:r>
    </w:p>
    <w:p w14:paraId="08A435EE" w14:textId="77777777" w:rsidR="003C0469" w:rsidRDefault="008A62D5">
      <w:pPr>
        <w:spacing w:before="19"/>
        <w:ind w:left="160"/>
        <w:rPr>
          <w:sz w:val="16"/>
        </w:rPr>
      </w:pPr>
      <w:r>
        <w:rPr>
          <w:rFonts w:ascii="Arial" w:hAnsi="Arial"/>
          <w:b/>
          <w:sz w:val="16"/>
        </w:rPr>
        <w:t>Versión: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sz w:val="16"/>
        </w:rPr>
        <w:t>01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15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JUNIO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2023</w:t>
      </w:r>
    </w:p>
    <w:p w14:paraId="1EB59BF1" w14:textId="77777777" w:rsidR="003C0469" w:rsidRDefault="003C0469">
      <w:pPr>
        <w:pStyle w:val="Textoindependiente"/>
        <w:spacing w:before="7" w:after="1"/>
        <w:rPr>
          <w:sz w:val="24"/>
        </w:rPr>
      </w:pPr>
    </w:p>
    <w:tbl>
      <w:tblPr>
        <w:tblStyle w:val="TableNormal"/>
        <w:tblW w:w="0" w:type="auto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4409"/>
      </w:tblGrid>
      <w:tr w:rsidR="003C0469" w14:paraId="126BF9E1" w14:textId="77777777">
        <w:trPr>
          <w:trHeight w:val="2978"/>
        </w:trPr>
        <w:tc>
          <w:tcPr>
            <w:tcW w:w="2948" w:type="dxa"/>
            <w:tcBorders>
              <w:left w:val="double" w:sz="1" w:space="0" w:color="000000"/>
            </w:tcBorders>
          </w:tcPr>
          <w:p w14:paraId="382C3408" w14:textId="77777777" w:rsidR="003C0469" w:rsidRDefault="003C046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409" w:type="dxa"/>
            <w:tcBorders>
              <w:right w:val="double" w:sz="1" w:space="0" w:color="000000"/>
            </w:tcBorders>
          </w:tcPr>
          <w:p w14:paraId="12D4FBB0" w14:textId="77777777" w:rsidR="003C0469" w:rsidRDefault="008A62D5">
            <w:pPr>
              <w:pStyle w:val="TableParagraph"/>
              <w:tabs>
                <w:tab w:val="left" w:pos="2567"/>
                <w:tab w:val="left" w:pos="3024"/>
                <w:tab w:val="left" w:pos="3146"/>
                <w:tab w:val="left" w:pos="3290"/>
              </w:tabs>
              <w:spacing w:line="259" w:lineRule="auto"/>
              <w:ind w:left="1666" w:right="808"/>
              <w:rPr>
                <w:sz w:val="20"/>
              </w:rPr>
            </w:pPr>
            <w:r>
              <w:rPr>
                <w:sz w:val="20"/>
                <w:shd w:val="clear" w:color="auto" w:fill="D3D3D3"/>
              </w:rPr>
              <w:t>[En</w:t>
            </w:r>
            <w:r>
              <w:rPr>
                <w:spacing w:val="40"/>
                <w:sz w:val="20"/>
                <w:shd w:val="clear" w:color="auto" w:fill="D3D3D3"/>
              </w:rPr>
              <w:t xml:space="preserve"> </w:t>
            </w:r>
            <w:r>
              <w:rPr>
                <w:sz w:val="20"/>
                <w:shd w:val="clear" w:color="auto" w:fill="D3D3D3"/>
              </w:rPr>
              <w:t>los</w:t>
            </w:r>
            <w:r>
              <w:rPr>
                <w:spacing w:val="40"/>
                <w:sz w:val="20"/>
                <w:shd w:val="clear" w:color="auto" w:fill="D3D3D3"/>
              </w:rPr>
              <w:t xml:space="preserve"> </w:t>
            </w:r>
            <w:r>
              <w:rPr>
                <w:sz w:val="20"/>
                <w:shd w:val="clear" w:color="auto" w:fill="D3D3D3"/>
              </w:rPr>
              <w:t>Procesos</w:t>
            </w:r>
            <w:r>
              <w:rPr>
                <w:spacing w:val="42"/>
                <w:sz w:val="20"/>
                <w:shd w:val="clear" w:color="auto" w:fill="D3D3D3"/>
              </w:rPr>
              <w:t xml:space="preserve"> </w:t>
            </w:r>
            <w:r>
              <w:rPr>
                <w:sz w:val="20"/>
                <w:shd w:val="clear" w:color="auto" w:fill="D3D3D3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  <w:shd w:val="clear" w:color="auto" w:fill="D3D3D3"/>
              </w:rPr>
              <w:t>contratación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D3D3D3"/>
              </w:rPr>
              <w:t>estructurados</w:t>
            </w:r>
            <w:r>
              <w:rPr>
                <w:sz w:val="20"/>
                <w:shd w:val="clear" w:color="auto" w:fill="D3D3D3"/>
              </w:rPr>
              <w:tab/>
            </w:r>
            <w:r>
              <w:rPr>
                <w:sz w:val="20"/>
                <w:shd w:val="clear" w:color="auto" w:fill="D3D3D3"/>
              </w:rPr>
              <w:tab/>
            </w:r>
            <w:r>
              <w:rPr>
                <w:sz w:val="20"/>
                <w:shd w:val="clear" w:color="auto" w:fill="D3D3D3"/>
              </w:rPr>
              <w:tab/>
            </w:r>
            <w:r>
              <w:rPr>
                <w:spacing w:val="-2"/>
                <w:sz w:val="20"/>
                <w:shd w:val="clear" w:color="auto" w:fill="D3D3D3"/>
              </w:rPr>
              <w:t>por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  <w:shd w:val="clear" w:color="auto" w:fill="D3D3D3"/>
              </w:rPr>
              <w:t>lotes,</w:t>
            </w:r>
            <w:r>
              <w:rPr>
                <w:sz w:val="20"/>
                <w:shd w:val="clear" w:color="auto" w:fill="D3D3D3"/>
              </w:rPr>
              <w:tab/>
              <w:t>el</w:t>
            </w:r>
            <w:r>
              <w:rPr>
                <w:sz w:val="20"/>
                <w:shd w:val="clear" w:color="auto" w:fill="D3D3D3"/>
              </w:rPr>
              <w:tab/>
            </w:r>
            <w:r>
              <w:rPr>
                <w:sz w:val="20"/>
                <w:shd w:val="clear" w:color="auto" w:fill="D3D3D3"/>
              </w:rPr>
              <w:tab/>
            </w:r>
            <w:r>
              <w:rPr>
                <w:spacing w:val="-2"/>
                <w:sz w:val="20"/>
                <w:shd w:val="clear" w:color="auto" w:fill="D3D3D3"/>
              </w:rPr>
              <w:t>valor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  <w:shd w:val="clear" w:color="auto" w:fill="D3D3D3"/>
              </w:rPr>
              <w:t>asegurado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D3D3D3"/>
              </w:rPr>
              <w:t>corresponderá</w:t>
            </w:r>
            <w:r>
              <w:rPr>
                <w:spacing w:val="-13"/>
                <w:sz w:val="20"/>
                <w:shd w:val="clear" w:color="auto" w:fill="D3D3D3"/>
              </w:rPr>
              <w:t xml:space="preserve"> </w:t>
            </w:r>
            <w:r>
              <w:rPr>
                <w:sz w:val="20"/>
                <w:shd w:val="clear" w:color="auto" w:fill="D3D3D3"/>
              </w:rPr>
              <w:t>al</w:t>
            </w:r>
            <w:r>
              <w:rPr>
                <w:spacing w:val="-13"/>
                <w:sz w:val="20"/>
                <w:shd w:val="clear" w:color="auto" w:fill="D3D3D3"/>
              </w:rPr>
              <w:t xml:space="preserve"> </w:t>
            </w:r>
            <w:r>
              <w:rPr>
                <w:sz w:val="20"/>
                <w:shd w:val="clear" w:color="auto" w:fill="D3D3D3"/>
              </w:rPr>
              <w:t>diez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  <w:shd w:val="clear" w:color="auto" w:fill="D3D3D3"/>
              </w:rPr>
              <w:t>por</w:t>
            </w:r>
            <w:r>
              <w:rPr>
                <w:spacing w:val="35"/>
                <w:sz w:val="20"/>
                <w:shd w:val="clear" w:color="auto" w:fill="D3D3D3"/>
              </w:rPr>
              <w:t xml:space="preserve"> </w:t>
            </w:r>
            <w:r>
              <w:rPr>
                <w:sz w:val="20"/>
                <w:shd w:val="clear" w:color="auto" w:fill="D3D3D3"/>
              </w:rPr>
              <w:t>ciento</w:t>
            </w:r>
            <w:r>
              <w:rPr>
                <w:spacing w:val="35"/>
                <w:sz w:val="20"/>
                <w:shd w:val="clear" w:color="auto" w:fill="D3D3D3"/>
              </w:rPr>
              <w:t xml:space="preserve"> </w:t>
            </w:r>
            <w:r>
              <w:rPr>
                <w:sz w:val="20"/>
                <w:shd w:val="clear" w:color="auto" w:fill="D3D3D3"/>
              </w:rPr>
              <w:t>(10%)</w:t>
            </w:r>
            <w:r>
              <w:rPr>
                <w:spacing w:val="36"/>
                <w:sz w:val="20"/>
                <w:shd w:val="clear" w:color="auto" w:fill="D3D3D3"/>
              </w:rPr>
              <w:t xml:space="preserve"> </w:t>
            </w:r>
            <w:r>
              <w:rPr>
                <w:sz w:val="20"/>
                <w:shd w:val="clear" w:color="auto" w:fill="D3D3D3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  <w:shd w:val="clear" w:color="auto" w:fill="D3D3D3"/>
              </w:rPr>
              <w:t>Presupuesto</w:t>
            </w:r>
            <w:r>
              <w:rPr>
                <w:sz w:val="20"/>
                <w:shd w:val="clear" w:color="auto" w:fill="D3D3D3"/>
              </w:rPr>
              <w:tab/>
            </w:r>
            <w:r>
              <w:rPr>
                <w:spacing w:val="-1"/>
                <w:sz w:val="20"/>
                <w:shd w:val="clear" w:color="auto" w:fill="D3D3D3"/>
              </w:rPr>
              <w:t>Oficial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  <w:shd w:val="clear" w:color="auto" w:fill="D3D3D3"/>
              </w:rPr>
              <w:t>del</w:t>
            </w:r>
            <w:r>
              <w:rPr>
                <w:spacing w:val="-13"/>
                <w:sz w:val="20"/>
                <w:shd w:val="clear" w:color="auto" w:fill="D3D3D3"/>
              </w:rPr>
              <w:t xml:space="preserve"> </w:t>
            </w:r>
            <w:r>
              <w:rPr>
                <w:spacing w:val="-1"/>
                <w:sz w:val="20"/>
                <w:shd w:val="clear" w:color="auto" w:fill="D3D3D3"/>
              </w:rPr>
              <w:t>lote</w:t>
            </w:r>
            <w:r>
              <w:rPr>
                <w:spacing w:val="-13"/>
                <w:sz w:val="20"/>
                <w:shd w:val="clear" w:color="auto" w:fill="D3D3D3"/>
              </w:rPr>
              <w:t xml:space="preserve"> </w:t>
            </w:r>
            <w:r>
              <w:rPr>
                <w:spacing w:val="-1"/>
                <w:sz w:val="20"/>
                <w:shd w:val="clear" w:color="auto" w:fill="D3D3D3"/>
              </w:rPr>
              <w:t>o</w:t>
            </w:r>
            <w:r>
              <w:rPr>
                <w:spacing w:val="-13"/>
                <w:sz w:val="20"/>
                <w:shd w:val="clear" w:color="auto" w:fill="D3D3D3"/>
              </w:rPr>
              <w:t xml:space="preserve"> </w:t>
            </w:r>
            <w:r>
              <w:rPr>
                <w:spacing w:val="-1"/>
                <w:sz w:val="20"/>
                <w:shd w:val="clear" w:color="auto" w:fill="D3D3D3"/>
              </w:rPr>
              <w:t>la</w:t>
            </w:r>
            <w:r>
              <w:rPr>
                <w:spacing w:val="-12"/>
                <w:sz w:val="20"/>
                <w:shd w:val="clear" w:color="auto" w:fill="D3D3D3"/>
              </w:rPr>
              <w:t xml:space="preserve"> </w:t>
            </w:r>
            <w:r>
              <w:rPr>
                <w:sz w:val="20"/>
                <w:shd w:val="clear" w:color="auto" w:fill="D3D3D3"/>
              </w:rPr>
              <w:t>sumatoria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  <w:shd w:val="clear" w:color="auto" w:fill="D3D3D3"/>
              </w:rPr>
              <w:t>de</w:t>
            </w:r>
            <w:r>
              <w:rPr>
                <w:spacing w:val="48"/>
                <w:sz w:val="20"/>
                <w:shd w:val="clear" w:color="auto" w:fill="D3D3D3"/>
              </w:rPr>
              <w:t xml:space="preserve"> </w:t>
            </w:r>
            <w:r>
              <w:rPr>
                <w:sz w:val="20"/>
                <w:shd w:val="clear" w:color="auto" w:fill="D3D3D3"/>
              </w:rPr>
              <w:t>los</w:t>
            </w:r>
            <w:r>
              <w:rPr>
                <w:spacing w:val="48"/>
                <w:sz w:val="20"/>
                <w:shd w:val="clear" w:color="auto" w:fill="D3D3D3"/>
              </w:rPr>
              <w:t xml:space="preserve"> </w:t>
            </w:r>
            <w:r>
              <w:rPr>
                <w:sz w:val="20"/>
                <w:shd w:val="clear" w:color="auto" w:fill="D3D3D3"/>
              </w:rPr>
              <w:t>lotes</w:t>
            </w:r>
            <w:r>
              <w:rPr>
                <w:spacing w:val="48"/>
                <w:sz w:val="20"/>
                <w:shd w:val="clear" w:color="auto" w:fill="D3D3D3"/>
              </w:rPr>
              <w:t xml:space="preserve"> </w:t>
            </w:r>
            <w:r>
              <w:rPr>
                <w:sz w:val="20"/>
                <w:shd w:val="clear" w:color="auto" w:fill="D3D3D3"/>
              </w:rPr>
              <w:t>a</w:t>
            </w:r>
            <w:r>
              <w:rPr>
                <w:spacing w:val="48"/>
                <w:sz w:val="20"/>
                <w:shd w:val="clear" w:color="auto" w:fill="D3D3D3"/>
              </w:rPr>
              <w:t xml:space="preserve"> </w:t>
            </w:r>
            <w:r>
              <w:rPr>
                <w:sz w:val="20"/>
                <w:shd w:val="clear" w:color="auto" w:fill="D3D3D3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  <w:shd w:val="clear" w:color="auto" w:fill="D3D3D3"/>
              </w:rPr>
              <w:t>cuales</w:t>
            </w:r>
            <w:r>
              <w:rPr>
                <w:spacing w:val="2"/>
                <w:sz w:val="20"/>
                <w:shd w:val="clear" w:color="auto" w:fill="D3D3D3"/>
              </w:rPr>
              <w:t xml:space="preserve"> </w:t>
            </w:r>
            <w:r>
              <w:rPr>
                <w:sz w:val="20"/>
                <w:shd w:val="clear" w:color="auto" w:fill="D3D3D3"/>
              </w:rPr>
              <w:t>se</w:t>
            </w:r>
            <w:r>
              <w:rPr>
                <w:spacing w:val="2"/>
                <w:sz w:val="20"/>
                <w:shd w:val="clear" w:color="auto" w:fill="D3D3D3"/>
              </w:rPr>
              <w:t xml:space="preserve"> </w:t>
            </w:r>
            <w:r>
              <w:rPr>
                <w:sz w:val="20"/>
                <w:shd w:val="clear" w:color="auto" w:fill="D3D3D3"/>
              </w:rPr>
              <w:t>presente</w:t>
            </w:r>
          </w:p>
          <w:p w14:paraId="0FC84E2E" w14:textId="77777777" w:rsidR="003C0469" w:rsidRDefault="008A62D5">
            <w:pPr>
              <w:pStyle w:val="TableParagraph"/>
              <w:spacing w:line="228" w:lineRule="exact"/>
              <w:ind w:left="1666"/>
              <w:rPr>
                <w:sz w:val="20"/>
              </w:rPr>
            </w:pPr>
            <w:r>
              <w:rPr>
                <w:sz w:val="20"/>
                <w:shd w:val="clear" w:color="auto" w:fill="D3D3D3"/>
              </w:rPr>
              <w:t>oferta]</w:t>
            </w:r>
          </w:p>
        </w:tc>
      </w:tr>
      <w:tr w:rsidR="003C0469" w14:paraId="551EE4B7" w14:textId="77777777">
        <w:trPr>
          <w:trHeight w:val="8438"/>
        </w:trPr>
        <w:tc>
          <w:tcPr>
            <w:tcW w:w="2948" w:type="dxa"/>
            <w:tcBorders>
              <w:left w:val="double" w:sz="1" w:space="0" w:color="000000"/>
              <w:bottom w:val="double" w:sz="1" w:space="0" w:color="000000"/>
            </w:tcBorders>
          </w:tcPr>
          <w:p w14:paraId="535DE4EF" w14:textId="77777777" w:rsidR="003C0469" w:rsidRDefault="003C0469">
            <w:pPr>
              <w:pStyle w:val="TableParagraph"/>
              <w:spacing w:line="240" w:lineRule="auto"/>
            </w:pPr>
          </w:p>
          <w:p w14:paraId="54248781" w14:textId="77777777" w:rsidR="003C0469" w:rsidRDefault="003C0469">
            <w:pPr>
              <w:pStyle w:val="TableParagraph"/>
              <w:spacing w:line="240" w:lineRule="auto"/>
            </w:pPr>
          </w:p>
          <w:p w14:paraId="186F422C" w14:textId="77777777" w:rsidR="003C0469" w:rsidRDefault="003C0469">
            <w:pPr>
              <w:pStyle w:val="TableParagraph"/>
              <w:spacing w:line="240" w:lineRule="auto"/>
            </w:pPr>
          </w:p>
          <w:p w14:paraId="7F4A5172" w14:textId="77777777" w:rsidR="003C0469" w:rsidRDefault="003C0469">
            <w:pPr>
              <w:pStyle w:val="TableParagraph"/>
              <w:spacing w:line="240" w:lineRule="auto"/>
            </w:pPr>
          </w:p>
          <w:p w14:paraId="61237CD8" w14:textId="77777777" w:rsidR="003C0469" w:rsidRDefault="003C0469">
            <w:pPr>
              <w:pStyle w:val="TableParagraph"/>
              <w:spacing w:line="240" w:lineRule="auto"/>
            </w:pPr>
          </w:p>
          <w:p w14:paraId="2979632E" w14:textId="77777777" w:rsidR="003C0469" w:rsidRDefault="003C0469">
            <w:pPr>
              <w:pStyle w:val="TableParagraph"/>
              <w:spacing w:line="240" w:lineRule="auto"/>
            </w:pPr>
          </w:p>
          <w:p w14:paraId="30DEA717" w14:textId="77777777" w:rsidR="003C0469" w:rsidRDefault="003C0469">
            <w:pPr>
              <w:pStyle w:val="TableParagraph"/>
              <w:spacing w:line="240" w:lineRule="auto"/>
            </w:pPr>
          </w:p>
          <w:p w14:paraId="68BCECDA" w14:textId="77777777" w:rsidR="003C0469" w:rsidRDefault="003C0469">
            <w:pPr>
              <w:pStyle w:val="TableParagraph"/>
              <w:spacing w:line="240" w:lineRule="auto"/>
            </w:pPr>
          </w:p>
          <w:p w14:paraId="32D75CAF" w14:textId="77777777" w:rsidR="003C0469" w:rsidRDefault="003C0469">
            <w:pPr>
              <w:pStyle w:val="TableParagraph"/>
              <w:spacing w:line="240" w:lineRule="auto"/>
            </w:pPr>
          </w:p>
          <w:p w14:paraId="0B0B7839" w14:textId="77777777" w:rsidR="003C0469" w:rsidRDefault="003C0469">
            <w:pPr>
              <w:pStyle w:val="TableParagraph"/>
              <w:spacing w:line="240" w:lineRule="auto"/>
            </w:pPr>
          </w:p>
          <w:p w14:paraId="520FE398" w14:textId="77777777" w:rsidR="003C0469" w:rsidRDefault="003C0469">
            <w:pPr>
              <w:pStyle w:val="TableParagraph"/>
              <w:spacing w:line="240" w:lineRule="auto"/>
            </w:pPr>
          </w:p>
          <w:p w14:paraId="469B2399" w14:textId="77777777" w:rsidR="003C0469" w:rsidRDefault="003C0469">
            <w:pPr>
              <w:pStyle w:val="TableParagraph"/>
              <w:spacing w:line="240" w:lineRule="auto"/>
            </w:pPr>
          </w:p>
          <w:p w14:paraId="48B17534" w14:textId="77777777" w:rsidR="003C0469" w:rsidRDefault="003C0469">
            <w:pPr>
              <w:pStyle w:val="TableParagraph"/>
              <w:spacing w:line="240" w:lineRule="auto"/>
            </w:pPr>
          </w:p>
          <w:p w14:paraId="5AEA36D0" w14:textId="77777777" w:rsidR="003C0469" w:rsidRDefault="003C0469">
            <w:pPr>
              <w:pStyle w:val="TableParagraph"/>
              <w:spacing w:line="240" w:lineRule="auto"/>
            </w:pPr>
          </w:p>
          <w:p w14:paraId="6645AB1E" w14:textId="77777777" w:rsidR="003C0469" w:rsidRDefault="003C0469">
            <w:pPr>
              <w:pStyle w:val="TableParagraph"/>
              <w:spacing w:line="240" w:lineRule="auto"/>
            </w:pPr>
          </w:p>
          <w:p w14:paraId="19C28AC6" w14:textId="77777777" w:rsidR="003C0469" w:rsidRDefault="003C0469">
            <w:pPr>
              <w:pStyle w:val="TableParagraph"/>
              <w:spacing w:before="6" w:line="240" w:lineRule="auto"/>
              <w:rPr>
                <w:sz w:val="26"/>
              </w:rPr>
            </w:pPr>
          </w:p>
          <w:p w14:paraId="57527E7B" w14:textId="77777777" w:rsidR="003C0469" w:rsidRDefault="008A62D5">
            <w:pPr>
              <w:pStyle w:val="TableParagraph"/>
              <w:spacing w:line="240" w:lineRule="auto"/>
              <w:ind w:left="776" w:right="787"/>
              <w:jc w:val="center"/>
              <w:rPr>
                <w:sz w:val="20"/>
              </w:rPr>
            </w:pPr>
            <w:r>
              <w:rPr>
                <w:sz w:val="20"/>
              </w:rPr>
              <w:t>Tomador</w:t>
            </w:r>
          </w:p>
        </w:tc>
        <w:tc>
          <w:tcPr>
            <w:tcW w:w="4409" w:type="dxa"/>
            <w:tcBorders>
              <w:bottom w:val="double" w:sz="1" w:space="0" w:color="000000"/>
              <w:right w:val="double" w:sz="1" w:space="0" w:color="000000"/>
            </w:tcBorders>
          </w:tcPr>
          <w:p w14:paraId="12CB2980" w14:textId="77777777" w:rsidR="003C0469" w:rsidRDefault="008A62D5">
            <w:pPr>
              <w:pStyle w:val="TableParagraph"/>
              <w:tabs>
                <w:tab w:val="left" w:pos="2295"/>
                <w:tab w:val="left" w:pos="2667"/>
                <w:tab w:val="left" w:pos="2734"/>
                <w:tab w:val="left" w:pos="3068"/>
                <w:tab w:val="left" w:pos="3257"/>
                <w:tab w:val="left" w:pos="3368"/>
                <w:tab w:val="left" w:pos="3424"/>
                <w:tab w:val="left" w:pos="3479"/>
              </w:tabs>
              <w:spacing w:line="259" w:lineRule="auto"/>
              <w:ind w:left="1666" w:right="808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z w:val="20"/>
              </w:rPr>
              <w:tab/>
              <w:t>las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personas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jurídicas: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Garantía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tomarse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razón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tipo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societario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figura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Existencia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Representación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Legal expedido por 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Cámara de Comercio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respectiva,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sigla,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referido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exprese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que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sociedad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podrá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denominarse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esa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manera.</w:t>
            </w:r>
          </w:p>
          <w:p w14:paraId="1703CDCC" w14:textId="77777777" w:rsidR="003C0469" w:rsidRDefault="003C0469">
            <w:pPr>
              <w:pStyle w:val="TableParagraph"/>
              <w:spacing w:before="8" w:line="240" w:lineRule="auto"/>
              <w:rPr>
                <w:sz w:val="20"/>
              </w:rPr>
            </w:pPr>
          </w:p>
          <w:p w14:paraId="07FACABA" w14:textId="77777777" w:rsidR="003C0469" w:rsidRDefault="008A62D5">
            <w:pPr>
              <w:pStyle w:val="TableParagraph"/>
              <w:spacing w:line="259" w:lineRule="auto"/>
              <w:ind w:left="1666" w:right="798"/>
              <w:jc w:val="both"/>
              <w:rPr>
                <w:sz w:val="20"/>
              </w:rPr>
            </w:pPr>
            <w:r>
              <w:rPr>
                <w:sz w:val="20"/>
              </w:rPr>
              <w:t>Para los Proponentes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Plurales: la Garantía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deberá ser otorgada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por    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 xml:space="preserve">todos    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  <w:p w14:paraId="3B3FFD37" w14:textId="77777777" w:rsidR="003C0469" w:rsidRDefault="008A62D5">
            <w:pPr>
              <w:pStyle w:val="TableParagraph"/>
              <w:tabs>
                <w:tab w:val="left" w:pos="3313"/>
              </w:tabs>
              <w:spacing w:line="259" w:lineRule="auto"/>
              <w:ind w:left="1666" w:right="808"/>
              <w:jc w:val="both"/>
              <w:rPr>
                <w:sz w:val="20"/>
              </w:rPr>
            </w:pPr>
            <w:r>
              <w:rPr>
                <w:sz w:val="20"/>
              </w:rPr>
              <w:t>integrantes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Proponente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Plural,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relacionar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claramente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los</w:t>
            </w:r>
          </w:p>
          <w:p w14:paraId="20E1F0F0" w14:textId="77777777" w:rsidR="003C0469" w:rsidRDefault="008A62D5">
            <w:pPr>
              <w:pStyle w:val="TableParagraph"/>
              <w:tabs>
                <w:tab w:val="left" w:pos="3368"/>
              </w:tabs>
              <w:spacing w:line="229" w:lineRule="exact"/>
              <w:ind w:left="1666"/>
              <w:jc w:val="both"/>
              <w:rPr>
                <w:sz w:val="20"/>
              </w:rPr>
            </w:pPr>
            <w:r>
              <w:rPr>
                <w:sz w:val="20"/>
              </w:rPr>
              <w:t>integrantes,</w:t>
            </w:r>
            <w:r>
              <w:rPr>
                <w:sz w:val="20"/>
              </w:rPr>
              <w:tab/>
              <w:t>su</w:t>
            </w:r>
          </w:p>
          <w:p w14:paraId="16E4E561" w14:textId="77777777" w:rsidR="003C0469" w:rsidRDefault="008A62D5">
            <w:pPr>
              <w:pStyle w:val="TableParagraph"/>
              <w:tabs>
                <w:tab w:val="left" w:pos="3479"/>
              </w:tabs>
              <w:spacing w:before="17" w:line="240" w:lineRule="auto"/>
              <w:ind w:left="1666"/>
              <w:rPr>
                <w:sz w:val="20"/>
              </w:rPr>
            </w:pPr>
            <w:r>
              <w:rPr>
                <w:sz w:val="20"/>
              </w:rPr>
              <w:t>identificación</w:t>
            </w:r>
            <w:r>
              <w:rPr>
                <w:sz w:val="20"/>
              </w:rPr>
              <w:tab/>
              <w:t>y</w:t>
            </w:r>
          </w:p>
          <w:p w14:paraId="66408AEF" w14:textId="77777777" w:rsidR="003C0469" w:rsidRDefault="008A62D5">
            <w:pPr>
              <w:pStyle w:val="TableParagraph"/>
              <w:tabs>
                <w:tab w:val="left" w:pos="3357"/>
              </w:tabs>
              <w:spacing w:line="250" w:lineRule="atLeast"/>
              <w:ind w:left="1666" w:right="807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participación,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quienes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</w:p>
        </w:tc>
      </w:tr>
    </w:tbl>
    <w:p w14:paraId="1D391DEB" w14:textId="77777777" w:rsidR="003C0469" w:rsidRDefault="008A62D5">
      <w:pPr>
        <w:pStyle w:val="Textoindependiente"/>
        <w:spacing w:before="8"/>
        <w:rPr>
          <w:sz w:val="7"/>
        </w:rPr>
      </w:pPr>
      <w:r>
        <w:rPr>
          <w:noProof/>
        </w:rPr>
        <w:drawing>
          <wp:anchor distT="0" distB="0" distL="0" distR="0" simplePos="0" relativeHeight="30" behindDoc="0" locked="0" layoutInCell="1" allowOverlap="1" wp14:anchorId="51CF6409" wp14:editId="1C3D8683">
            <wp:simplePos x="0" y="0"/>
            <wp:positionH relativeFrom="page">
              <wp:posOffset>1080135</wp:posOffset>
            </wp:positionH>
            <wp:positionV relativeFrom="paragraph">
              <wp:posOffset>81255</wp:posOffset>
            </wp:positionV>
            <wp:extent cx="5557324" cy="643890"/>
            <wp:effectExtent l="0" t="0" r="0" b="0"/>
            <wp:wrapTopAndBottom/>
            <wp:docPr id="7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3D8741" w14:textId="77777777" w:rsidR="003C0469" w:rsidRDefault="003C0469">
      <w:pPr>
        <w:rPr>
          <w:sz w:val="7"/>
        </w:rPr>
        <w:sectPr w:rsidR="003C0469">
          <w:headerReference w:type="default" r:id="rId19"/>
          <w:pgSz w:w="12240" w:h="15840"/>
          <w:pgMar w:top="0" w:right="1520" w:bottom="0" w:left="1540" w:header="0" w:footer="0" w:gutter="0"/>
          <w:cols w:space="720"/>
        </w:sectPr>
      </w:pPr>
    </w:p>
    <w:p w14:paraId="5A7A9C02" w14:textId="4BF56711" w:rsidR="003C0469" w:rsidRDefault="008A62D5">
      <w:pPr>
        <w:spacing w:line="103" w:lineRule="exact"/>
        <w:ind w:left="160"/>
        <w:rPr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47584" behindDoc="0" locked="0" layoutInCell="1" allowOverlap="1" wp14:anchorId="7F5E0FE0" wp14:editId="5693FEBB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8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8096" behindDoc="0" locked="0" layoutInCell="1" allowOverlap="1" wp14:anchorId="06A03D9B" wp14:editId="4C68057A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8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4DA6EC91" wp14:editId="084EA3FA">
                <wp:simplePos x="0" y="0"/>
                <wp:positionH relativeFrom="page">
                  <wp:posOffset>1047750</wp:posOffset>
                </wp:positionH>
                <wp:positionV relativeFrom="page">
                  <wp:posOffset>9516745</wp:posOffset>
                </wp:positionV>
                <wp:extent cx="5680710" cy="158115"/>
                <wp:effectExtent l="0" t="0" r="0" b="0"/>
                <wp:wrapNone/>
                <wp:docPr id="141354085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71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tted" w:sz="4" w:space="0" w:color="808080"/>
                                <w:left w:val="dotted" w:sz="4" w:space="0" w:color="808080"/>
                                <w:bottom w:val="dotted" w:sz="4" w:space="0" w:color="808080"/>
                                <w:right w:val="dotted" w:sz="4" w:space="0" w:color="808080"/>
                                <w:insideH w:val="dotted" w:sz="4" w:space="0" w:color="808080"/>
                                <w:insideV w:val="dotted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1"/>
                              <w:gridCol w:w="2693"/>
                              <w:gridCol w:w="2699"/>
                              <w:gridCol w:w="2268"/>
                            </w:tblGrid>
                            <w:tr w:rsidR="003C0469" w14:paraId="39A084BA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2EBC771F" w14:textId="77777777" w:rsidR="003C0469" w:rsidRDefault="008A62D5">
                                  <w:pPr>
                                    <w:pStyle w:val="TableParagraph"/>
                                    <w:ind w:left="1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VERSIÓN: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0F32A4E6" w14:textId="77777777" w:rsidR="003C0469" w:rsidRDefault="008A62D5">
                                  <w:pPr>
                                    <w:pStyle w:val="TableParagraph"/>
                                    <w:ind w:left="355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CÓDIGO: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CCE-REC-FM-13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</w:tcPr>
                                <w:p w14:paraId="24ECCDB8" w14:textId="77777777" w:rsidR="003C0469" w:rsidRDefault="008A62D5">
                                  <w:pPr>
                                    <w:pStyle w:val="TableParagraph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FECHA: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JUNIO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B9CCE3B" w14:textId="77777777" w:rsidR="003C0469" w:rsidRDefault="008A62D5">
                                  <w:pPr>
                                    <w:pStyle w:val="TableParagraph"/>
                                    <w:ind w:left="196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PÁGINA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</w:tr>
                          </w:tbl>
                          <w:p w14:paraId="5E109E7F" w14:textId="77777777" w:rsidR="003C0469" w:rsidRDefault="003C046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6EC91" id="Text Box 14" o:spid="_x0000_s1030" type="#_x0000_t202" style="position:absolute;left:0;text-align:left;margin-left:82.5pt;margin-top:749.35pt;width:447.3pt;height:12.4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tted" w:sz="4" w:space="0" w:color="808080"/>
                          <w:left w:val="dotted" w:sz="4" w:space="0" w:color="808080"/>
                          <w:bottom w:val="dotted" w:sz="4" w:space="0" w:color="808080"/>
                          <w:right w:val="dotted" w:sz="4" w:space="0" w:color="808080"/>
                          <w:insideH w:val="dotted" w:sz="4" w:space="0" w:color="808080"/>
                          <w:insideV w:val="dotted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1"/>
                        <w:gridCol w:w="2693"/>
                        <w:gridCol w:w="2699"/>
                        <w:gridCol w:w="2268"/>
                      </w:tblGrid>
                      <w:tr w:rsidR="003C0469" w14:paraId="39A084BA" w14:textId="77777777">
                        <w:trPr>
                          <w:trHeight w:val="229"/>
                        </w:trPr>
                        <w:tc>
                          <w:tcPr>
                            <w:tcW w:w="1271" w:type="dxa"/>
                          </w:tcPr>
                          <w:p w14:paraId="2EBC771F" w14:textId="77777777" w:rsidR="003C0469" w:rsidRDefault="008A62D5">
                            <w:pPr>
                              <w:pStyle w:val="TableParagraph"/>
                              <w:ind w:left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VERSIÓN: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0F32A4E6" w14:textId="77777777" w:rsidR="003C0469" w:rsidRDefault="008A62D5">
                            <w:pPr>
                              <w:pStyle w:val="TableParagraph"/>
                              <w:ind w:left="355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CÓDIGO: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CCE-REC-FM-13</w:t>
                            </w:r>
                          </w:p>
                        </w:tc>
                        <w:tc>
                          <w:tcPr>
                            <w:tcW w:w="2699" w:type="dxa"/>
                          </w:tcPr>
                          <w:p w14:paraId="24ECCDB8" w14:textId="77777777" w:rsidR="003C0469" w:rsidRDefault="008A62D5">
                            <w:pPr>
                              <w:pStyle w:val="TableParagraph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FECHA: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15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JUNIO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B9CCE3B" w14:textId="77777777" w:rsidR="003C0469" w:rsidRDefault="008A62D5">
                            <w:pPr>
                              <w:pStyle w:val="TableParagraph"/>
                              <w:ind w:left="196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PÁGINA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16</w:t>
                            </w:r>
                          </w:p>
                        </w:tc>
                      </w:tr>
                    </w:tbl>
                    <w:p w14:paraId="5E109E7F" w14:textId="77777777" w:rsidR="003C0469" w:rsidRDefault="003C0469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002060"/>
          <w:sz w:val="16"/>
        </w:rPr>
        <w:t>FORMATO</w:t>
      </w:r>
      <w:r>
        <w:rPr>
          <w:color w:val="002060"/>
          <w:spacing w:val="-6"/>
          <w:sz w:val="16"/>
        </w:rPr>
        <w:t xml:space="preserve"> </w:t>
      </w:r>
      <w:r>
        <w:rPr>
          <w:color w:val="002060"/>
          <w:sz w:val="16"/>
        </w:rPr>
        <w:t>PQRSD</w:t>
      </w:r>
    </w:p>
    <w:p w14:paraId="2CBFD8F0" w14:textId="77777777" w:rsidR="003C0469" w:rsidRDefault="008A62D5">
      <w:pPr>
        <w:spacing w:before="19"/>
        <w:ind w:left="160"/>
        <w:rPr>
          <w:sz w:val="16"/>
        </w:rPr>
      </w:pPr>
      <w:r>
        <w:rPr>
          <w:rFonts w:ascii="Arial" w:hAnsi="Arial"/>
          <w:b/>
          <w:sz w:val="16"/>
        </w:rPr>
        <w:t>Código: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sz w:val="16"/>
        </w:rPr>
        <w:t>CCE-REC-FM-13</w:t>
      </w:r>
    </w:p>
    <w:p w14:paraId="56F22B5B" w14:textId="77777777" w:rsidR="003C0469" w:rsidRDefault="008A62D5">
      <w:pPr>
        <w:spacing w:before="20"/>
        <w:ind w:left="160"/>
        <w:rPr>
          <w:sz w:val="16"/>
        </w:rPr>
      </w:pPr>
      <w:r>
        <w:rPr>
          <w:rFonts w:ascii="Arial" w:hAnsi="Arial"/>
          <w:b/>
          <w:sz w:val="16"/>
        </w:rPr>
        <w:t>Versión: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sz w:val="16"/>
        </w:rPr>
        <w:t>01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15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JUNIO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2023</w:t>
      </w:r>
    </w:p>
    <w:p w14:paraId="2376166E" w14:textId="77777777" w:rsidR="003C0469" w:rsidRDefault="003C0469">
      <w:pPr>
        <w:pStyle w:val="Textoindependiente"/>
        <w:spacing w:before="7"/>
        <w:rPr>
          <w:sz w:val="24"/>
        </w:rPr>
      </w:pPr>
    </w:p>
    <w:tbl>
      <w:tblPr>
        <w:tblStyle w:val="TableNormal"/>
        <w:tblW w:w="0" w:type="auto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4409"/>
      </w:tblGrid>
      <w:tr w:rsidR="003C0469" w14:paraId="34DD3589" w14:textId="77777777">
        <w:trPr>
          <w:trHeight w:val="745"/>
        </w:trPr>
        <w:tc>
          <w:tcPr>
            <w:tcW w:w="2948" w:type="dxa"/>
            <w:tcBorders>
              <w:left w:val="double" w:sz="1" w:space="0" w:color="000000"/>
              <w:bottom w:val="double" w:sz="1" w:space="0" w:color="000000"/>
            </w:tcBorders>
          </w:tcPr>
          <w:p w14:paraId="044741AC" w14:textId="77777777" w:rsidR="003C0469" w:rsidRDefault="003C046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409" w:type="dxa"/>
            <w:tcBorders>
              <w:bottom w:val="double" w:sz="1" w:space="0" w:color="000000"/>
              <w:right w:val="double" w:sz="1" w:space="0" w:color="000000"/>
            </w:tcBorders>
          </w:tcPr>
          <w:p w14:paraId="3CAF1071" w14:textId="77777777" w:rsidR="003C0469" w:rsidRDefault="008A62D5">
            <w:pPr>
              <w:pStyle w:val="TableParagraph"/>
              <w:spacing w:line="223" w:lineRule="exact"/>
              <w:ind w:left="1666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efectos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serán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  <w:p w14:paraId="2316984B" w14:textId="77777777" w:rsidR="003C0469" w:rsidRDefault="008A62D5">
            <w:pPr>
              <w:pStyle w:val="TableParagraph"/>
              <w:tabs>
                <w:tab w:val="left" w:pos="2906"/>
                <w:tab w:val="left" w:pos="3424"/>
              </w:tabs>
              <w:spacing w:line="250" w:lineRule="atLeast"/>
              <w:ind w:left="1666" w:right="807"/>
              <w:rPr>
                <w:sz w:val="20"/>
              </w:rPr>
            </w:pPr>
            <w:r>
              <w:rPr>
                <w:sz w:val="20"/>
              </w:rPr>
              <w:t>otorgantes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misma.</w:t>
            </w:r>
          </w:p>
        </w:tc>
      </w:tr>
    </w:tbl>
    <w:p w14:paraId="255B9CC4" w14:textId="77777777" w:rsidR="003C0469" w:rsidRDefault="003C0469">
      <w:pPr>
        <w:pStyle w:val="Textoindependiente"/>
        <w:spacing w:before="4"/>
        <w:rPr>
          <w:sz w:val="23"/>
        </w:rPr>
      </w:pPr>
    </w:p>
    <w:p w14:paraId="4699D66E" w14:textId="77777777" w:rsidR="003C0469" w:rsidRDefault="008A62D5">
      <w:pPr>
        <w:spacing w:line="259" w:lineRule="auto"/>
        <w:ind w:left="870" w:right="888"/>
        <w:jc w:val="both"/>
        <w:rPr>
          <w:sz w:val="21"/>
        </w:rPr>
      </w:pPr>
      <w:r>
        <w:rPr>
          <w:sz w:val="21"/>
        </w:rPr>
        <w:t>Si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desarrollo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Proceso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selección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modifica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cronograma,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Proponente deberá ampliar la vigencia de la Garantía de seriedad de la oferta</w:t>
      </w:r>
      <w:r>
        <w:rPr>
          <w:spacing w:val="1"/>
          <w:sz w:val="21"/>
        </w:rPr>
        <w:t xml:space="preserve"> </w:t>
      </w:r>
      <w:r>
        <w:rPr>
          <w:sz w:val="21"/>
        </w:rPr>
        <w:t>hasta tanto no se hayan perfeccionado y cumplido los requisitos de ejecución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-2"/>
          <w:sz w:val="21"/>
        </w:rPr>
        <w:t xml:space="preserve"> </w:t>
      </w:r>
      <w:r>
        <w:rPr>
          <w:sz w:val="21"/>
        </w:rPr>
        <w:t>respectivo</w:t>
      </w:r>
      <w:r>
        <w:rPr>
          <w:spacing w:val="-1"/>
          <w:sz w:val="21"/>
        </w:rPr>
        <w:t xml:space="preserve"> </w:t>
      </w:r>
      <w:r>
        <w:rPr>
          <w:sz w:val="21"/>
        </w:rPr>
        <w:t>contrato.</w:t>
      </w:r>
    </w:p>
    <w:p w14:paraId="16C421E4" w14:textId="77777777" w:rsidR="003C0469" w:rsidRDefault="003C0469">
      <w:pPr>
        <w:pStyle w:val="Textoindependiente"/>
        <w:spacing w:before="7"/>
      </w:pPr>
    </w:p>
    <w:p w14:paraId="7D54D8D4" w14:textId="77777777" w:rsidR="003C0469" w:rsidRDefault="008A62D5">
      <w:pPr>
        <w:spacing w:line="259" w:lineRule="auto"/>
        <w:ind w:left="870" w:right="889"/>
        <w:jc w:val="both"/>
        <w:rPr>
          <w:sz w:val="21"/>
        </w:rPr>
      </w:pPr>
      <w:r>
        <w:rPr>
          <w:sz w:val="21"/>
        </w:rPr>
        <w:t>La</w:t>
      </w:r>
      <w:r>
        <w:rPr>
          <w:spacing w:val="-5"/>
          <w:sz w:val="21"/>
        </w:rPr>
        <w:t xml:space="preserve"> </w:t>
      </w:r>
      <w:r>
        <w:rPr>
          <w:sz w:val="21"/>
        </w:rPr>
        <w:t>propuesta</w:t>
      </w:r>
      <w:r>
        <w:rPr>
          <w:spacing w:val="-4"/>
          <w:sz w:val="21"/>
        </w:rPr>
        <w:t xml:space="preserve"> </w:t>
      </w:r>
      <w:r>
        <w:rPr>
          <w:sz w:val="21"/>
        </w:rPr>
        <w:t>tendrá</w:t>
      </w:r>
      <w:r>
        <w:rPr>
          <w:spacing w:val="-4"/>
          <w:sz w:val="21"/>
        </w:rPr>
        <w:t xml:space="preserve"> </w:t>
      </w:r>
      <w:r>
        <w:rPr>
          <w:sz w:val="21"/>
        </w:rPr>
        <w:t>una</w:t>
      </w:r>
      <w:r>
        <w:rPr>
          <w:spacing w:val="-4"/>
          <w:sz w:val="21"/>
        </w:rPr>
        <w:t xml:space="preserve"> </w:t>
      </w:r>
      <w:r>
        <w:rPr>
          <w:sz w:val="21"/>
        </w:rPr>
        <w:t>validez</w:t>
      </w:r>
      <w:r>
        <w:rPr>
          <w:spacing w:val="-4"/>
          <w:sz w:val="21"/>
        </w:rPr>
        <w:t xml:space="preserve"> </w:t>
      </w:r>
      <w:r>
        <w:rPr>
          <w:sz w:val="21"/>
        </w:rPr>
        <w:t>igual</w:t>
      </w:r>
      <w:r>
        <w:rPr>
          <w:spacing w:val="-5"/>
          <w:sz w:val="21"/>
        </w:rPr>
        <w:t xml:space="preserve"> </w:t>
      </w:r>
      <w:r>
        <w:rPr>
          <w:sz w:val="21"/>
        </w:rPr>
        <w:t>al</w:t>
      </w:r>
      <w:r>
        <w:rPr>
          <w:spacing w:val="-4"/>
          <w:sz w:val="21"/>
        </w:rPr>
        <w:t xml:space="preserve"> </w:t>
      </w:r>
      <w:r>
        <w:rPr>
          <w:sz w:val="21"/>
        </w:rPr>
        <w:t>término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vigencia</w:t>
      </w:r>
      <w:r>
        <w:rPr>
          <w:spacing w:val="-4"/>
          <w:sz w:val="21"/>
        </w:rPr>
        <w:t xml:space="preserve"> </w:t>
      </w:r>
      <w:r>
        <w:rPr>
          <w:sz w:val="21"/>
        </w:rPr>
        <w:t>establecido</w:t>
      </w:r>
      <w:r>
        <w:rPr>
          <w:spacing w:val="-4"/>
          <w:sz w:val="21"/>
        </w:rPr>
        <w:t xml:space="preserve"> </w:t>
      </w:r>
      <w:r>
        <w:rPr>
          <w:sz w:val="21"/>
        </w:rPr>
        <w:t>para</w:t>
      </w:r>
      <w:r>
        <w:rPr>
          <w:spacing w:val="-5"/>
          <w:sz w:val="21"/>
        </w:rPr>
        <w:t xml:space="preserve"> </w:t>
      </w:r>
      <w:r>
        <w:rPr>
          <w:sz w:val="21"/>
        </w:rPr>
        <w:t>la</w:t>
      </w:r>
      <w:r>
        <w:rPr>
          <w:spacing w:val="-56"/>
          <w:sz w:val="21"/>
        </w:rPr>
        <w:t xml:space="preserve"> </w:t>
      </w:r>
      <w:r>
        <w:rPr>
          <w:sz w:val="21"/>
        </w:rPr>
        <w:t>garantía de seriedad de la oferta. Durante este período la propuesta será</w:t>
      </w:r>
      <w:r>
        <w:rPr>
          <w:spacing w:val="1"/>
          <w:sz w:val="21"/>
        </w:rPr>
        <w:t xml:space="preserve"> </w:t>
      </w:r>
      <w:r>
        <w:rPr>
          <w:sz w:val="21"/>
        </w:rPr>
        <w:t>irrevocable, de tal manera que el Proponente no podrá retirar ni modificar los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términos o condiciones de </w:t>
      </w:r>
      <w:proofErr w:type="gramStart"/>
      <w:r>
        <w:rPr>
          <w:sz w:val="21"/>
        </w:rPr>
        <w:t>la misma</w:t>
      </w:r>
      <w:proofErr w:type="gramEnd"/>
      <w:r>
        <w:rPr>
          <w:sz w:val="21"/>
        </w:rPr>
        <w:t>, so pena de que la Entidad pueda hacer</w:t>
      </w:r>
      <w:r>
        <w:rPr>
          <w:spacing w:val="1"/>
          <w:sz w:val="21"/>
        </w:rPr>
        <w:t xml:space="preserve"> </w:t>
      </w:r>
      <w:r>
        <w:rPr>
          <w:sz w:val="21"/>
        </w:rPr>
        <w:t>efectiva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garantía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seriedad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oferta.</w:t>
      </w:r>
    </w:p>
    <w:p w14:paraId="3B0F3547" w14:textId="77777777" w:rsidR="003C0469" w:rsidRDefault="003C0469">
      <w:pPr>
        <w:pStyle w:val="Textoindependiente"/>
        <w:spacing w:before="7"/>
        <w:rPr>
          <w:sz w:val="23"/>
        </w:rPr>
      </w:pPr>
    </w:p>
    <w:p w14:paraId="517BACCC" w14:textId="77777777" w:rsidR="003C0469" w:rsidRDefault="008A62D5">
      <w:pPr>
        <w:pStyle w:val="Textoindependiente"/>
        <w:spacing w:line="276" w:lineRule="auto"/>
        <w:ind w:left="160" w:right="180" w:firstLine="709"/>
        <w:jc w:val="both"/>
      </w:pPr>
      <w:r>
        <w:t>Como se aprecia, la regulación que hace el Pliego Tipo no establece una forma</w:t>
      </w:r>
      <w:r>
        <w:rPr>
          <w:spacing w:val="1"/>
        </w:rPr>
        <w:t xml:space="preserve"> </w:t>
      </w:r>
      <w:r>
        <w:t>específica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acreditar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cumplimiento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requisito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garantía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seriedad,</w:t>
      </w:r>
      <w:r>
        <w:rPr>
          <w:spacing w:val="-9"/>
        </w:rPr>
        <w:t xml:space="preserve"> </w:t>
      </w:r>
      <w:r>
        <w:t>limitándose</w:t>
      </w:r>
      <w:r>
        <w:rPr>
          <w:spacing w:val="-5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señalar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información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deberá</w:t>
      </w:r>
      <w:r>
        <w:rPr>
          <w:spacing w:val="-11"/>
        </w:rPr>
        <w:t xml:space="preserve"> </w:t>
      </w:r>
      <w:r>
        <w:t>incluirse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garantía;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monto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debe</w:t>
      </w:r>
      <w:r>
        <w:rPr>
          <w:spacing w:val="-12"/>
        </w:rPr>
        <w:t xml:space="preserve"> </w:t>
      </w:r>
      <w:r>
        <w:t>asegurarse;</w:t>
      </w:r>
      <w:r>
        <w:rPr>
          <w:spacing w:val="-5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vigencia</w:t>
      </w:r>
      <w:r>
        <w:rPr>
          <w:spacing w:val="1"/>
        </w:rPr>
        <w:t xml:space="preserve"> </w:t>
      </w:r>
      <w:r>
        <w:t>exigible;</w:t>
      </w:r>
      <w:r>
        <w:rPr>
          <w:spacing w:val="1"/>
        </w:rPr>
        <w:t xml:space="preserve"> </w:t>
      </w:r>
      <w:r>
        <w:t>recordar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amparos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cubrirse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2.2.1.2.3.1.6 del Decreto 1082 de 2015</w:t>
      </w:r>
      <w:r>
        <w:rPr>
          <w:vertAlign w:val="superscript"/>
        </w:rPr>
        <w:t>7</w:t>
      </w:r>
      <w:r>
        <w:t>; y recordando además los mecanismos mediante</w:t>
      </w:r>
      <w:r>
        <w:rPr>
          <w:spacing w:val="1"/>
        </w:rPr>
        <w:t xml:space="preserve"> </w:t>
      </w:r>
      <w:r>
        <w:t>los que esta puede ser cumplida señalados en los artículos 7 de la Ley 1150 de 2007 y</w:t>
      </w:r>
      <w:r>
        <w:rPr>
          <w:spacing w:val="1"/>
        </w:rPr>
        <w:t xml:space="preserve"> </w:t>
      </w:r>
      <w:r>
        <w:t>2.2.1.2.3.1.2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1082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2015</w:t>
      </w:r>
      <w:r>
        <w:rPr>
          <w:vertAlign w:val="superscript"/>
        </w:rPr>
        <w:t>8</w:t>
      </w:r>
      <w:r>
        <w:t>.</w:t>
      </w:r>
    </w:p>
    <w:p w14:paraId="10A0FD4E" w14:textId="77777777" w:rsidR="003C0469" w:rsidRDefault="003C0469">
      <w:pPr>
        <w:pStyle w:val="Textoindependiente"/>
        <w:rPr>
          <w:sz w:val="20"/>
        </w:rPr>
      </w:pPr>
    </w:p>
    <w:p w14:paraId="0B226218" w14:textId="77777777" w:rsidR="003C0469" w:rsidRDefault="003C0469">
      <w:pPr>
        <w:pStyle w:val="Textoindependiente"/>
        <w:rPr>
          <w:sz w:val="20"/>
        </w:rPr>
      </w:pPr>
    </w:p>
    <w:p w14:paraId="4119F482" w14:textId="77777777" w:rsidR="003C0469" w:rsidRDefault="003C0469">
      <w:pPr>
        <w:pStyle w:val="Textoindependiente"/>
        <w:rPr>
          <w:sz w:val="20"/>
        </w:rPr>
      </w:pPr>
    </w:p>
    <w:p w14:paraId="1BC5E523" w14:textId="41F03C5C" w:rsidR="003C0469" w:rsidRDefault="008A62D5">
      <w:pPr>
        <w:pStyle w:val="Textoindependiente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17CE48F3" wp14:editId="02DF0C87">
                <wp:simplePos x="0" y="0"/>
                <wp:positionH relativeFrom="page">
                  <wp:posOffset>1080135</wp:posOffset>
                </wp:positionH>
                <wp:positionV relativeFrom="paragraph">
                  <wp:posOffset>134620</wp:posOffset>
                </wp:positionV>
                <wp:extent cx="1828800" cy="1270"/>
                <wp:effectExtent l="0" t="0" r="0" b="0"/>
                <wp:wrapTopAndBottom/>
                <wp:docPr id="188105623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B9E35" id="Freeform 13" o:spid="_x0000_s1026" style="position:absolute;margin-left:85.05pt;margin-top:10.6pt;width:2in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11F43540" w14:textId="77777777" w:rsidR="003C0469" w:rsidRDefault="003C0469">
      <w:pPr>
        <w:pStyle w:val="Textoindependiente"/>
        <w:rPr>
          <w:sz w:val="20"/>
        </w:rPr>
      </w:pPr>
    </w:p>
    <w:p w14:paraId="60ABA14E" w14:textId="77777777" w:rsidR="003C0469" w:rsidRDefault="003C0469">
      <w:pPr>
        <w:pStyle w:val="Textoindependiente"/>
        <w:rPr>
          <w:sz w:val="20"/>
        </w:rPr>
      </w:pPr>
    </w:p>
    <w:p w14:paraId="33580AFF" w14:textId="77777777" w:rsidR="003C0469" w:rsidRDefault="003C0469">
      <w:pPr>
        <w:pStyle w:val="Textoindependiente"/>
        <w:rPr>
          <w:sz w:val="20"/>
        </w:rPr>
      </w:pPr>
    </w:p>
    <w:p w14:paraId="53AAB46C" w14:textId="77777777" w:rsidR="003C0469" w:rsidRDefault="003C0469">
      <w:pPr>
        <w:pStyle w:val="Textoindependiente"/>
        <w:spacing w:before="10"/>
        <w:rPr>
          <w:sz w:val="19"/>
        </w:rPr>
      </w:pPr>
    </w:p>
    <w:p w14:paraId="56D880A1" w14:textId="77777777" w:rsidR="003C0469" w:rsidRDefault="008A62D5">
      <w:pPr>
        <w:spacing w:before="105" w:line="280" w:lineRule="auto"/>
        <w:ind w:left="160" w:firstLine="709"/>
        <w:rPr>
          <w:sz w:val="14"/>
        </w:rPr>
      </w:pPr>
      <w:r>
        <w:rPr>
          <w:sz w:val="14"/>
          <w:vertAlign w:val="superscript"/>
        </w:rPr>
        <w:t>7</w:t>
      </w:r>
      <w:r>
        <w:rPr>
          <w:sz w:val="14"/>
        </w:rPr>
        <w:t xml:space="preserve"> </w:t>
      </w:r>
      <w:proofErr w:type="gramStart"/>
      <w:r>
        <w:rPr>
          <w:sz w:val="14"/>
        </w:rPr>
        <w:t>Decreto</w:t>
      </w:r>
      <w:proofErr w:type="gramEnd"/>
      <w:r>
        <w:rPr>
          <w:sz w:val="14"/>
        </w:rPr>
        <w:t xml:space="preserve"> 1082 de 2015 “</w:t>
      </w:r>
      <w:r>
        <w:rPr>
          <w:rFonts w:ascii="Arial" w:hAnsi="Arial"/>
          <w:b/>
          <w:sz w:val="14"/>
        </w:rPr>
        <w:t xml:space="preserve">Artículo 2.2.1.2.3.1.6. </w:t>
      </w:r>
      <w:r>
        <w:rPr>
          <w:rFonts w:ascii="Arial" w:hAnsi="Arial"/>
          <w:i/>
          <w:sz w:val="14"/>
        </w:rPr>
        <w:t xml:space="preserve">Garantía de los Riesgos derivados del incumplimiento de la oferta. </w:t>
      </w:r>
      <w:r>
        <w:rPr>
          <w:sz w:val="14"/>
        </w:rPr>
        <w:t>La garantía de</w:t>
      </w:r>
      <w:r>
        <w:rPr>
          <w:spacing w:val="1"/>
          <w:sz w:val="14"/>
        </w:rPr>
        <w:t xml:space="preserve"> </w:t>
      </w:r>
      <w:r>
        <w:rPr>
          <w:sz w:val="14"/>
        </w:rPr>
        <w:t>seriedad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la</w:t>
      </w:r>
      <w:r>
        <w:rPr>
          <w:spacing w:val="-2"/>
          <w:sz w:val="14"/>
        </w:rPr>
        <w:t xml:space="preserve"> </w:t>
      </w:r>
      <w:r>
        <w:rPr>
          <w:sz w:val="14"/>
        </w:rPr>
        <w:t>oferta</w:t>
      </w:r>
      <w:r>
        <w:rPr>
          <w:spacing w:val="-1"/>
          <w:sz w:val="14"/>
        </w:rPr>
        <w:t xml:space="preserve"> </w:t>
      </w:r>
      <w:r>
        <w:rPr>
          <w:sz w:val="14"/>
        </w:rPr>
        <w:t>debe</w:t>
      </w:r>
      <w:r>
        <w:rPr>
          <w:spacing w:val="-2"/>
          <w:sz w:val="14"/>
        </w:rPr>
        <w:t xml:space="preserve"> </w:t>
      </w:r>
      <w:r>
        <w:rPr>
          <w:sz w:val="14"/>
        </w:rPr>
        <w:t>cubrir</w:t>
      </w:r>
      <w:r>
        <w:rPr>
          <w:spacing w:val="-2"/>
          <w:sz w:val="14"/>
        </w:rPr>
        <w:t xml:space="preserve"> </w:t>
      </w:r>
      <w:r>
        <w:rPr>
          <w:sz w:val="14"/>
        </w:rPr>
        <w:t>la</w:t>
      </w:r>
      <w:r>
        <w:rPr>
          <w:spacing w:val="-2"/>
          <w:sz w:val="14"/>
        </w:rPr>
        <w:t xml:space="preserve"> </w:t>
      </w:r>
      <w:r>
        <w:rPr>
          <w:sz w:val="14"/>
        </w:rPr>
        <w:t>sanción</w:t>
      </w:r>
      <w:r>
        <w:rPr>
          <w:spacing w:val="-1"/>
          <w:sz w:val="14"/>
        </w:rPr>
        <w:t xml:space="preserve"> </w:t>
      </w:r>
      <w:r>
        <w:rPr>
          <w:sz w:val="14"/>
        </w:rPr>
        <w:t>derivada</w:t>
      </w:r>
      <w:r>
        <w:rPr>
          <w:spacing w:val="-2"/>
          <w:sz w:val="14"/>
        </w:rPr>
        <w:t xml:space="preserve"> </w:t>
      </w:r>
      <w:r>
        <w:rPr>
          <w:sz w:val="14"/>
        </w:rPr>
        <w:t>del</w:t>
      </w:r>
      <w:r>
        <w:rPr>
          <w:spacing w:val="-2"/>
          <w:sz w:val="14"/>
        </w:rPr>
        <w:t xml:space="preserve"> </w:t>
      </w:r>
      <w:r>
        <w:rPr>
          <w:sz w:val="14"/>
        </w:rPr>
        <w:t>incumplimiento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2"/>
          <w:sz w:val="14"/>
        </w:rPr>
        <w:t xml:space="preserve"> </w:t>
      </w:r>
      <w:r>
        <w:rPr>
          <w:sz w:val="14"/>
        </w:rPr>
        <w:t>oferta,</w:t>
      </w:r>
      <w:r>
        <w:rPr>
          <w:spacing w:val="-2"/>
          <w:sz w:val="14"/>
        </w:rPr>
        <w:t xml:space="preserve"> </w:t>
      </w:r>
      <w:r>
        <w:rPr>
          <w:sz w:val="14"/>
        </w:rPr>
        <w:t>en</w:t>
      </w:r>
      <w:r>
        <w:rPr>
          <w:spacing w:val="-2"/>
          <w:sz w:val="14"/>
        </w:rPr>
        <w:t xml:space="preserve"> </w:t>
      </w:r>
      <w:r>
        <w:rPr>
          <w:sz w:val="14"/>
        </w:rPr>
        <w:t>los</w:t>
      </w:r>
      <w:r>
        <w:rPr>
          <w:spacing w:val="-1"/>
          <w:sz w:val="14"/>
        </w:rPr>
        <w:t xml:space="preserve"> </w:t>
      </w:r>
      <w:r>
        <w:rPr>
          <w:sz w:val="14"/>
        </w:rPr>
        <w:t>siguientes</w:t>
      </w:r>
      <w:r>
        <w:rPr>
          <w:spacing w:val="-2"/>
          <w:sz w:val="14"/>
        </w:rPr>
        <w:t xml:space="preserve"> </w:t>
      </w:r>
      <w:r>
        <w:rPr>
          <w:sz w:val="14"/>
        </w:rPr>
        <w:t>eventos:</w:t>
      </w:r>
    </w:p>
    <w:p w14:paraId="4ACB81D2" w14:textId="77777777" w:rsidR="003C0469" w:rsidRDefault="008A62D5">
      <w:pPr>
        <w:spacing w:line="280" w:lineRule="auto"/>
        <w:ind w:left="160" w:firstLine="709"/>
        <w:rPr>
          <w:sz w:val="14"/>
        </w:rPr>
      </w:pPr>
      <w:r>
        <w:rPr>
          <w:sz w:val="14"/>
        </w:rPr>
        <w:t>“1.</w:t>
      </w:r>
      <w:r>
        <w:rPr>
          <w:spacing w:val="2"/>
          <w:sz w:val="14"/>
        </w:rPr>
        <w:t xml:space="preserve"> </w:t>
      </w:r>
      <w:r>
        <w:rPr>
          <w:sz w:val="14"/>
        </w:rPr>
        <w:t>La</w:t>
      </w:r>
      <w:r>
        <w:rPr>
          <w:spacing w:val="3"/>
          <w:sz w:val="14"/>
        </w:rPr>
        <w:t xml:space="preserve"> </w:t>
      </w:r>
      <w:r>
        <w:rPr>
          <w:sz w:val="14"/>
        </w:rPr>
        <w:t>no</w:t>
      </w:r>
      <w:r>
        <w:rPr>
          <w:spacing w:val="3"/>
          <w:sz w:val="14"/>
        </w:rPr>
        <w:t xml:space="preserve"> </w:t>
      </w:r>
      <w:r>
        <w:rPr>
          <w:sz w:val="14"/>
        </w:rPr>
        <w:t>ampliación</w:t>
      </w:r>
      <w:r>
        <w:rPr>
          <w:spacing w:val="3"/>
          <w:sz w:val="14"/>
        </w:rPr>
        <w:t xml:space="preserve"> </w:t>
      </w:r>
      <w:r>
        <w:rPr>
          <w:sz w:val="14"/>
        </w:rPr>
        <w:t>de</w:t>
      </w:r>
      <w:r>
        <w:rPr>
          <w:spacing w:val="2"/>
          <w:sz w:val="14"/>
        </w:rPr>
        <w:t xml:space="preserve"> </w:t>
      </w:r>
      <w:r>
        <w:rPr>
          <w:sz w:val="14"/>
        </w:rPr>
        <w:t>la</w:t>
      </w:r>
      <w:r>
        <w:rPr>
          <w:spacing w:val="3"/>
          <w:sz w:val="14"/>
        </w:rPr>
        <w:t xml:space="preserve"> </w:t>
      </w:r>
      <w:r>
        <w:rPr>
          <w:sz w:val="14"/>
        </w:rPr>
        <w:t>vigencia</w:t>
      </w:r>
      <w:r>
        <w:rPr>
          <w:spacing w:val="3"/>
          <w:sz w:val="14"/>
        </w:rPr>
        <w:t xml:space="preserve"> </w:t>
      </w:r>
      <w:r>
        <w:rPr>
          <w:sz w:val="14"/>
        </w:rPr>
        <w:t>de</w:t>
      </w:r>
      <w:r>
        <w:rPr>
          <w:spacing w:val="3"/>
          <w:sz w:val="14"/>
        </w:rPr>
        <w:t xml:space="preserve"> </w:t>
      </w:r>
      <w:r>
        <w:rPr>
          <w:sz w:val="14"/>
        </w:rPr>
        <w:t>la</w:t>
      </w:r>
      <w:r>
        <w:rPr>
          <w:spacing w:val="3"/>
          <w:sz w:val="14"/>
        </w:rPr>
        <w:t xml:space="preserve"> </w:t>
      </w:r>
      <w:r>
        <w:rPr>
          <w:sz w:val="14"/>
        </w:rPr>
        <w:t>garantía</w:t>
      </w:r>
      <w:r>
        <w:rPr>
          <w:spacing w:val="2"/>
          <w:sz w:val="14"/>
        </w:rPr>
        <w:t xml:space="preserve"> </w:t>
      </w:r>
      <w:r>
        <w:rPr>
          <w:sz w:val="14"/>
        </w:rPr>
        <w:t>de</w:t>
      </w:r>
      <w:r>
        <w:rPr>
          <w:spacing w:val="3"/>
          <w:sz w:val="14"/>
        </w:rPr>
        <w:t xml:space="preserve"> </w:t>
      </w:r>
      <w:r>
        <w:rPr>
          <w:sz w:val="14"/>
        </w:rPr>
        <w:t>seriedad</w:t>
      </w:r>
      <w:r>
        <w:rPr>
          <w:spacing w:val="3"/>
          <w:sz w:val="14"/>
        </w:rPr>
        <w:t xml:space="preserve"> </w:t>
      </w:r>
      <w:r>
        <w:rPr>
          <w:sz w:val="14"/>
        </w:rPr>
        <w:t>de</w:t>
      </w:r>
      <w:r>
        <w:rPr>
          <w:spacing w:val="3"/>
          <w:sz w:val="14"/>
        </w:rPr>
        <w:t xml:space="preserve"> </w:t>
      </w:r>
      <w:r>
        <w:rPr>
          <w:sz w:val="14"/>
        </w:rPr>
        <w:t>la</w:t>
      </w:r>
      <w:r>
        <w:rPr>
          <w:spacing w:val="3"/>
          <w:sz w:val="14"/>
        </w:rPr>
        <w:t xml:space="preserve"> </w:t>
      </w:r>
      <w:r>
        <w:rPr>
          <w:sz w:val="14"/>
        </w:rPr>
        <w:t>oferta</w:t>
      </w:r>
      <w:r>
        <w:rPr>
          <w:spacing w:val="2"/>
          <w:sz w:val="14"/>
        </w:rPr>
        <w:t xml:space="preserve"> </w:t>
      </w:r>
      <w:r>
        <w:rPr>
          <w:sz w:val="14"/>
        </w:rPr>
        <w:t>cuando</w:t>
      </w:r>
      <w:r>
        <w:rPr>
          <w:spacing w:val="3"/>
          <w:sz w:val="14"/>
        </w:rPr>
        <w:t xml:space="preserve"> </w:t>
      </w:r>
      <w:r>
        <w:rPr>
          <w:sz w:val="14"/>
        </w:rPr>
        <w:t>el</w:t>
      </w:r>
      <w:r>
        <w:rPr>
          <w:spacing w:val="3"/>
          <w:sz w:val="14"/>
        </w:rPr>
        <w:t xml:space="preserve"> </w:t>
      </w:r>
      <w:r>
        <w:rPr>
          <w:sz w:val="14"/>
        </w:rPr>
        <w:t>plazo</w:t>
      </w:r>
      <w:r>
        <w:rPr>
          <w:spacing w:val="3"/>
          <w:sz w:val="14"/>
        </w:rPr>
        <w:t xml:space="preserve"> </w:t>
      </w:r>
      <w:r>
        <w:rPr>
          <w:sz w:val="14"/>
        </w:rPr>
        <w:t>para</w:t>
      </w:r>
      <w:r>
        <w:rPr>
          <w:spacing w:val="3"/>
          <w:sz w:val="14"/>
        </w:rPr>
        <w:t xml:space="preserve"> </w:t>
      </w:r>
      <w:r>
        <w:rPr>
          <w:sz w:val="14"/>
        </w:rPr>
        <w:t>la</w:t>
      </w:r>
      <w:r>
        <w:rPr>
          <w:spacing w:val="2"/>
          <w:sz w:val="14"/>
        </w:rPr>
        <w:t xml:space="preserve"> </w:t>
      </w:r>
      <w:r>
        <w:rPr>
          <w:sz w:val="14"/>
        </w:rPr>
        <w:t>adjudicación</w:t>
      </w:r>
      <w:r>
        <w:rPr>
          <w:spacing w:val="3"/>
          <w:sz w:val="14"/>
        </w:rPr>
        <w:t xml:space="preserve"> </w:t>
      </w:r>
      <w:r>
        <w:rPr>
          <w:sz w:val="14"/>
        </w:rPr>
        <w:t>o</w:t>
      </w:r>
      <w:r>
        <w:rPr>
          <w:spacing w:val="3"/>
          <w:sz w:val="14"/>
        </w:rPr>
        <w:t xml:space="preserve"> </w:t>
      </w:r>
      <w:r>
        <w:rPr>
          <w:sz w:val="14"/>
        </w:rPr>
        <w:t>para</w:t>
      </w:r>
      <w:r>
        <w:rPr>
          <w:spacing w:val="3"/>
          <w:sz w:val="14"/>
        </w:rPr>
        <w:t xml:space="preserve"> </w:t>
      </w:r>
      <w:r>
        <w:rPr>
          <w:sz w:val="14"/>
        </w:rPr>
        <w:t>suscribir</w:t>
      </w:r>
      <w:r>
        <w:rPr>
          <w:spacing w:val="3"/>
          <w:sz w:val="14"/>
        </w:rPr>
        <w:t xml:space="preserve"> </w:t>
      </w:r>
      <w:r>
        <w:rPr>
          <w:sz w:val="14"/>
        </w:rPr>
        <w:t>el</w:t>
      </w:r>
      <w:r>
        <w:rPr>
          <w:spacing w:val="1"/>
          <w:sz w:val="14"/>
        </w:rPr>
        <w:t xml:space="preserve"> </w:t>
      </w:r>
      <w:r>
        <w:rPr>
          <w:sz w:val="14"/>
        </w:rPr>
        <w:t>contrato</w:t>
      </w:r>
      <w:r>
        <w:rPr>
          <w:spacing w:val="-2"/>
          <w:sz w:val="14"/>
        </w:rPr>
        <w:t xml:space="preserve"> </w:t>
      </w:r>
      <w:r>
        <w:rPr>
          <w:sz w:val="14"/>
        </w:rPr>
        <w:t>es</w:t>
      </w:r>
      <w:r>
        <w:rPr>
          <w:spacing w:val="-1"/>
          <w:sz w:val="14"/>
        </w:rPr>
        <w:t xml:space="preserve"> </w:t>
      </w:r>
      <w:r>
        <w:rPr>
          <w:sz w:val="14"/>
        </w:rPr>
        <w:t>prorrogado,</w:t>
      </w:r>
      <w:r>
        <w:rPr>
          <w:spacing w:val="-1"/>
          <w:sz w:val="14"/>
        </w:rPr>
        <w:t xml:space="preserve"> </w:t>
      </w:r>
      <w:r>
        <w:rPr>
          <w:sz w:val="14"/>
        </w:rPr>
        <w:t>siempre</w:t>
      </w:r>
      <w:r>
        <w:rPr>
          <w:spacing w:val="-2"/>
          <w:sz w:val="14"/>
        </w:rPr>
        <w:t xml:space="preserve"> </w:t>
      </w:r>
      <w:r>
        <w:rPr>
          <w:sz w:val="14"/>
        </w:rPr>
        <w:t>que</w:t>
      </w:r>
      <w:r>
        <w:rPr>
          <w:spacing w:val="-1"/>
          <w:sz w:val="14"/>
        </w:rPr>
        <w:t xml:space="preserve"> </w:t>
      </w:r>
      <w:r>
        <w:rPr>
          <w:sz w:val="14"/>
        </w:rPr>
        <w:t>tal</w:t>
      </w:r>
      <w:r>
        <w:rPr>
          <w:spacing w:val="-1"/>
          <w:sz w:val="14"/>
        </w:rPr>
        <w:t xml:space="preserve"> </w:t>
      </w:r>
      <w:r>
        <w:rPr>
          <w:sz w:val="14"/>
        </w:rPr>
        <w:t>prórroga</w:t>
      </w:r>
      <w:r>
        <w:rPr>
          <w:spacing w:val="-1"/>
          <w:sz w:val="14"/>
        </w:rPr>
        <w:t xml:space="preserve"> </w:t>
      </w:r>
      <w:r>
        <w:rPr>
          <w:sz w:val="14"/>
        </w:rPr>
        <w:t>sea</w:t>
      </w:r>
      <w:r>
        <w:rPr>
          <w:spacing w:val="-2"/>
          <w:sz w:val="14"/>
        </w:rPr>
        <w:t xml:space="preserve"> </w:t>
      </w:r>
      <w:r>
        <w:rPr>
          <w:sz w:val="14"/>
        </w:rPr>
        <w:t>inferior</w:t>
      </w:r>
      <w:r>
        <w:rPr>
          <w:spacing w:val="-1"/>
          <w:sz w:val="14"/>
        </w:rPr>
        <w:t xml:space="preserve"> </w:t>
      </w:r>
      <w:r>
        <w:rPr>
          <w:sz w:val="14"/>
        </w:rPr>
        <w:t>a</w:t>
      </w:r>
      <w:r>
        <w:rPr>
          <w:spacing w:val="-1"/>
          <w:sz w:val="14"/>
        </w:rPr>
        <w:t xml:space="preserve"> </w:t>
      </w:r>
      <w:r>
        <w:rPr>
          <w:sz w:val="14"/>
        </w:rPr>
        <w:t>tres</w:t>
      </w:r>
      <w:r>
        <w:rPr>
          <w:spacing w:val="-1"/>
          <w:sz w:val="14"/>
        </w:rPr>
        <w:t xml:space="preserve"> </w:t>
      </w:r>
      <w:r>
        <w:rPr>
          <w:sz w:val="14"/>
        </w:rPr>
        <w:t>(3)</w:t>
      </w:r>
      <w:r>
        <w:rPr>
          <w:spacing w:val="-2"/>
          <w:sz w:val="14"/>
        </w:rPr>
        <w:t xml:space="preserve"> </w:t>
      </w:r>
      <w:r>
        <w:rPr>
          <w:sz w:val="14"/>
        </w:rPr>
        <w:t>meses.</w:t>
      </w:r>
    </w:p>
    <w:p w14:paraId="7C402D40" w14:textId="77777777" w:rsidR="003C0469" w:rsidRDefault="008A62D5">
      <w:pPr>
        <w:spacing w:before="1"/>
        <w:ind w:left="870"/>
        <w:rPr>
          <w:sz w:val="14"/>
        </w:rPr>
      </w:pPr>
      <w:r>
        <w:rPr>
          <w:sz w:val="14"/>
        </w:rPr>
        <w:t>“2.</w:t>
      </w:r>
      <w:r>
        <w:rPr>
          <w:spacing w:val="-4"/>
          <w:sz w:val="14"/>
        </w:rPr>
        <w:t xml:space="preserve"> </w:t>
      </w:r>
      <w:r>
        <w:rPr>
          <w:sz w:val="14"/>
        </w:rPr>
        <w:t>El</w:t>
      </w:r>
      <w:r>
        <w:rPr>
          <w:spacing w:val="-4"/>
          <w:sz w:val="14"/>
        </w:rPr>
        <w:t xml:space="preserve"> </w:t>
      </w:r>
      <w:r>
        <w:rPr>
          <w:sz w:val="14"/>
        </w:rPr>
        <w:t>retiro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oferta</w:t>
      </w:r>
      <w:r>
        <w:rPr>
          <w:spacing w:val="-4"/>
          <w:sz w:val="14"/>
        </w:rPr>
        <w:t xml:space="preserve"> </w:t>
      </w:r>
      <w:r>
        <w:rPr>
          <w:sz w:val="14"/>
        </w:rPr>
        <w:t>después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vencido</w:t>
      </w:r>
      <w:r>
        <w:rPr>
          <w:spacing w:val="-4"/>
          <w:sz w:val="14"/>
        </w:rPr>
        <w:t xml:space="preserve"> </w:t>
      </w:r>
      <w:r>
        <w:rPr>
          <w:sz w:val="14"/>
        </w:rPr>
        <w:t>el</w:t>
      </w:r>
      <w:r>
        <w:rPr>
          <w:spacing w:val="-4"/>
          <w:sz w:val="14"/>
        </w:rPr>
        <w:t xml:space="preserve"> </w:t>
      </w:r>
      <w:r>
        <w:rPr>
          <w:sz w:val="14"/>
        </w:rPr>
        <w:t>plazo</w:t>
      </w:r>
      <w:r>
        <w:rPr>
          <w:spacing w:val="-4"/>
          <w:sz w:val="14"/>
        </w:rPr>
        <w:t xml:space="preserve"> </w:t>
      </w:r>
      <w:r>
        <w:rPr>
          <w:sz w:val="14"/>
        </w:rPr>
        <w:t>fijado</w:t>
      </w:r>
      <w:r>
        <w:rPr>
          <w:spacing w:val="-4"/>
          <w:sz w:val="14"/>
        </w:rPr>
        <w:t xml:space="preserve"> </w:t>
      </w:r>
      <w:r>
        <w:rPr>
          <w:sz w:val="14"/>
        </w:rPr>
        <w:t>para</w:t>
      </w:r>
      <w:r>
        <w:rPr>
          <w:spacing w:val="-4"/>
          <w:sz w:val="14"/>
        </w:rPr>
        <w:t xml:space="preserve"> </w:t>
      </w:r>
      <w:r>
        <w:rPr>
          <w:sz w:val="14"/>
        </w:rPr>
        <w:t>la</w:t>
      </w:r>
      <w:r>
        <w:rPr>
          <w:spacing w:val="-3"/>
          <w:sz w:val="14"/>
        </w:rPr>
        <w:t xml:space="preserve"> </w:t>
      </w:r>
      <w:r>
        <w:rPr>
          <w:sz w:val="14"/>
        </w:rPr>
        <w:t>presentación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las</w:t>
      </w:r>
      <w:r>
        <w:rPr>
          <w:spacing w:val="-4"/>
          <w:sz w:val="14"/>
        </w:rPr>
        <w:t xml:space="preserve"> </w:t>
      </w:r>
      <w:r>
        <w:rPr>
          <w:sz w:val="14"/>
        </w:rPr>
        <w:t>ofertas.</w:t>
      </w:r>
    </w:p>
    <w:p w14:paraId="4514F9E5" w14:textId="77777777" w:rsidR="003C0469" w:rsidRDefault="003C0469">
      <w:pPr>
        <w:pStyle w:val="Textoindependiente"/>
        <w:spacing w:before="8"/>
        <w:rPr>
          <w:sz w:val="18"/>
        </w:rPr>
      </w:pPr>
    </w:p>
    <w:p w14:paraId="50C39397" w14:textId="77777777" w:rsidR="003C0469" w:rsidRDefault="008A62D5">
      <w:pPr>
        <w:pStyle w:val="Prrafodelista"/>
        <w:numPr>
          <w:ilvl w:val="0"/>
          <w:numId w:val="1"/>
        </w:numPr>
        <w:tabs>
          <w:tab w:val="left" w:pos="1033"/>
        </w:tabs>
        <w:spacing w:before="1" w:line="280" w:lineRule="auto"/>
        <w:ind w:left="160" w:right="179" w:firstLine="709"/>
        <w:jc w:val="left"/>
        <w:rPr>
          <w:sz w:val="14"/>
        </w:rPr>
      </w:pPr>
      <w:r>
        <w:rPr>
          <w:sz w:val="14"/>
        </w:rPr>
        <w:t>La</w:t>
      </w:r>
      <w:r>
        <w:rPr>
          <w:spacing w:val="2"/>
          <w:sz w:val="14"/>
        </w:rPr>
        <w:t xml:space="preserve"> </w:t>
      </w:r>
      <w:r>
        <w:rPr>
          <w:sz w:val="14"/>
        </w:rPr>
        <w:t>no</w:t>
      </w:r>
      <w:r>
        <w:rPr>
          <w:spacing w:val="3"/>
          <w:sz w:val="14"/>
        </w:rPr>
        <w:t xml:space="preserve"> </w:t>
      </w:r>
      <w:r>
        <w:rPr>
          <w:sz w:val="14"/>
        </w:rPr>
        <w:t>suscripción</w:t>
      </w:r>
      <w:r>
        <w:rPr>
          <w:spacing w:val="3"/>
          <w:sz w:val="14"/>
        </w:rPr>
        <w:t xml:space="preserve"> </w:t>
      </w:r>
      <w:r>
        <w:rPr>
          <w:sz w:val="14"/>
        </w:rPr>
        <w:t>del</w:t>
      </w:r>
      <w:r>
        <w:rPr>
          <w:spacing w:val="3"/>
          <w:sz w:val="14"/>
        </w:rPr>
        <w:t xml:space="preserve"> </w:t>
      </w:r>
      <w:r>
        <w:rPr>
          <w:sz w:val="14"/>
        </w:rPr>
        <w:t>contrato</w:t>
      </w:r>
      <w:r>
        <w:rPr>
          <w:spacing w:val="3"/>
          <w:sz w:val="14"/>
        </w:rPr>
        <w:t xml:space="preserve"> </w:t>
      </w:r>
      <w:r>
        <w:rPr>
          <w:sz w:val="14"/>
        </w:rPr>
        <w:t>sin</w:t>
      </w:r>
      <w:r>
        <w:rPr>
          <w:spacing w:val="3"/>
          <w:sz w:val="14"/>
        </w:rPr>
        <w:t xml:space="preserve"> </w:t>
      </w:r>
      <w:r>
        <w:rPr>
          <w:sz w:val="14"/>
        </w:rPr>
        <w:t>justa</w:t>
      </w:r>
      <w:r>
        <w:rPr>
          <w:spacing w:val="3"/>
          <w:sz w:val="14"/>
        </w:rPr>
        <w:t xml:space="preserve"> </w:t>
      </w:r>
      <w:r>
        <w:rPr>
          <w:sz w:val="14"/>
        </w:rPr>
        <w:t>causa</w:t>
      </w:r>
      <w:r>
        <w:rPr>
          <w:spacing w:val="3"/>
          <w:sz w:val="14"/>
        </w:rPr>
        <w:t xml:space="preserve"> </w:t>
      </w:r>
      <w:r>
        <w:rPr>
          <w:sz w:val="14"/>
        </w:rPr>
        <w:t>por</w:t>
      </w:r>
      <w:r>
        <w:rPr>
          <w:spacing w:val="3"/>
          <w:sz w:val="14"/>
        </w:rPr>
        <w:t xml:space="preserve"> </w:t>
      </w:r>
      <w:r>
        <w:rPr>
          <w:sz w:val="14"/>
        </w:rPr>
        <w:t>parte</w:t>
      </w:r>
      <w:r>
        <w:rPr>
          <w:spacing w:val="3"/>
          <w:sz w:val="14"/>
        </w:rPr>
        <w:t xml:space="preserve"> </w:t>
      </w:r>
      <w:r>
        <w:rPr>
          <w:sz w:val="14"/>
        </w:rPr>
        <w:t>del</w:t>
      </w:r>
      <w:r>
        <w:rPr>
          <w:spacing w:val="3"/>
          <w:sz w:val="14"/>
        </w:rPr>
        <w:t xml:space="preserve"> </w:t>
      </w:r>
      <w:r>
        <w:rPr>
          <w:sz w:val="14"/>
        </w:rPr>
        <w:t>adjudicatario.</w:t>
      </w:r>
      <w:r>
        <w:rPr>
          <w:spacing w:val="-2"/>
          <w:sz w:val="14"/>
        </w:rPr>
        <w:t xml:space="preserve"> </w:t>
      </w:r>
      <w:r>
        <w:rPr>
          <w:sz w:val="14"/>
        </w:rPr>
        <w:t>“4.</w:t>
      </w:r>
      <w:r>
        <w:rPr>
          <w:spacing w:val="3"/>
          <w:sz w:val="14"/>
        </w:rPr>
        <w:t xml:space="preserve"> </w:t>
      </w:r>
      <w:r>
        <w:rPr>
          <w:sz w:val="14"/>
        </w:rPr>
        <w:t>La</w:t>
      </w:r>
      <w:r>
        <w:rPr>
          <w:spacing w:val="3"/>
          <w:sz w:val="14"/>
        </w:rPr>
        <w:t xml:space="preserve"> </w:t>
      </w:r>
      <w:r>
        <w:rPr>
          <w:sz w:val="14"/>
        </w:rPr>
        <w:t>falta</w:t>
      </w:r>
      <w:r>
        <w:rPr>
          <w:spacing w:val="3"/>
          <w:sz w:val="14"/>
        </w:rPr>
        <w:t xml:space="preserve"> </w:t>
      </w:r>
      <w:r>
        <w:rPr>
          <w:sz w:val="14"/>
        </w:rPr>
        <w:t>de</w:t>
      </w:r>
      <w:r>
        <w:rPr>
          <w:spacing w:val="3"/>
          <w:sz w:val="14"/>
        </w:rPr>
        <w:t xml:space="preserve"> </w:t>
      </w:r>
      <w:r>
        <w:rPr>
          <w:sz w:val="14"/>
        </w:rPr>
        <w:t>otorgamiento</w:t>
      </w:r>
      <w:r>
        <w:rPr>
          <w:spacing w:val="3"/>
          <w:sz w:val="14"/>
        </w:rPr>
        <w:t xml:space="preserve"> </w:t>
      </w:r>
      <w:r>
        <w:rPr>
          <w:sz w:val="14"/>
        </w:rPr>
        <w:t>por</w:t>
      </w:r>
      <w:r>
        <w:rPr>
          <w:spacing w:val="3"/>
          <w:sz w:val="14"/>
        </w:rPr>
        <w:t xml:space="preserve"> </w:t>
      </w:r>
      <w:r>
        <w:rPr>
          <w:sz w:val="14"/>
        </w:rPr>
        <w:t>parte</w:t>
      </w:r>
      <w:r>
        <w:rPr>
          <w:spacing w:val="3"/>
          <w:sz w:val="14"/>
        </w:rPr>
        <w:t xml:space="preserve"> </w:t>
      </w:r>
      <w:r>
        <w:rPr>
          <w:sz w:val="14"/>
        </w:rPr>
        <w:t>del</w:t>
      </w:r>
      <w:r>
        <w:rPr>
          <w:spacing w:val="3"/>
          <w:sz w:val="14"/>
        </w:rPr>
        <w:t xml:space="preserve"> </w:t>
      </w:r>
      <w:r>
        <w:rPr>
          <w:sz w:val="14"/>
        </w:rPr>
        <w:t>proponente</w:t>
      </w:r>
      <w:r>
        <w:rPr>
          <w:spacing w:val="1"/>
          <w:sz w:val="14"/>
        </w:rPr>
        <w:t xml:space="preserve"> </w:t>
      </w:r>
      <w:r>
        <w:rPr>
          <w:sz w:val="14"/>
        </w:rPr>
        <w:t>seleccionado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1"/>
          <w:sz w:val="14"/>
        </w:rPr>
        <w:t xml:space="preserve"> </w:t>
      </w:r>
      <w:r>
        <w:rPr>
          <w:sz w:val="14"/>
        </w:rPr>
        <w:t>garantía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cumplimiento</w:t>
      </w:r>
      <w:r>
        <w:rPr>
          <w:spacing w:val="-1"/>
          <w:sz w:val="14"/>
        </w:rPr>
        <w:t xml:space="preserve"> </w:t>
      </w:r>
      <w:r>
        <w:rPr>
          <w:sz w:val="14"/>
        </w:rPr>
        <w:t>del</w:t>
      </w:r>
      <w:r>
        <w:rPr>
          <w:spacing w:val="-1"/>
          <w:sz w:val="14"/>
        </w:rPr>
        <w:t xml:space="preserve"> </w:t>
      </w:r>
      <w:r>
        <w:rPr>
          <w:sz w:val="14"/>
        </w:rPr>
        <w:t>contrato”.</w:t>
      </w:r>
    </w:p>
    <w:p w14:paraId="7A01FA0B" w14:textId="77777777" w:rsidR="003C0469" w:rsidRDefault="003C0469">
      <w:pPr>
        <w:pStyle w:val="Textoindependiente"/>
        <w:spacing w:before="4"/>
        <w:rPr>
          <w:sz w:val="16"/>
        </w:rPr>
      </w:pPr>
    </w:p>
    <w:p w14:paraId="38E2714E" w14:textId="77777777" w:rsidR="003C0469" w:rsidRDefault="008A62D5">
      <w:pPr>
        <w:spacing w:line="280" w:lineRule="auto"/>
        <w:ind w:left="160" w:firstLine="709"/>
        <w:rPr>
          <w:sz w:val="14"/>
        </w:rPr>
      </w:pPr>
      <w:r>
        <w:rPr>
          <w:sz w:val="14"/>
          <w:vertAlign w:val="superscript"/>
        </w:rPr>
        <w:t>8</w:t>
      </w:r>
      <w:r>
        <w:rPr>
          <w:sz w:val="14"/>
        </w:rPr>
        <w:t xml:space="preserve"> </w:t>
      </w:r>
      <w:proofErr w:type="gramStart"/>
      <w:r>
        <w:rPr>
          <w:sz w:val="14"/>
        </w:rPr>
        <w:t>Decreto</w:t>
      </w:r>
      <w:proofErr w:type="gramEnd"/>
      <w:r>
        <w:rPr>
          <w:sz w:val="14"/>
        </w:rPr>
        <w:t xml:space="preserve"> 1082 de 2015 “Artículo 2.2.1.2.3.1.2. Clases de garantías. Las garantías que los oferentes o contratistas pueden otorgar</w:t>
      </w:r>
      <w:r>
        <w:rPr>
          <w:spacing w:val="1"/>
          <w:sz w:val="14"/>
        </w:rPr>
        <w:t xml:space="preserve"> </w:t>
      </w:r>
      <w:r>
        <w:rPr>
          <w:sz w:val="14"/>
        </w:rPr>
        <w:t>para</w:t>
      </w:r>
      <w:r>
        <w:rPr>
          <w:spacing w:val="-2"/>
          <w:sz w:val="14"/>
        </w:rPr>
        <w:t xml:space="preserve"> </w:t>
      </w:r>
      <w:r>
        <w:rPr>
          <w:sz w:val="14"/>
        </w:rPr>
        <w:t>asegurar</w:t>
      </w:r>
      <w:r>
        <w:rPr>
          <w:spacing w:val="-1"/>
          <w:sz w:val="14"/>
        </w:rPr>
        <w:t xml:space="preserve"> </w:t>
      </w:r>
      <w:r>
        <w:rPr>
          <w:sz w:val="14"/>
        </w:rPr>
        <w:t>el</w:t>
      </w:r>
      <w:r>
        <w:rPr>
          <w:spacing w:val="-1"/>
          <w:sz w:val="14"/>
        </w:rPr>
        <w:t xml:space="preserve"> </w:t>
      </w:r>
      <w:r>
        <w:rPr>
          <w:sz w:val="14"/>
        </w:rPr>
        <w:t>cumplimiento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sus</w:t>
      </w:r>
      <w:r>
        <w:rPr>
          <w:spacing w:val="-1"/>
          <w:sz w:val="14"/>
        </w:rPr>
        <w:t xml:space="preserve"> </w:t>
      </w:r>
      <w:r>
        <w:rPr>
          <w:sz w:val="14"/>
        </w:rPr>
        <w:t>obligaciones</w:t>
      </w:r>
      <w:r>
        <w:rPr>
          <w:spacing w:val="-2"/>
          <w:sz w:val="14"/>
        </w:rPr>
        <w:t xml:space="preserve"> </w:t>
      </w:r>
      <w:r>
        <w:rPr>
          <w:sz w:val="14"/>
        </w:rPr>
        <w:t>son:</w:t>
      </w:r>
    </w:p>
    <w:p w14:paraId="62219A2C" w14:textId="77777777" w:rsidR="003C0469" w:rsidRDefault="008A62D5">
      <w:pPr>
        <w:spacing w:before="1" w:line="280" w:lineRule="auto"/>
        <w:ind w:left="870" w:right="5234"/>
        <w:rPr>
          <w:sz w:val="14"/>
        </w:rPr>
      </w:pPr>
      <w:r>
        <w:rPr>
          <w:sz w:val="14"/>
        </w:rPr>
        <w:t>“1.</w:t>
      </w:r>
      <w:r>
        <w:rPr>
          <w:spacing w:val="-4"/>
          <w:sz w:val="14"/>
        </w:rPr>
        <w:t xml:space="preserve"> </w:t>
      </w:r>
      <w:r>
        <w:rPr>
          <w:sz w:val="14"/>
        </w:rPr>
        <w:t>Contrato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seguro</w:t>
      </w:r>
      <w:r>
        <w:rPr>
          <w:spacing w:val="-3"/>
          <w:sz w:val="14"/>
        </w:rPr>
        <w:t xml:space="preserve"> </w:t>
      </w:r>
      <w:r>
        <w:rPr>
          <w:sz w:val="14"/>
        </w:rPr>
        <w:t>contenido</w:t>
      </w:r>
      <w:r>
        <w:rPr>
          <w:spacing w:val="-4"/>
          <w:sz w:val="14"/>
        </w:rPr>
        <w:t xml:space="preserve"> </w:t>
      </w:r>
      <w:r>
        <w:rPr>
          <w:sz w:val="14"/>
        </w:rPr>
        <w:t>en</w:t>
      </w:r>
      <w:r>
        <w:rPr>
          <w:spacing w:val="-3"/>
          <w:sz w:val="14"/>
        </w:rPr>
        <w:t xml:space="preserve"> </w:t>
      </w:r>
      <w:r>
        <w:rPr>
          <w:sz w:val="14"/>
        </w:rPr>
        <w:t>una</w:t>
      </w:r>
      <w:r>
        <w:rPr>
          <w:spacing w:val="-4"/>
          <w:sz w:val="14"/>
        </w:rPr>
        <w:t xml:space="preserve"> </w:t>
      </w:r>
      <w:r>
        <w:rPr>
          <w:sz w:val="14"/>
        </w:rPr>
        <w:t>póliza.</w:t>
      </w:r>
      <w:r>
        <w:rPr>
          <w:spacing w:val="-36"/>
          <w:sz w:val="14"/>
        </w:rPr>
        <w:t xml:space="preserve"> </w:t>
      </w:r>
      <w:r>
        <w:rPr>
          <w:sz w:val="14"/>
        </w:rPr>
        <w:t>“2.</w:t>
      </w:r>
      <w:r>
        <w:rPr>
          <w:spacing w:val="-2"/>
          <w:sz w:val="14"/>
        </w:rPr>
        <w:t xml:space="preserve"> </w:t>
      </w:r>
      <w:r>
        <w:rPr>
          <w:sz w:val="14"/>
        </w:rPr>
        <w:t>Patrimonio</w:t>
      </w:r>
      <w:r>
        <w:rPr>
          <w:spacing w:val="-1"/>
          <w:sz w:val="14"/>
        </w:rPr>
        <w:t xml:space="preserve"> </w:t>
      </w:r>
      <w:r>
        <w:rPr>
          <w:sz w:val="14"/>
        </w:rPr>
        <w:t>autónomo.</w:t>
      </w:r>
    </w:p>
    <w:p w14:paraId="3E2465D9" w14:textId="77777777" w:rsidR="003C0469" w:rsidRDefault="008A62D5">
      <w:pPr>
        <w:ind w:left="870"/>
        <w:rPr>
          <w:sz w:val="14"/>
        </w:rPr>
      </w:pPr>
      <w:r>
        <w:rPr>
          <w:sz w:val="14"/>
        </w:rPr>
        <w:t>“3.</w:t>
      </w:r>
      <w:r>
        <w:rPr>
          <w:spacing w:val="-5"/>
          <w:sz w:val="14"/>
        </w:rPr>
        <w:t xml:space="preserve"> </w:t>
      </w:r>
      <w:r>
        <w:rPr>
          <w:sz w:val="14"/>
        </w:rPr>
        <w:t>Garantía</w:t>
      </w:r>
      <w:r>
        <w:rPr>
          <w:spacing w:val="-5"/>
          <w:sz w:val="14"/>
        </w:rPr>
        <w:t xml:space="preserve"> </w:t>
      </w:r>
      <w:r>
        <w:rPr>
          <w:sz w:val="14"/>
        </w:rPr>
        <w:t>Bancaria”.</w:t>
      </w:r>
    </w:p>
    <w:p w14:paraId="156403D6" w14:textId="77777777" w:rsidR="003C0469" w:rsidRDefault="003C0469">
      <w:pPr>
        <w:pStyle w:val="Textoindependiente"/>
        <w:rPr>
          <w:sz w:val="20"/>
        </w:rPr>
      </w:pPr>
    </w:p>
    <w:p w14:paraId="38F3DF97" w14:textId="77777777" w:rsidR="003C0469" w:rsidRDefault="003C0469">
      <w:pPr>
        <w:pStyle w:val="Textoindependiente"/>
        <w:rPr>
          <w:sz w:val="20"/>
        </w:rPr>
      </w:pPr>
    </w:p>
    <w:p w14:paraId="7ED57C31" w14:textId="77777777" w:rsidR="003C0469" w:rsidRDefault="003C0469">
      <w:pPr>
        <w:pStyle w:val="Textoindependiente"/>
        <w:rPr>
          <w:sz w:val="20"/>
        </w:rPr>
      </w:pPr>
    </w:p>
    <w:p w14:paraId="5F0A69EC" w14:textId="77777777" w:rsidR="003C0469" w:rsidRDefault="008A62D5">
      <w:pPr>
        <w:pStyle w:val="Textoindependiente"/>
        <w:spacing w:before="4"/>
        <w:rPr>
          <w:sz w:val="28"/>
        </w:rPr>
      </w:pPr>
      <w:r>
        <w:rPr>
          <w:noProof/>
        </w:rPr>
        <w:drawing>
          <wp:anchor distT="0" distB="0" distL="0" distR="0" simplePos="0" relativeHeight="36" behindDoc="0" locked="0" layoutInCell="1" allowOverlap="1" wp14:anchorId="5FD156AF" wp14:editId="7CF7718E">
            <wp:simplePos x="0" y="0"/>
            <wp:positionH relativeFrom="page">
              <wp:posOffset>1080135</wp:posOffset>
            </wp:positionH>
            <wp:positionV relativeFrom="paragraph">
              <wp:posOffset>232006</wp:posOffset>
            </wp:positionV>
            <wp:extent cx="5557324" cy="643890"/>
            <wp:effectExtent l="0" t="0" r="0" b="0"/>
            <wp:wrapTopAndBottom/>
            <wp:docPr id="8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8E61F8" w14:textId="77777777" w:rsidR="003C0469" w:rsidRDefault="003C0469">
      <w:pPr>
        <w:rPr>
          <w:sz w:val="28"/>
        </w:rPr>
        <w:sectPr w:rsidR="003C0469">
          <w:headerReference w:type="default" r:id="rId20"/>
          <w:pgSz w:w="12240" w:h="15840"/>
          <w:pgMar w:top="1580" w:right="1520" w:bottom="0" w:left="1540" w:header="587" w:footer="0" w:gutter="0"/>
          <w:cols w:space="720"/>
        </w:sectPr>
      </w:pPr>
    </w:p>
    <w:p w14:paraId="4A513BC3" w14:textId="77777777" w:rsidR="003C0469" w:rsidRDefault="008A62D5">
      <w:pPr>
        <w:spacing w:line="103" w:lineRule="exact"/>
        <w:ind w:left="160"/>
        <w:rPr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49632" behindDoc="0" locked="0" layoutInCell="1" allowOverlap="1" wp14:anchorId="3BCC49B3" wp14:editId="27342E46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9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0144" behindDoc="0" locked="0" layoutInCell="1" allowOverlap="1" wp14:anchorId="17DFE988" wp14:editId="040EBF6E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9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060"/>
          <w:sz w:val="16"/>
        </w:rPr>
        <w:t>FORMATO</w:t>
      </w:r>
      <w:r>
        <w:rPr>
          <w:color w:val="002060"/>
          <w:spacing w:val="-6"/>
          <w:sz w:val="16"/>
        </w:rPr>
        <w:t xml:space="preserve"> </w:t>
      </w:r>
      <w:r>
        <w:rPr>
          <w:color w:val="002060"/>
          <w:sz w:val="16"/>
        </w:rPr>
        <w:t>PQRSD</w:t>
      </w:r>
    </w:p>
    <w:p w14:paraId="296E8B6C" w14:textId="77777777" w:rsidR="003C0469" w:rsidRDefault="008A62D5">
      <w:pPr>
        <w:spacing w:before="19"/>
        <w:ind w:left="160"/>
        <w:rPr>
          <w:sz w:val="16"/>
        </w:rPr>
      </w:pPr>
      <w:r>
        <w:rPr>
          <w:rFonts w:ascii="Arial" w:hAnsi="Arial"/>
          <w:b/>
          <w:sz w:val="16"/>
        </w:rPr>
        <w:t>Código: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sz w:val="16"/>
        </w:rPr>
        <w:t>CCE-REC-FM-13</w:t>
      </w:r>
    </w:p>
    <w:p w14:paraId="10E77113" w14:textId="77777777" w:rsidR="003C0469" w:rsidRDefault="008A62D5">
      <w:pPr>
        <w:spacing w:before="20"/>
        <w:ind w:left="160"/>
        <w:rPr>
          <w:sz w:val="16"/>
        </w:rPr>
      </w:pPr>
      <w:r>
        <w:rPr>
          <w:rFonts w:ascii="Arial" w:hAnsi="Arial"/>
          <w:b/>
          <w:sz w:val="16"/>
        </w:rPr>
        <w:t>Versión: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sz w:val="16"/>
        </w:rPr>
        <w:t>01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15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JUNIO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2023</w:t>
      </w:r>
    </w:p>
    <w:p w14:paraId="19E99A48" w14:textId="77777777" w:rsidR="003C0469" w:rsidRDefault="003C0469">
      <w:pPr>
        <w:pStyle w:val="Textoindependiente"/>
        <w:rPr>
          <w:sz w:val="20"/>
        </w:rPr>
      </w:pPr>
    </w:p>
    <w:p w14:paraId="31D06E5C" w14:textId="77777777" w:rsidR="003C0469" w:rsidRDefault="003C0469">
      <w:pPr>
        <w:pStyle w:val="Textoindependiente"/>
        <w:spacing w:before="10"/>
        <w:rPr>
          <w:sz w:val="15"/>
        </w:rPr>
      </w:pPr>
    </w:p>
    <w:p w14:paraId="24268DB9" w14:textId="77777777" w:rsidR="003C0469" w:rsidRDefault="008A62D5">
      <w:pPr>
        <w:pStyle w:val="Textoindependiente"/>
        <w:spacing w:before="109" w:line="276" w:lineRule="auto"/>
        <w:ind w:left="160" w:right="180" w:firstLine="709"/>
        <w:jc w:val="both"/>
      </w:pPr>
      <w:r>
        <w:t>Ahora bien, el artículo 7 de la Ley 1150 de 2007</w:t>
      </w:r>
      <w:r>
        <w:rPr>
          <w:vertAlign w:val="superscript"/>
        </w:rPr>
        <w:t>9</w:t>
      </w:r>
      <w:r>
        <w:t>, establece, respecto de las</w:t>
      </w:r>
      <w:r>
        <w:rPr>
          <w:spacing w:val="1"/>
        </w:rPr>
        <w:t xml:space="preserve"> </w:t>
      </w:r>
      <w:r>
        <w:t>diferentes garantías exigibles en materia de contratación pública, que cuando estas sean</w:t>
      </w:r>
      <w:r>
        <w:rPr>
          <w:spacing w:val="1"/>
        </w:rPr>
        <w:t xml:space="preserve"> </w:t>
      </w:r>
      <w:r>
        <w:t>efectuadas mediante pólizas, la garantía no expirará por el no pago de la respectiva prima</w:t>
      </w:r>
      <w:r>
        <w:rPr>
          <w:spacing w:val="-59"/>
        </w:rPr>
        <w:t xml:space="preserve"> </w:t>
      </w:r>
      <w:r>
        <w:t>o revocación unilateral. En ese sentido, para cumplir con el requisito de la garantía de</w:t>
      </w:r>
      <w:r>
        <w:rPr>
          <w:spacing w:val="1"/>
        </w:rPr>
        <w:t xml:space="preserve"> </w:t>
      </w:r>
      <w:r>
        <w:t>seriedad de la oferta, cuando esta sea prestada a través de contrato de seguro, bastará</w:t>
      </w:r>
      <w:r>
        <w:rPr>
          <w:spacing w:val="1"/>
        </w:rPr>
        <w:t xml:space="preserve"> </w:t>
      </w:r>
      <w:r>
        <w:t>con que se aporte la póliza de manera concomitante, no siendo necesario que además se</w:t>
      </w:r>
      <w:r>
        <w:rPr>
          <w:spacing w:val="1"/>
        </w:rPr>
        <w:t xml:space="preserve"> </w:t>
      </w:r>
      <w:r>
        <w:t>acredite el pago de la prima, comoquiera que, en virtud de lo dispuesto en el mencionado</w:t>
      </w:r>
      <w:r>
        <w:rPr>
          <w:spacing w:val="1"/>
        </w:rPr>
        <w:t xml:space="preserve"> </w:t>
      </w:r>
      <w:r>
        <w:t>artículo, ello no incide en la validez del amparo exigido. Respecto de este asunto ya se</w:t>
      </w:r>
      <w:r>
        <w:rPr>
          <w:spacing w:val="1"/>
        </w:rPr>
        <w:t xml:space="preserve"> </w:t>
      </w:r>
      <w:r>
        <w:t>había pronunciado esta Agencia en el concepto C-218 del 2 abril de 2020, en el que se</w:t>
      </w:r>
      <w:r>
        <w:rPr>
          <w:spacing w:val="1"/>
        </w:rPr>
        <w:t xml:space="preserve"> </w:t>
      </w:r>
      <w:r>
        <w:t>manifestó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siguiente:</w:t>
      </w:r>
    </w:p>
    <w:p w14:paraId="7617C4ED" w14:textId="77777777" w:rsidR="003C0469" w:rsidRDefault="003C0469">
      <w:pPr>
        <w:pStyle w:val="Textoindependiente"/>
        <w:spacing w:before="1"/>
        <w:rPr>
          <w:sz w:val="24"/>
        </w:rPr>
      </w:pPr>
    </w:p>
    <w:p w14:paraId="08EAA652" w14:textId="77777777" w:rsidR="003C0469" w:rsidRDefault="008A62D5">
      <w:pPr>
        <w:spacing w:before="1" w:line="259" w:lineRule="auto"/>
        <w:ind w:left="870" w:right="889"/>
        <w:jc w:val="both"/>
        <w:rPr>
          <w:sz w:val="21"/>
        </w:rPr>
      </w:pPr>
      <w:r>
        <w:rPr>
          <w:sz w:val="21"/>
        </w:rPr>
        <w:t>Ahora, si el proponente presenta su oferta con la póliza de seguro, no es</w:t>
      </w:r>
      <w:r>
        <w:rPr>
          <w:spacing w:val="1"/>
          <w:sz w:val="21"/>
        </w:rPr>
        <w:t xml:space="preserve"> </w:t>
      </w:r>
      <w:r>
        <w:rPr>
          <w:sz w:val="21"/>
        </w:rPr>
        <w:t>necesario exigirle el comprobante de pago de la prima del contrato de seguro,</w:t>
      </w:r>
      <w:r>
        <w:rPr>
          <w:spacing w:val="1"/>
          <w:sz w:val="21"/>
        </w:rPr>
        <w:t xml:space="preserve"> </w:t>
      </w:r>
      <w:r>
        <w:rPr>
          <w:sz w:val="21"/>
        </w:rPr>
        <w:t>toda vez que de acuerdo con el artículo 1046 del Código de Comercio, se</w:t>
      </w:r>
      <w:r>
        <w:rPr>
          <w:spacing w:val="1"/>
          <w:sz w:val="21"/>
        </w:rPr>
        <w:t xml:space="preserve"> </w:t>
      </w:r>
      <w:r>
        <w:rPr>
          <w:sz w:val="21"/>
        </w:rPr>
        <w:t>probará</w:t>
      </w:r>
      <w:r>
        <w:rPr>
          <w:spacing w:val="-4"/>
          <w:sz w:val="21"/>
        </w:rPr>
        <w:t xml:space="preserve"> </w:t>
      </w:r>
      <w:r>
        <w:rPr>
          <w:sz w:val="21"/>
        </w:rPr>
        <w:t>el</w:t>
      </w:r>
      <w:r>
        <w:rPr>
          <w:spacing w:val="-5"/>
          <w:sz w:val="21"/>
        </w:rPr>
        <w:t xml:space="preserve"> </w:t>
      </w:r>
      <w:r>
        <w:rPr>
          <w:sz w:val="21"/>
        </w:rPr>
        <w:t>contrato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seguro</w:t>
      </w:r>
      <w:r>
        <w:rPr>
          <w:spacing w:val="-5"/>
          <w:sz w:val="21"/>
        </w:rPr>
        <w:t xml:space="preserve"> </w:t>
      </w:r>
      <w:r>
        <w:rPr>
          <w:sz w:val="21"/>
        </w:rPr>
        <w:t>con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5"/>
          <w:sz w:val="21"/>
        </w:rPr>
        <w:t xml:space="preserve"> </w:t>
      </w:r>
      <w:r>
        <w:rPr>
          <w:sz w:val="21"/>
        </w:rPr>
        <w:t>póliza</w:t>
      </w:r>
      <w:r>
        <w:rPr>
          <w:spacing w:val="-4"/>
          <w:sz w:val="21"/>
        </w:rPr>
        <w:t xml:space="preserve"> </w:t>
      </w:r>
      <w:r>
        <w:rPr>
          <w:sz w:val="21"/>
        </w:rPr>
        <w:t>que</w:t>
      </w:r>
      <w:r>
        <w:rPr>
          <w:spacing w:val="-5"/>
          <w:sz w:val="21"/>
        </w:rPr>
        <w:t xml:space="preserve"> </w:t>
      </w:r>
      <w:r>
        <w:rPr>
          <w:sz w:val="21"/>
        </w:rPr>
        <w:t>expide</w:t>
      </w:r>
      <w:r>
        <w:rPr>
          <w:spacing w:val="-4"/>
          <w:sz w:val="21"/>
        </w:rPr>
        <w:t xml:space="preserve"> </w:t>
      </w:r>
      <w:r>
        <w:rPr>
          <w:sz w:val="21"/>
        </w:rPr>
        <w:t>el</w:t>
      </w:r>
      <w:r>
        <w:rPr>
          <w:spacing w:val="-5"/>
          <w:sz w:val="21"/>
        </w:rPr>
        <w:t xml:space="preserve"> </w:t>
      </w:r>
      <w:r>
        <w:rPr>
          <w:sz w:val="21"/>
        </w:rPr>
        <w:t>asegurador,</w:t>
      </w:r>
      <w:r>
        <w:rPr>
          <w:spacing w:val="-3"/>
          <w:sz w:val="21"/>
        </w:rPr>
        <w:t xml:space="preserve"> </w:t>
      </w:r>
      <w:r>
        <w:rPr>
          <w:sz w:val="21"/>
        </w:rPr>
        <w:t>y,</w:t>
      </w:r>
      <w:r>
        <w:rPr>
          <w:spacing w:val="-5"/>
          <w:sz w:val="21"/>
        </w:rPr>
        <w:t xml:space="preserve"> </w:t>
      </w:r>
      <w:r>
        <w:rPr>
          <w:sz w:val="21"/>
        </w:rPr>
        <w:t>en</w:t>
      </w:r>
      <w:r>
        <w:rPr>
          <w:spacing w:val="-4"/>
          <w:sz w:val="21"/>
        </w:rPr>
        <w:t xml:space="preserve"> </w:t>
      </w:r>
      <w:r>
        <w:rPr>
          <w:sz w:val="21"/>
        </w:rPr>
        <w:t>este</w:t>
      </w:r>
      <w:r>
        <w:rPr>
          <w:spacing w:val="-56"/>
          <w:sz w:val="21"/>
        </w:rPr>
        <w:t xml:space="preserve"> </w:t>
      </w:r>
      <w:r>
        <w:rPr>
          <w:sz w:val="21"/>
        </w:rPr>
        <w:t>sentido,</w:t>
      </w:r>
      <w:r>
        <w:rPr>
          <w:spacing w:val="-3"/>
          <w:sz w:val="21"/>
        </w:rPr>
        <w:t xml:space="preserve"> </w:t>
      </w:r>
      <w:r>
        <w:rPr>
          <w:sz w:val="21"/>
        </w:rPr>
        <w:t>no</w:t>
      </w:r>
      <w:r>
        <w:rPr>
          <w:spacing w:val="-2"/>
          <w:sz w:val="21"/>
        </w:rPr>
        <w:t xml:space="preserve"> </w:t>
      </w:r>
      <w:r>
        <w:rPr>
          <w:sz w:val="21"/>
        </w:rPr>
        <w:t>será</w:t>
      </w:r>
      <w:r>
        <w:rPr>
          <w:spacing w:val="-2"/>
          <w:sz w:val="21"/>
        </w:rPr>
        <w:t xml:space="preserve"> </w:t>
      </w:r>
      <w:r>
        <w:rPr>
          <w:sz w:val="21"/>
        </w:rPr>
        <w:t>necesario</w:t>
      </w:r>
      <w:r>
        <w:rPr>
          <w:spacing w:val="-2"/>
          <w:sz w:val="21"/>
        </w:rPr>
        <w:t xml:space="preserve"> </w:t>
      </w:r>
      <w:r>
        <w:rPr>
          <w:sz w:val="21"/>
        </w:rPr>
        <w:t>exigirle</w:t>
      </w:r>
      <w:r>
        <w:rPr>
          <w:spacing w:val="-3"/>
          <w:sz w:val="21"/>
        </w:rPr>
        <w:t xml:space="preserve"> </w:t>
      </w:r>
      <w:r>
        <w:rPr>
          <w:sz w:val="21"/>
        </w:rPr>
        <w:t>al</w:t>
      </w:r>
      <w:r>
        <w:rPr>
          <w:spacing w:val="-2"/>
          <w:sz w:val="21"/>
        </w:rPr>
        <w:t xml:space="preserve"> </w:t>
      </w:r>
      <w:r>
        <w:rPr>
          <w:sz w:val="21"/>
        </w:rPr>
        <w:t>comprobante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pago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póliza.</w:t>
      </w:r>
    </w:p>
    <w:p w14:paraId="2CFB52C2" w14:textId="77777777" w:rsidR="003C0469" w:rsidRDefault="008A62D5">
      <w:pPr>
        <w:spacing w:before="159" w:line="259" w:lineRule="auto"/>
        <w:ind w:left="870" w:right="889"/>
        <w:jc w:val="both"/>
        <w:rPr>
          <w:sz w:val="21"/>
        </w:rPr>
      </w:pPr>
      <w:r>
        <w:rPr>
          <w:sz w:val="21"/>
        </w:rPr>
        <w:t>Adicionalmente, la Ley 1150 de 2007 establece que los contratistas prestarán</w:t>
      </w:r>
      <w:r>
        <w:rPr>
          <w:spacing w:val="1"/>
          <w:sz w:val="21"/>
        </w:rPr>
        <w:t xml:space="preserve"> </w:t>
      </w:r>
      <w:r>
        <w:rPr>
          <w:sz w:val="21"/>
        </w:rPr>
        <w:t>garantía única para el cumplimiento de las obligaciones surgidas del contrato y</w:t>
      </w:r>
      <w:r>
        <w:rPr>
          <w:spacing w:val="1"/>
          <w:sz w:val="21"/>
        </w:rPr>
        <w:t xml:space="preserve"> </w:t>
      </w:r>
      <w:r>
        <w:rPr>
          <w:sz w:val="21"/>
        </w:rPr>
        <w:t>el proponente prestará garantía de seriedad de los ofrecimientos hechos y,</w:t>
      </w:r>
      <w:r>
        <w:rPr>
          <w:spacing w:val="1"/>
          <w:sz w:val="21"/>
        </w:rPr>
        <w:t xml:space="preserve"> </w:t>
      </w:r>
      <w:r>
        <w:rPr>
          <w:sz w:val="21"/>
        </w:rPr>
        <w:t>tratándose de pólizas, las mismas no expirarán por falta de pago de la prima o</w:t>
      </w:r>
      <w:r>
        <w:rPr>
          <w:spacing w:val="1"/>
          <w:sz w:val="21"/>
        </w:rPr>
        <w:t xml:space="preserve"> </w:t>
      </w:r>
      <w:r>
        <w:rPr>
          <w:sz w:val="21"/>
        </w:rPr>
        <w:t>por revocatoria unilateral. Por lo tanto, la mora en el pago de la póliza no</w:t>
      </w:r>
      <w:r>
        <w:rPr>
          <w:spacing w:val="1"/>
          <w:sz w:val="21"/>
        </w:rPr>
        <w:t xml:space="preserve"> </w:t>
      </w:r>
      <w:r>
        <w:rPr>
          <w:sz w:val="21"/>
        </w:rPr>
        <w:t>terminará el contrato de seguro, ya sea de la garantía de seriedad de la oferta</w:t>
      </w:r>
      <w:r>
        <w:rPr>
          <w:spacing w:val="1"/>
          <w:sz w:val="21"/>
        </w:rPr>
        <w:t xml:space="preserve"> </w:t>
      </w:r>
      <w:r>
        <w:rPr>
          <w:sz w:val="21"/>
        </w:rPr>
        <w:t>como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cumplimiento.</w:t>
      </w:r>
    </w:p>
    <w:p w14:paraId="40A2B471" w14:textId="77777777" w:rsidR="003C0469" w:rsidRDefault="003C0469">
      <w:pPr>
        <w:pStyle w:val="Textoindependiente"/>
      </w:pPr>
    </w:p>
    <w:p w14:paraId="3CF13655" w14:textId="77777777" w:rsidR="003C0469" w:rsidRDefault="003C0469">
      <w:pPr>
        <w:pStyle w:val="Textoindependiente"/>
        <w:spacing w:before="4"/>
        <w:rPr>
          <w:sz w:val="28"/>
        </w:rPr>
      </w:pPr>
    </w:p>
    <w:p w14:paraId="0CBE2835" w14:textId="77777777" w:rsidR="003C0469" w:rsidRDefault="008A62D5">
      <w:pPr>
        <w:spacing w:line="259" w:lineRule="auto"/>
        <w:ind w:left="870" w:right="888"/>
        <w:jc w:val="both"/>
        <w:rPr>
          <w:sz w:val="21"/>
        </w:rPr>
      </w:pPr>
      <w:r>
        <w:rPr>
          <w:sz w:val="21"/>
        </w:rPr>
        <w:t>Por</w:t>
      </w:r>
      <w:r>
        <w:rPr>
          <w:spacing w:val="1"/>
          <w:sz w:val="21"/>
        </w:rPr>
        <w:t xml:space="preserve"> </w:t>
      </w:r>
      <w:r>
        <w:rPr>
          <w:sz w:val="21"/>
        </w:rPr>
        <w:t>otra</w:t>
      </w:r>
      <w:r>
        <w:rPr>
          <w:spacing w:val="1"/>
          <w:sz w:val="21"/>
        </w:rPr>
        <w:t xml:space="preserve"> </w:t>
      </w:r>
      <w:r>
        <w:rPr>
          <w:sz w:val="21"/>
        </w:rPr>
        <w:t>parte,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Decreto</w:t>
      </w:r>
      <w:r>
        <w:rPr>
          <w:spacing w:val="1"/>
          <w:sz w:val="21"/>
        </w:rPr>
        <w:t xml:space="preserve"> </w:t>
      </w:r>
      <w:r>
        <w:rPr>
          <w:sz w:val="21"/>
        </w:rPr>
        <w:t>1082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2015</w:t>
      </w:r>
      <w:r>
        <w:rPr>
          <w:spacing w:val="1"/>
          <w:sz w:val="21"/>
        </w:rPr>
        <w:t xml:space="preserve"> </w:t>
      </w:r>
      <w:r>
        <w:rPr>
          <w:sz w:val="21"/>
        </w:rPr>
        <w:t>indica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garantía</w:t>
      </w:r>
      <w:r>
        <w:rPr>
          <w:spacing w:val="1"/>
          <w:sz w:val="21"/>
        </w:rPr>
        <w:t xml:space="preserve"> </w:t>
      </w:r>
      <w:r>
        <w:rPr>
          <w:sz w:val="21"/>
        </w:rPr>
        <w:t>única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-56"/>
          <w:sz w:val="21"/>
        </w:rPr>
        <w:t xml:space="preserve"> </w:t>
      </w:r>
      <w:r>
        <w:rPr>
          <w:sz w:val="21"/>
        </w:rPr>
        <w:t>cumplimiento</w:t>
      </w:r>
      <w:r>
        <w:rPr>
          <w:spacing w:val="26"/>
          <w:sz w:val="21"/>
        </w:rPr>
        <w:t xml:space="preserve"> </w:t>
      </w:r>
      <w:r>
        <w:rPr>
          <w:sz w:val="21"/>
        </w:rPr>
        <w:t>expedida</w:t>
      </w:r>
      <w:r>
        <w:rPr>
          <w:spacing w:val="27"/>
          <w:sz w:val="21"/>
        </w:rPr>
        <w:t xml:space="preserve"> </w:t>
      </w:r>
      <w:r>
        <w:rPr>
          <w:sz w:val="21"/>
        </w:rPr>
        <w:t>a</w:t>
      </w:r>
      <w:r>
        <w:rPr>
          <w:spacing w:val="27"/>
          <w:sz w:val="21"/>
        </w:rPr>
        <w:t xml:space="preserve"> </w:t>
      </w:r>
      <w:r>
        <w:rPr>
          <w:sz w:val="21"/>
        </w:rPr>
        <w:t>favor</w:t>
      </w:r>
      <w:r>
        <w:rPr>
          <w:spacing w:val="26"/>
          <w:sz w:val="21"/>
        </w:rPr>
        <w:t xml:space="preserve"> </w:t>
      </w:r>
      <w:r>
        <w:rPr>
          <w:sz w:val="21"/>
        </w:rPr>
        <w:t>de</w:t>
      </w:r>
      <w:r>
        <w:rPr>
          <w:spacing w:val="27"/>
          <w:sz w:val="21"/>
        </w:rPr>
        <w:t xml:space="preserve"> </w:t>
      </w:r>
      <w:r>
        <w:rPr>
          <w:sz w:val="21"/>
        </w:rPr>
        <w:t>Entidades</w:t>
      </w:r>
      <w:r>
        <w:rPr>
          <w:spacing w:val="28"/>
          <w:sz w:val="21"/>
        </w:rPr>
        <w:t xml:space="preserve"> </w:t>
      </w:r>
      <w:r>
        <w:rPr>
          <w:sz w:val="21"/>
        </w:rPr>
        <w:t>Estatales</w:t>
      </w:r>
      <w:r>
        <w:rPr>
          <w:spacing w:val="27"/>
          <w:sz w:val="21"/>
        </w:rPr>
        <w:t xml:space="preserve"> </w:t>
      </w:r>
      <w:r>
        <w:rPr>
          <w:sz w:val="21"/>
        </w:rPr>
        <w:t>no</w:t>
      </w:r>
      <w:r>
        <w:rPr>
          <w:spacing w:val="27"/>
          <w:sz w:val="21"/>
        </w:rPr>
        <w:t xml:space="preserve"> </w:t>
      </w:r>
      <w:r>
        <w:rPr>
          <w:sz w:val="21"/>
        </w:rPr>
        <w:t>expira</w:t>
      </w:r>
      <w:r>
        <w:rPr>
          <w:spacing w:val="27"/>
          <w:sz w:val="21"/>
        </w:rPr>
        <w:t xml:space="preserve"> </w:t>
      </w:r>
      <w:r>
        <w:rPr>
          <w:sz w:val="21"/>
        </w:rPr>
        <w:t>por</w:t>
      </w:r>
      <w:r>
        <w:rPr>
          <w:spacing w:val="26"/>
          <w:sz w:val="21"/>
        </w:rPr>
        <w:t xml:space="preserve"> </w:t>
      </w:r>
      <w:r>
        <w:rPr>
          <w:sz w:val="21"/>
        </w:rPr>
        <w:t>falta</w:t>
      </w:r>
      <w:r>
        <w:rPr>
          <w:spacing w:val="27"/>
          <w:sz w:val="21"/>
        </w:rPr>
        <w:t xml:space="preserve"> </w:t>
      </w:r>
      <w:r>
        <w:rPr>
          <w:sz w:val="21"/>
        </w:rPr>
        <w:t>de</w:t>
      </w:r>
    </w:p>
    <w:p w14:paraId="76193E1C" w14:textId="77777777" w:rsidR="003C0469" w:rsidRDefault="003C0469">
      <w:pPr>
        <w:pStyle w:val="Textoindependiente"/>
        <w:rPr>
          <w:sz w:val="20"/>
        </w:rPr>
      </w:pPr>
    </w:p>
    <w:p w14:paraId="4170B59A" w14:textId="77777777" w:rsidR="003C0469" w:rsidRDefault="003C0469">
      <w:pPr>
        <w:pStyle w:val="Textoindependiente"/>
        <w:rPr>
          <w:sz w:val="20"/>
        </w:rPr>
      </w:pPr>
    </w:p>
    <w:p w14:paraId="1BF3B17C" w14:textId="77777777" w:rsidR="003C0469" w:rsidRDefault="003C0469">
      <w:pPr>
        <w:pStyle w:val="Textoindependiente"/>
        <w:rPr>
          <w:sz w:val="20"/>
        </w:rPr>
      </w:pPr>
    </w:p>
    <w:p w14:paraId="6EECA208" w14:textId="77777777" w:rsidR="003C0469" w:rsidRDefault="003C0469">
      <w:pPr>
        <w:pStyle w:val="Textoindependiente"/>
        <w:rPr>
          <w:sz w:val="20"/>
        </w:rPr>
      </w:pPr>
    </w:p>
    <w:p w14:paraId="071111C2" w14:textId="77777777" w:rsidR="003C0469" w:rsidRDefault="003C0469">
      <w:pPr>
        <w:pStyle w:val="Textoindependiente"/>
        <w:rPr>
          <w:sz w:val="20"/>
        </w:rPr>
      </w:pPr>
    </w:p>
    <w:p w14:paraId="34E2F4E7" w14:textId="2138CFFC" w:rsidR="003C0469" w:rsidRDefault="008A62D5">
      <w:pPr>
        <w:pStyle w:val="Textoindependiente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44D29B34" wp14:editId="47AF0AA9">
                <wp:simplePos x="0" y="0"/>
                <wp:positionH relativeFrom="page">
                  <wp:posOffset>1080135</wp:posOffset>
                </wp:positionH>
                <wp:positionV relativeFrom="paragraph">
                  <wp:posOffset>158750</wp:posOffset>
                </wp:positionV>
                <wp:extent cx="1828800" cy="1270"/>
                <wp:effectExtent l="0" t="0" r="0" b="0"/>
                <wp:wrapTopAndBottom/>
                <wp:docPr id="106541747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DBC0C" id="Freeform 12" o:spid="_x0000_s1026" style="position:absolute;margin-left:85.05pt;margin-top:12.5pt;width:2in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01DA08F4" w14:textId="77777777" w:rsidR="003C0469" w:rsidRDefault="008A62D5">
      <w:pPr>
        <w:spacing w:before="81" w:line="304" w:lineRule="auto"/>
        <w:ind w:left="160" w:right="180" w:firstLine="709"/>
        <w:jc w:val="both"/>
        <w:rPr>
          <w:sz w:val="14"/>
        </w:rPr>
      </w:pPr>
      <w:r>
        <w:rPr>
          <w:sz w:val="14"/>
          <w:vertAlign w:val="superscript"/>
        </w:rPr>
        <w:t>9</w:t>
      </w:r>
      <w:r>
        <w:rPr>
          <w:sz w:val="14"/>
        </w:rPr>
        <w:t xml:space="preserve"> </w:t>
      </w:r>
      <w:proofErr w:type="gramStart"/>
      <w:r>
        <w:rPr>
          <w:sz w:val="14"/>
        </w:rPr>
        <w:t>Ley</w:t>
      </w:r>
      <w:proofErr w:type="gramEnd"/>
      <w:r>
        <w:rPr>
          <w:sz w:val="14"/>
        </w:rPr>
        <w:t xml:space="preserve"> 1150 de 2007 “Artículo 7° De las garantías en la contratación. Los contratistas prestarán garantía única para el cumplimiento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las</w:t>
      </w:r>
      <w:r>
        <w:rPr>
          <w:spacing w:val="-2"/>
          <w:sz w:val="14"/>
        </w:rPr>
        <w:t xml:space="preserve"> </w:t>
      </w:r>
      <w:r>
        <w:rPr>
          <w:sz w:val="14"/>
        </w:rPr>
        <w:t>obligaciones</w:t>
      </w:r>
      <w:r>
        <w:rPr>
          <w:spacing w:val="-2"/>
          <w:sz w:val="14"/>
        </w:rPr>
        <w:t xml:space="preserve"> </w:t>
      </w:r>
      <w:r>
        <w:rPr>
          <w:sz w:val="14"/>
        </w:rPr>
        <w:t>surgidas</w:t>
      </w:r>
      <w:r>
        <w:rPr>
          <w:spacing w:val="-2"/>
          <w:sz w:val="14"/>
        </w:rPr>
        <w:t xml:space="preserve"> </w:t>
      </w:r>
      <w:r>
        <w:rPr>
          <w:sz w:val="14"/>
        </w:rPr>
        <w:t>del</w:t>
      </w:r>
      <w:r>
        <w:rPr>
          <w:spacing w:val="-3"/>
          <w:sz w:val="14"/>
        </w:rPr>
        <w:t xml:space="preserve"> </w:t>
      </w:r>
      <w:r>
        <w:rPr>
          <w:sz w:val="14"/>
        </w:rPr>
        <w:t>contrato.</w:t>
      </w:r>
      <w:r>
        <w:rPr>
          <w:spacing w:val="-2"/>
          <w:sz w:val="14"/>
        </w:rPr>
        <w:t xml:space="preserve"> </w:t>
      </w:r>
      <w:r>
        <w:rPr>
          <w:sz w:val="14"/>
        </w:rPr>
        <w:t>Los</w:t>
      </w:r>
      <w:r>
        <w:rPr>
          <w:spacing w:val="-2"/>
          <w:sz w:val="14"/>
        </w:rPr>
        <w:t xml:space="preserve"> </w:t>
      </w:r>
      <w:r>
        <w:rPr>
          <w:sz w:val="14"/>
        </w:rPr>
        <w:t>proponentes</w:t>
      </w:r>
      <w:r>
        <w:rPr>
          <w:spacing w:val="-2"/>
          <w:sz w:val="14"/>
        </w:rPr>
        <w:t xml:space="preserve"> </w:t>
      </w:r>
      <w:r>
        <w:rPr>
          <w:sz w:val="14"/>
        </w:rPr>
        <w:t>prestarán</w:t>
      </w:r>
      <w:r>
        <w:rPr>
          <w:spacing w:val="-2"/>
          <w:sz w:val="14"/>
        </w:rPr>
        <w:t xml:space="preserve"> </w:t>
      </w:r>
      <w:r>
        <w:rPr>
          <w:sz w:val="14"/>
        </w:rPr>
        <w:t>garantía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seriedad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los</w:t>
      </w:r>
      <w:r>
        <w:rPr>
          <w:spacing w:val="-2"/>
          <w:sz w:val="14"/>
        </w:rPr>
        <w:t xml:space="preserve"> </w:t>
      </w:r>
      <w:r>
        <w:rPr>
          <w:sz w:val="14"/>
        </w:rPr>
        <w:t>ofrecimientos</w:t>
      </w:r>
      <w:r>
        <w:rPr>
          <w:spacing w:val="-3"/>
          <w:sz w:val="14"/>
        </w:rPr>
        <w:t xml:space="preserve"> </w:t>
      </w:r>
      <w:r>
        <w:rPr>
          <w:sz w:val="14"/>
        </w:rPr>
        <w:t>hechos.</w:t>
      </w:r>
    </w:p>
    <w:p w14:paraId="2496339C" w14:textId="77777777" w:rsidR="003C0469" w:rsidRDefault="008A62D5">
      <w:pPr>
        <w:spacing w:line="304" w:lineRule="auto"/>
        <w:ind w:left="160" w:right="180" w:firstLine="709"/>
        <w:jc w:val="both"/>
        <w:rPr>
          <w:sz w:val="14"/>
        </w:rPr>
      </w:pPr>
      <w:r>
        <w:rPr>
          <w:sz w:val="14"/>
        </w:rPr>
        <w:t>“Las garantías consistirán en pólizas expedidas por compañías de seguros legalmente autorizadas para funcionar en Colombia, en</w:t>
      </w:r>
      <w:r>
        <w:rPr>
          <w:spacing w:val="-36"/>
          <w:sz w:val="14"/>
        </w:rPr>
        <w:t xml:space="preserve"> </w:t>
      </w:r>
      <w:r>
        <w:rPr>
          <w:sz w:val="14"/>
        </w:rPr>
        <w:t>garantías bancarias y en general, en los demás mecanismos de cobertura del riesgo autorizados por el reglamento para el efecto. Tratándose</w:t>
      </w:r>
      <w:r>
        <w:rPr>
          <w:spacing w:val="-36"/>
          <w:sz w:val="14"/>
        </w:rPr>
        <w:t xml:space="preserve"> </w:t>
      </w:r>
      <w:r>
        <w:rPr>
          <w:sz w:val="14"/>
        </w:rPr>
        <w:t>de pólizas, las mismas no expirarán por falta de pago de la prima o por revocatoria unilateral. El Gobierno Nacional señalará las condiciones</w:t>
      </w:r>
      <w:r>
        <w:rPr>
          <w:spacing w:val="1"/>
          <w:sz w:val="14"/>
        </w:rPr>
        <w:t xml:space="preserve"> </w:t>
      </w:r>
      <w:r>
        <w:rPr>
          <w:sz w:val="14"/>
        </w:rPr>
        <w:t>generales</w:t>
      </w:r>
      <w:r>
        <w:rPr>
          <w:spacing w:val="-2"/>
          <w:sz w:val="14"/>
        </w:rPr>
        <w:t xml:space="preserve"> </w:t>
      </w:r>
      <w:r>
        <w:rPr>
          <w:sz w:val="14"/>
        </w:rPr>
        <w:t>que</w:t>
      </w:r>
      <w:r>
        <w:rPr>
          <w:spacing w:val="-2"/>
          <w:sz w:val="14"/>
        </w:rPr>
        <w:t xml:space="preserve"> </w:t>
      </w:r>
      <w:r>
        <w:rPr>
          <w:sz w:val="14"/>
        </w:rPr>
        <w:t>deberán</w:t>
      </w:r>
      <w:r>
        <w:rPr>
          <w:spacing w:val="-1"/>
          <w:sz w:val="14"/>
        </w:rPr>
        <w:t xml:space="preserve"> </w:t>
      </w:r>
      <w:r>
        <w:rPr>
          <w:sz w:val="14"/>
        </w:rPr>
        <w:t>ser</w:t>
      </w:r>
      <w:r>
        <w:rPr>
          <w:spacing w:val="-2"/>
          <w:sz w:val="14"/>
        </w:rPr>
        <w:t xml:space="preserve"> </w:t>
      </w:r>
      <w:r>
        <w:rPr>
          <w:sz w:val="14"/>
        </w:rPr>
        <w:t>incluidas</w:t>
      </w:r>
      <w:r>
        <w:rPr>
          <w:spacing w:val="-1"/>
          <w:sz w:val="14"/>
        </w:rPr>
        <w:t xml:space="preserve"> </w:t>
      </w:r>
      <w:r>
        <w:rPr>
          <w:sz w:val="14"/>
        </w:rPr>
        <w:t>en</w:t>
      </w:r>
      <w:r>
        <w:rPr>
          <w:spacing w:val="-2"/>
          <w:sz w:val="14"/>
        </w:rPr>
        <w:t xml:space="preserve"> </w:t>
      </w:r>
      <w:r>
        <w:rPr>
          <w:sz w:val="14"/>
        </w:rPr>
        <w:t>las</w:t>
      </w:r>
      <w:r>
        <w:rPr>
          <w:spacing w:val="-1"/>
          <w:sz w:val="14"/>
        </w:rPr>
        <w:t xml:space="preserve"> </w:t>
      </w:r>
      <w:r>
        <w:rPr>
          <w:sz w:val="14"/>
        </w:rPr>
        <w:t>pólizas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cumplimiento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los</w:t>
      </w:r>
      <w:r>
        <w:rPr>
          <w:spacing w:val="-2"/>
          <w:sz w:val="14"/>
        </w:rPr>
        <w:t xml:space="preserve"> </w:t>
      </w:r>
      <w:r>
        <w:rPr>
          <w:sz w:val="14"/>
        </w:rPr>
        <w:t>contratos</w:t>
      </w:r>
      <w:r>
        <w:rPr>
          <w:spacing w:val="-1"/>
          <w:sz w:val="14"/>
        </w:rPr>
        <w:t xml:space="preserve"> </w:t>
      </w:r>
      <w:r>
        <w:rPr>
          <w:sz w:val="14"/>
        </w:rPr>
        <w:t>estatales.</w:t>
      </w:r>
    </w:p>
    <w:p w14:paraId="3146BFA4" w14:textId="77777777" w:rsidR="003C0469" w:rsidRDefault="008A62D5">
      <w:pPr>
        <w:spacing w:before="1" w:line="304" w:lineRule="auto"/>
        <w:ind w:left="160" w:right="180" w:firstLine="709"/>
        <w:jc w:val="both"/>
        <w:rPr>
          <w:sz w:val="14"/>
        </w:rPr>
      </w:pPr>
      <w:r>
        <w:rPr>
          <w:spacing w:val="-1"/>
          <w:sz w:val="14"/>
        </w:rPr>
        <w:t>“El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Gobierno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Nacional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señalará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los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criterios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que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seguirán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las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entidades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para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la</w:t>
      </w:r>
      <w:r>
        <w:rPr>
          <w:spacing w:val="-8"/>
          <w:sz w:val="14"/>
        </w:rPr>
        <w:t xml:space="preserve"> </w:t>
      </w:r>
      <w:r>
        <w:rPr>
          <w:sz w:val="14"/>
        </w:rPr>
        <w:t>exigencia</w:t>
      </w:r>
      <w:r>
        <w:rPr>
          <w:spacing w:val="-9"/>
          <w:sz w:val="14"/>
        </w:rPr>
        <w:t xml:space="preserve"> </w:t>
      </w:r>
      <w:r>
        <w:rPr>
          <w:sz w:val="14"/>
        </w:rPr>
        <w:t>de</w:t>
      </w:r>
      <w:r>
        <w:rPr>
          <w:spacing w:val="-9"/>
          <w:sz w:val="14"/>
        </w:rPr>
        <w:t xml:space="preserve"> </w:t>
      </w:r>
      <w:r>
        <w:rPr>
          <w:sz w:val="14"/>
        </w:rPr>
        <w:t>garantías,</w:t>
      </w:r>
      <w:r>
        <w:rPr>
          <w:spacing w:val="-9"/>
          <w:sz w:val="14"/>
        </w:rPr>
        <w:t xml:space="preserve"> </w:t>
      </w:r>
      <w:r>
        <w:rPr>
          <w:sz w:val="14"/>
        </w:rPr>
        <w:t>las</w:t>
      </w:r>
      <w:r>
        <w:rPr>
          <w:spacing w:val="-9"/>
          <w:sz w:val="14"/>
        </w:rPr>
        <w:t xml:space="preserve"> </w:t>
      </w:r>
      <w:r>
        <w:rPr>
          <w:sz w:val="14"/>
        </w:rPr>
        <w:t>clases</w:t>
      </w:r>
      <w:r>
        <w:rPr>
          <w:spacing w:val="-9"/>
          <w:sz w:val="14"/>
        </w:rPr>
        <w:t xml:space="preserve"> </w:t>
      </w:r>
      <w:r>
        <w:rPr>
          <w:sz w:val="14"/>
        </w:rPr>
        <w:t>y</w:t>
      </w:r>
      <w:r>
        <w:rPr>
          <w:spacing w:val="-9"/>
          <w:sz w:val="14"/>
        </w:rPr>
        <w:t xml:space="preserve"> </w:t>
      </w:r>
      <w:r>
        <w:rPr>
          <w:sz w:val="14"/>
        </w:rPr>
        <w:t>niveles</w:t>
      </w:r>
      <w:r>
        <w:rPr>
          <w:spacing w:val="-9"/>
          <w:sz w:val="14"/>
        </w:rPr>
        <w:t xml:space="preserve"> </w:t>
      </w:r>
      <w:r>
        <w:rPr>
          <w:sz w:val="14"/>
        </w:rPr>
        <w:t>de</w:t>
      </w:r>
      <w:r>
        <w:rPr>
          <w:spacing w:val="-9"/>
          <w:sz w:val="14"/>
        </w:rPr>
        <w:t xml:space="preserve"> </w:t>
      </w:r>
      <w:r>
        <w:rPr>
          <w:sz w:val="14"/>
        </w:rPr>
        <w:t>amparo</w:t>
      </w:r>
      <w:r>
        <w:rPr>
          <w:spacing w:val="1"/>
          <w:sz w:val="14"/>
        </w:rPr>
        <w:t xml:space="preserve"> </w:t>
      </w:r>
      <w:r>
        <w:rPr>
          <w:sz w:val="14"/>
        </w:rPr>
        <w:t xml:space="preserve">de los riesgos de los contratos, así como los casos en </w:t>
      </w:r>
      <w:proofErr w:type="gramStart"/>
      <w:r>
        <w:rPr>
          <w:sz w:val="14"/>
        </w:rPr>
        <w:t>que</w:t>
      </w:r>
      <w:proofErr w:type="gramEnd"/>
      <w:r>
        <w:rPr>
          <w:sz w:val="14"/>
        </w:rPr>
        <w:t xml:space="preserve"> por las características y complejidad del contrato a celebrar, la garantía pueda ser</w:t>
      </w:r>
      <w:r>
        <w:rPr>
          <w:spacing w:val="1"/>
          <w:sz w:val="14"/>
        </w:rPr>
        <w:t xml:space="preserve"> </w:t>
      </w:r>
      <w:r>
        <w:rPr>
          <w:sz w:val="14"/>
        </w:rPr>
        <w:t>dividida</w:t>
      </w:r>
      <w:r>
        <w:rPr>
          <w:spacing w:val="-2"/>
          <w:sz w:val="14"/>
        </w:rPr>
        <w:t xml:space="preserve"> </w:t>
      </w:r>
      <w:r>
        <w:rPr>
          <w:sz w:val="14"/>
        </w:rPr>
        <w:t>teniendo</w:t>
      </w:r>
      <w:r>
        <w:rPr>
          <w:spacing w:val="-1"/>
          <w:sz w:val="14"/>
        </w:rPr>
        <w:t xml:space="preserve"> </w:t>
      </w:r>
      <w:r>
        <w:rPr>
          <w:sz w:val="14"/>
        </w:rPr>
        <w:t>en</w:t>
      </w:r>
      <w:r>
        <w:rPr>
          <w:spacing w:val="-2"/>
          <w:sz w:val="14"/>
        </w:rPr>
        <w:t xml:space="preserve"> </w:t>
      </w:r>
      <w:r>
        <w:rPr>
          <w:sz w:val="14"/>
        </w:rPr>
        <w:t>cuenta</w:t>
      </w:r>
      <w:r>
        <w:rPr>
          <w:spacing w:val="-1"/>
          <w:sz w:val="14"/>
        </w:rPr>
        <w:t xml:space="preserve"> </w:t>
      </w:r>
      <w:r>
        <w:rPr>
          <w:sz w:val="14"/>
        </w:rPr>
        <w:t>las</w:t>
      </w:r>
      <w:r>
        <w:rPr>
          <w:spacing w:val="-1"/>
          <w:sz w:val="14"/>
        </w:rPr>
        <w:t xml:space="preserve"> </w:t>
      </w:r>
      <w:r>
        <w:rPr>
          <w:sz w:val="14"/>
        </w:rPr>
        <w:t>etapas</w:t>
      </w:r>
      <w:r>
        <w:rPr>
          <w:spacing w:val="-2"/>
          <w:sz w:val="14"/>
        </w:rPr>
        <w:t xml:space="preserve"> </w:t>
      </w:r>
      <w:r>
        <w:rPr>
          <w:sz w:val="14"/>
        </w:rPr>
        <w:t>o</w:t>
      </w:r>
      <w:r>
        <w:rPr>
          <w:spacing w:val="-1"/>
          <w:sz w:val="14"/>
        </w:rPr>
        <w:t xml:space="preserve"> </w:t>
      </w:r>
      <w:r>
        <w:rPr>
          <w:sz w:val="14"/>
        </w:rPr>
        <w:t>riesgos</w:t>
      </w:r>
      <w:r>
        <w:rPr>
          <w:spacing w:val="-1"/>
          <w:sz w:val="14"/>
        </w:rPr>
        <w:t xml:space="preserve"> </w:t>
      </w:r>
      <w:r>
        <w:rPr>
          <w:sz w:val="14"/>
        </w:rPr>
        <w:t>relativos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1"/>
          <w:sz w:val="14"/>
        </w:rPr>
        <w:t xml:space="preserve"> </w:t>
      </w:r>
      <w:r>
        <w:rPr>
          <w:sz w:val="14"/>
        </w:rPr>
        <w:t>ejecución</w:t>
      </w:r>
      <w:r>
        <w:rPr>
          <w:spacing w:val="-2"/>
          <w:sz w:val="14"/>
        </w:rPr>
        <w:t xml:space="preserve"> </w:t>
      </w:r>
      <w:r>
        <w:rPr>
          <w:sz w:val="14"/>
        </w:rPr>
        <w:t>del</w:t>
      </w:r>
      <w:r>
        <w:rPr>
          <w:spacing w:val="-1"/>
          <w:sz w:val="14"/>
        </w:rPr>
        <w:t xml:space="preserve"> </w:t>
      </w:r>
      <w:r>
        <w:rPr>
          <w:sz w:val="14"/>
        </w:rPr>
        <w:t>respectivo</w:t>
      </w:r>
      <w:r>
        <w:rPr>
          <w:spacing w:val="-2"/>
          <w:sz w:val="14"/>
        </w:rPr>
        <w:t xml:space="preserve"> </w:t>
      </w:r>
      <w:r>
        <w:rPr>
          <w:sz w:val="14"/>
        </w:rPr>
        <w:t>contrato.</w:t>
      </w:r>
    </w:p>
    <w:p w14:paraId="0232CA80" w14:textId="77777777" w:rsidR="003C0469" w:rsidRDefault="008A62D5">
      <w:pPr>
        <w:spacing w:after="5" w:line="304" w:lineRule="auto"/>
        <w:ind w:left="160" w:right="179" w:firstLine="709"/>
        <w:jc w:val="both"/>
        <w:rPr>
          <w:sz w:val="14"/>
        </w:rPr>
      </w:pPr>
      <w:r>
        <w:rPr>
          <w:sz w:val="14"/>
        </w:rPr>
        <w:t>“El</w:t>
      </w:r>
      <w:r>
        <w:rPr>
          <w:spacing w:val="-7"/>
          <w:sz w:val="14"/>
        </w:rPr>
        <w:t xml:space="preserve"> </w:t>
      </w:r>
      <w:r>
        <w:rPr>
          <w:sz w:val="14"/>
        </w:rPr>
        <w:t>acaecimiento</w:t>
      </w:r>
      <w:r>
        <w:rPr>
          <w:spacing w:val="-7"/>
          <w:sz w:val="14"/>
        </w:rPr>
        <w:t xml:space="preserve"> </w:t>
      </w:r>
      <w:r>
        <w:rPr>
          <w:sz w:val="14"/>
        </w:rPr>
        <w:t>del</w:t>
      </w:r>
      <w:r>
        <w:rPr>
          <w:spacing w:val="-7"/>
          <w:sz w:val="14"/>
        </w:rPr>
        <w:t xml:space="preserve"> </w:t>
      </w:r>
      <w:r>
        <w:rPr>
          <w:sz w:val="14"/>
        </w:rPr>
        <w:t>siniestro</w:t>
      </w:r>
      <w:r>
        <w:rPr>
          <w:spacing w:val="-7"/>
          <w:sz w:val="14"/>
        </w:rPr>
        <w:t xml:space="preserve"> </w:t>
      </w:r>
      <w:r>
        <w:rPr>
          <w:sz w:val="14"/>
        </w:rPr>
        <w:t>que</w:t>
      </w:r>
      <w:r>
        <w:rPr>
          <w:spacing w:val="-7"/>
          <w:sz w:val="14"/>
        </w:rPr>
        <w:t xml:space="preserve"> </w:t>
      </w:r>
      <w:r>
        <w:rPr>
          <w:sz w:val="14"/>
        </w:rPr>
        <w:t>amparan</w:t>
      </w:r>
      <w:r>
        <w:rPr>
          <w:spacing w:val="-7"/>
          <w:sz w:val="14"/>
        </w:rPr>
        <w:t xml:space="preserve"> </w:t>
      </w:r>
      <w:r>
        <w:rPr>
          <w:sz w:val="14"/>
        </w:rPr>
        <w:t>las</w:t>
      </w:r>
      <w:r>
        <w:rPr>
          <w:spacing w:val="-7"/>
          <w:sz w:val="14"/>
        </w:rPr>
        <w:t xml:space="preserve"> </w:t>
      </w:r>
      <w:r>
        <w:rPr>
          <w:sz w:val="14"/>
        </w:rPr>
        <w:t>garantías</w:t>
      </w:r>
      <w:r>
        <w:rPr>
          <w:spacing w:val="-7"/>
          <w:sz w:val="14"/>
        </w:rPr>
        <w:t xml:space="preserve"> </w:t>
      </w:r>
      <w:r>
        <w:rPr>
          <w:sz w:val="14"/>
        </w:rPr>
        <w:t>será</w:t>
      </w:r>
      <w:r>
        <w:rPr>
          <w:spacing w:val="-7"/>
          <w:sz w:val="14"/>
        </w:rPr>
        <w:t xml:space="preserve"> </w:t>
      </w:r>
      <w:r>
        <w:rPr>
          <w:sz w:val="14"/>
        </w:rPr>
        <w:t>comunicado</w:t>
      </w:r>
      <w:r>
        <w:rPr>
          <w:spacing w:val="-7"/>
          <w:sz w:val="14"/>
        </w:rPr>
        <w:t xml:space="preserve"> </w:t>
      </w:r>
      <w:r>
        <w:rPr>
          <w:sz w:val="14"/>
        </w:rPr>
        <w:t>por</w:t>
      </w:r>
      <w:r>
        <w:rPr>
          <w:spacing w:val="-7"/>
          <w:sz w:val="14"/>
        </w:rPr>
        <w:t xml:space="preserve"> </w:t>
      </w:r>
      <w:r>
        <w:rPr>
          <w:sz w:val="14"/>
        </w:rPr>
        <w:t>la</w:t>
      </w:r>
      <w:r>
        <w:rPr>
          <w:spacing w:val="-7"/>
          <w:sz w:val="14"/>
        </w:rPr>
        <w:t xml:space="preserve"> </w:t>
      </w:r>
      <w:r>
        <w:rPr>
          <w:sz w:val="14"/>
        </w:rPr>
        <w:t>entidad</w:t>
      </w:r>
      <w:r>
        <w:rPr>
          <w:spacing w:val="-7"/>
          <w:sz w:val="14"/>
        </w:rPr>
        <w:t xml:space="preserve"> </w:t>
      </w:r>
      <w:r>
        <w:rPr>
          <w:sz w:val="14"/>
        </w:rPr>
        <w:t>pública</w:t>
      </w:r>
      <w:r>
        <w:rPr>
          <w:spacing w:val="-7"/>
          <w:sz w:val="14"/>
        </w:rPr>
        <w:t xml:space="preserve"> </w:t>
      </w:r>
      <w:r>
        <w:rPr>
          <w:sz w:val="14"/>
        </w:rPr>
        <w:t>al</w:t>
      </w:r>
      <w:r>
        <w:rPr>
          <w:spacing w:val="-7"/>
          <w:sz w:val="14"/>
        </w:rPr>
        <w:t xml:space="preserve"> </w:t>
      </w:r>
      <w:r>
        <w:rPr>
          <w:sz w:val="14"/>
        </w:rPr>
        <w:t>respectivo</w:t>
      </w:r>
      <w:r>
        <w:rPr>
          <w:spacing w:val="-7"/>
          <w:sz w:val="14"/>
        </w:rPr>
        <w:t xml:space="preserve"> </w:t>
      </w:r>
      <w:r>
        <w:rPr>
          <w:sz w:val="14"/>
        </w:rPr>
        <w:t>asegurador</w:t>
      </w:r>
      <w:r>
        <w:rPr>
          <w:spacing w:val="-7"/>
          <w:sz w:val="14"/>
        </w:rPr>
        <w:t xml:space="preserve"> </w:t>
      </w:r>
      <w:r>
        <w:rPr>
          <w:sz w:val="14"/>
        </w:rPr>
        <w:t>mediante</w:t>
      </w:r>
      <w:r>
        <w:rPr>
          <w:spacing w:val="1"/>
          <w:sz w:val="14"/>
        </w:rPr>
        <w:t xml:space="preserve"> </w:t>
      </w:r>
      <w:r>
        <w:rPr>
          <w:sz w:val="14"/>
        </w:rPr>
        <w:t>la</w:t>
      </w:r>
      <w:r>
        <w:rPr>
          <w:spacing w:val="-2"/>
          <w:sz w:val="14"/>
        </w:rPr>
        <w:t xml:space="preserve"> </w:t>
      </w:r>
      <w:r>
        <w:rPr>
          <w:sz w:val="14"/>
        </w:rPr>
        <w:t>notificación</w:t>
      </w:r>
      <w:r>
        <w:rPr>
          <w:spacing w:val="-1"/>
          <w:sz w:val="14"/>
        </w:rPr>
        <w:t xml:space="preserve"> </w:t>
      </w:r>
      <w:r>
        <w:rPr>
          <w:sz w:val="14"/>
        </w:rPr>
        <w:t>del</w:t>
      </w:r>
      <w:r>
        <w:rPr>
          <w:spacing w:val="-1"/>
          <w:sz w:val="14"/>
        </w:rPr>
        <w:t xml:space="preserve"> </w:t>
      </w:r>
      <w:r>
        <w:rPr>
          <w:sz w:val="14"/>
        </w:rPr>
        <w:t>acto</w:t>
      </w:r>
      <w:r>
        <w:rPr>
          <w:spacing w:val="-2"/>
          <w:sz w:val="14"/>
        </w:rPr>
        <w:t xml:space="preserve"> </w:t>
      </w:r>
      <w:r>
        <w:rPr>
          <w:sz w:val="14"/>
        </w:rPr>
        <w:t>administrativo</w:t>
      </w:r>
      <w:r>
        <w:rPr>
          <w:spacing w:val="-1"/>
          <w:sz w:val="14"/>
        </w:rPr>
        <w:t xml:space="preserve"> </w:t>
      </w:r>
      <w:r>
        <w:rPr>
          <w:sz w:val="14"/>
        </w:rPr>
        <w:t>que</w:t>
      </w:r>
      <w:r>
        <w:rPr>
          <w:spacing w:val="-1"/>
          <w:sz w:val="14"/>
        </w:rPr>
        <w:t xml:space="preserve"> </w:t>
      </w:r>
      <w:r>
        <w:rPr>
          <w:sz w:val="14"/>
        </w:rPr>
        <w:t>así</w:t>
      </w:r>
      <w:r>
        <w:rPr>
          <w:spacing w:val="-1"/>
          <w:sz w:val="14"/>
        </w:rPr>
        <w:t xml:space="preserve"> </w:t>
      </w:r>
      <w:r>
        <w:rPr>
          <w:sz w:val="14"/>
        </w:rPr>
        <w:t>lo</w:t>
      </w:r>
      <w:r>
        <w:rPr>
          <w:spacing w:val="-2"/>
          <w:sz w:val="14"/>
        </w:rPr>
        <w:t xml:space="preserve"> </w:t>
      </w:r>
      <w:r>
        <w:rPr>
          <w:sz w:val="14"/>
        </w:rPr>
        <w:t>declare”.</w:t>
      </w:r>
    </w:p>
    <w:p w14:paraId="718F54C2" w14:textId="77777777" w:rsidR="003C0469" w:rsidRDefault="008A62D5">
      <w:pPr>
        <w:pStyle w:val="Textoindependiente"/>
        <w:ind w:left="161"/>
        <w:rPr>
          <w:sz w:val="20"/>
        </w:rPr>
      </w:pPr>
      <w:r>
        <w:rPr>
          <w:noProof/>
          <w:sz w:val="20"/>
        </w:rPr>
        <w:drawing>
          <wp:inline distT="0" distB="0" distL="0" distR="0" wp14:anchorId="5E98F53A" wp14:editId="2D049C05">
            <wp:extent cx="5557324" cy="643890"/>
            <wp:effectExtent l="0" t="0" r="0" b="0"/>
            <wp:docPr id="9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19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693"/>
        <w:gridCol w:w="2699"/>
        <w:gridCol w:w="2268"/>
      </w:tblGrid>
      <w:tr w:rsidR="003C0469" w14:paraId="342084F2" w14:textId="77777777">
        <w:trPr>
          <w:trHeight w:val="229"/>
        </w:trPr>
        <w:tc>
          <w:tcPr>
            <w:tcW w:w="1271" w:type="dxa"/>
          </w:tcPr>
          <w:p w14:paraId="22B38287" w14:textId="77777777" w:rsidR="003C0469" w:rsidRDefault="008A62D5"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VERSIÓN: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</w:p>
        </w:tc>
        <w:tc>
          <w:tcPr>
            <w:tcW w:w="2693" w:type="dxa"/>
          </w:tcPr>
          <w:p w14:paraId="5BA33CBF" w14:textId="77777777" w:rsidR="003C0469" w:rsidRDefault="008A62D5">
            <w:pPr>
              <w:pStyle w:val="TableParagraph"/>
              <w:ind w:left="355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CCE-REC-FM-13</w:t>
            </w:r>
          </w:p>
        </w:tc>
        <w:tc>
          <w:tcPr>
            <w:tcW w:w="2699" w:type="dxa"/>
          </w:tcPr>
          <w:p w14:paraId="205E6513" w14:textId="77777777" w:rsidR="003C0469" w:rsidRDefault="008A62D5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FECHA: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JUNIO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2023</w:t>
            </w:r>
          </w:p>
        </w:tc>
        <w:tc>
          <w:tcPr>
            <w:tcW w:w="2268" w:type="dxa"/>
          </w:tcPr>
          <w:p w14:paraId="60583CC7" w14:textId="77777777" w:rsidR="003C0469" w:rsidRDefault="008A62D5">
            <w:pPr>
              <w:pStyle w:val="TableParagraph"/>
              <w:ind w:left="196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11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16</w:t>
            </w:r>
          </w:p>
        </w:tc>
      </w:tr>
    </w:tbl>
    <w:p w14:paraId="5E990BE8" w14:textId="77777777" w:rsidR="003C0469" w:rsidRDefault="003C0469">
      <w:pPr>
        <w:rPr>
          <w:rFonts w:ascii="Arial" w:hAnsi="Arial"/>
          <w:sz w:val="16"/>
        </w:rPr>
        <w:sectPr w:rsidR="003C0469">
          <w:headerReference w:type="default" r:id="rId21"/>
          <w:pgSz w:w="12240" w:h="15840"/>
          <w:pgMar w:top="1580" w:right="1520" w:bottom="0" w:left="1540" w:header="587" w:footer="0" w:gutter="0"/>
          <w:cols w:space="720"/>
        </w:sectPr>
      </w:pPr>
    </w:p>
    <w:p w14:paraId="306AB4E0" w14:textId="77777777" w:rsidR="003C0469" w:rsidRDefault="008A62D5">
      <w:pPr>
        <w:spacing w:line="103" w:lineRule="exact"/>
        <w:ind w:left="160"/>
        <w:rPr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51168" behindDoc="0" locked="0" layoutInCell="1" allowOverlap="1" wp14:anchorId="24E23F83" wp14:editId="16AB5A50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10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1680" behindDoc="0" locked="0" layoutInCell="1" allowOverlap="1" wp14:anchorId="46B45ABF" wp14:editId="100A2742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10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060"/>
          <w:sz w:val="16"/>
        </w:rPr>
        <w:t>FORMATO</w:t>
      </w:r>
      <w:r>
        <w:rPr>
          <w:color w:val="002060"/>
          <w:spacing w:val="-6"/>
          <w:sz w:val="16"/>
        </w:rPr>
        <w:t xml:space="preserve"> </w:t>
      </w:r>
      <w:r>
        <w:rPr>
          <w:color w:val="002060"/>
          <w:sz w:val="16"/>
        </w:rPr>
        <w:t>PQRSD</w:t>
      </w:r>
    </w:p>
    <w:p w14:paraId="08A9B6F1" w14:textId="77777777" w:rsidR="003C0469" w:rsidRDefault="008A62D5">
      <w:pPr>
        <w:spacing w:before="19"/>
        <w:ind w:left="160"/>
        <w:rPr>
          <w:sz w:val="16"/>
        </w:rPr>
      </w:pPr>
      <w:r>
        <w:rPr>
          <w:rFonts w:ascii="Arial" w:hAnsi="Arial"/>
          <w:b/>
          <w:sz w:val="16"/>
        </w:rPr>
        <w:t>Código: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sz w:val="16"/>
        </w:rPr>
        <w:t>CCE-REC-FM-13</w:t>
      </w:r>
    </w:p>
    <w:p w14:paraId="71DBEC8D" w14:textId="77777777" w:rsidR="003C0469" w:rsidRDefault="008A62D5">
      <w:pPr>
        <w:spacing w:before="20"/>
        <w:ind w:left="160"/>
        <w:rPr>
          <w:sz w:val="16"/>
        </w:rPr>
      </w:pPr>
      <w:r>
        <w:rPr>
          <w:rFonts w:ascii="Arial" w:hAnsi="Arial"/>
          <w:b/>
          <w:sz w:val="16"/>
        </w:rPr>
        <w:t>Versión: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sz w:val="16"/>
        </w:rPr>
        <w:t>01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15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JUNIO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2023</w:t>
      </w:r>
    </w:p>
    <w:p w14:paraId="1D0ED57C" w14:textId="77777777" w:rsidR="003C0469" w:rsidRDefault="003C0469">
      <w:pPr>
        <w:pStyle w:val="Textoindependiente"/>
        <w:spacing w:before="1"/>
        <w:rPr>
          <w:sz w:val="15"/>
        </w:rPr>
      </w:pPr>
    </w:p>
    <w:p w14:paraId="5D20BE0D" w14:textId="77777777" w:rsidR="003C0469" w:rsidRDefault="008A62D5">
      <w:pPr>
        <w:spacing w:before="108" w:line="259" w:lineRule="auto"/>
        <w:ind w:left="870" w:right="889"/>
        <w:jc w:val="both"/>
        <w:rPr>
          <w:sz w:val="21"/>
        </w:rPr>
      </w:pPr>
      <w:r>
        <w:rPr>
          <w:sz w:val="21"/>
        </w:rPr>
        <w:t>pago</w:t>
      </w:r>
      <w:r>
        <w:rPr>
          <w:spacing w:val="-12"/>
          <w:sz w:val="21"/>
        </w:rPr>
        <w:t xml:space="preserve"> </w:t>
      </w:r>
      <w:r>
        <w:rPr>
          <w:sz w:val="21"/>
        </w:rPr>
        <w:t>de</w:t>
      </w:r>
      <w:r>
        <w:rPr>
          <w:spacing w:val="-12"/>
          <w:sz w:val="21"/>
        </w:rPr>
        <w:t xml:space="preserve"> </w:t>
      </w:r>
      <w:r>
        <w:rPr>
          <w:sz w:val="21"/>
        </w:rPr>
        <w:t>la</w:t>
      </w:r>
      <w:r>
        <w:rPr>
          <w:spacing w:val="-12"/>
          <w:sz w:val="21"/>
        </w:rPr>
        <w:t xml:space="preserve"> </w:t>
      </w:r>
      <w:r>
        <w:rPr>
          <w:sz w:val="21"/>
        </w:rPr>
        <w:t>prima</w:t>
      </w:r>
      <w:r>
        <w:rPr>
          <w:spacing w:val="-11"/>
          <w:sz w:val="21"/>
        </w:rPr>
        <w:t xml:space="preserve"> </w:t>
      </w:r>
      <w:r>
        <w:rPr>
          <w:sz w:val="21"/>
        </w:rPr>
        <w:t>ni</w:t>
      </w:r>
      <w:r>
        <w:rPr>
          <w:spacing w:val="-12"/>
          <w:sz w:val="21"/>
        </w:rPr>
        <w:t xml:space="preserve"> </w:t>
      </w:r>
      <w:r>
        <w:rPr>
          <w:sz w:val="21"/>
        </w:rPr>
        <w:t>puede</w:t>
      </w:r>
      <w:r>
        <w:rPr>
          <w:spacing w:val="-11"/>
          <w:sz w:val="21"/>
        </w:rPr>
        <w:t xml:space="preserve"> </w:t>
      </w:r>
      <w:r>
        <w:rPr>
          <w:sz w:val="21"/>
        </w:rPr>
        <w:t>ser</w:t>
      </w:r>
      <w:r>
        <w:rPr>
          <w:spacing w:val="-11"/>
          <w:sz w:val="21"/>
        </w:rPr>
        <w:t xml:space="preserve"> </w:t>
      </w:r>
      <w:r>
        <w:rPr>
          <w:sz w:val="21"/>
        </w:rPr>
        <w:t>revocada</w:t>
      </w:r>
      <w:r>
        <w:rPr>
          <w:spacing w:val="-12"/>
          <w:sz w:val="21"/>
        </w:rPr>
        <w:t xml:space="preserve"> </w:t>
      </w:r>
      <w:r>
        <w:rPr>
          <w:sz w:val="21"/>
        </w:rPr>
        <w:t>unilateralmente</w:t>
      </w:r>
      <w:proofErr w:type="gramStart"/>
      <w:r>
        <w:rPr>
          <w:sz w:val="21"/>
          <w:vertAlign w:val="superscript"/>
        </w:rPr>
        <w:t>10</w:t>
      </w:r>
      <w:r>
        <w:rPr>
          <w:spacing w:val="-12"/>
          <w:sz w:val="21"/>
        </w:rPr>
        <w:t xml:space="preserve"> </w:t>
      </w:r>
      <w:r>
        <w:rPr>
          <w:sz w:val="21"/>
        </w:rPr>
        <w:t>.</w:t>
      </w:r>
      <w:proofErr w:type="gramEnd"/>
      <w:r>
        <w:rPr>
          <w:spacing w:val="-12"/>
          <w:sz w:val="21"/>
        </w:rPr>
        <w:t xml:space="preserve"> </w:t>
      </w:r>
      <w:r>
        <w:rPr>
          <w:sz w:val="21"/>
        </w:rPr>
        <w:t>Si</w:t>
      </w:r>
      <w:r>
        <w:rPr>
          <w:spacing w:val="-11"/>
          <w:sz w:val="21"/>
        </w:rPr>
        <w:t xml:space="preserve"> </w:t>
      </w:r>
      <w:r>
        <w:rPr>
          <w:sz w:val="21"/>
        </w:rPr>
        <w:t>bien,</w:t>
      </w:r>
      <w:r>
        <w:rPr>
          <w:spacing w:val="-11"/>
          <w:sz w:val="21"/>
        </w:rPr>
        <w:t xml:space="preserve"> </w:t>
      </w:r>
      <w:r>
        <w:rPr>
          <w:sz w:val="21"/>
        </w:rPr>
        <w:t>el</w:t>
      </w:r>
      <w:r>
        <w:rPr>
          <w:spacing w:val="-12"/>
          <w:sz w:val="21"/>
        </w:rPr>
        <w:t xml:space="preserve"> </w:t>
      </w:r>
      <w:r>
        <w:rPr>
          <w:sz w:val="21"/>
        </w:rPr>
        <w:t>Decreto</w:t>
      </w:r>
      <w:r>
        <w:rPr>
          <w:spacing w:val="-11"/>
          <w:sz w:val="21"/>
        </w:rPr>
        <w:t xml:space="preserve"> </w:t>
      </w:r>
      <w:r>
        <w:rPr>
          <w:sz w:val="21"/>
        </w:rPr>
        <w:t>no</w:t>
      </w:r>
      <w:r>
        <w:rPr>
          <w:spacing w:val="-55"/>
          <w:sz w:val="21"/>
        </w:rPr>
        <w:t xml:space="preserve"> </w:t>
      </w:r>
      <w:r>
        <w:rPr>
          <w:sz w:val="21"/>
        </w:rPr>
        <w:t>incluye a la garantía de seriedad de la oferta, este no es un motivo suficiente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-4"/>
          <w:sz w:val="21"/>
        </w:rPr>
        <w:t xml:space="preserve"> </w:t>
      </w:r>
      <w:r>
        <w:rPr>
          <w:sz w:val="21"/>
        </w:rPr>
        <w:t>entender</w:t>
      </w:r>
      <w:r>
        <w:rPr>
          <w:spacing w:val="-3"/>
          <w:sz w:val="21"/>
        </w:rPr>
        <w:t xml:space="preserve"> </w:t>
      </w:r>
      <w:r>
        <w:rPr>
          <w:sz w:val="21"/>
        </w:rPr>
        <w:t>que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mora</w:t>
      </w:r>
      <w:r>
        <w:rPr>
          <w:spacing w:val="-3"/>
          <w:sz w:val="21"/>
        </w:rPr>
        <w:t xml:space="preserve"> </w:t>
      </w:r>
      <w:r>
        <w:rPr>
          <w:sz w:val="21"/>
        </w:rPr>
        <w:t>en</w:t>
      </w:r>
      <w:r>
        <w:rPr>
          <w:spacing w:val="-4"/>
          <w:sz w:val="21"/>
        </w:rPr>
        <w:t xml:space="preserve"> </w:t>
      </w:r>
      <w:r>
        <w:rPr>
          <w:sz w:val="21"/>
        </w:rPr>
        <w:t>el</w:t>
      </w:r>
      <w:r>
        <w:rPr>
          <w:spacing w:val="-3"/>
          <w:sz w:val="21"/>
        </w:rPr>
        <w:t xml:space="preserve"> </w:t>
      </w:r>
      <w:r>
        <w:rPr>
          <w:sz w:val="21"/>
        </w:rPr>
        <w:t>pago</w:t>
      </w:r>
      <w:r>
        <w:rPr>
          <w:spacing w:val="-3"/>
          <w:sz w:val="21"/>
        </w:rPr>
        <w:t xml:space="preserve"> </w:t>
      </w:r>
      <w:r>
        <w:rPr>
          <w:sz w:val="21"/>
        </w:rPr>
        <w:t>termina</w:t>
      </w:r>
      <w:r>
        <w:rPr>
          <w:spacing w:val="-3"/>
          <w:sz w:val="21"/>
        </w:rPr>
        <w:t xml:space="preserve"> </w:t>
      </w:r>
      <w:r>
        <w:rPr>
          <w:sz w:val="21"/>
        </w:rPr>
        <w:t>el</w:t>
      </w:r>
      <w:r>
        <w:rPr>
          <w:spacing w:val="-3"/>
          <w:sz w:val="21"/>
        </w:rPr>
        <w:t xml:space="preserve"> </w:t>
      </w:r>
      <w:r>
        <w:rPr>
          <w:sz w:val="21"/>
        </w:rPr>
        <w:t>contrato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seguro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garantía</w:t>
      </w:r>
      <w:r>
        <w:rPr>
          <w:spacing w:val="-56"/>
          <w:sz w:val="21"/>
        </w:rPr>
        <w:t xml:space="preserve"> </w:t>
      </w:r>
      <w:r>
        <w:rPr>
          <w:sz w:val="21"/>
        </w:rPr>
        <w:t>de seriedad de la oferta, toda vez que el artículo 7 de la Ley 1150 de 2007 se</w:t>
      </w:r>
      <w:r>
        <w:rPr>
          <w:spacing w:val="1"/>
          <w:sz w:val="21"/>
        </w:rPr>
        <w:t xml:space="preserve"> </w:t>
      </w:r>
      <w:r>
        <w:rPr>
          <w:sz w:val="21"/>
        </w:rPr>
        <w:t>refiere a cualquier póliza que ampare un contrato estatal y esto incluye la</w:t>
      </w:r>
      <w:r>
        <w:rPr>
          <w:spacing w:val="1"/>
          <w:sz w:val="21"/>
        </w:rPr>
        <w:t xml:space="preserve"> </w:t>
      </w:r>
      <w:r>
        <w:rPr>
          <w:sz w:val="21"/>
        </w:rPr>
        <w:t>garantía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seriedad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oferta</w:t>
      </w:r>
      <w:r>
        <w:rPr>
          <w:sz w:val="21"/>
          <w:vertAlign w:val="superscript"/>
        </w:rPr>
        <w:t>11</w:t>
      </w:r>
      <w:r>
        <w:rPr>
          <w:sz w:val="21"/>
        </w:rPr>
        <w:t>.</w:t>
      </w:r>
    </w:p>
    <w:p w14:paraId="4C27E7EA" w14:textId="77777777" w:rsidR="003C0469" w:rsidRDefault="003C0469">
      <w:pPr>
        <w:pStyle w:val="Textoindependiente"/>
        <w:rPr>
          <w:sz w:val="34"/>
        </w:rPr>
      </w:pPr>
    </w:p>
    <w:p w14:paraId="31F8EB21" w14:textId="77777777" w:rsidR="003C0469" w:rsidRDefault="008A62D5">
      <w:pPr>
        <w:pStyle w:val="Textoindependiente"/>
        <w:spacing w:line="276" w:lineRule="auto"/>
        <w:ind w:left="160" w:right="180" w:firstLine="708"/>
        <w:jc w:val="both"/>
      </w:pPr>
      <w:r>
        <w:t>De lo anterior se desprende que el cumplimiento del requisito de respaldar los</w:t>
      </w:r>
      <w:r>
        <w:rPr>
          <w:spacing w:val="1"/>
        </w:rPr>
        <w:t xml:space="preserve"> </w:t>
      </w:r>
      <w:r>
        <w:t>ofrecimientos con una garantía de seriedad, establecido en el artículo 7 de la Ley 1150 de</w:t>
      </w:r>
      <w:r>
        <w:rPr>
          <w:spacing w:val="-59"/>
        </w:rPr>
        <w:t xml:space="preserve"> </w:t>
      </w:r>
      <w:r>
        <w:t>2007, en los casos en los que esta se preste mediante contrato de seguro, implica que el</w:t>
      </w:r>
      <w:r>
        <w:rPr>
          <w:spacing w:val="1"/>
        </w:rPr>
        <w:t xml:space="preserve"> </w:t>
      </w:r>
      <w:r>
        <w:t>oferente de fe de la existencia de dicho contrato, cuestión para la que basta que aporte de</w:t>
      </w:r>
      <w:r>
        <w:rPr>
          <w:spacing w:val="-59"/>
        </w:rPr>
        <w:t xml:space="preserve"> </w:t>
      </w:r>
      <w:r>
        <w:t>manera concomitante con la oferta la respectiva póliza. Por ello, no es necesario que se</w:t>
      </w:r>
      <w:r>
        <w:rPr>
          <w:spacing w:val="1"/>
        </w:rPr>
        <w:t xml:space="preserve"> </w:t>
      </w:r>
      <w:r>
        <w:t>aporte</w:t>
      </w:r>
      <w:r>
        <w:rPr>
          <w:spacing w:val="-9"/>
        </w:rPr>
        <w:t xml:space="preserve"> </w:t>
      </w:r>
      <w:r>
        <w:t>además</w:t>
      </w:r>
      <w:r>
        <w:rPr>
          <w:spacing w:val="-9"/>
        </w:rPr>
        <w:t xml:space="preserve"> </w:t>
      </w:r>
      <w:r>
        <w:t>constancia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pago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prima,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medida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dicho</w:t>
      </w:r>
      <w:r>
        <w:rPr>
          <w:spacing w:val="-9"/>
        </w:rPr>
        <w:t xml:space="preserve"> </w:t>
      </w:r>
      <w:r>
        <w:t>pago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determina</w:t>
      </w:r>
      <w:r>
        <w:rPr>
          <w:spacing w:val="-59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validez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póliza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perfeccionamiento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seguro.</w:t>
      </w:r>
    </w:p>
    <w:p w14:paraId="356112C7" w14:textId="77777777" w:rsidR="003C0469" w:rsidRDefault="008A62D5">
      <w:pPr>
        <w:pStyle w:val="Textoindependiente"/>
        <w:spacing w:before="120" w:line="276" w:lineRule="auto"/>
        <w:ind w:left="160" w:right="180" w:firstLine="709"/>
        <w:jc w:val="both"/>
      </w:pPr>
      <w:r>
        <w:t>No sobra agregar, como se señaló en el acápite anterior, que de conformidad con</w:t>
      </w:r>
      <w:r>
        <w:rPr>
          <w:spacing w:val="1"/>
        </w:rPr>
        <w:t xml:space="preserve"> </w:t>
      </w:r>
      <w:r>
        <w:t>el parágrafo del artículo 5 de la Ley 1150 de 2007, la ausencia de requisitos o la falta de</w:t>
      </w:r>
      <w:r>
        <w:rPr>
          <w:spacing w:val="1"/>
        </w:rPr>
        <w:t xml:space="preserve"> </w:t>
      </w:r>
      <w:r>
        <w:t>documentos referentes a la futura contratación o al proponente, no necesarios para la</w:t>
      </w:r>
      <w:r>
        <w:rPr>
          <w:spacing w:val="1"/>
        </w:rPr>
        <w:t xml:space="preserve"> </w:t>
      </w:r>
      <w:r>
        <w:t>comparación de las propuestas no servirán de título suficiente para el rechazo de los</w:t>
      </w:r>
      <w:r>
        <w:rPr>
          <w:spacing w:val="1"/>
        </w:rPr>
        <w:t xml:space="preserve"> </w:t>
      </w:r>
      <w:r>
        <w:t>ofrecimientos</w:t>
      </w:r>
      <w:r>
        <w:rPr>
          <w:spacing w:val="-6"/>
        </w:rPr>
        <w:t xml:space="preserve"> </w:t>
      </w:r>
      <w:r>
        <w:t>hechos.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disposición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posible</w:t>
      </w:r>
      <w:r>
        <w:rPr>
          <w:spacing w:val="-7"/>
        </w:rPr>
        <w:t xml:space="preserve"> </w:t>
      </w:r>
      <w:r>
        <w:t>subsanar</w:t>
      </w:r>
      <w:r>
        <w:rPr>
          <w:spacing w:val="-6"/>
        </w:rPr>
        <w:t xml:space="preserve"> </w:t>
      </w:r>
      <w:r>
        <w:t>todo</w:t>
      </w:r>
      <w:r>
        <w:rPr>
          <w:spacing w:val="-5"/>
        </w:rPr>
        <w:t xml:space="preserve"> </w:t>
      </w:r>
      <w:r>
        <w:t>defecto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afecte</w:t>
      </w:r>
      <w:r>
        <w:rPr>
          <w:spacing w:val="-58"/>
        </w:rPr>
        <w:t xml:space="preserve"> </w:t>
      </w:r>
      <w:r>
        <w:t>la asignación de puntaje de un proceso de contratación hasta el traslado del informe de</w:t>
      </w:r>
      <w:r>
        <w:rPr>
          <w:spacing w:val="1"/>
        </w:rPr>
        <w:t xml:space="preserve"> </w:t>
      </w:r>
      <w:r>
        <w:t>evaluación,</w:t>
      </w:r>
      <w:r>
        <w:rPr>
          <w:spacing w:val="-6"/>
        </w:rPr>
        <w:t xml:space="preserve"> </w:t>
      </w:r>
      <w:r>
        <w:t>salvo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mínima</w:t>
      </w:r>
      <w:r>
        <w:rPr>
          <w:spacing w:val="-7"/>
        </w:rPr>
        <w:t xml:space="preserve"> </w:t>
      </w:r>
      <w:r>
        <w:t>cuantía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subasta</w:t>
      </w:r>
      <w:r>
        <w:rPr>
          <w:spacing w:val="-7"/>
        </w:rPr>
        <w:t xml:space="preserve"> </w:t>
      </w:r>
      <w:r>
        <w:t>inversa.</w:t>
      </w:r>
      <w:r>
        <w:rPr>
          <w:spacing w:val="-6"/>
        </w:rPr>
        <w:t xml:space="preserve"> </w:t>
      </w:r>
      <w:r>
        <w:t>Conforme</w:t>
      </w:r>
      <w:r>
        <w:rPr>
          <w:spacing w:val="-59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esto,</w:t>
      </w:r>
      <w:r>
        <w:rPr>
          <w:spacing w:val="-14"/>
        </w:rPr>
        <w:t xml:space="preserve"> </w:t>
      </w:r>
      <w:r>
        <w:rPr>
          <w:spacing w:val="-1"/>
        </w:rPr>
        <w:t>esta</w:t>
      </w:r>
      <w:r>
        <w:rPr>
          <w:spacing w:val="-14"/>
        </w:rPr>
        <w:t xml:space="preserve"> </w:t>
      </w:r>
      <w:r>
        <w:rPr>
          <w:spacing w:val="-1"/>
        </w:rPr>
        <w:t>Agencia</w:t>
      </w:r>
      <w:r>
        <w:rPr>
          <w:spacing w:val="-12"/>
        </w:rPr>
        <w:t xml:space="preserve"> </w:t>
      </w:r>
      <w:r>
        <w:rPr>
          <w:spacing w:val="-1"/>
        </w:rPr>
        <w:t>ha</w:t>
      </w:r>
      <w:r>
        <w:rPr>
          <w:spacing w:val="-15"/>
        </w:rPr>
        <w:t xml:space="preserve"> </w:t>
      </w:r>
      <w:r>
        <w:rPr>
          <w:spacing w:val="-1"/>
        </w:rPr>
        <w:t>determinado</w:t>
      </w:r>
      <w:r>
        <w:rPr>
          <w:spacing w:val="-14"/>
        </w:rPr>
        <w:t xml:space="preserve"> </w:t>
      </w:r>
      <w:r>
        <w:rPr>
          <w:spacing w:val="-1"/>
        </w:rPr>
        <w:t>que:</w:t>
      </w:r>
      <w:r>
        <w:rPr>
          <w:spacing w:val="-13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errores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contenido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póliza</w:t>
      </w:r>
      <w:r>
        <w:rPr>
          <w:spacing w:val="-14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afectan</w:t>
      </w:r>
      <w:r>
        <w:rPr>
          <w:spacing w:val="-59"/>
        </w:rPr>
        <w:t xml:space="preserve"> </w:t>
      </w:r>
      <w:r>
        <w:t>la comparación de las propuestas, porque las entidades no asignan puntaje a la póliza y,</w:t>
      </w:r>
      <w:r>
        <w:rPr>
          <w:spacing w:val="1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tanto,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entidad</w:t>
      </w:r>
      <w:r>
        <w:rPr>
          <w:spacing w:val="-9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debe</w:t>
      </w:r>
      <w:r>
        <w:rPr>
          <w:spacing w:val="-9"/>
        </w:rPr>
        <w:t xml:space="preserve"> </w:t>
      </w:r>
      <w:r>
        <w:t>otorgar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facultad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proponentes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subsanar</w:t>
      </w:r>
      <w:r>
        <w:rPr>
          <w:spacing w:val="-10"/>
        </w:rPr>
        <w:t xml:space="preserve"> </w:t>
      </w:r>
      <w:r>
        <w:t>cualquier</w:t>
      </w:r>
      <w:r>
        <w:rPr>
          <w:spacing w:val="-59"/>
        </w:rPr>
        <w:t xml:space="preserve"> </w:t>
      </w:r>
      <w:r>
        <w:t>error en el contenido de la póliza, y estos últimos deben subsanarlos hasta el traslado del</w:t>
      </w:r>
      <w:r>
        <w:rPr>
          <w:spacing w:val="1"/>
        </w:rPr>
        <w:t xml:space="preserve"> </w:t>
      </w:r>
      <w:r>
        <w:t>informe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evaluación,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pena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rechazar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oferta”</w:t>
      </w:r>
      <w:r>
        <w:rPr>
          <w:vertAlign w:val="superscript"/>
        </w:rPr>
        <w:t>12</w:t>
      </w:r>
      <w:r>
        <w:t>.</w:t>
      </w:r>
    </w:p>
    <w:p w14:paraId="681A2233" w14:textId="77777777" w:rsidR="003C0469" w:rsidRDefault="003C0469">
      <w:pPr>
        <w:pStyle w:val="Textoindependiente"/>
        <w:spacing w:before="9"/>
        <w:rPr>
          <w:sz w:val="23"/>
        </w:rPr>
      </w:pPr>
    </w:p>
    <w:p w14:paraId="4D9EEA6C" w14:textId="77777777" w:rsidR="003C0469" w:rsidRDefault="008A62D5">
      <w:pPr>
        <w:pStyle w:val="Ttulo1"/>
        <w:spacing w:line="259" w:lineRule="auto"/>
      </w:pPr>
      <w:r>
        <w:t>2.3.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facultad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entidades</w:t>
      </w:r>
      <w:r>
        <w:rPr>
          <w:spacing w:val="-3"/>
        </w:rPr>
        <w:t xml:space="preserve"> </w:t>
      </w:r>
      <w:r>
        <w:t>estatales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incluir</w:t>
      </w:r>
      <w:r>
        <w:rPr>
          <w:spacing w:val="-4"/>
        </w:rPr>
        <w:t xml:space="preserve"> </w:t>
      </w:r>
      <w:r>
        <w:t>causales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rechazo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oferta</w:t>
      </w:r>
      <w:r>
        <w:rPr>
          <w:spacing w:val="-59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pliegos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condiciones</w:t>
      </w:r>
    </w:p>
    <w:p w14:paraId="649420A7" w14:textId="77777777" w:rsidR="003C0469" w:rsidRDefault="003C0469">
      <w:pPr>
        <w:pStyle w:val="Textoindependiente"/>
        <w:spacing w:before="8"/>
        <w:rPr>
          <w:rFonts w:ascii="Arial"/>
          <w:b/>
          <w:sz w:val="23"/>
        </w:rPr>
      </w:pPr>
    </w:p>
    <w:p w14:paraId="21B58455" w14:textId="77777777" w:rsidR="003C0469" w:rsidRDefault="008A62D5">
      <w:pPr>
        <w:pStyle w:val="Textoindependiente"/>
        <w:spacing w:line="276" w:lineRule="auto"/>
        <w:ind w:left="160" w:right="179"/>
        <w:jc w:val="both"/>
      </w:pPr>
      <w:r>
        <w:t>El</w:t>
      </w:r>
      <w:r>
        <w:rPr>
          <w:spacing w:val="-8"/>
        </w:rPr>
        <w:t xml:space="preserve"> </w:t>
      </w:r>
      <w:r>
        <w:t>rechazo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ofertas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eventos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proceden</w:t>
      </w:r>
      <w:r>
        <w:rPr>
          <w:spacing w:val="-8"/>
        </w:rPr>
        <w:t xml:space="preserve"> </w:t>
      </w:r>
      <w:r>
        <w:t>han</w:t>
      </w:r>
      <w:r>
        <w:rPr>
          <w:spacing w:val="-7"/>
        </w:rPr>
        <w:t xml:space="preserve"> </w:t>
      </w:r>
      <w:r>
        <w:t>sido</w:t>
      </w:r>
      <w:r>
        <w:rPr>
          <w:spacing w:val="-7"/>
        </w:rPr>
        <w:t xml:space="preserve"> </w:t>
      </w:r>
      <w:r>
        <w:t>asuntos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ha ocupado la legislación nacional en materia de contratación pública, por lo que “la</w:t>
      </w:r>
      <w:r>
        <w:rPr>
          <w:spacing w:val="1"/>
        </w:rPr>
        <w:t xml:space="preserve"> </w:t>
      </w:r>
      <w:r>
        <w:t>competencia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entidades</w:t>
      </w:r>
      <w:r>
        <w:rPr>
          <w:spacing w:val="-3"/>
        </w:rPr>
        <w:t xml:space="preserve"> </w:t>
      </w:r>
      <w:r>
        <w:t>estales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establecer</w:t>
      </w:r>
      <w:r>
        <w:rPr>
          <w:spacing w:val="-3"/>
        </w:rPr>
        <w:t xml:space="preserve"> </w:t>
      </w:r>
      <w:r>
        <w:t>eventos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exclusión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propuestas</w:t>
      </w:r>
    </w:p>
    <w:p w14:paraId="4BA2664D" w14:textId="211B11DA" w:rsidR="003C0469" w:rsidRDefault="008A62D5">
      <w:pPr>
        <w:pStyle w:val="Textoindependiente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7090C898" wp14:editId="473A42A2">
                <wp:simplePos x="0" y="0"/>
                <wp:positionH relativeFrom="page">
                  <wp:posOffset>1080135</wp:posOffset>
                </wp:positionH>
                <wp:positionV relativeFrom="paragraph">
                  <wp:posOffset>142875</wp:posOffset>
                </wp:positionV>
                <wp:extent cx="1828800" cy="1270"/>
                <wp:effectExtent l="0" t="0" r="0" b="0"/>
                <wp:wrapTopAndBottom/>
                <wp:docPr id="211793013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46E64" id="Freeform 11" o:spid="_x0000_s1026" style="position:absolute;margin-left:85.05pt;margin-top:11.25pt;width:2in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303B855F" w14:textId="77777777" w:rsidR="003C0469" w:rsidRDefault="008A62D5">
      <w:pPr>
        <w:spacing w:before="81" w:line="276" w:lineRule="auto"/>
        <w:ind w:left="160" w:right="179" w:firstLine="720"/>
        <w:jc w:val="both"/>
        <w:rPr>
          <w:sz w:val="14"/>
        </w:rPr>
      </w:pPr>
      <w:r>
        <w:rPr>
          <w:sz w:val="14"/>
          <w:vertAlign w:val="superscript"/>
        </w:rPr>
        <w:t>10</w:t>
      </w:r>
      <w:r>
        <w:rPr>
          <w:sz w:val="14"/>
        </w:rPr>
        <w:t xml:space="preserve"> </w:t>
      </w:r>
      <w:proofErr w:type="gramStart"/>
      <w:r>
        <w:rPr>
          <w:sz w:val="14"/>
        </w:rPr>
        <w:t>Decreto</w:t>
      </w:r>
      <w:proofErr w:type="gramEnd"/>
      <w:r>
        <w:rPr>
          <w:sz w:val="14"/>
        </w:rPr>
        <w:t xml:space="preserve"> 1082 de 2015: “Artículo 2.2.1.2.3.2.5. Improcedencia de la terminación automática y de la facultad de revocación del</w:t>
      </w:r>
      <w:r>
        <w:rPr>
          <w:spacing w:val="1"/>
          <w:sz w:val="14"/>
        </w:rPr>
        <w:t xml:space="preserve"> </w:t>
      </w:r>
      <w:r>
        <w:rPr>
          <w:spacing w:val="-1"/>
          <w:sz w:val="14"/>
        </w:rPr>
        <w:t>seguro.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La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garantía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única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de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cumplimiento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expedida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a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favor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de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Entidades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Estatales</w:t>
      </w:r>
      <w:r>
        <w:rPr>
          <w:spacing w:val="-8"/>
          <w:sz w:val="14"/>
        </w:rPr>
        <w:t xml:space="preserve"> </w:t>
      </w:r>
      <w:r>
        <w:rPr>
          <w:sz w:val="14"/>
        </w:rPr>
        <w:t>no</w:t>
      </w:r>
      <w:r>
        <w:rPr>
          <w:spacing w:val="-9"/>
          <w:sz w:val="14"/>
        </w:rPr>
        <w:t xml:space="preserve"> </w:t>
      </w:r>
      <w:r>
        <w:rPr>
          <w:sz w:val="14"/>
        </w:rPr>
        <w:t>expira</w:t>
      </w:r>
      <w:r>
        <w:rPr>
          <w:spacing w:val="-8"/>
          <w:sz w:val="14"/>
        </w:rPr>
        <w:t xml:space="preserve"> </w:t>
      </w:r>
      <w:r>
        <w:rPr>
          <w:sz w:val="14"/>
        </w:rPr>
        <w:t>por</w:t>
      </w:r>
      <w:r>
        <w:rPr>
          <w:spacing w:val="-9"/>
          <w:sz w:val="14"/>
        </w:rPr>
        <w:t xml:space="preserve"> </w:t>
      </w:r>
      <w:r>
        <w:rPr>
          <w:sz w:val="14"/>
        </w:rPr>
        <w:t>falta</w:t>
      </w:r>
      <w:r>
        <w:rPr>
          <w:spacing w:val="-9"/>
          <w:sz w:val="14"/>
        </w:rPr>
        <w:t xml:space="preserve"> </w:t>
      </w:r>
      <w:r>
        <w:rPr>
          <w:sz w:val="14"/>
        </w:rPr>
        <w:t>de</w:t>
      </w:r>
      <w:r>
        <w:rPr>
          <w:spacing w:val="-9"/>
          <w:sz w:val="14"/>
        </w:rPr>
        <w:t xml:space="preserve"> </w:t>
      </w:r>
      <w:r>
        <w:rPr>
          <w:sz w:val="14"/>
        </w:rPr>
        <w:t>pago</w:t>
      </w:r>
      <w:r>
        <w:rPr>
          <w:spacing w:val="-9"/>
          <w:sz w:val="14"/>
        </w:rPr>
        <w:t xml:space="preserve"> </w:t>
      </w:r>
      <w:r>
        <w:rPr>
          <w:sz w:val="14"/>
        </w:rPr>
        <w:t>de</w:t>
      </w:r>
      <w:r>
        <w:rPr>
          <w:spacing w:val="-9"/>
          <w:sz w:val="14"/>
        </w:rPr>
        <w:t xml:space="preserve"> </w:t>
      </w:r>
      <w:r>
        <w:rPr>
          <w:sz w:val="14"/>
        </w:rPr>
        <w:t>la</w:t>
      </w:r>
      <w:r>
        <w:rPr>
          <w:spacing w:val="-9"/>
          <w:sz w:val="14"/>
        </w:rPr>
        <w:t xml:space="preserve"> </w:t>
      </w:r>
      <w:r>
        <w:rPr>
          <w:sz w:val="14"/>
        </w:rPr>
        <w:t>prima</w:t>
      </w:r>
      <w:r>
        <w:rPr>
          <w:spacing w:val="-9"/>
          <w:sz w:val="14"/>
        </w:rPr>
        <w:t xml:space="preserve"> </w:t>
      </w:r>
      <w:r>
        <w:rPr>
          <w:sz w:val="14"/>
        </w:rPr>
        <w:t>ni</w:t>
      </w:r>
      <w:r>
        <w:rPr>
          <w:spacing w:val="-9"/>
          <w:sz w:val="14"/>
        </w:rPr>
        <w:t xml:space="preserve"> </w:t>
      </w:r>
      <w:r>
        <w:rPr>
          <w:sz w:val="14"/>
        </w:rPr>
        <w:t>puede</w:t>
      </w:r>
      <w:r>
        <w:rPr>
          <w:spacing w:val="-9"/>
          <w:sz w:val="14"/>
        </w:rPr>
        <w:t xml:space="preserve"> </w:t>
      </w:r>
      <w:r>
        <w:rPr>
          <w:sz w:val="14"/>
        </w:rPr>
        <w:t>ser</w:t>
      </w:r>
      <w:r>
        <w:rPr>
          <w:spacing w:val="-9"/>
          <w:sz w:val="14"/>
        </w:rPr>
        <w:t xml:space="preserve"> </w:t>
      </w:r>
      <w:r>
        <w:rPr>
          <w:sz w:val="14"/>
        </w:rPr>
        <w:t>revocada</w:t>
      </w:r>
      <w:r>
        <w:rPr>
          <w:spacing w:val="1"/>
          <w:sz w:val="14"/>
        </w:rPr>
        <w:t xml:space="preserve"> </w:t>
      </w:r>
      <w:r>
        <w:rPr>
          <w:sz w:val="14"/>
        </w:rPr>
        <w:t>unilateralmente”.</w:t>
      </w:r>
    </w:p>
    <w:p w14:paraId="7678487A" w14:textId="77777777" w:rsidR="003C0469" w:rsidRDefault="003C0469">
      <w:pPr>
        <w:pStyle w:val="Textoindependiente"/>
        <w:spacing w:before="1"/>
        <w:rPr>
          <w:sz w:val="16"/>
        </w:rPr>
      </w:pPr>
    </w:p>
    <w:p w14:paraId="7F816EA5" w14:textId="77777777" w:rsidR="003C0469" w:rsidRDefault="008A62D5">
      <w:pPr>
        <w:spacing w:line="276" w:lineRule="auto"/>
        <w:ind w:left="160" w:right="179" w:firstLine="720"/>
        <w:jc w:val="both"/>
        <w:rPr>
          <w:sz w:val="14"/>
        </w:rPr>
      </w:pPr>
      <w:r>
        <w:rPr>
          <w:sz w:val="14"/>
          <w:vertAlign w:val="superscript"/>
        </w:rPr>
        <w:t>11</w:t>
      </w:r>
      <w:r>
        <w:rPr>
          <w:sz w:val="14"/>
        </w:rPr>
        <w:t xml:space="preserve"> AGENCIA NACIONAL DE CONTRATACIÓN PÚBLICA. Concepto C-218 del 2 abril de 2020. Radicado de entrada No.</w:t>
      </w:r>
      <w:r>
        <w:rPr>
          <w:spacing w:val="1"/>
          <w:sz w:val="14"/>
        </w:rPr>
        <w:t xml:space="preserve"> </w:t>
      </w:r>
      <w:r>
        <w:rPr>
          <w:sz w:val="14"/>
        </w:rPr>
        <w:t>4202013000001740.</w:t>
      </w:r>
      <w:r>
        <w:rPr>
          <w:spacing w:val="-2"/>
          <w:sz w:val="14"/>
        </w:rPr>
        <w:t xml:space="preserve"> </w:t>
      </w:r>
      <w:r>
        <w:rPr>
          <w:sz w:val="14"/>
        </w:rPr>
        <w:t>Radicado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salida</w:t>
      </w:r>
      <w:r>
        <w:rPr>
          <w:spacing w:val="-2"/>
          <w:sz w:val="14"/>
        </w:rPr>
        <w:t xml:space="preserve"> </w:t>
      </w:r>
      <w:r>
        <w:rPr>
          <w:sz w:val="14"/>
        </w:rPr>
        <w:t>No.</w:t>
      </w:r>
      <w:r>
        <w:rPr>
          <w:spacing w:val="-1"/>
          <w:sz w:val="14"/>
        </w:rPr>
        <w:t xml:space="preserve"> </w:t>
      </w:r>
      <w:r>
        <w:rPr>
          <w:sz w:val="14"/>
        </w:rPr>
        <w:t>2202013000002403.</w:t>
      </w:r>
    </w:p>
    <w:p w14:paraId="237EB9BD" w14:textId="77777777" w:rsidR="003C0469" w:rsidRDefault="003C0469">
      <w:pPr>
        <w:pStyle w:val="Textoindependiente"/>
        <w:spacing w:before="1"/>
        <w:rPr>
          <w:sz w:val="16"/>
        </w:rPr>
      </w:pPr>
    </w:p>
    <w:p w14:paraId="4FA83CA2" w14:textId="77777777" w:rsidR="003C0469" w:rsidRDefault="008A62D5">
      <w:pPr>
        <w:spacing w:after="6" w:line="280" w:lineRule="auto"/>
        <w:ind w:left="160" w:right="179" w:firstLine="709"/>
        <w:jc w:val="both"/>
        <w:rPr>
          <w:sz w:val="14"/>
        </w:rPr>
      </w:pPr>
      <w:r>
        <w:rPr>
          <w:sz w:val="14"/>
          <w:vertAlign w:val="superscript"/>
        </w:rPr>
        <w:t>12</w:t>
      </w:r>
      <w:r>
        <w:rPr>
          <w:sz w:val="14"/>
        </w:rPr>
        <w:t xml:space="preserve"> AGENCIA</w:t>
      </w:r>
      <w:r>
        <w:rPr>
          <w:spacing w:val="1"/>
          <w:sz w:val="14"/>
        </w:rPr>
        <w:t xml:space="preserve"> </w:t>
      </w:r>
      <w:r>
        <w:rPr>
          <w:sz w:val="14"/>
        </w:rPr>
        <w:t>NACIONAL DE CONTRATACIÓN PÚBLICA.</w:t>
      </w:r>
      <w:r>
        <w:rPr>
          <w:spacing w:val="1"/>
          <w:sz w:val="14"/>
        </w:rPr>
        <w:t xml:space="preserve"> </w:t>
      </w:r>
      <w:r>
        <w:rPr>
          <w:sz w:val="14"/>
        </w:rPr>
        <w:t>Concepto C-218 del 2 abril de 2020. Radicado de entrada No.</w:t>
      </w:r>
      <w:r>
        <w:rPr>
          <w:spacing w:val="1"/>
          <w:sz w:val="14"/>
        </w:rPr>
        <w:t xml:space="preserve"> </w:t>
      </w:r>
      <w:r>
        <w:rPr>
          <w:sz w:val="14"/>
        </w:rPr>
        <w:t>4202013000001740.</w:t>
      </w:r>
      <w:r>
        <w:rPr>
          <w:spacing w:val="-2"/>
          <w:sz w:val="14"/>
        </w:rPr>
        <w:t xml:space="preserve"> </w:t>
      </w:r>
      <w:r>
        <w:rPr>
          <w:sz w:val="14"/>
        </w:rPr>
        <w:t>Radicado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salida</w:t>
      </w:r>
      <w:r>
        <w:rPr>
          <w:spacing w:val="-2"/>
          <w:sz w:val="14"/>
        </w:rPr>
        <w:t xml:space="preserve"> </w:t>
      </w:r>
      <w:r>
        <w:rPr>
          <w:sz w:val="14"/>
        </w:rPr>
        <w:t>No.</w:t>
      </w:r>
      <w:r>
        <w:rPr>
          <w:spacing w:val="-1"/>
          <w:sz w:val="14"/>
        </w:rPr>
        <w:t xml:space="preserve"> </w:t>
      </w:r>
      <w:r>
        <w:rPr>
          <w:sz w:val="14"/>
        </w:rPr>
        <w:t>2202013000002403.</w:t>
      </w:r>
    </w:p>
    <w:p w14:paraId="042AFCCE" w14:textId="77777777" w:rsidR="003C0469" w:rsidRDefault="008A62D5">
      <w:pPr>
        <w:pStyle w:val="Textoindependiente"/>
        <w:ind w:left="161"/>
        <w:rPr>
          <w:sz w:val="20"/>
        </w:rPr>
      </w:pPr>
      <w:r>
        <w:rPr>
          <w:noProof/>
          <w:sz w:val="20"/>
        </w:rPr>
        <w:drawing>
          <wp:inline distT="0" distB="0" distL="0" distR="0" wp14:anchorId="7D6C6334" wp14:editId="4226C8FD">
            <wp:extent cx="5557324" cy="643890"/>
            <wp:effectExtent l="0" t="0" r="0" b="0"/>
            <wp:docPr id="10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19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693"/>
        <w:gridCol w:w="2699"/>
        <w:gridCol w:w="2268"/>
      </w:tblGrid>
      <w:tr w:rsidR="003C0469" w14:paraId="604608CB" w14:textId="77777777">
        <w:trPr>
          <w:trHeight w:val="229"/>
        </w:trPr>
        <w:tc>
          <w:tcPr>
            <w:tcW w:w="1271" w:type="dxa"/>
          </w:tcPr>
          <w:p w14:paraId="0031182C" w14:textId="77777777" w:rsidR="003C0469" w:rsidRDefault="008A62D5"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VERSIÓN: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</w:p>
        </w:tc>
        <w:tc>
          <w:tcPr>
            <w:tcW w:w="2693" w:type="dxa"/>
          </w:tcPr>
          <w:p w14:paraId="7678FF56" w14:textId="77777777" w:rsidR="003C0469" w:rsidRDefault="008A62D5">
            <w:pPr>
              <w:pStyle w:val="TableParagraph"/>
              <w:ind w:left="355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CCE-REC-FM-13</w:t>
            </w:r>
          </w:p>
        </w:tc>
        <w:tc>
          <w:tcPr>
            <w:tcW w:w="2699" w:type="dxa"/>
          </w:tcPr>
          <w:p w14:paraId="1AE87EA8" w14:textId="77777777" w:rsidR="003C0469" w:rsidRDefault="008A62D5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FECHA: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JUNIO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2023</w:t>
            </w:r>
          </w:p>
        </w:tc>
        <w:tc>
          <w:tcPr>
            <w:tcW w:w="2268" w:type="dxa"/>
          </w:tcPr>
          <w:p w14:paraId="644FB0FF" w14:textId="77777777" w:rsidR="003C0469" w:rsidRDefault="008A62D5">
            <w:pPr>
              <w:pStyle w:val="TableParagraph"/>
              <w:ind w:left="196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12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16</w:t>
            </w:r>
          </w:p>
        </w:tc>
      </w:tr>
    </w:tbl>
    <w:p w14:paraId="79CC2BA2" w14:textId="77777777" w:rsidR="003C0469" w:rsidRDefault="003C0469">
      <w:pPr>
        <w:rPr>
          <w:rFonts w:ascii="Arial" w:hAnsi="Arial"/>
          <w:sz w:val="16"/>
        </w:rPr>
        <w:sectPr w:rsidR="003C0469">
          <w:headerReference w:type="default" r:id="rId22"/>
          <w:pgSz w:w="12240" w:h="15840"/>
          <w:pgMar w:top="1580" w:right="1520" w:bottom="0" w:left="1540" w:header="587" w:footer="0" w:gutter="0"/>
          <w:cols w:space="720"/>
        </w:sectPr>
      </w:pPr>
    </w:p>
    <w:p w14:paraId="28B2E887" w14:textId="77777777" w:rsidR="003C0469" w:rsidRDefault="008A62D5">
      <w:pPr>
        <w:spacing w:line="103" w:lineRule="exact"/>
        <w:ind w:left="160"/>
        <w:rPr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53216" behindDoc="0" locked="0" layoutInCell="1" allowOverlap="1" wp14:anchorId="64F95891" wp14:editId="4CC79787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1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3728" behindDoc="0" locked="0" layoutInCell="1" allowOverlap="1" wp14:anchorId="200D029E" wp14:editId="2E2A2271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1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060"/>
          <w:sz w:val="16"/>
        </w:rPr>
        <w:t>FORMATO</w:t>
      </w:r>
      <w:r>
        <w:rPr>
          <w:color w:val="002060"/>
          <w:spacing w:val="-6"/>
          <w:sz w:val="16"/>
        </w:rPr>
        <w:t xml:space="preserve"> </w:t>
      </w:r>
      <w:r>
        <w:rPr>
          <w:color w:val="002060"/>
          <w:sz w:val="16"/>
        </w:rPr>
        <w:t>PQRSD</w:t>
      </w:r>
    </w:p>
    <w:p w14:paraId="728F547D" w14:textId="77777777" w:rsidR="003C0469" w:rsidRDefault="008A62D5">
      <w:pPr>
        <w:spacing w:before="19"/>
        <w:ind w:left="160"/>
        <w:rPr>
          <w:sz w:val="16"/>
        </w:rPr>
      </w:pPr>
      <w:r>
        <w:rPr>
          <w:rFonts w:ascii="Arial" w:hAnsi="Arial"/>
          <w:b/>
          <w:sz w:val="16"/>
        </w:rPr>
        <w:t>Código: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sz w:val="16"/>
        </w:rPr>
        <w:t>CCE-REC-FM-13</w:t>
      </w:r>
    </w:p>
    <w:p w14:paraId="7FA92A41" w14:textId="77777777" w:rsidR="003C0469" w:rsidRDefault="008A62D5">
      <w:pPr>
        <w:spacing w:before="20"/>
        <w:ind w:left="160"/>
        <w:rPr>
          <w:sz w:val="16"/>
        </w:rPr>
      </w:pPr>
      <w:r>
        <w:rPr>
          <w:rFonts w:ascii="Arial" w:hAnsi="Arial"/>
          <w:b/>
          <w:sz w:val="16"/>
        </w:rPr>
        <w:t>Versión: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sz w:val="16"/>
        </w:rPr>
        <w:t>01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15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JUNIO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2023</w:t>
      </w:r>
    </w:p>
    <w:p w14:paraId="17C700B8" w14:textId="77777777" w:rsidR="003C0469" w:rsidRDefault="003C0469">
      <w:pPr>
        <w:pStyle w:val="Textoindependiente"/>
        <w:rPr>
          <w:sz w:val="15"/>
        </w:rPr>
      </w:pPr>
    </w:p>
    <w:p w14:paraId="4873451F" w14:textId="77777777" w:rsidR="003C0469" w:rsidRDefault="008A62D5">
      <w:pPr>
        <w:pStyle w:val="Textoindependiente"/>
        <w:spacing w:before="109" w:line="276" w:lineRule="auto"/>
        <w:ind w:left="160" w:right="179"/>
        <w:jc w:val="both"/>
      </w:pPr>
      <w:r>
        <w:t>es de carácter residual y restringido”</w:t>
      </w:r>
      <w:r>
        <w:rPr>
          <w:vertAlign w:val="superscript"/>
        </w:rPr>
        <w:t>13</w:t>
      </w:r>
      <w:r>
        <w:t>. En ese sentido, si bien las entidades estatales, en</w:t>
      </w:r>
      <w:r>
        <w:rPr>
          <w:spacing w:val="1"/>
        </w:rPr>
        <w:t xml:space="preserve"> </w:t>
      </w:r>
      <w:r>
        <w:t>ejercicio de la discrecionalidad que les corresponde en la configuración de los pliegos de</w:t>
      </w:r>
      <w:r>
        <w:rPr>
          <w:spacing w:val="1"/>
        </w:rPr>
        <w:t xml:space="preserve"> </w:t>
      </w:r>
      <w:r>
        <w:t>condiciones, tienen competencia para determinar los requisitos que deben cumplir los</w:t>
      </w:r>
      <w:r>
        <w:rPr>
          <w:spacing w:val="1"/>
        </w:rPr>
        <w:t xml:space="preserve"> </w:t>
      </w:r>
      <w:r>
        <w:t>proponentes para la presentación de ofertas</w:t>
      </w:r>
      <w:r>
        <w:rPr>
          <w:vertAlign w:val="superscript"/>
        </w:rPr>
        <w:t>14</w:t>
      </w:r>
      <w:r>
        <w:t xml:space="preserve"> y regular los eventos en los que procede su</w:t>
      </w:r>
      <w:r>
        <w:rPr>
          <w:spacing w:val="-59"/>
        </w:rPr>
        <w:t xml:space="preserve"> </w:t>
      </w:r>
      <w:r>
        <w:t>rechazo</w:t>
      </w:r>
      <w:r>
        <w:rPr>
          <w:vertAlign w:val="superscript"/>
        </w:rPr>
        <w:t>15</w:t>
      </w:r>
      <w:r>
        <w:t>,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ejercicio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tales</w:t>
      </w:r>
      <w:r>
        <w:rPr>
          <w:spacing w:val="-10"/>
        </w:rPr>
        <w:t xml:space="preserve"> </w:t>
      </w:r>
      <w:r>
        <w:t>facultades</w:t>
      </w:r>
      <w:r>
        <w:rPr>
          <w:spacing w:val="-9"/>
        </w:rPr>
        <w:t xml:space="preserve"> </w:t>
      </w:r>
      <w:r>
        <w:t>encuentra</w:t>
      </w:r>
      <w:r>
        <w:rPr>
          <w:spacing w:val="-11"/>
        </w:rPr>
        <w:t xml:space="preserve"> </w:t>
      </w:r>
      <w:r>
        <w:t>ciertos</w:t>
      </w:r>
      <w:r>
        <w:rPr>
          <w:spacing w:val="-11"/>
        </w:rPr>
        <w:t xml:space="preserve"> </w:t>
      </w:r>
      <w:r>
        <w:t>límites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reglamento,</w:t>
      </w:r>
      <w:r>
        <w:rPr>
          <w:spacing w:val="-58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principios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razonabilidad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proporcionalidad.</w:t>
      </w:r>
    </w:p>
    <w:p w14:paraId="092F8B89" w14:textId="77777777" w:rsidR="003C0469" w:rsidRDefault="008A62D5">
      <w:pPr>
        <w:pStyle w:val="Textoindependiente"/>
        <w:spacing w:before="120" w:line="276" w:lineRule="auto"/>
        <w:ind w:left="160" w:right="179" w:firstLine="607"/>
        <w:jc w:val="both"/>
      </w:pPr>
      <w:r>
        <w:t>En ese entendido, uno de los límites a la facultad para establecer causales de</w:t>
      </w:r>
      <w:r>
        <w:rPr>
          <w:spacing w:val="1"/>
        </w:rPr>
        <w:t xml:space="preserve"> </w:t>
      </w:r>
      <w:r>
        <w:t>rechazo,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encuentra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regla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subsanabilidad</w:t>
      </w:r>
      <w:proofErr w:type="spellEnd"/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parágrafo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59"/>
        </w:rPr>
        <w:t xml:space="preserve"> </w:t>
      </w:r>
      <w:r>
        <w:t>1150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2007,</w:t>
      </w:r>
      <w:r>
        <w:rPr>
          <w:spacing w:val="9"/>
        </w:rPr>
        <w:t xml:space="preserve"> </w:t>
      </w:r>
      <w:r>
        <w:t>analizada</w:t>
      </w:r>
      <w:r>
        <w:rPr>
          <w:spacing w:val="9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acápites</w:t>
      </w:r>
      <w:r>
        <w:rPr>
          <w:spacing w:val="9"/>
        </w:rPr>
        <w:t xml:space="preserve"> </w:t>
      </w:r>
      <w:r>
        <w:t>anteriores,</w:t>
      </w:r>
      <w:r>
        <w:rPr>
          <w:spacing w:val="9"/>
        </w:rPr>
        <w:t xml:space="preserve"> </w:t>
      </w:r>
      <w:r>
        <w:t>según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cual</w:t>
      </w:r>
      <w:r>
        <w:rPr>
          <w:spacing w:val="7"/>
        </w:rPr>
        <w:t xml:space="preserve"> </w:t>
      </w:r>
      <w:r>
        <w:t>“La</w:t>
      </w:r>
      <w:r>
        <w:rPr>
          <w:spacing w:val="8"/>
        </w:rPr>
        <w:t xml:space="preserve"> </w:t>
      </w:r>
      <w:r>
        <w:t>ausencia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requisitos</w:t>
      </w:r>
      <w:r>
        <w:rPr>
          <w:spacing w:val="-59"/>
        </w:rPr>
        <w:t xml:space="preserve"> </w:t>
      </w:r>
      <w:r>
        <w:t>o la falta de documentos referentes a la futura contratación o al proponente, no necesarios</w:t>
      </w:r>
      <w:r>
        <w:rPr>
          <w:spacing w:val="-59"/>
        </w:rPr>
        <w:t xml:space="preserve"> </w:t>
      </w:r>
      <w:r>
        <w:t>para la comparación de las propuestas no servirán de título suficiente para el rechazo de</w:t>
      </w:r>
      <w:r>
        <w:rPr>
          <w:spacing w:val="1"/>
        </w:rPr>
        <w:t xml:space="preserve"> </w:t>
      </w:r>
      <w:r>
        <w:t>los ofrecimientos hechos”, por lo que las entidades no podrán establecer causales de</w:t>
      </w:r>
      <w:r>
        <w:rPr>
          <w:spacing w:val="1"/>
        </w:rPr>
        <w:t xml:space="preserve"> </w:t>
      </w:r>
      <w:r>
        <w:t>rechazo</w:t>
      </w:r>
      <w:r>
        <w:rPr>
          <w:spacing w:val="-2"/>
        </w:rPr>
        <w:t xml:space="preserve"> </w:t>
      </w:r>
      <w:r>
        <w:t>referentes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meros</w:t>
      </w:r>
      <w:r>
        <w:rPr>
          <w:spacing w:val="-2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formales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rechazar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ofertas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esa</w:t>
      </w:r>
      <w:r>
        <w:rPr>
          <w:spacing w:val="-2"/>
        </w:rPr>
        <w:t xml:space="preserve"> </w:t>
      </w:r>
      <w:r>
        <w:t>razón.</w:t>
      </w:r>
    </w:p>
    <w:p w14:paraId="0008AF03" w14:textId="77777777" w:rsidR="003C0469" w:rsidRDefault="008A62D5">
      <w:pPr>
        <w:pStyle w:val="Textoindependiente"/>
        <w:spacing w:before="120" w:line="276" w:lineRule="auto"/>
        <w:ind w:left="160" w:right="180" w:firstLine="708"/>
        <w:jc w:val="both"/>
      </w:pPr>
      <w:r>
        <w:t>La jurisprudencia del Consejo de Estado ha determinado que las causales de</w:t>
      </w:r>
      <w:r>
        <w:rPr>
          <w:spacing w:val="1"/>
        </w:rPr>
        <w:t xml:space="preserve"> </w:t>
      </w:r>
      <w:r>
        <w:t>rechazo pueden o no estar establecidas en el pliego de condiciones, sin perjuicio de que</w:t>
      </w:r>
      <w:r>
        <w:rPr>
          <w:spacing w:val="1"/>
        </w:rPr>
        <w:t xml:space="preserve"> </w:t>
      </w:r>
      <w:r>
        <w:t>sean aplicables al proceso contractual las establecidas directamente en la ley. Así se</w:t>
      </w:r>
      <w:r>
        <w:rPr>
          <w:spacing w:val="1"/>
        </w:rPr>
        <w:t xml:space="preserve"> </w:t>
      </w:r>
      <w:r>
        <w:t>estableció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sentencia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2011,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términos:</w:t>
      </w:r>
    </w:p>
    <w:p w14:paraId="682EA7F5" w14:textId="77777777" w:rsidR="003C0469" w:rsidRDefault="003C0469">
      <w:pPr>
        <w:pStyle w:val="Textoindependiente"/>
        <w:spacing w:before="8"/>
        <w:rPr>
          <w:sz w:val="23"/>
        </w:rPr>
      </w:pPr>
    </w:p>
    <w:p w14:paraId="60EE3FBD" w14:textId="77777777" w:rsidR="003C0469" w:rsidRDefault="008A62D5">
      <w:pPr>
        <w:spacing w:line="259" w:lineRule="auto"/>
        <w:ind w:left="870" w:right="888"/>
        <w:jc w:val="both"/>
        <w:rPr>
          <w:sz w:val="21"/>
        </w:rPr>
      </w:pPr>
      <w:r>
        <w:rPr>
          <w:sz w:val="21"/>
        </w:rPr>
        <w:t>En efecto, la Administración puede rechazar o descalificar los ofrecimientos</w:t>
      </w:r>
      <w:r>
        <w:rPr>
          <w:spacing w:val="1"/>
          <w:sz w:val="21"/>
        </w:rPr>
        <w:t xml:space="preserve"> </w:t>
      </w:r>
      <w:r>
        <w:rPr>
          <w:sz w:val="21"/>
        </w:rPr>
        <w:t>hechos</w:t>
      </w:r>
      <w:r>
        <w:rPr>
          <w:spacing w:val="-9"/>
          <w:sz w:val="21"/>
        </w:rPr>
        <w:t xml:space="preserve"> </w:t>
      </w:r>
      <w:r>
        <w:rPr>
          <w:sz w:val="21"/>
        </w:rPr>
        <w:t>por</w:t>
      </w:r>
      <w:r>
        <w:rPr>
          <w:spacing w:val="-8"/>
          <w:sz w:val="21"/>
        </w:rPr>
        <w:t xml:space="preserve"> </w:t>
      </w:r>
      <w:r>
        <w:rPr>
          <w:sz w:val="21"/>
        </w:rPr>
        <w:t>causales</w:t>
      </w:r>
      <w:r>
        <w:rPr>
          <w:spacing w:val="-8"/>
          <w:sz w:val="21"/>
        </w:rPr>
        <w:t xml:space="preserve"> </w:t>
      </w:r>
      <w:r>
        <w:rPr>
          <w:sz w:val="21"/>
        </w:rPr>
        <w:t>previstas</w:t>
      </w:r>
      <w:r>
        <w:rPr>
          <w:spacing w:val="-9"/>
          <w:sz w:val="21"/>
        </w:rPr>
        <w:t xml:space="preserve"> </w:t>
      </w:r>
      <w:r>
        <w:rPr>
          <w:sz w:val="21"/>
        </w:rPr>
        <w:t>en</w:t>
      </w:r>
      <w:r>
        <w:rPr>
          <w:spacing w:val="-8"/>
          <w:sz w:val="21"/>
        </w:rPr>
        <w:t xml:space="preserve"> </w:t>
      </w:r>
      <w:r>
        <w:rPr>
          <w:sz w:val="21"/>
        </w:rPr>
        <w:t>la</w:t>
      </w:r>
      <w:r>
        <w:rPr>
          <w:spacing w:val="-8"/>
          <w:sz w:val="21"/>
        </w:rPr>
        <w:t xml:space="preserve"> </w:t>
      </w:r>
      <w:r>
        <w:rPr>
          <w:sz w:val="21"/>
        </w:rPr>
        <w:t>ley;</w:t>
      </w:r>
      <w:r>
        <w:rPr>
          <w:spacing w:val="-9"/>
          <w:sz w:val="21"/>
        </w:rPr>
        <w:t xml:space="preserve"> </w:t>
      </w:r>
      <w:r>
        <w:rPr>
          <w:sz w:val="21"/>
        </w:rPr>
        <w:t>hipótesis</w:t>
      </w:r>
      <w:r>
        <w:rPr>
          <w:spacing w:val="-8"/>
          <w:sz w:val="21"/>
        </w:rPr>
        <w:t xml:space="preserve"> </w:t>
      </w:r>
      <w:r>
        <w:rPr>
          <w:sz w:val="21"/>
        </w:rPr>
        <w:t>bajo</w:t>
      </w:r>
      <w:r>
        <w:rPr>
          <w:spacing w:val="-8"/>
          <w:sz w:val="21"/>
        </w:rPr>
        <w:t xml:space="preserve"> </w:t>
      </w:r>
      <w:r>
        <w:rPr>
          <w:sz w:val="21"/>
        </w:rPr>
        <w:t>la</w:t>
      </w:r>
      <w:r>
        <w:rPr>
          <w:spacing w:val="-8"/>
          <w:sz w:val="21"/>
        </w:rPr>
        <w:t xml:space="preserve"> </w:t>
      </w:r>
      <w:r>
        <w:rPr>
          <w:sz w:val="21"/>
        </w:rPr>
        <w:t>cual,</w:t>
      </w:r>
      <w:r>
        <w:rPr>
          <w:spacing w:val="-9"/>
          <w:sz w:val="21"/>
        </w:rPr>
        <w:t xml:space="preserve"> </w:t>
      </w:r>
      <w:r>
        <w:rPr>
          <w:sz w:val="21"/>
        </w:rPr>
        <w:t>la</w:t>
      </w:r>
      <w:r>
        <w:rPr>
          <w:spacing w:val="-8"/>
          <w:sz w:val="21"/>
        </w:rPr>
        <w:t xml:space="preserve"> </w:t>
      </w:r>
      <w:r>
        <w:rPr>
          <w:sz w:val="21"/>
        </w:rPr>
        <w:t>entidad</w:t>
      </w:r>
      <w:r>
        <w:rPr>
          <w:spacing w:val="-8"/>
          <w:sz w:val="21"/>
        </w:rPr>
        <w:t xml:space="preserve"> </w:t>
      </w:r>
      <w:r>
        <w:rPr>
          <w:sz w:val="21"/>
        </w:rPr>
        <w:t>pública</w:t>
      </w:r>
      <w:r>
        <w:rPr>
          <w:spacing w:val="-56"/>
          <w:sz w:val="21"/>
        </w:rPr>
        <w:t xml:space="preserve"> </w:t>
      </w:r>
      <w:r>
        <w:rPr>
          <w:sz w:val="21"/>
        </w:rPr>
        <w:t>licitante se limita a dar por comprobado el hecho que justifica la exclusión y así</w:t>
      </w:r>
      <w:r>
        <w:rPr>
          <w:spacing w:val="1"/>
          <w:sz w:val="21"/>
        </w:rPr>
        <w:t xml:space="preserve"> </w:t>
      </w:r>
      <w:r>
        <w:rPr>
          <w:sz w:val="21"/>
        </w:rPr>
        <w:t>lo</w:t>
      </w:r>
      <w:r>
        <w:rPr>
          <w:spacing w:val="-4"/>
          <w:sz w:val="21"/>
        </w:rPr>
        <w:t xml:space="preserve"> </w:t>
      </w:r>
      <w:r>
        <w:rPr>
          <w:sz w:val="21"/>
        </w:rPr>
        <w:t>declarará</w:t>
      </w:r>
      <w:r>
        <w:rPr>
          <w:spacing w:val="-4"/>
          <w:sz w:val="21"/>
        </w:rPr>
        <w:t xml:space="preserve"> </w:t>
      </w:r>
      <w:r>
        <w:rPr>
          <w:sz w:val="21"/>
        </w:rPr>
        <w:t>apoyada</w:t>
      </w:r>
      <w:r>
        <w:rPr>
          <w:spacing w:val="-4"/>
          <w:sz w:val="21"/>
        </w:rPr>
        <w:t xml:space="preserve"> </w:t>
      </w:r>
      <w:r>
        <w:rPr>
          <w:sz w:val="21"/>
        </w:rPr>
        <w:t>en</w:t>
      </w:r>
      <w:r>
        <w:rPr>
          <w:spacing w:val="-3"/>
          <w:sz w:val="21"/>
        </w:rPr>
        <w:t xml:space="preserve"> </w:t>
      </w:r>
      <w:r>
        <w:rPr>
          <w:sz w:val="21"/>
        </w:rPr>
        <w:t>normas</w:t>
      </w:r>
      <w:r>
        <w:rPr>
          <w:spacing w:val="-4"/>
          <w:sz w:val="21"/>
        </w:rPr>
        <w:t xml:space="preserve"> </w:t>
      </w:r>
      <w:r>
        <w:rPr>
          <w:sz w:val="21"/>
        </w:rPr>
        <w:t>legales</w:t>
      </w:r>
      <w:r>
        <w:rPr>
          <w:spacing w:val="-4"/>
          <w:sz w:val="21"/>
        </w:rPr>
        <w:t xml:space="preserve"> </w:t>
      </w:r>
      <w:r>
        <w:rPr>
          <w:sz w:val="21"/>
        </w:rPr>
        <w:t>o</w:t>
      </w:r>
      <w:r>
        <w:rPr>
          <w:spacing w:val="-4"/>
          <w:sz w:val="21"/>
        </w:rPr>
        <w:t xml:space="preserve"> </w:t>
      </w:r>
      <w:r>
        <w:rPr>
          <w:sz w:val="21"/>
        </w:rPr>
        <w:t>reglamentarias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carácter</w:t>
      </w:r>
      <w:r>
        <w:rPr>
          <w:spacing w:val="-4"/>
          <w:sz w:val="21"/>
        </w:rPr>
        <w:t xml:space="preserve"> </w:t>
      </w:r>
      <w:r>
        <w:rPr>
          <w:sz w:val="21"/>
        </w:rPr>
        <w:t>general.</w:t>
      </w:r>
    </w:p>
    <w:p w14:paraId="2F10260E" w14:textId="77777777" w:rsidR="003C0469" w:rsidRDefault="008A62D5">
      <w:pPr>
        <w:spacing w:before="160" w:line="259" w:lineRule="auto"/>
        <w:ind w:left="870" w:right="888"/>
        <w:jc w:val="both"/>
        <w:rPr>
          <w:sz w:val="21"/>
        </w:rPr>
      </w:pPr>
      <w:r>
        <w:rPr>
          <w:sz w:val="21"/>
        </w:rPr>
        <w:t>En esta línea de pensamiento, resulta claro que el rechazo o la descalificación</w:t>
      </w:r>
      <w:r>
        <w:rPr>
          <w:spacing w:val="1"/>
          <w:sz w:val="21"/>
        </w:rPr>
        <w:t xml:space="preserve"> </w:t>
      </w:r>
      <w:r>
        <w:rPr>
          <w:sz w:val="21"/>
        </w:rPr>
        <w:t>de ofertas no puede depender de la libre discrecionalidad de la Administración,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medida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oferente</w:t>
      </w:r>
      <w:r>
        <w:rPr>
          <w:spacing w:val="1"/>
          <w:sz w:val="21"/>
        </w:rPr>
        <w:t xml:space="preserve"> </w:t>
      </w:r>
      <w:r>
        <w:rPr>
          <w:sz w:val="21"/>
        </w:rPr>
        <w:t>adquiere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derecho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participar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procedimiento de selección y se genera para él una situación jurídica particular,</w:t>
      </w:r>
      <w:r>
        <w:rPr>
          <w:spacing w:val="-56"/>
          <w:sz w:val="21"/>
        </w:rPr>
        <w:t xml:space="preserve"> </w:t>
      </w:r>
      <w:r>
        <w:rPr>
          <w:sz w:val="21"/>
        </w:rPr>
        <w:t>en consecuencia, para rechazar o descalificar una propuesta la entidad pública</w:t>
      </w:r>
      <w:r>
        <w:rPr>
          <w:spacing w:val="-56"/>
          <w:sz w:val="21"/>
        </w:rPr>
        <w:t xml:space="preserve"> </w:t>
      </w:r>
      <w:r>
        <w:rPr>
          <w:sz w:val="21"/>
        </w:rPr>
        <w:t>debe</w:t>
      </w:r>
      <w:r>
        <w:rPr>
          <w:spacing w:val="-8"/>
          <w:sz w:val="21"/>
        </w:rPr>
        <w:t xml:space="preserve"> </w:t>
      </w:r>
      <w:r>
        <w:rPr>
          <w:sz w:val="21"/>
        </w:rPr>
        <w:t>sujetarse</w:t>
      </w:r>
      <w:r>
        <w:rPr>
          <w:spacing w:val="-7"/>
          <w:sz w:val="21"/>
        </w:rPr>
        <w:t xml:space="preserve"> </w:t>
      </w:r>
      <w:r>
        <w:rPr>
          <w:sz w:val="21"/>
        </w:rPr>
        <w:t>a</w:t>
      </w:r>
      <w:r>
        <w:rPr>
          <w:spacing w:val="-7"/>
          <w:sz w:val="21"/>
        </w:rPr>
        <w:t xml:space="preserve"> </w:t>
      </w:r>
      <w:r>
        <w:rPr>
          <w:sz w:val="21"/>
        </w:rPr>
        <w:t>determinadas</w:t>
      </w:r>
      <w:r>
        <w:rPr>
          <w:spacing w:val="-7"/>
          <w:sz w:val="21"/>
        </w:rPr>
        <w:t xml:space="preserve"> </w:t>
      </w:r>
      <w:r>
        <w:rPr>
          <w:sz w:val="21"/>
        </w:rPr>
        <w:t>reglas</w:t>
      </w:r>
      <w:r>
        <w:rPr>
          <w:spacing w:val="-7"/>
          <w:sz w:val="21"/>
        </w:rPr>
        <w:t xml:space="preserve"> </w:t>
      </w:r>
      <w:r>
        <w:rPr>
          <w:sz w:val="21"/>
        </w:rPr>
        <w:t>consistentes</w:t>
      </w:r>
      <w:r>
        <w:rPr>
          <w:spacing w:val="-7"/>
          <w:sz w:val="21"/>
        </w:rPr>
        <w:t xml:space="preserve"> </w:t>
      </w:r>
      <w:r>
        <w:rPr>
          <w:sz w:val="21"/>
        </w:rPr>
        <w:t>en</w:t>
      </w:r>
      <w:r>
        <w:rPr>
          <w:spacing w:val="-7"/>
          <w:sz w:val="21"/>
        </w:rPr>
        <w:t xml:space="preserve"> </w:t>
      </w:r>
      <w:r>
        <w:rPr>
          <w:sz w:val="21"/>
        </w:rPr>
        <w:t>que</w:t>
      </w:r>
      <w:r>
        <w:rPr>
          <w:spacing w:val="-7"/>
          <w:sz w:val="21"/>
        </w:rPr>
        <w:t xml:space="preserve"> </w:t>
      </w:r>
      <w:r>
        <w:rPr>
          <w:sz w:val="21"/>
        </w:rPr>
        <w:t>las</w:t>
      </w:r>
      <w:r>
        <w:rPr>
          <w:spacing w:val="-7"/>
          <w:sz w:val="21"/>
        </w:rPr>
        <w:t xml:space="preserve"> </w:t>
      </w:r>
      <w:r>
        <w:rPr>
          <w:sz w:val="21"/>
        </w:rPr>
        <w:t>causales</w:t>
      </w:r>
      <w:r>
        <w:rPr>
          <w:spacing w:val="-7"/>
          <w:sz w:val="21"/>
        </w:rPr>
        <w:t xml:space="preserve"> </w:t>
      </w:r>
      <w:r>
        <w:rPr>
          <w:sz w:val="21"/>
        </w:rPr>
        <w:t>que</w:t>
      </w:r>
      <w:r>
        <w:rPr>
          <w:spacing w:val="-7"/>
          <w:sz w:val="21"/>
        </w:rPr>
        <w:t xml:space="preserve"> </w:t>
      </w:r>
      <w:r>
        <w:rPr>
          <w:sz w:val="21"/>
        </w:rPr>
        <w:t>dan</w:t>
      </w:r>
      <w:r>
        <w:rPr>
          <w:spacing w:val="-56"/>
          <w:sz w:val="21"/>
        </w:rPr>
        <w:t xml:space="preserve"> </w:t>
      </w:r>
      <w:r>
        <w:rPr>
          <w:sz w:val="21"/>
        </w:rPr>
        <w:t>lugar</w:t>
      </w:r>
      <w:r>
        <w:rPr>
          <w:spacing w:val="34"/>
          <w:sz w:val="21"/>
        </w:rPr>
        <w:t xml:space="preserve"> </w:t>
      </w:r>
      <w:r>
        <w:rPr>
          <w:sz w:val="21"/>
        </w:rPr>
        <w:t>a</w:t>
      </w:r>
      <w:r>
        <w:rPr>
          <w:spacing w:val="34"/>
          <w:sz w:val="21"/>
        </w:rPr>
        <w:t xml:space="preserve"> </w:t>
      </w:r>
      <w:r>
        <w:rPr>
          <w:sz w:val="21"/>
        </w:rPr>
        <w:t>ello</w:t>
      </w:r>
      <w:r>
        <w:rPr>
          <w:spacing w:val="35"/>
          <w:sz w:val="21"/>
        </w:rPr>
        <w:t xml:space="preserve"> </w:t>
      </w:r>
      <w:r>
        <w:rPr>
          <w:sz w:val="21"/>
        </w:rPr>
        <w:t>se</w:t>
      </w:r>
      <w:r>
        <w:rPr>
          <w:spacing w:val="34"/>
          <w:sz w:val="21"/>
        </w:rPr>
        <w:t xml:space="preserve"> </w:t>
      </w:r>
      <w:r>
        <w:rPr>
          <w:sz w:val="21"/>
        </w:rPr>
        <w:t>encuentren</w:t>
      </w:r>
      <w:r>
        <w:rPr>
          <w:spacing w:val="34"/>
          <w:sz w:val="21"/>
        </w:rPr>
        <w:t xml:space="preserve"> </w:t>
      </w:r>
      <w:r>
        <w:rPr>
          <w:sz w:val="21"/>
        </w:rPr>
        <w:t>previamente</w:t>
      </w:r>
      <w:r>
        <w:rPr>
          <w:spacing w:val="35"/>
          <w:sz w:val="21"/>
        </w:rPr>
        <w:t xml:space="preserve"> </w:t>
      </w:r>
      <w:r>
        <w:rPr>
          <w:sz w:val="21"/>
        </w:rPr>
        <w:t>establecidas</w:t>
      </w:r>
      <w:r>
        <w:rPr>
          <w:spacing w:val="34"/>
          <w:sz w:val="21"/>
        </w:rPr>
        <w:t xml:space="preserve"> </w:t>
      </w:r>
      <w:r>
        <w:rPr>
          <w:sz w:val="21"/>
        </w:rPr>
        <w:t>en</w:t>
      </w:r>
      <w:r>
        <w:rPr>
          <w:spacing w:val="34"/>
          <w:sz w:val="21"/>
        </w:rPr>
        <w:t xml:space="preserve"> </w:t>
      </w:r>
      <w:r>
        <w:rPr>
          <w:sz w:val="21"/>
        </w:rPr>
        <w:t>la</w:t>
      </w:r>
      <w:r>
        <w:rPr>
          <w:spacing w:val="35"/>
          <w:sz w:val="21"/>
        </w:rPr>
        <w:t xml:space="preserve"> </w:t>
      </w:r>
      <w:r>
        <w:rPr>
          <w:sz w:val="21"/>
        </w:rPr>
        <w:t>ley</w:t>
      </w:r>
      <w:r>
        <w:rPr>
          <w:spacing w:val="34"/>
          <w:sz w:val="21"/>
        </w:rPr>
        <w:t xml:space="preserve"> </w:t>
      </w:r>
      <w:r>
        <w:rPr>
          <w:sz w:val="21"/>
        </w:rPr>
        <w:t>o</w:t>
      </w:r>
      <w:r>
        <w:rPr>
          <w:spacing w:val="35"/>
          <w:sz w:val="21"/>
        </w:rPr>
        <w:t xml:space="preserve"> </w:t>
      </w:r>
      <w:r>
        <w:rPr>
          <w:sz w:val="21"/>
        </w:rPr>
        <w:t>deriven</w:t>
      </w:r>
      <w:r>
        <w:rPr>
          <w:spacing w:val="34"/>
          <w:sz w:val="21"/>
        </w:rPr>
        <w:t xml:space="preserve"> </w:t>
      </w:r>
      <w:r>
        <w:rPr>
          <w:sz w:val="21"/>
        </w:rPr>
        <w:t>del</w:t>
      </w:r>
    </w:p>
    <w:p w14:paraId="1990AC3F" w14:textId="64A13EDE" w:rsidR="003C0469" w:rsidRDefault="008A62D5">
      <w:pPr>
        <w:pStyle w:val="Textoindependiente"/>
        <w:spacing w:before="9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217827FD" wp14:editId="3BE53EA6">
                <wp:simplePos x="0" y="0"/>
                <wp:positionH relativeFrom="page">
                  <wp:posOffset>1080135</wp:posOffset>
                </wp:positionH>
                <wp:positionV relativeFrom="paragraph">
                  <wp:posOffset>216535</wp:posOffset>
                </wp:positionV>
                <wp:extent cx="1828800" cy="1270"/>
                <wp:effectExtent l="0" t="0" r="0" b="0"/>
                <wp:wrapTopAndBottom/>
                <wp:docPr id="170388689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D26F9" id="Freeform 10" o:spid="_x0000_s1026" style="position:absolute;margin-left:85.05pt;margin-top:17.05pt;width:2in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5E2CB976" w14:textId="77777777" w:rsidR="003C0469" w:rsidRDefault="008A62D5">
      <w:pPr>
        <w:spacing w:before="81" w:line="280" w:lineRule="auto"/>
        <w:ind w:left="160" w:firstLine="720"/>
        <w:rPr>
          <w:sz w:val="14"/>
        </w:rPr>
      </w:pPr>
      <w:r>
        <w:rPr>
          <w:sz w:val="14"/>
          <w:vertAlign w:val="superscript"/>
        </w:rPr>
        <w:t>13</w:t>
      </w:r>
      <w:r>
        <w:rPr>
          <w:spacing w:val="4"/>
          <w:sz w:val="14"/>
        </w:rPr>
        <w:t xml:space="preserve"> </w:t>
      </w:r>
      <w:r>
        <w:rPr>
          <w:sz w:val="14"/>
        </w:rPr>
        <w:t>RODRÍGUEZ</w:t>
      </w:r>
      <w:r>
        <w:rPr>
          <w:spacing w:val="4"/>
          <w:sz w:val="14"/>
        </w:rPr>
        <w:t xml:space="preserve"> </w:t>
      </w:r>
      <w:r>
        <w:rPr>
          <w:sz w:val="14"/>
        </w:rPr>
        <w:t>TAMAYO,</w:t>
      </w:r>
      <w:r>
        <w:rPr>
          <w:spacing w:val="5"/>
          <w:sz w:val="14"/>
        </w:rPr>
        <w:t xml:space="preserve"> </w:t>
      </w:r>
      <w:r>
        <w:rPr>
          <w:sz w:val="14"/>
        </w:rPr>
        <w:t>Mauricio</w:t>
      </w:r>
      <w:r>
        <w:rPr>
          <w:spacing w:val="4"/>
          <w:sz w:val="14"/>
        </w:rPr>
        <w:t xml:space="preserve"> </w:t>
      </w:r>
      <w:r>
        <w:rPr>
          <w:sz w:val="14"/>
        </w:rPr>
        <w:t>Fernando.</w:t>
      </w:r>
      <w:r>
        <w:rPr>
          <w:spacing w:val="5"/>
          <w:sz w:val="14"/>
        </w:rPr>
        <w:t xml:space="preserve"> </w:t>
      </w:r>
      <w:r>
        <w:rPr>
          <w:sz w:val="14"/>
        </w:rPr>
        <w:t>Evaluación</w:t>
      </w:r>
      <w:r>
        <w:rPr>
          <w:spacing w:val="5"/>
          <w:sz w:val="14"/>
        </w:rPr>
        <w:t xml:space="preserve"> </w:t>
      </w:r>
      <w:r>
        <w:rPr>
          <w:sz w:val="14"/>
        </w:rPr>
        <w:t>y</w:t>
      </w:r>
      <w:r>
        <w:rPr>
          <w:spacing w:val="4"/>
          <w:sz w:val="14"/>
        </w:rPr>
        <w:t xml:space="preserve"> </w:t>
      </w:r>
      <w:r>
        <w:rPr>
          <w:sz w:val="14"/>
        </w:rPr>
        <w:t>rechazo</w:t>
      </w:r>
      <w:r>
        <w:rPr>
          <w:spacing w:val="4"/>
          <w:sz w:val="14"/>
        </w:rPr>
        <w:t xml:space="preserve"> </w:t>
      </w:r>
      <w:r>
        <w:rPr>
          <w:sz w:val="14"/>
        </w:rPr>
        <w:t>de</w:t>
      </w:r>
      <w:r>
        <w:rPr>
          <w:spacing w:val="4"/>
          <w:sz w:val="14"/>
        </w:rPr>
        <w:t xml:space="preserve"> </w:t>
      </w:r>
      <w:r>
        <w:rPr>
          <w:sz w:val="14"/>
        </w:rPr>
        <w:t>ofertas</w:t>
      </w:r>
      <w:r>
        <w:rPr>
          <w:spacing w:val="5"/>
          <w:sz w:val="14"/>
        </w:rPr>
        <w:t xml:space="preserve"> </w:t>
      </w:r>
      <w:r>
        <w:rPr>
          <w:sz w:val="14"/>
        </w:rPr>
        <w:t>en</w:t>
      </w:r>
      <w:r>
        <w:rPr>
          <w:spacing w:val="4"/>
          <w:sz w:val="14"/>
        </w:rPr>
        <w:t xml:space="preserve"> </w:t>
      </w:r>
      <w:r>
        <w:rPr>
          <w:sz w:val="14"/>
        </w:rPr>
        <w:t>la</w:t>
      </w:r>
      <w:r>
        <w:rPr>
          <w:spacing w:val="4"/>
          <w:sz w:val="14"/>
        </w:rPr>
        <w:t xml:space="preserve"> </w:t>
      </w:r>
      <w:r>
        <w:rPr>
          <w:sz w:val="14"/>
        </w:rPr>
        <w:t>Ley</w:t>
      </w:r>
      <w:r>
        <w:rPr>
          <w:spacing w:val="4"/>
          <w:sz w:val="14"/>
        </w:rPr>
        <w:t xml:space="preserve"> </w:t>
      </w:r>
      <w:r>
        <w:rPr>
          <w:sz w:val="14"/>
        </w:rPr>
        <w:t>80</w:t>
      </w:r>
      <w:r>
        <w:rPr>
          <w:spacing w:val="4"/>
          <w:sz w:val="14"/>
        </w:rPr>
        <w:t xml:space="preserve"> </w:t>
      </w:r>
      <w:r>
        <w:rPr>
          <w:sz w:val="14"/>
        </w:rPr>
        <w:t>de</w:t>
      </w:r>
      <w:r>
        <w:rPr>
          <w:spacing w:val="4"/>
          <w:sz w:val="14"/>
        </w:rPr>
        <w:t xml:space="preserve"> </w:t>
      </w:r>
      <w:r>
        <w:rPr>
          <w:sz w:val="14"/>
        </w:rPr>
        <w:t>1993,</w:t>
      </w:r>
      <w:r>
        <w:rPr>
          <w:spacing w:val="4"/>
          <w:sz w:val="14"/>
        </w:rPr>
        <w:t xml:space="preserve"> </w:t>
      </w:r>
      <w:r>
        <w:rPr>
          <w:sz w:val="14"/>
        </w:rPr>
        <w:t>Librería</w:t>
      </w:r>
      <w:r>
        <w:rPr>
          <w:spacing w:val="4"/>
          <w:sz w:val="14"/>
        </w:rPr>
        <w:t xml:space="preserve"> </w:t>
      </w:r>
      <w:r>
        <w:rPr>
          <w:sz w:val="14"/>
        </w:rPr>
        <w:t>Jurídica</w:t>
      </w:r>
      <w:r>
        <w:rPr>
          <w:spacing w:val="5"/>
          <w:sz w:val="14"/>
        </w:rPr>
        <w:t xml:space="preserve"> </w:t>
      </w:r>
      <w:r>
        <w:rPr>
          <w:sz w:val="14"/>
        </w:rPr>
        <w:t>Sánchez,</w:t>
      </w:r>
      <w:r>
        <w:rPr>
          <w:spacing w:val="1"/>
          <w:sz w:val="14"/>
        </w:rPr>
        <w:t xml:space="preserve"> </w:t>
      </w:r>
      <w:r>
        <w:rPr>
          <w:sz w:val="14"/>
        </w:rPr>
        <w:t>2016,</w:t>
      </w:r>
      <w:r>
        <w:rPr>
          <w:spacing w:val="-2"/>
          <w:sz w:val="14"/>
        </w:rPr>
        <w:t xml:space="preserve"> </w:t>
      </w:r>
      <w:r>
        <w:rPr>
          <w:sz w:val="14"/>
        </w:rPr>
        <w:t>Medellín,</w:t>
      </w:r>
      <w:r>
        <w:rPr>
          <w:spacing w:val="-1"/>
          <w:sz w:val="14"/>
        </w:rPr>
        <w:t xml:space="preserve"> </w:t>
      </w:r>
      <w:r>
        <w:rPr>
          <w:sz w:val="14"/>
        </w:rPr>
        <w:t>pp.</w:t>
      </w:r>
      <w:r>
        <w:rPr>
          <w:spacing w:val="-1"/>
          <w:sz w:val="14"/>
        </w:rPr>
        <w:t xml:space="preserve"> </w:t>
      </w:r>
      <w:r>
        <w:rPr>
          <w:sz w:val="14"/>
        </w:rPr>
        <w:t>190.</w:t>
      </w:r>
    </w:p>
    <w:p w14:paraId="74D3D621" w14:textId="77777777" w:rsidR="003C0469" w:rsidRDefault="003C0469">
      <w:pPr>
        <w:pStyle w:val="Textoindependiente"/>
        <w:spacing w:before="5"/>
        <w:rPr>
          <w:sz w:val="16"/>
        </w:rPr>
      </w:pPr>
    </w:p>
    <w:p w14:paraId="7DCAB043" w14:textId="77777777" w:rsidR="003C0469" w:rsidRDefault="008A62D5">
      <w:pPr>
        <w:spacing w:line="280" w:lineRule="auto"/>
        <w:ind w:left="881" w:right="2553"/>
        <w:rPr>
          <w:sz w:val="14"/>
        </w:rPr>
      </w:pPr>
      <w:r>
        <w:rPr>
          <w:sz w:val="14"/>
          <w:vertAlign w:val="superscript"/>
        </w:rPr>
        <w:t>14</w:t>
      </w:r>
      <w:r>
        <w:rPr>
          <w:sz w:val="14"/>
        </w:rPr>
        <w:t xml:space="preserve"> </w:t>
      </w:r>
      <w:proofErr w:type="gramStart"/>
      <w:r>
        <w:rPr>
          <w:sz w:val="14"/>
        </w:rPr>
        <w:t>Ley</w:t>
      </w:r>
      <w:proofErr w:type="gramEnd"/>
      <w:r>
        <w:rPr>
          <w:sz w:val="14"/>
        </w:rPr>
        <w:t xml:space="preserve"> 80 de 1993 “</w:t>
      </w:r>
      <w:r>
        <w:rPr>
          <w:rFonts w:ascii="Arial" w:hAnsi="Arial"/>
          <w:b/>
          <w:sz w:val="14"/>
        </w:rPr>
        <w:t xml:space="preserve">Articulo 24. Del principio de transparencia. </w:t>
      </w:r>
      <w:r>
        <w:rPr>
          <w:sz w:val="14"/>
        </w:rPr>
        <w:t>En virtud de este principio:</w:t>
      </w:r>
      <w:r>
        <w:rPr>
          <w:spacing w:val="-36"/>
          <w:sz w:val="14"/>
        </w:rPr>
        <w:t xml:space="preserve"> </w:t>
      </w:r>
      <w:r>
        <w:rPr>
          <w:sz w:val="14"/>
        </w:rPr>
        <w:t>[…]</w:t>
      </w:r>
    </w:p>
    <w:p w14:paraId="63D8F957" w14:textId="77777777" w:rsidR="003C0469" w:rsidRDefault="008A62D5">
      <w:pPr>
        <w:ind w:left="881"/>
        <w:rPr>
          <w:sz w:val="14"/>
        </w:rPr>
      </w:pPr>
      <w:r>
        <w:rPr>
          <w:sz w:val="14"/>
        </w:rPr>
        <w:t>“5o.</w:t>
      </w:r>
      <w:r>
        <w:rPr>
          <w:spacing w:val="-3"/>
          <w:sz w:val="14"/>
        </w:rPr>
        <w:t xml:space="preserve"> </w:t>
      </w:r>
      <w:r>
        <w:rPr>
          <w:sz w:val="14"/>
        </w:rPr>
        <w:t>En</w:t>
      </w:r>
      <w:r>
        <w:rPr>
          <w:spacing w:val="-3"/>
          <w:sz w:val="14"/>
        </w:rPr>
        <w:t xml:space="preserve"> </w:t>
      </w:r>
      <w:r>
        <w:rPr>
          <w:sz w:val="14"/>
        </w:rPr>
        <w:t>los</w:t>
      </w:r>
      <w:r>
        <w:rPr>
          <w:spacing w:val="-3"/>
          <w:sz w:val="14"/>
        </w:rPr>
        <w:t xml:space="preserve"> </w:t>
      </w:r>
      <w:r>
        <w:rPr>
          <w:sz w:val="14"/>
        </w:rPr>
        <w:t>pliegos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condiciones:</w:t>
      </w:r>
    </w:p>
    <w:p w14:paraId="15E27A51" w14:textId="77777777" w:rsidR="003C0469" w:rsidRDefault="008A62D5">
      <w:pPr>
        <w:spacing w:before="28"/>
        <w:ind w:left="2021"/>
        <w:rPr>
          <w:sz w:val="14"/>
        </w:rPr>
      </w:pPr>
      <w:r>
        <w:rPr>
          <w:sz w:val="14"/>
        </w:rPr>
        <w:t>[…]</w:t>
      </w:r>
    </w:p>
    <w:p w14:paraId="2C7B24A2" w14:textId="77777777" w:rsidR="003C0469" w:rsidRDefault="008A62D5">
      <w:pPr>
        <w:spacing w:before="27" w:line="280" w:lineRule="auto"/>
        <w:ind w:left="160" w:firstLine="720"/>
        <w:rPr>
          <w:sz w:val="14"/>
        </w:rPr>
      </w:pPr>
      <w:r>
        <w:rPr>
          <w:sz w:val="14"/>
        </w:rPr>
        <w:t>“b)</w:t>
      </w:r>
      <w:r>
        <w:rPr>
          <w:spacing w:val="20"/>
          <w:sz w:val="14"/>
        </w:rPr>
        <w:t xml:space="preserve"> </w:t>
      </w:r>
      <w:r>
        <w:rPr>
          <w:sz w:val="14"/>
        </w:rPr>
        <w:t>Se</w:t>
      </w:r>
      <w:r>
        <w:rPr>
          <w:spacing w:val="21"/>
          <w:sz w:val="14"/>
        </w:rPr>
        <w:t xml:space="preserve"> </w:t>
      </w:r>
      <w:r>
        <w:rPr>
          <w:sz w:val="14"/>
        </w:rPr>
        <w:t>definirán</w:t>
      </w:r>
      <w:r>
        <w:rPr>
          <w:spacing w:val="21"/>
          <w:sz w:val="14"/>
        </w:rPr>
        <w:t xml:space="preserve"> </w:t>
      </w:r>
      <w:r>
        <w:rPr>
          <w:sz w:val="14"/>
        </w:rPr>
        <w:t>reglas</w:t>
      </w:r>
      <w:r>
        <w:rPr>
          <w:spacing w:val="21"/>
          <w:sz w:val="14"/>
        </w:rPr>
        <w:t xml:space="preserve"> </w:t>
      </w:r>
      <w:r>
        <w:rPr>
          <w:sz w:val="14"/>
        </w:rPr>
        <w:t>objetivas,</w:t>
      </w:r>
      <w:r>
        <w:rPr>
          <w:spacing w:val="21"/>
          <w:sz w:val="14"/>
        </w:rPr>
        <w:t xml:space="preserve"> </w:t>
      </w:r>
      <w:r>
        <w:rPr>
          <w:sz w:val="14"/>
        </w:rPr>
        <w:t>justas,</w:t>
      </w:r>
      <w:r>
        <w:rPr>
          <w:spacing w:val="21"/>
          <w:sz w:val="14"/>
        </w:rPr>
        <w:t xml:space="preserve"> </w:t>
      </w:r>
      <w:r>
        <w:rPr>
          <w:sz w:val="14"/>
        </w:rPr>
        <w:t>claras</w:t>
      </w:r>
      <w:r>
        <w:rPr>
          <w:spacing w:val="21"/>
          <w:sz w:val="14"/>
        </w:rPr>
        <w:t xml:space="preserve"> </w:t>
      </w:r>
      <w:r>
        <w:rPr>
          <w:sz w:val="14"/>
        </w:rPr>
        <w:t>y</w:t>
      </w:r>
      <w:r>
        <w:rPr>
          <w:spacing w:val="21"/>
          <w:sz w:val="14"/>
        </w:rPr>
        <w:t xml:space="preserve"> </w:t>
      </w:r>
      <w:r>
        <w:rPr>
          <w:sz w:val="14"/>
        </w:rPr>
        <w:t>completas</w:t>
      </w:r>
      <w:r>
        <w:rPr>
          <w:spacing w:val="21"/>
          <w:sz w:val="14"/>
        </w:rPr>
        <w:t xml:space="preserve"> </w:t>
      </w:r>
      <w:r>
        <w:rPr>
          <w:sz w:val="14"/>
        </w:rPr>
        <w:t>que</w:t>
      </w:r>
      <w:r>
        <w:rPr>
          <w:spacing w:val="21"/>
          <w:sz w:val="14"/>
        </w:rPr>
        <w:t xml:space="preserve"> </w:t>
      </w:r>
      <w:r>
        <w:rPr>
          <w:sz w:val="14"/>
        </w:rPr>
        <w:t>permitan</w:t>
      </w:r>
      <w:r>
        <w:rPr>
          <w:spacing w:val="20"/>
          <w:sz w:val="14"/>
        </w:rPr>
        <w:t xml:space="preserve"> </w:t>
      </w:r>
      <w:r>
        <w:rPr>
          <w:sz w:val="14"/>
        </w:rPr>
        <w:t>la</w:t>
      </w:r>
      <w:r>
        <w:rPr>
          <w:spacing w:val="21"/>
          <w:sz w:val="14"/>
        </w:rPr>
        <w:t xml:space="preserve"> </w:t>
      </w:r>
      <w:r>
        <w:rPr>
          <w:sz w:val="14"/>
        </w:rPr>
        <w:t>confección</w:t>
      </w:r>
      <w:r>
        <w:rPr>
          <w:spacing w:val="21"/>
          <w:sz w:val="14"/>
        </w:rPr>
        <w:t xml:space="preserve"> </w:t>
      </w:r>
      <w:r>
        <w:rPr>
          <w:sz w:val="14"/>
        </w:rPr>
        <w:t>de</w:t>
      </w:r>
      <w:r>
        <w:rPr>
          <w:spacing w:val="21"/>
          <w:sz w:val="14"/>
        </w:rPr>
        <w:t xml:space="preserve"> </w:t>
      </w:r>
      <w:r>
        <w:rPr>
          <w:sz w:val="14"/>
        </w:rPr>
        <w:t>ofrecimientos</w:t>
      </w:r>
      <w:r>
        <w:rPr>
          <w:spacing w:val="21"/>
          <w:sz w:val="14"/>
        </w:rPr>
        <w:t xml:space="preserve"> </w:t>
      </w:r>
      <w:r>
        <w:rPr>
          <w:sz w:val="14"/>
        </w:rPr>
        <w:t>de</w:t>
      </w:r>
      <w:r>
        <w:rPr>
          <w:spacing w:val="21"/>
          <w:sz w:val="14"/>
        </w:rPr>
        <w:t xml:space="preserve"> </w:t>
      </w:r>
      <w:r>
        <w:rPr>
          <w:sz w:val="14"/>
        </w:rPr>
        <w:t>la</w:t>
      </w:r>
      <w:r>
        <w:rPr>
          <w:spacing w:val="21"/>
          <w:sz w:val="14"/>
        </w:rPr>
        <w:t xml:space="preserve"> </w:t>
      </w:r>
      <w:r>
        <w:rPr>
          <w:sz w:val="14"/>
        </w:rPr>
        <w:t>misma</w:t>
      </w:r>
      <w:r>
        <w:rPr>
          <w:spacing w:val="21"/>
          <w:sz w:val="14"/>
        </w:rPr>
        <w:t xml:space="preserve"> </w:t>
      </w:r>
      <w:r>
        <w:rPr>
          <w:sz w:val="14"/>
        </w:rPr>
        <w:t>índole,</w:t>
      </w:r>
      <w:r>
        <w:rPr>
          <w:spacing w:val="1"/>
          <w:sz w:val="14"/>
        </w:rPr>
        <w:t xml:space="preserve"> </w:t>
      </w:r>
      <w:r>
        <w:rPr>
          <w:sz w:val="14"/>
        </w:rPr>
        <w:t>aseguren</w:t>
      </w:r>
      <w:r>
        <w:rPr>
          <w:spacing w:val="-2"/>
          <w:sz w:val="14"/>
        </w:rPr>
        <w:t xml:space="preserve"> </w:t>
      </w:r>
      <w:r>
        <w:rPr>
          <w:sz w:val="14"/>
        </w:rPr>
        <w:t>una</w:t>
      </w:r>
      <w:r>
        <w:rPr>
          <w:spacing w:val="-2"/>
          <w:sz w:val="14"/>
        </w:rPr>
        <w:t xml:space="preserve"> </w:t>
      </w:r>
      <w:r>
        <w:rPr>
          <w:sz w:val="14"/>
        </w:rPr>
        <w:t>escogencia</w:t>
      </w:r>
      <w:r>
        <w:rPr>
          <w:spacing w:val="-1"/>
          <w:sz w:val="14"/>
        </w:rPr>
        <w:t xml:space="preserve"> </w:t>
      </w:r>
      <w:r>
        <w:rPr>
          <w:sz w:val="14"/>
        </w:rPr>
        <w:t>objetiva</w:t>
      </w:r>
      <w:r>
        <w:rPr>
          <w:spacing w:val="-2"/>
          <w:sz w:val="14"/>
        </w:rPr>
        <w:t xml:space="preserve"> </w:t>
      </w:r>
      <w:r>
        <w:rPr>
          <w:sz w:val="14"/>
        </w:rPr>
        <w:t>y</w:t>
      </w:r>
      <w:r>
        <w:rPr>
          <w:spacing w:val="-1"/>
          <w:sz w:val="14"/>
        </w:rPr>
        <w:t xml:space="preserve"> </w:t>
      </w:r>
      <w:r>
        <w:rPr>
          <w:sz w:val="14"/>
        </w:rPr>
        <w:t>eviten</w:t>
      </w:r>
      <w:r>
        <w:rPr>
          <w:spacing w:val="-2"/>
          <w:sz w:val="14"/>
        </w:rPr>
        <w:t xml:space="preserve"> </w:t>
      </w:r>
      <w:r>
        <w:rPr>
          <w:sz w:val="14"/>
        </w:rPr>
        <w:t>la</w:t>
      </w:r>
      <w:r>
        <w:rPr>
          <w:spacing w:val="-1"/>
          <w:sz w:val="14"/>
        </w:rPr>
        <w:t xml:space="preserve"> </w:t>
      </w:r>
      <w:r>
        <w:rPr>
          <w:sz w:val="14"/>
        </w:rPr>
        <w:t>declaratoria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desierta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la</w:t>
      </w:r>
      <w:r>
        <w:rPr>
          <w:spacing w:val="-1"/>
          <w:sz w:val="14"/>
        </w:rPr>
        <w:t xml:space="preserve"> </w:t>
      </w:r>
      <w:r>
        <w:rPr>
          <w:sz w:val="14"/>
        </w:rPr>
        <w:t>licitación</w:t>
      </w:r>
      <w:r>
        <w:rPr>
          <w:spacing w:val="-2"/>
          <w:sz w:val="14"/>
        </w:rPr>
        <w:t xml:space="preserve"> </w:t>
      </w:r>
      <w:r>
        <w:rPr>
          <w:sz w:val="14"/>
        </w:rPr>
        <w:t>[…]”.</w:t>
      </w:r>
    </w:p>
    <w:p w14:paraId="0B391EF7" w14:textId="77777777" w:rsidR="003C0469" w:rsidRDefault="003C0469">
      <w:pPr>
        <w:pStyle w:val="Textoindependiente"/>
        <w:spacing w:before="5"/>
        <w:rPr>
          <w:sz w:val="16"/>
        </w:rPr>
      </w:pPr>
    </w:p>
    <w:p w14:paraId="2965A17B" w14:textId="77777777" w:rsidR="003C0469" w:rsidRDefault="008A62D5">
      <w:pPr>
        <w:spacing w:line="280" w:lineRule="auto"/>
        <w:ind w:left="160" w:firstLine="720"/>
        <w:rPr>
          <w:sz w:val="14"/>
        </w:rPr>
      </w:pPr>
      <w:r>
        <w:rPr>
          <w:sz w:val="14"/>
          <w:vertAlign w:val="superscript"/>
        </w:rPr>
        <w:t>15</w:t>
      </w:r>
      <w:r>
        <w:rPr>
          <w:spacing w:val="-7"/>
          <w:sz w:val="14"/>
        </w:rPr>
        <w:t xml:space="preserve"> </w:t>
      </w:r>
      <w:proofErr w:type="gramStart"/>
      <w:r>
        <w:rPr>
          <w:sz w:val="14"/>
        </w:rPr>
        <w:t>Decreto</w:t>
      </w:r>
      <w:proofErr w:type="gramEnd"/>
      <w:r>
        <w:rPr>
          <w:spacing w:val="-6"/>
          <w:sz w:val="14"/>
        </w:rPr>
        <w:t xml:space="preserve"> </w:t>
      </w:r>
      <w:r>
        <w:rPr>
          <w:sz w:val="14"/>
        </w:rPr>
        <w:t>1082</w:t>
      </w:r>
      <w:r>
        <w:rPr>
          <w:spacing w:val="-7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z w:val="14"/>
        </w:rPr>
        <w:t>2015</w:t>
      </w:r>
      <w:r>
        <w:rPr>
          <w:spacing w:val="-7"/>
          <w:sz w:val="14"/>
        </w:rPr>
        <w:t xml:space="preserve"> </w:t>
      </w:r>
      <w:r>
        <w:rPr>
          <w:sz w:val="14"/>
        </w:rPr>
        <w:t>“Artículo</w:t>
      </w:r>
      <w:r>
        <w:rPr>
          <w:spacing w:val="-5"/>
          <w:sz w:val="14"/>
        </w:rPr>
        <w:t xml:space="preserve"> </w:t>
      </w:r>
      <w:r>
        <w:rPr>
          <w:sz w:val="14"/>
        </w:rPr>
        <w:t>2.2.1.1.2.1.3.</w:t>
      </w:r>
      <w:r>
        <w:rPr>
          <w:spacing w:val="-7"/>
          <w:sz w:val="14"/>
        </w:rPr>
        <w:t xml:space="preserve"> </w:t>
      </w:r>
      <w:r>
        <w:rPr>
          <w:sz w:val="14"/>
        </w:rPr>
        <w:t>Pliegos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z w:val="14"/>
        </w:rPr>
        <w:t>condiciones.</w:t>
      </w:r>
      <w:r>
        <w:rPr>
          <w:spacing w:val="-6"/>
          <w:sz w:val="14"/>
        </w:rPr>
        <w:t xml:space="preserve"> </w:t>
      </w:r>
      <w:r>
        <w:rPr>
          <w:sz w:val="14"/>
        </w:rPr>
        <w:t>Los</w:t>
      </w:r>
      <w:r>
        <w:rPr>
          <w:spacing w:val="-7"/>
          <w:sz w:val="14"/>
        </w:rPr>
        <w:t xml:space="preserve"> </w:t>
      </w:r>
      <w:r>
        <w:rPr>
          <w:sz w:val="14"/>
        </w:rPr>
        <w:t>pliegos</w:t>
      </w:r>
      <w:r>
        <w:rPr>
          <w:spacing w:val="-6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z w:val="14"/>
        </w:rPr>
        <w:t>condiciones</w:t>
      </w:r>
      <w:r>
        <w:rPr>
          <w:spacing w:val="-7"/>
          <w:sz w:val="14"/>
        </w:rPr>
        <w:t xml:space="preserve"> </w:t>
      </w:r>
      <w:r>
        <w:rPr>
          <w:sz w:val="14"/>
        </w:rPr>
        <w:t>deben</w:t>
      </w:r>
      <w:r>
        <w:rPr>
          <w:spacing w:val="-6"/>
          <w:sz w:val="14"/>
        </w:rPr>
        <w:t xml:space="preserve"> </w:t>
      </w:r>
      <w:r>
        <w:rPr>
          <w:sz w:val="14"/>
        </w:rPr>
        <w:t>contener</w:t>
      </w:r>
      <w:r>
        <w:rPr>
          <w:spacing w:val="-7"/>
          <w:sz w:val="14"/>
        </w:rPr>
        <w:t xml:space="preserve"> </w:t>
      </w:r>
      <w:r>
        <w:rPr>
          <w:sz w:val="14"/>
        </w:rPr>
        <w:t>por</w:t>
      </w:r>
      <w:r>
        <w:rPr>
          <w:spacing w:val="-6"/>
          <w:sz w:val="14"/>
        </w:rPr>
        <w:t xml:space="preserve"> </w:t>
      </w:r>
      <w:r>
        <w:rPr>
          <w:sz w:val="14"/>
        </w:rPr>
        <w:t>lo</w:t>
      </w:r>
      <w:r>
        <w:rPr>
          <w:spacing w:val="-7"/>
          <w:sz w:val="14"/>
        </w:rPr>
        <w:t xml:space="preserve"> </w:t>
      </w:r>
      <w:r>
        <w:rPr>
          <w:sz w:val="14"/>
        </w:rPr>
        <w:t>menos</w:t>
      </w:r>
      <w:r>
        <w:rPr>
          <w:spacing w:val="-6"/>
          <w:sz w:val="14"/>
        </w:rPr>
        <w:t xml:space="preserve"> </w:t>
      </w:r>
      <w:r>
        <w:rPr>
          <w:sz w:val="14"/>
        </w:rPr>
        <w:t>la</w:t>
      </w:r>
      <w:r>
        <w:rPr>
          <w:spacing w:val="1"/>
          <w:sz w:val="14"/>
        </w:rPr>
        <w:t xml:space="preserve"> </w:t>
      </w:r>
      <w:r>
        <w:rPr>
          <w:sz w:val="14"/>
        </w:rPr>
        <w:t>siguiente</w:t>
      </w:r>
      <w:r>
        <w:rPr>
          <w:spacing w:val="-2"/>
          <w:sz w:val="14"/>
        </w:rPr>
        <w:t xml:space="preserve"> </w:t>
      </w:r>
      <w:r>
        <w:rPr>
          <w:sz w:val="14"/>
        </w:rPr>
        <w:t>información</w:t>
      </w:r>
    </w:p>
    <w:p w14:paraId="3AF0A48E" w14:textId="77777777" w:rsidR="003C0469" w:rsidRDefault="008A62D5">
      <w:pPr>
        <w:ind w:left="881"/>
        <w:rPr>
          <w:sz w:val="14"/>
        </w:rPr>
      </w:pPr>
      <w:r>
        <w:rPr>
          <w:sz w:val="14"/>
        </w:rPr>
        <w:t>[…]</w:t>
      </w:r>
    </w:p>
    <w:p w14:paraId="3CE5B041" w14:textId="7AD1B472" w:rsidR="003C0469" w:rsidRDefault="008A62D5">
      <w:pPr>
        <w:spacing w:before="28"/>
        <w:ind w:left="881"/>
        <w:rPr>
          <w:sz w:val="14"/>
        </w:rPr>
      </w:pPr>
      <w:r>
        <w:rPr>
          <w:noProof/>
        </w:rPr>
        <w:drawing>
          <wp:anchor distT="0" distB="0" distL="0" distR="0" simplePos="0" relativeHeight="47" behindDoc="0" locked="0" layoutInCell="1" allowOverlap="1" wp14:anchorId="19A2CDB5" wp14:editId="15BA6675">
            <wp:simplePos x="0" y="0"/>
            <wp:positionH relativeFrom="page">
              <wp:posOffset>1080135</wp:posOffset>
            </wp:positionH>
            <wp:positionV relativeFrom="paragraph">
              <wp:posOffset>140377</wp:posOffset>
            </wp:positionV>
            <wp:extent cx="5557324" cy="643890"/>
            <wp:effectExtent l="0" t="0" r="0" b="0"/>
            <wp:wrapTopAndBottom/>
            <wp:docPr id="1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2AF957D8" wp14:editId="534AE21F">
                <wp:simplePos x="0" y="0"/>
                <wp:positionH relativeFrom="page">
                  <wp:posOffset>1047750</wp:posOffset>
                </wp:positionH>
                <wp:positionV relativeFrom="paragraph">
                  <wp:posOffset>787400</wp:posOffset>
                </wp:positionV>
                <wp:extent cx="5680710" cy="158115"/>
                <wp:effectExtent l="0" t="0" r="0" b="0"/>
                <wp:wrapNone/>
                <wp:docPr id="2094300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71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tted" w:sz="4" w:space="0" w:color="808080"/>
                                <w:left w:val="dotted" w:sz="4" w:space="0" w:color="808080"/>
                                <w:bottom w:val="dotted" w:sz="4" w:space="0" w:color="808080"/>
                                <w:right w:val="dotted" w:sz="4" w:space="0" w:color="808080"/>
                                <w:insideH w:val="dotted" w:sz="4" w:space="0" w:color="808080"/>
                                <w:insideV w:val="dotted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1"/>
                              <w:gridCol w:w="2693"/>
                              <w:gridCol w:w="2699"/>
                              <w:gridCol w:w="2268"/>
                            </w:tblGrid>
                            <w:tr w:rsidR="003C0469" w14:paraId="7EC4E8C2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368DE913" w14:textId="77777777" w:rsidR="003C0469" w:rsidRDefault="008A62D5">
                                  <w:pPr>
                                    <w:pStyle w:val="TableParagraph"/>
                                    <w:ind w:left="1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VERSIÓN: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7D334E4C" w14:textId="77777777" w:rsidR="003C0469" w:rsidRDefault="008A62D5">
                                  <w:pPr>
                                    <w:pStyle w:val="TableParagraph"/>
                                    <w:ind w:left="355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CÓDIGO: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CCE-REC-FM-13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</w:tcPr>
                                <w:p w14:paraId="344FB5FE" w14:textId="77777777" w:rsidR="003C0469" w:rsidRDefault="008A62D5">
                                  <w:pPr>
                                    <w:pStyle w:val="TableParagraph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FECHA: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JUNIO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10598D4" w14:textId="77777777" w:rsidR="003C0469" w:rsidRDefault="008A62D5">
                                  <w:pPr>
                                    <w:pStyle w:val="TableParagraph"/>
                                    <w:ind w:left="196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PÁGINA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</w:tr>
                          </w:tbl>
                          <w:p w14:paraId="63226278" w14:textId="77777777" w:rsidR="003C0469" w:rsidRDefault="003C046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957D8" id="Text Box 9" o:spid="_x0000_s1031" type="#_x0000_t202" style="position:absolute;left:0;text-align:left;margin-left:82.5pt;margin-top:62pt;width:447.3pt;height:12.45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tted" w:sz="4" w:space="0" w:color="808080"/>
                          <w:left w:val="dotted" w:sz="4" w:space="0" w:color="808080"/>
                          <w:bottom w:val="dotted" w:sz="4" w:space="0" w:color="808080"/>
                          <w:right w:val="dotted" w:sz="4" w:space="0" w:color="808080"/>
                          <w:insideH w:val="dotted" w:sz="4" w:space="0" w:color="808080"/>
                          <w:insideV w:val="dotted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1"/>
                        <w:gridCol w:w="2693"/>
                        <w:gridCol w:w="2699"/>
                        <w:gridCol w:w="2268"/>
                      </w:tblGrid>
                      <w:tr w:rsidR="003C0469" w14:paraId="7EC4E8C2" w14:textId="77777777">
                        <w:trPr>
                          <w:trHeight w:val="229"/>
                        </w:trPr>
                        <w:tc>
                          <w:tcPr>
                            <w:tcW w:w="1271" w:type="dxa"/>
                          </w:tcPr>
                          <w:p w14:paraId="368DE913" w14:textId="77777777" w:rsidR="003C0469" w:rsidRDefault="008A62D5">
                            <w:pPr>
                              <w:pStyle w:val="TableParagraph"/>
                              <w:ind w:left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VERSIÓN: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7D334E4C" w14:textId="77777777" w:rsidR="003C0469" w:rsidRDefault="008A62D5">
                            <w:pPr>
                              <w:pStyle w:val="TableParagraph"/>
                              <w:ind w:left="355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CÓDIGO: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CCE-REC-FM-13</w:t>
                            </w:r>
                          </w:p>
                        </w:tc>
                        <w:tc>
                          <w:tcPr>
                            <w:tcW w:w="2699" w:type="dxa"/>
                          </w:tcPr>
                          <w:p w14:paraId="344FB5FE" w14:textId="77777777" w:rsidR="003C0469" w:rsidRDefault="008A62D5">
                            <w:pPr>
                              <w:pStyle w:val="TableParagraph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FECHA: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15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JUNIO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710598D4" w14:textId="77777777" w:rsidR="003C0469" w:rsidRDefault="008A62D5">
                            <w:pPr>
                              <w:pStyle w:val="TableParagraph"/>
                              <w:ind w:left="196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PÁGINA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13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16</w:t>
                            </w:r>
                          </w:p>
                        </w:tc>
                      </w:tr>
                    </w:tbl>
                    <w:p w14:paraId="63226278" w14:textId="77777777" w:rsidR="003C0469" w:rsidRDefault="003C046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4"/>
        </w:rPr>
        <w:t>“6.</w:t>
      </w:r>
      <w:r>
        <w:rPr>
          <w:spacing w:val="-3"/>
          <w:sz w:val="14"/>
        </w:rPr>
        <w:t xml:space="preserve"> </w:t>
      </w:r>
      <w:r>
        <w:rPr>
          <w:sz w:val="14"/>
        </w:rPr>
        <w:t>Las</w:t>
      </w:r>
      <w:r>
        <w:rPr>
          <w:spacing w:val="-2"/>
          <w:sz w:val="14"/>
        </w:rPr>
        <w:t xml:space="preserve"> </w:t>
      </w:r>
      <w:r>
        <w:rPr>
          <w:sz w:val="14"/>
        </w:rPr>
        <w:t>causas</w:t>
      </w:r>
      <w:r>
        <w:rPr>
          <w:spacing w:val="-3"/>
          <w:sz w:val="14"/>
        </w:rPr>
        <w:t xml:space="preserve"> </w:t>
      </w:r>
      <w:r>
        <w:rPr>
          <w:sz w:val="14"/>
        </w:rPr>
        <w:t>que</w:t>
      </w:r>
      <w:r>
        <w:rPr>
          <w:spacing w:val="-2"/>
          <w:sz w:val="14"/>
        </w:rPr>
        <w:t xml:space="preserve"> </w:t>
      </w:r>
      <w:r>
        <w:rPr>
          <w:sz w:val="14"/>
        </w:rPr>
        <w:t>dan</w:t>
      </w:r>
      <w:r>
        <w:rPr>
          <w:spacing w:val="-3"/>
          <w:sz w:val="14"/>
        </w:rPr>
        <w:t xml:space="preserve"> </w:t>
      </w:r>
      <w:r>
        <w:rPr>
          <w:sz w:val="14"/>
        </w:rPr>
        <w:t>lugar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rechazar</w:t>
      </w:r>
      <w:r>
        <w:rPr>
          <w:spacing w:val="-3"/>
          <w:sz w:val="14"/>
        </w:rPr>
        <w:t xml:space="preserve"> </w:t>
      </w:r>
      <w:r>
        <w:rPr>
          <w:sz w:val="14"/>
        </w:rPr>
        <w:t>una</w:t>
      </w:r>
      <w:r>
        <w:rPr>
          <w:spacing w:val="-2"/>
          <w:sz w:val="14"/>
        </w:rPr>
        <w:t xml:space="preserve"> </w:t>
      </w:r>
      <w:r>
        <w:rPr>
          <w:sz w:val="14"/>
        </w:rPr>
        <w:t>oferta</w:t>
      </w:r>
      <w:r>
        <w:rPr>
          <w:spacing w:val="-3"/>
          <w:sz w:val="14"/>
        </w:rPr>
        <w:t xml:space="preserve"> </w:t>
      </w:r>
      <w:r>
        <w:rPr>
          <w:sz w:val="14"/>
        </w:rPr>
        <w:t>[…]”</w:t>
      </w:r>
    </w:p>
    <w:p w14:paraId="52A79131" w14:textId="77777777" w:rsidR="003C0469" w:rsidRDefault="003C0469">
      <w:pPr>
        <w:rPr>
          <w:sz w:val="14"/>
        </w:rPr>
        <w:sectPr w:rsidR="003C0469">
          <w:pgSz w:w="12240" w:h="15840"/>
          <w:pgMar w:top="1580" w:right="1520" w:bottom="0" w:left="1540" w:header="587" w:footer="0" w:gutter="0"/>
          <w:cols w:space="720"/>
        </w:sectPr>
      </w:pPr>
    </w:p>
    <w:p w14:paraId="0179EE01" w14:textId="77777777" w:rsidR="003C0469" w:rsidRDefault="008A62D5">
      <w:pPr>
        <w:spacing w:line="103" w:lineRule="exact"/>
        <w:ind w:left="160"/>
        <w:rPr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55264" behindDoc="0" locked="0" layoutInCell="1" allowOverlap="1" wp14:anchorId="3AABBBEE" wp14:editId="695577B8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1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5776" behindDoc="0" locked="0" layoutInCell="1" allowOverlap="1" wp14:anchorId="0EDEBB05" wp14:editId="11B954E2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1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060"/>
          <w:sz w:val="16"/>
        </w:rPr>
        <w:t>FORMATO</w:t>
      </w:r>
      <w:r>
        <w:rPr>
          <w:color w:val="002060"/>
          <w:spacing w:val="-6"/>
          <w:sz w:val="16"/>
        </w:rPr>
        <w:t xml:space="preserve"> </w:t>
      </w:r>
      <w:r>
        <w:rPr>
          <w:color w:val="002060"/>
          <w:sz w:val="16"/>
        </w:rPr>
        <w:t>PQRSD</w:t>
      </w:r>
    </w:p>
    <w:p w14:paraId="3DAC50BD" w14:textId="77777777" w:rsidR="003C0469" w:rsidRDefault="008A62D5">
      <w:pPr>
        <w:spacing w:before="19"/>
        <w:ind w:left="160"/>
        <w:rPr>
          <w:sz w:val="16"/>
        </w:rPr>
      </w:pPr>
      <w:r>
        <w:rPr>
          <w:rFonts w:ascii="Arial" w:hAnsi="Arial"/>
          <w:b/>
          <w:sz w:val="16"/>
        </w:rPr>
        <w:t>Código: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sz w:val="16"/>
        </w:rPr>
        <w:t>CCE-REC-FM-13</w:t>
      </w:r>
    </w:p>
    <w:p w14:paraId="16A23B3B" w14:textId="77777777" w:rsidR="003C0469" w:rsidRDefault="008A62D5">
      <w:pPr>
        <w:spacing w:before="20"/>
        <w:ind w:left="160"/>
        <w:rPr>
          <w:sz w:val="16"/>
        </w:rPr>
      </w:pPr>
      <w:r>
        <w:rPr>
          <w:rFonts w:ascii="Arial" w:hAnsi="Arial"/>
          <w:b/>
          <w:sz w:val="16"/>
        </w:rPr>
        <w:t>Versión: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sz w:val="16"/>
        </w:rPr>
        <w:t>01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15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JUNIO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2023</w:t>
      </w:r>
    </w:p>
    <w:p w14:paraId="68C6F9D5" w14:textId="77777777" w:rsidR="003C0469" w:rsidRDefault="003C0469">
      <w:pPr>
        <w:pStyle w:val="Textoindependiente"/>
        <w:spacing w:before="4"/>
        <w:rPr>
          <w:sz w:val="16"/>
        </w:rPr>
      </w:pPr>
    </w:p>
    <w:p w14:paraId="346B5172" w14:textId="77777777" w:rsidR="003C0469" w:rsidRDefault="008A62D5">
      <w:pPr>
        <w:spacing w:before="93" w:line="259" w:lineRule="auto"/>
        <w:ind w:left="870" w:right="889"/>
        <w:jc w:val="both"/>
        <w:rPr>
          <w:sz w:val="21"/>
        </w:rPr>
      </w:pPr>
      <w:r>
        <w:rPr>
          <w:sz w:val="21"/>
        </w:rPr>
        <w:t>incumplimiento de requisitos de la propuesta o de la omisión de documentos</w:t>
      </w:r>
      <w:r>
        <w:rPr>
          <w:spacing w:val="1"/>
          <w:sz w:val="21"/>
        </w:rPr>
        <w:t xml:space="preserve"> </w:t>
      </w:r>
      <w:r>
        <w:rPr>
          <w:sz w:val="21"/>
        </w:rPr>
        <w:t>referentes a la</w:t>
      </w:r>
      <w:r>
        <w:rPr>
          <w:spacing w:val="1"/>
          <w:sz w:val="21"/>
        </w:rPr>
        <w:t xml:space="preserve"> </w:t>
      </w:r>
      <w:r>
        <w:rPr>
          <w:sz w:val="21"/>
        </w:rPr>
        <w:t>futura</w:t>
      </w:r>
      <w:r>
        <w:rPr>
          <w:spacing w:val="1"/>
          <w:sz w:val="21"/>
        </w:rPr>
        <w:t xml:space="preserve"> </w:t>
      </w:r>
      <w:r>
        <w:rPr>
          <w:sz w:val="21"/>
        </w:rPr>
        <w:t>contratación</w:t>
      </w:r>
      <w:r>
        <w:rPr>
          <w:spacing w:val="58"/>
          <w:sz w:val="21"/>
        </w:rPr>
        <w:t xml:space="preserve"> </w:t>
      </w:r>
      <w:r>
        <w:rPr>
          <w:sz w:val="21"/>
        </w:rPr>
        <w:t>que sean</w:t>
      </w:r>
      <w:r>
        <w:rPr>
          <w:spacing w:val="58"/>
          <w:sz w:val="21"/>
        </w:rPr>
        <w:t xml:space="preserve"> </w:t>
      </w:r>
      <w:r>
        <w:rPr>
          <w:sz w:val="21"/>
        </w:rPr>
        <w:t>necesarios para la comparación</w:t>
      </w:r>
      <w:r>
        <w:rPr>
          <w:spacing w:val="1"/>
          <w:sz w:val="21"/>
        </w:rPr>
        <w:t xml:space="preserve"> </w:t>
      </w:r>
      <w:r>
        <w:rPr>
          <w:sz w:val="21"/>
        </w:rPr>
        <w:t>de las propuestas, de conformidad con lo establecido en el numeral 15 del</w:t>
      </w:r>
      <w:r>
        <w:rPr>
          <w:spacing w:val="1"/>
          <w:sz w:val="21"/>
        </w:rPr>
        <w:t xml:space="preserve"> </w:t>
      </w:r>
      <w:r>
        <w:rPr>
          <w:sz w:val="21"/>
        </w:rPr>
        <w:t>artículo 25 de la Ley 80 de 1993, puesto que la causa excluyente debe ser</w:t>
      </w:r>
      <w:r>
        <w:rPr>
          <w:spacing w:val="1"/>
          <w:sz w:val="21"/>
        </w:rPr>
        <w:t xml:space="preserve"> </w:t>
      </w:r>
      <w:r>
        <w:rPr>
          <w:sz w:val="21"/>
        </w:rPr>
        <w:t>razonable,</w:t>
      </w:r>
      <w:r>
        <w:rPr>
          <w:spacing w:val="-14"/>
          <w:sz w:val="21"/>
        </w:rPr>
        <w:t xml:space="preserve"> </w:t>
      </w:r>
      <w:r>
        <w:rPr>
          <w:sz w:val="21"/>
        </w:rPr>
        <w:t>esencial</w:t>
      </w:r>
      <w:r>
        <w:rPr>
          <w:spacing w:val="-14"/>
          <w:sz w:val="21"/>
        </w:rPr>
        <w:t xml:space="preserve"> </w:t>
      </w:r>
      <w:r>
        <w:rPr>
          <w:sz w:val="21"/>
        </w:rPr>
        <w:t>y</w:t>
      </w:r>
      <w:r>
        <w:rPr>
          <w:spacing w:val="-13"/>
          <w:sz w:val="21"/>
        </w:rPr>
        <w:t xml:space="preserve"> </w:t>
      </w:r>
      <w:r>
        <w:rPr>
          <w:sz w:val="21"/>
        </w:rPr>
        <w:t>proporcionada,</w:t>
      </w:r>
      <w:r>
        <w:rPr>
          <w:spacing w:val="-14"/>
          <w:sz w:val="21"/>
        </w:rPr>
        <w:t xml:space="preserve"> </w:t>
      </w:r>
      <w:r>
        <w:rPr>
          <w:sz w:val="21"/>
        </w:rPr>
        <w:t>toda</w:t>
      </w:r>
      <w:r>
        <w:rPr>
          <w:spacing w:val="-13"/>
          <w:sz w:val="21"/>
        </w:rPr>
        <w:t xml:space="preserve"> </w:t>
      </w:r>
      <w:r>
        <w:rPr>
          <w:sz w:val="21"/>
        </w:rPr>
        <w:t>vez</w:t>
      </w:r>
      <w:r>
        <w:rPr>
          <w:spacing w:val="-14"/>
          <w:sz w:val="21"/>
        </w:rPr>
        <w:t xml:space="preserve"> </w:t>
      </w:r>
      <w:r>
        <w:rPr>
          <w:sz w:val="21"/>
        </w:rPr>
        <w:t>que</w:t>
      </w:r>
      <w:r>
        <w:rPr>
          <w:spacing w:val="-14"/>
          <w:sz w:val="21"/>
        </w:rPr>
        <w:t xml:space="preserve"> </w:t>
      </w:r>
      <w:r>
        <w:rPr>
          <w:sz w:val="21"/>
        </w:rPr>
        <w:t>no</w:t>
      </w:r>
      <w:r>
        <w:rPr>
          <w:spacing w:val="-13"/>
          <w:sz w:val="21"/>
        </w:rPr>
        <w:t xml:space="preserve"> </w:t>
      </w:r>
      <w:r>
        <w:rPr>
          <w:sz w:val="21"/>
        </w:rPr>
        <w:t>tendría</w:t>
      </w:r>
      <w:r>
        <w:rPr>
          <w:spacing w:val="-13"/>
          <w:sz w:val="21"/>
        </w:rPr>
        <w:t xml:space="preserve"> </w:t>
      </w:r>
      <w:r>
        <w:rPr>
          <w:sz w:val="21"/>
        </w:rPr>
        <w:t>justificación</w:t>
      </w:r>
      <w:r>
        <w:rPr>
          <w:spacing w:val="-13"/>
          <w:sz w:val="21"/>
        </w:rPr>
        <w:t xml:space="preserve"> </w:t>
      </w:r>
      <w:r>
        <w:rPr>
          <w:sz w:val="21"/>
        </w:rPr>
        <w:t>excluir</w:t>
      </w:r>
      <w:r>
        <w:rPr>
          <w:spacing w:val="-56"/>
          <w:sz w:val="21"/>
        </w:rPr>
        <w:t xml:space="preserve"> </w:t>
      </w:r>
      <w:r>
        <w:rPr>
          <w:sz w:val="21"/>
        </w:rPr>
        <w:t>una</w:t>
      </w:r>
      <w:r>
        <w:rPr>
          <w:spacing w:val="1"/>
          <w:sz w:val="21"/>
        </w:rPr>
        <w:t xml:space="preserve"> </w:t>
      </w:r>
      <w:r>
        <w:rPr>
          <w:sz w:val="21"/>
        </w:rPr>
        <w:t>propuesta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1"/>
          <w:sz w:val="21"/>
        </w:rPr>
        <w:t xml:space="preserve"> </w:t>
      </w:r>
      <w:r>
        <w:rPr>
          <w:sz w:val="21"/>
        </w:rPr>
        <w:t>una</w:t>
      </w:r>
      <w:r>
        <w:rPr>
          <w:spacing w:val="1"/>
          <w:sz w:val="21"/>
        </w:rPr>
        <w:t xml:space="preserve"> </w:t>
      </w:r>
      <w:r>
        <w:rPr>
          <w:sz w:val="21"/>
        </w:rPr>
        <w:t>deficiencia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no</w:t>
      </w:r>
      <w:r>
        <w:rPr>
          <w:spacing w:val="1"/>
          <w:sz w:val="21"/>
        </w:rPr>
        <w:t xml:space="preserve"> </w:t>
      </w:r>
      <w:r>
        <w:rPr>
          <w:sz w:val="21"/>
        </w:rPr>
        <w:t>tenga</w:t>
      </w:r>
      <w:r>
        <w:rPr>
          <w:spacing w:val="1"/>
          <w:sz w:val="21"/>
        </w:rPr>
        <w:t xml:space="preserve"> </w:t>
      </w:r>
      <w:r>
        <w:rPr>
          <w:sz w:val="21"/>
        </w:rPr>
        <w:t>incidencia</w:t>
      </w:r>
      <w:r>
        <w:rPr>
          <w:spacing w:val="1"/>
          <w:sz w:val="21"/>
        </w:rPr>
        <w:t xml:space="preserve"> </w:t>
      </w:r>
      <w:r>
        <w:rPr>
          <w:sz w:val="21"/>
        </w:rPr>
        <w:t>alguna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contratación.</w:t>
      </w:r>
    </w:p>
    <w:p w14:paraId="14205FED" w14:textId="77777777" w:rsidR="003C0469" w:rsidRDefault="008A62D5">
      <w:pPr>
        <w:spacing w:before="159"/>
        <w:ind w:left="870"/>
        <w:rPr>
          <w:sz w:val="21"/>
        </w:rPr>
      </w:pPr>
      <w:r>
        <w:rPr>
          <w:sz w:val="21"/>
        </w:rPr>
        <w:t>[…]</w:t>
      </w:r>
    </w:p>
    <w:p w14:paraId="390CD4F3" w14:textId="77777777" w:rsidR="003C0469" w:rsidRDefault="008A62D5">
      <w:pPr>
        <w:spacing w:before="179" w:line="259" w:lineRule="auto"/>
        <w:ind w:left="870" w:right="888"/>
        <w:jc w:val="both"/>
        <w:rPr>
          <w:sz w:val="21"/>
        </w:rPr>
      </w:pPr>
      <w:r>
        <w:rPr>
          <w:sz w:val="21"/>
        </w:rPr>
        <w:t>Quiere</w:t>
      </w:r>
      <w:r>
        <w:rPr>
          <w:spacing w:val="-7"/>
          <w:sz w:val="21"/>
        </w:rPr>
        <w:t xml:space="preserve"> </w:t>
      </w:r>
      <w:r>
        <w:rPr>
          <w:sz w:val="21"/>
        </w:rPr>
        <w:t>con</w:t>
      </w:r>
      <w:r>
        <w:rPr>
          <w:spacing w:val="-8"/>
          <w:sz w:val="21"/>
        </w:rPr>
        <w:t xml:space="preserve"> </w:t>
      </w:r>
      <w:r>
        <w:rPr>
          <w:sz w:val="21"/>
        </w:rPr>
        <w:t>esto</w:t>
      </w:r>
      <w:r>
        <w:rPr>
          <w:spacing w:val="-8"/>
          <w:sz w:val="21"/>
        </w:rPr>
        <w:t xml:space="preserve"> </w:t>
      </w:r>
      <w:r>
        <w:rPr>
          <w:sz w:val="21"/>
        </w:rPr>
        <w:t>destacar</w:t>
      </w:r>
      <w:r>
        <w:rPr>
          <w:spacing w:val="-7"/>
          <w:sz w:val="21"/>
        </w:rPr>
        <w:t xml:space="preserve"> </w:t>
      </w:r>
      <w:r>
        <w:rPr>
          <w:sz w:val="21"/>
        </w:rPr>
        <w:t>la</w:t>
      </w:r>
      <w:r>
        <w:rPr>
          <w:spacing w:val="-8"/>
          <w:sz w:val="21"/>
        </w:rPr>
        <w:t xml:space="preserve"> </w:t>
      </w:r>
      <w:r>
        <w:rPr>
          <w:sz w:val="21"/>
        </w:rPr>
        <w:t>Sala</w:t>
      </w:r>
      <w:r>
        <w:rPr>
          <w:spacing w:val="-8"/>
          <w:sz w:val="21"/>
        </w:rPr>
        <w:t xml:space="preserve"> </w:t>
      </w:r>
      <w:r>
        <w:rPr>
          <w:sz w:val="21"/>
        </w:rPr>
        <w:t>que</w:t>
      </w:r>
      <w:r>
        <w:rPr>
          <w:spacing w:val="-7"/>
          <w:sz w:val="21"/>
        </w:rPr>
        <w:t xml:space="preserve"> </w:t>
      </w:r>
      <w:r>
        <w:rPr>
          <w:sz w:val="21"/>
        </w:rPr>
        <w:t>las</w:t>
      </w:r>
      <w:r>
        <w:rPr>
          <w:spacing w:val="-8"/>
          <w:sz w:val="21"/>
        </w:rPr>
        <w:t xml:space="preserve"> </w:t>
      </w:r>
      <w:r>
        <w:rPr>
          <w:sz w:val="21"/>
        </w:rPr>
        <w:t>causales</w:t>
      </w:r>
      <w:r>
        <w:rPr>
          <w:spacing w:val="-8"/>
          <w:sz w:val="21"/>
        </w:rPr>
        <w:t xml:space="preserve"> </w:t>
      </w:r>
      <w:r>
        <w:rPr>
          <w:sz w:val="21"/>
        </w:rPr>
        <w:t>de</w:t>
      </w:r>
      <w:r>
        <w:rPr>
          <w:spacing w:val="-7"/>
          <w:sz w:val="21"/>
        </w:rPr>
        <w:t xml:space="preserve"> </w:t>
      </w:r>
      <w:r>
        <w:rPr>
          <w:sz w:val="21"/>
        </w:rPr>
        <w:t>rechazo</w:t>
      </w:r>
      <w:r>
        <w:rPr>
          <w:spacing w:val="-8"/>
          <w:sz w:val="21"/>
        </w:rPr>
        <w:t xml:space="preserve"> </w:t>
      </w:r>
      <w:r>
        <w:rPr>
          <w:sz w:val="21"/>
        </w:rPr>
        <w:t>de</w:t>
      </w:r>
      <w:r>
        <w:rPr>
          <w:spacing w:val="-8"/>
          <w:sz w:val="21"/>
        </w:rPr>
        <w:t xml:space="preserve"> </w:t>
      </w:r>
      <w:r>
        <w:rPr>
          <w:sz w:val="21"/>
        </w:rPr>
        <w:t>las</w:t>
      </w:r>
      <w:r>
        <w:rPr>
          <w:spacing w:val="-7"/>
          <w:sz w:val="21"/>
        </w:rPr>
        <w:t xml:space="preserve"> </w:t>
      </w:r>
      <w:r>
        <w:rPr>
          <w:sz w:val="21"/>
        </w:rPr>
        <w:t>propuestas</w:t>
      </w:r>
      <w:r>
        <w:rPr>
          <w:spacing w:val="-56"/>
          <w:sz w:val="21"/>
        </w:rPr>
        <w:t xml:space="preserve"> </w:t>
      </w:r>
      <w:r>
        <w:rPr>
          <w:sz w:val="21"/>
        </w:rPr>
        <w:t>pueden</w:t>
      </w:r>
      <w:r>
        <w:rPr>
          <w:spacing w:val="-8"/>
          <w:sz w:val="21"/>
        </w:rPr>
        <w:t xml:space="preserve"> </w:t>
      </w:r>
      <w:r>
        <w:rPr>
          <w:sz w:val="21"/>
        </w:rPr>
        <w:t>ser</w:t>
      </w:r>
      <w:r>
        <w:rPr>
          <w:spacing w:val="-8"/>
          <w:sz w:val="21"/>
        </w:rPr>
        <w:t xml:space="preserve"> </w:t>
      </w:r>
      <w:r>
        <w:rPr>
          <w:sz w:val="21"/>
        </w:rPr>
        <w:t>legales</w:t>
      </w:r>
      <w:r>
        <w:rPr>
          <w:spacing w:val="-8"/>
          <w:sz w:val="21"/>
        </w:rPr>
        <w:t xml:space="preserve"> </w:t>
      </w:r>
      <w:r>
        <w:rPr>
          <w:sz w:val="21"/>
        </w:rPr>
        <w:t>y</w:t>
      </w:r>
      <w:r>
        <w:rPr>
          <w:spacing w:val="-8"/>
          <w:sz w:val="21"/>
        </w:rPr>
        <w:t xml:space="preserve"> </w:t>
      </w:r>
      <w:r>
        <w:rPr>
          <w:sz w:val="21"/>
        </w:rPr>
        <w:t>por</w:t>
      </w:r>
      <w:r>
        <w:rPr>
          <w:spacing w:val="-8"/>
          <w:sz w:val="21"/>
        </w:rPr>
        <w:t xml:space="preserve"> </w:t>
      </w:r>
      <w:r>
        <w:rPr>
          <w:sz w:val="21"/>
        </w:rPr>
        <w:t>lo</w:t>
      </w:r>
      <w:r>
        <w:rPr>
          <w:spacing w:val="-8"/>
          <w:sz w:val="21"/>
        </w:rPr>
        <w:t xml:space="preserve"> </w:t>
      </w:r>
      <w:r>
        <w:rPr>
          <w:sz w:val="21"/>
        </w:rPr>
        <w:t>mismo</w:t>
      </w:r>
      <w:r>
        <w:rPr>
          <w:spacing w:val="-8"/>
          <w:sz w:val="21"/>
        </w:rPr>
        <w:t xml:space="preserve"> </w:t>
      </w:r>
      <w:r>
        <w:rPr>
          <w:sz w:val="21"/>
        </w:rPr>
        <w:t>generan</w:t>
      </w:r>
      <w:r>
        <w:rPr>
          <w:spacing w:val="-8"/>
          <w:sz w:val="21"/>
        </w:rPr>
        <w:t xml:space="preserve"> </w:t>
      </w:r>
      <w:r>
        <w:rPr>
          <w:sz w:val="21"/>
        </w:rPr>
        <w:t>el</w:t>
      </w:r>
      <w:r>
        <w:rPr>
          <w:spacing w:val="-8"/>
          <w:sz w:val="21"/>
        </w:rPr>
        <w:t xml:space="preserve"> </w:t>
      </w:r>
      <w:r>
        <w:rPr>
          <w:sz w:val="21"/>
        </w:rPr>
        <w:t>efecto</w:t>
      </w:r>
      <w:r>
        <w:rPr>
          <w:spacing w:val="-8"/>
          <w:sz w:val="21"/>
        </w:rPr>
        <w:t xml:space="preserve"> </w:t>
      </w:r>
      <w:r>
        <w:rPr>
          <w:sz w:val="21"/>
        </w:rPr>
        <w:t>del</w:t>
      </w:r>
      <w:r>
        <w:rPr>
          <w:spacing w:val="-8"/>
          <w:sz w:val="21"/>
        </w:rPr>
        <w:t xml:space="preserve"> </w:t>
      </w:r>
      <w:r>
        <w:rPr>
          <w:sz w:val="21"/>
        </w:rPr>
        <w:t>descarte</w:t>
      </w:r>
      <w:r>
        <w:rPr>
          <w:spacing w:val="-8"/>
          <w:sz w:val="21"/>
        </w:rPr>
        <w:t xml:space="preserve"> </w:t>
      </w:r>
      <w:r>
        <w:rPr>
          <w:sz w:val="21"/>
        </w:rPr>
        <w:t>o</w:t>
      </w:r>
      <w:r>
        <w:rPr>
          <w:spacing w:val="-8"/>
          <w:sz w:val="21"/>
        </w:rPr>
        <w:t xml:space="preserve"> </w:t>
      </w:r>
      <w:r>
        <w:rPr>
          <w:sz w:val="21"/>
        </w:rPr>
        <w:t>exclusión</w:t>
      </w:r>
      <w:r>
        <w:rPr>
          <w:spacing w:val="-8"/>
          <w:sz w:val="21"/>
        </w:rPr>
        <w:t xml:space="preserve"> </w:t>
      </w:r>
      <w:r>
        <w:rPr>
          <w:sz w:val="21"/>
        </w:rPr>
        <w:t>de</w:t>
      </w:r>
      <w:r>
        <w:rPr>
          <w:spacing w:val="-56"/>
          <w:sz w:val="21"/>
        </w:rPr>
        <w:t xml:space="preserve"> </w:t>
      </w:r>
      <w:r>
        <w:rPr>
          <w:sz w:val="21"/>
        </w:rPr>
        <w:t xml:space="preserve">la oferta </w:t>
      </w:r>
      <w:proofErr w:type="spellStart"/>
      <w:r>
        <w:rPr>
          <w:sz w:val="21"/>
        </w:rPr>
        <w:t>ope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legis</w:t>
      </w:r>
      <w:proofErr w:type="spellEnd"/>
      <w:r>
        <w:rPr>
          <w:sz w:val="21"/>
        </w:rPr>
        <w:t>, sin necesidad de que se haga referencia a las mismas en el</w:t>
      </w:r>
      <w:r>
        <w:rPr>
          <w:spacing w:val="1"/>
          <w:sz w:val="21"/>
        </w:rPr>
        <w:t xml:space="preserve"> </w:t>
      </w:r>
      <w:r>
        <w:rPr>
          <w:sz w:val="21"/>
        </w:rPr>
        <w:t>pliego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condiciones;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también</w:t>
      </w:r>
      <w:r>
        <w:rPr>
          <w:spacing w:val="1"/>
          <w:sz w:val="21"/>
        </w:rPr>
        <w:t xml:space="preserve"> </w:t>
      </w:r>
      <w:r>
        <w:rPr>
          <w:sz w:val="21"/>
        </w:rPr>
        <w:t>pueden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causales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rechazo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-56"/>
          <w:sz w:val="21"/>
        </w:rPr>
        <w:t xml:space="preserve"> </w:t>
      </w:r>
      <w:r>
        <w:rPr>
          <w:sz w:val="21"/>
        </w:rPr>
        <w:t>propuestas</w:t>
      </w:r>
      <w:r>
        <w:rPr>
          <w:spacing w:val="-11"/>
          <w:sz w:val="21"/>
        </w:rPr>
        <w:t xml:space="preserve"> </w:t>
      </w:r>
      <w:r>
        <w:rPr>
          <w:sz w:val="21"/>
        </w:rPr>
        <w:t>ser</w:t>
      </w:r>
      <w:r>
        <w:rPr>
          <w:spacing w:val="-11"/>
          <w:sz w:val="21"/>
        </w:rPr>
        <w:t xml:space="preserve"> </w:t>
      </w:r>
      <w:r>
        <w:rPr>
          <w:sz w:val="21"/>
        </w:rPr>
        <w:t>establecidas</w:t>
      </w:r>
      <w:r>
        <w:rPr>
          <w:spacing w:val="-11"/>
          <w:sz w:val="21"/>
        </w:rPr>
        <w:t xml:space="preserve"> </w:t>
      </w:r>
      <w:r>
        <w:rPr>
          <w:sz w:val="21"/>
        </w:rPr>
        <w:t>expresamente</w:t>
      </w:r>
      <w:r>
        <w:rPr>
          <w:spacing w:val="-10"/>
          <w:sz w:val="21"/>
        </w:rPr>
        <w:t xml:space="preserve"> </w:t>
      </w:r>
      <w:r>
        <w:rPr>
          <w:sz w:val="21"/>
        </w:rPr>
        <w:t>por</w:t>
      </w:r>
      <w:r>
        <w:rPr>
          <w:spacing w:val="-11"/>
          <w:sz w:val="21"/>
        </w:rPr>
        <w:t xml:space="preserve"> </w:t>
      </w:r>
      <w:r>
        <w:rPr>
          <w:sz w:val="21"/>
        </w:rPr>
        <w:t>la</w:t>
      </w:r>
      <w:r>
        <w:rPr>
          <w:spacing w:val="-12"/>
          <w:sz w:val="21"/>
        </w:rPr>
        <w:t xml:space="preserve"> </w:t>
      </w:r>
      <w:r>
        <w:rPr>
          <w:sz w:val="21"/>
        </w:rPr>
        <w:t>entidad</w:t>
      </w:r>
      <w:r>
        <w:rPr>
          <w:spacing w:val="-11"/>
          <w:sz w:val="21"/>
        </w:rPr>
        <w:t xml:space="preserve"> </w:t>
      </w:r>
      <w:r>
        <w:rPr>
          <w:sz w:val="21"/>
        </w:rPr>
        <w:t>en</w:t>
      </w:r>
      <w:r>
        <w:rPr>
          <w:spacing w:val="-11"/>
          <w:sz w:val="21"/>
        </w:rPr>
        <w:t xml:space="preserve"> </w:t>
      </w:r>
      <w:r>
        <w:rPr>
          <w:sz w:val="21"/>
        </w:rPr>
        <w:t>el</w:t>
      </w:r>
      <w:r>
        <w:rPr>
          <w:spacing w:val="-12"/>
          <w:sz w:val="21"/>
        </w:rPr>
        <w:t xml:space="preserve"> </w:t>
      </w:r>
      <w:r>
        <w:rPr>
          <w:sz w:val="21"/>
        </w:rPr>
        <w:t>respectivo</w:t>
      </w:r>
      <w:r>
        <w:rPr>
          <w:spacing w:val="-11"/>
          <w:sz w:val="21"/>
        </w:rPr>
        <w:t xml:space="preserve"> </w:t>
      </w:r>
      <w:r>
        <w:rPr>
          <w:sz w:val="21"/>
        </w:rPr>
        <w:t>pliego</w:t>
      </w:r>
      <w:r>
        <w:rPr>
          <w:spacing w:val="-56"/>
          <w:sz w:val="21"/>
        </w:rPr>
        <w:t xml:space="preserve"> </w:t>
      </w:r>
      <w:r>
        <w:rPr>
          <w:sz w:val="21"/>
        </w:rPr>
        <w:t>de condiciones. Lo cierto es que, sea que las causales de rechazo de la oferta</w:t>
      </w:r>
      <w:r>
        <w:rPr>
          <w:spacing w:val="1"/>
          <w:sz w:val="21"/>
        </w:rPr>
        <w:t xml:space="preserve"> </w:t>
      </w:r>
      <w:r>
        <w:rPr>
          <w:sz w:val="21"/>
        </w:rPr>
        <w:t>emanen</w:t>
      </w:r>
      <w:r>
        <w:rPr>
          <w:spacing w:val="-15"/>
          <w:sz w:val="21"/>
        </w:rPr>
        <w:t xml:space="preserve"> </w:t>
      </w:r>
      <w:r>
        <w:rPr>
          <w:sz w:val="21"/>
        </w:rPr>
        <w:t>directamente</w:t>
      </w:r>
      <w:r>
        <w:rPr>
          <w:spacing w:val="-14"/>
          <w:sz w:val="21"/>
        </w:rPr>
        <w:t xml:space="preserve"> </w:t>
      </w:r>
      <w:r>
        <w:rPr>
          <w:sz w:val="21"/>
        </w:rPr>
        <w:t>de</w:t>
      </w:r>
      <w:r>
        <w:rPr>
          <w:spacing w:val="-14"/>
          <w:sz w:val="21"/>
        </w:rPr>
        <w:t xml:space="preserve"> </w:t>
      </w:r>
      <w:r>
        <w:rPr>
          <w:sz w:val="21"/>
        </w:rPr>
        <w:t>la</w:t>
      </w:r>
      <w:r>
        <w:rPr>
          <w:spacing w:val="-14"/>
          <w:sz w:val="21"/>
        </w:rPr>
        <w:t xml:space="preserve"> </w:t>
      </w:r>
      <w:r>
        <w:rPr>
          <w:sz w:val="21"/>
        </w:rPr>
        <w:t>ley</w:t>
      </w:r>
      <w:r>
        <w:rPr>
          <w:spacing w:val="-15"/>
          <w:sz w:val="21"/>
        </w:rPr>
        <w:t xml:space="preserve"> </w:t>
      </w:r>
      <w:r>
        <w:rPr>
          <w:sz w:val="21"/>
        </w:rPr>
        <w:t>o</w:t>
      </w:r>
      <w:r>
        <w:rPr>
          <w:spacing w:val="-14"/>
          <w:sz w:val="21"/>
        </w:rPr>
        <w:t xml:space="preserve"> </w:t>
      </w:r>
      <w:r>
        <w:rPr>
          <w:sz w:val="21"/>
        </w:rPr>
        <w:t>del</w:t>
      </w:r>
      <w:r>
        <w:rPr>
          <w:spacing w:val="-14"/>
          <w:sz w:val="21"/>
        </w:rPr>
        <w:t xml:space="preserve"> </w:t>
      </w:r>
      <w:r>
        <w:rPr>
          <w:sz w:val="21"/>
        </w:rPr>
        <w:t>pliego</w:t>
      </w:r>
      <w:r>
        <w:rPr>
          <w:spacing w:val="-14"/>
          <w:sz w:val="21"/>
        </w:rPr>
        <w:t xml:space="preserve"> </w:t>
      </w:r>
      <w:r>
        <w:rPr>
          <w:sz w:val="21"/>
        </w:rPr>
        <w:t>de</w:t>
      </w:r>
      <w:r>
        <w:rPr>
          <w:spacing w:val="-14"/>
          <w:sz w:val="21"/>
        </w:rPr>
        <w:t xml:space="preserve"> </w:t>
      </w:r>
      <w:r>
        <w:rPr>
          <w:sz w:val="21"/>
        </w:rPr>
        <w:t>condiciones,</w:t>
      </w:r>
      <w:r>
        <w:rPr>
          <w:spacing w:val="-15"/>
          <w:sz w:val="21"/>
        </w:rPr>
        <w:t xml:space="preserve"> </w:t>
      </w:r>
      <w:r>
        <w:rPr>
          <w:sz w:val="21"/>
        </w:rPr>
        <w:t>en</w:t>
      </w:r>
      <w:r>
        <w:rPr>
          <w:spacing w:val="-14"/>
          <w:sz w:val="21"/>
        </w:rPr>
        <w:t xml:space="preserve"> </w:t>
      </w:r>
      <w:r>
        <w:rPr>
          <w:sz w:val="21"/>
        </w:rPr>
        <w:t>uno</w:t>
      </w:r>
      <w:r>
        <w:rPr>
          <w:spacing w:val="-14"/>
          <w:sz w:val="21"/>
        </w:rPr>
        <w:t xml:space="preserve"> </w:t>
      </w:r>
      <w:r>
        <w:rPr>
          <w:sz w:val="21"/>
        </w:rPr>
        <w:t>y</w:t>
      </w:r>
      <w:r>
        <w:rPr>
          <w:spacing w:val="-14"/>
          <w:sz w:val="21"/>
        </w:rPr>
        <w:t xml:space="preserve"> </w:t>
      </w:r>
      <w:r>
        <w:rPr>
          <w:sz w:val="21"/>
        </w:rPr>
        <w:t>en</w:t>
      </w:r>
      <w:r>
        <w:rPr>
          <w:spacing w:val="-15"/>
          <w:sz w:val="21"/>
        </w:rPr>
        <w:t xml:space="preserve"> </w:t>
      </w:r>
      <w:r>
        <w:rPr>
          <w:sz w:val="21"/>
        </w:rPr>
        <w:t>otro</w:t>
      </w:r>
      <w:r>
        <w:rPr>
          <w:spacing w:val="-14"/>
          <w:sz w:val="21"/>
        </w:rPr>
        <w:t xml:space="preserve"> </w:t>
      </w:r>
      <w:r>
        <w:rPr>
          <w:sz w:val="21"/>
        </w:rPr>
        <w:t>caso</w:t>
      </w:r>
      <w:r>
        <w:rPr>
          <w:spacing w:val="-56"/>
          <w:sz w:val="21"/>
        </w:rPr>
        <w:t xml:space="preserve"> </w:t>
      </w:r>
      <w:r>
        <w:rPr>
          <w:sz w:val="21"/>
        </w:rPr>
        <w:t>se refieren a defectos, omisiones o circunstancias impeditivas que permiten</w:t>
      </w:r>
      <w:r>
        <w:rPr>
          <w:spacing w:val="1"/>
          <w:sz w:val="21"/>
        </w:rPr>
        <w:t xml:space="preserve"> </w:t>
      </w:r>
      <w:r>
        <w:rPr>
          <w:sz w:val="21"/>
        </w:rPr>
        <w:t>deducir que la misma no resulta favorable para los intereses de la entidad y los</w:t>
      </w:r>
      <w:r>
        <w:rPr>
          <w:spacing w:val="-56"/>
          <w:sz w:val="21"/>
        </w:rPr>
        <w:t xml:space="preserve"> </w:t>
      </w:r>
      <w:r>
        <w:rPr>
          <w:sz w:val="21"/>
        </w:rPr>
        <w:t>fines de la contratación y que de soslayarse se comprometería el cumplimiento</w:t>
      </w:r>
      <w:r>
        <w:rPr>
          <w:spacing w:val="1"/>
          <w:sz w:val="21"/>
        </w:rPr>
        <w:t xml:space="preserve"> </w:t>
      </w:r>
      <w:r>
        <w:rPr>
          <w:sz w:val="21"/>
        </w:rPr>
        <w:t>de los principios de transparencia, economía y responsabilidad, así como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deber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selección</w:t>
      </w:r>
      <w:r>
        <w:rPr>
          <w:spacing w:val="-1"/>
          <w:sz w:val="21"/>
        </w:rPr>
        <w:t xml:space="preserve"> </w:t>
      </w:r>
      <w:r>
        <w:rPr>
          <w:sz w:val="21"/>
        </w:rPr>
        <w:t>objetiva</w:t>
      </w:r>
      <w:r>
        <w:rPr>
          <w:spacing w:val="-2"/>
          <w:sz w:val="21"/>
        </w:rPr>
        <w:t xml:space="preserve"> </w:t>
      </w:r>
      <w:r>
        <w:rPr>
          <w:sz w:val="21"/>
        </w:rPr>
        <w:t>en</w:t>
      </w:r>
      <w:r>
        <w:rPr>
          <w:spacing w:val="-1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contratación</w:t>
      </w:r>
      <w:r>
        <w:rPr>
          <w:sz w:val="21"/>
          <w:vertAlign w:val="superscript"/>
        </w:rPr>
        <w:t>16</w:t>
      </w:r>
      <w:r>
        <w:rPr>
          <w:sz w:val="21"/>
        </w:rPr>
        <w:t>.</w:t>
      </w:r>
    </w:p>
    <w:p w14:paraId="3C523D8D" w14:textId="77777777" w:rsidR="003C0469" w:rsidRDefault="008A62D5">
      <w:pPr>
        <w:pStyle w:val="Textoindependiente"/>
        <w:spacing w:before="157" w:line="276" w:lineRule="auto"/>
        <w:ind w:left="160" w:right="179" w:firstLine="607"/>
        <w:jc w:val="both"/>
      </w:pPr>
      <w:r>
        <w:t>De acuerdo con la jurisprudencia citada, existen dos casos en los que procede el</w:t>
      </w:r>
      <w:r>
        <w:rPr>
          <w:spacing w:val="1"/>
        </w:rPr>
        <w:t xml:space="preserve"> </w:t>
      </w:r>
      <w:r>
        <w:t>rechazo de la oferta: (i) que se configure alguna de las causales de rechazo establecidas</w:t>
      </w:r>
      <w:r>
        <w:rPr>
          <w:spacing w:val="1"/>
        </w:rPr>
        <w:t xml:space="preserve"> </w:t>
      </w:r>
      <w:r>
        <w:t>en ley o en el pliego de condiciones o (</w:t>
      </w:r>
      <w:proofErr w:type="spellStart"/>
      <w:r>
        <w:t>ii</w:t>
      </w:r>
      <w:proofErr w:type="spellEnd"/>
      <w:r>
        <w:t>) la ausencia de requisitos necesarios para la</w:t>
      </w:r>
      <w:r>
        <w:rPr>
          <w:spacing w:val="1"/>
        </w:rPr>
        <w:t xml:space="preserve"> </w:t>
      </w:r>
      <w:r>
        <w:t>comparación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ofertas.</w:t>
      </w:r>
      <w:r>
        <w:rPr>
          <w:spacing w:val="-6"/>
        </w:rPr>
        <w:t xml:space="preserve"> </w:t>
      </w:r>
      <w:r>
        <w:t>Según</w:t>
      </w:r>
      <w:r>
        <w:rPr>
          <w:spacing w:val="-5"/>
        </w:rPr>
        <w:t xml:space="preserve"> </w:t>
      </w:r>
      <w:r>
        <w:t>tales</w:t>
      </w:r>
      <w:r>
        <w:rPr>
          <w:spacing w:val="-5"/>
        </w:rPr>
        <w:t xml:space="preserve"> </w:t>
      </w:r>
      <w:r>
        <w:t>consideraciones,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causales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rechazo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oferta</w:t>
      </w:r>
      <w:r>
        <w:rPr>
          <w:spacing w:val="-59"/>
        </w:rPr>
        <w:t xml:space="preserve"> </w:t>
      </w:r>
      <w:r>
        <w:t>serán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consagradas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producto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aplicación,</w:t>
      </w:r>
      <w:r>
        <w:rPr>
          <w:spacing w:val="-3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definidas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las</w:t>
      </w:r>
      <w:r>
        <w:rPr>
          <w:spacing w:val="-58"/>
        </w:rPr>
        <w:t xml:space="preserve"> </w:t>
      </w:r>
      <w:r>
        <w:t>entidades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respectivo</w:t>
      </w:r>
      <w:r>
        <w:rPr>
          <w:spacing w:val="-2"/>
        </w:rPr>
        <w:t xml:space="preserve"> </w:t>
      </w:r>
      <w:r>
        <w:t>pliego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tales</w:t>
      </w:r>
      <w:r>
        <w:rPr>
          <w:spacing w:val="-1"/>
        </w:rPr>
        <w:t xml:space="preserve"> </w:t>
      </w:r>
      <w:r>
        <w:t>efectos.</w:t>
      </w:r>
    </w:p>
    <w:p w14:paraId="3A102ACE" w14:textId="77777777" w:rsidR="003C0469" w:rsidRDefault="003C0469">
      <w:pPr>
        <w:pStyle w:val="Textoindependiente"/>
        <w:rPr>
          <w:sz w:val="24"/>
        </w:rPr>
      </w:pPr>
    </w:p>
    <w:p w14:paraId="1946FFD9" w14:textId="77777777" w:rsidR="003C0469" w:rsidRDefault="003C0469">
      <w:pPr>
        <w:pStyle w:val="Textoindependiente"/>
        <w:spacing w:before="2"/>
      </w:pPr>
    </w:p>
    <w:p w14:paraId="53D1E798" w14:textId="77777777" w:rsidR="003C0469" w:rsidRDefault="008A62D5">
      <w:pPr>
        <w:pStyle w:val="Textoindependiente"/>
        <w:spacing w:line="276" w:lineRule="auto"/>
        <w:ind w:left="160" w:right="180" w:firstLine="608"/>
        <w:jc w:val="both"/>
      </w:pPr>
      <w:r>
        <w:t>De otra parte, el Consejo de Estado ha sostenido que las causales de exclusión o</w:t>
      </w:r>
      <w:r>
        <w:rPr>
          <w:spacing w:val="1"/>
        </w:rPr>
        <w:t xml:space="preserve"> </w:t>
      </w:r>
      <w:r>
        <w:t>rechazo de ofertas, deben se razonables y proporcionadas, lo que supone que las mismas</w:t>
      </w:r>
      <w:r>
        <w:rPr>
          <w:spacing w:val="-59"/>
        </w:rPr>
        <w:t xml:space="preserve"> </w:t>
      </w:r>
      <w:r>
        <w:t>obedezcan a motivos que tengan alguna incidencia en el proceso de contratación y no a</w:t>
      </w:r>
      <w:r>
        <w:rPr>
          <w:spacing w:val="1"/>
        </w:rPr>
        <w:t xml:space="preserve"> </w:t>
      </w:r>
      <w:r>
        <w:t>meros</w:t>
      </w:r>
      <w:r>
        <w:rPr>
          <w:spacing w:val="-6"/>
        </w:rPr>
        <w:t xml:space="preserve"> </w:t>
      </w:r>
      <w:r>
        <w:t>aspectos</w:t>
      </w:r>
      <w:r>
        <w:rPr>
          <w:spacing w:val="-5"/>
        </w:rPr>
        <w:t xml:space="preserve"> </w:t>
      </w:r>
      <w:r>
        <w:t>formales.</w:t>
      </w:r>
      <w:r>
        <w:rPr>
          <w:spacing w:val="-5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manifestó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Consejo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sentencia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21</w:t>
      </w:r>
      <w:r>
        <w:rPr>
          <w:spacing w:val="-6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noviembre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2013.</w:t>
      </w:r>
    </w:p>
    <w:p w14:paraId="36AEA22A" w14:textId="77777777" w:rsidR="003C0469" w:rsidRDefault="008A62D5">
      <w:pPr>
        <w:spacing w:before="161"/>
        <w:ind w:left="870" w:right="888"/>
        <w:jc w:val="both"/>
        <w:rPr>
          <w:sz w:val="21"/>
        </w:rPr>
      </w:pPr>
      <w:r>
        <w:rPr>
          <w:sz w:val="21"/>
        </w:rPr>
        <w:t>En efecto, la Administración puede rechazar o descalificar los ofrecimientos</w:t>
      </w:r>
      <w:r>
        <w:rPr>
          <w:spacing w:val="1"/>
          <w:sz w:val="21"/>
        </w:rPr>
        <w:t xml:space="preserve"> </w:t>
      </w:r>
      <w:r>
        <w:rPr>
          <w:sz w:val="21"/>
        </w:rPr>
        <w:t>hechos,</w:t>
      </w:r>
      <w:r>
        <w:rPr>
          <w:spacing w:val="-9"/>
          <w:sz w:val="21"/>
        </w:rPr>
        <w:t xml:space="preserve"> </w:t>
      </w:r>
      <w:r>
        <w:rPr>
          <w:sz w:val="21"/>
        </w:rPr>
        <w:t>por</w:t>
      </w:r>
      <w:r>
        <w:rPr>
          <w:spacing w:val="-8"/>
          <w:sz w:val="21"/>
        </w:rPr>
        <w:t xml:space="preserve"> </w:t>
      </w:r>
      <w:r>
        <w:rPr>
          <w:sz w:val="21"/>
        </w:rPr>
        <w:t>causales</w:t>
      </w:r>
      <w:r>
        <w:rPr>
          <w:spacing w:val="-9"/>
          <w:sz w:val="21"/>
        </w:rPr>
        <w:t xml:space="preserve"> </w:t>
      </w:r>
      <w:r>
        <w:rPr>
          <w:sz w:val="21"/>
        </w:rPr>
        <w:t>previstas</w:t>
      </w:r>
      <w:r>
        <w:rPr>
          <w:spacing w:val="-8"/>
          <w:sz w:val="21"/>
        </w:rPr>
        <w:t xml:space="preserve"> </w:t>
      </w:r>
      <w:r>
        <w:rPr>
          <w:sz w:val="21"/>
        </w:rPr>
        <w:t>en</w:t>
      </w:r>
      <w:r>
        <w:rPr>
          <w:spacing w:val="-8"/>
          <w:sz w:val="21"/>
        </w:rPr>
        <w:t xml:space="preserve"> </w:t>
      </w:r>
      <w:r>
        <w:rPr>
          <w:sz w:val="21"/>
        </w:rPr>
        <w:t>la</w:t>
      </w:r>
      <w:r>
        <w:rPr>
          <w:spacing w:val="-9"/>
          <w:sz w:val="21"/>
        </w:rPr>
        <w:t xml:space="preserve"> </w:t>
      </w:r>
      <w:r>
        <w:rPr>
          <w:sz w:val="21"/>
        </w:rPr>
        <w:t>ley,</w:t>
      </w:r>
      <w:r>
        <w:rPr>
          <w:spacing w:val="-8"/>
          <w:sz w:val="21"/>
        </w:rPr>
        <w:t xml:space="preserve"> </w:t>
      </w:r>
      <w:r>
        <w:rPr>
          <w:sz w:val="21"/>
        </w:rPr>
        <w:t>hipótesis</w:t>
      </w:r>
      <w:r>
        <w:rPr>
          <w:spacing w:val="-8"/>
          <w:sz w:val="21"/>
        </w:rPr>
        <w:t xml:space="preserve"> </w:t>
      </w:r>
      <w:r>
        <w:rPr>
          <w:sz w:val="21"/>
        </w:rPr>
        <w:t>bajo</w:t>
      </w:r>
      <w:r>
        <w:rPr>
          <w:spacing w:val="-9"/>
          <w:sz w:val="21"/>
        </w:rPr>
        <w:t xml:space="preserve"> </w:t>
      </w:r>
      <w:r>
        <w:rPr>
          <w:sz w:val="21"/>
        </w:rPr>
        <w:t>la</w:t>
      </w:r>
      <w:r>
        <w:rPr>
          <w:spacing w:val="-8"/>
          <w:sz w:val="21"/>
        </w:rPr>
        <w:t xml:space="preserve"> </w:t>
      </w:r>
      <w:r>
        <w:rPr>
          <w:sz w:val="21"/>
        </w:rPr>
        <w:t>cual</w:t>
      </w:r>
      <w:r>
        <w:rPr>
          <w:spacing w:val="-9"/>
          <w:sz w:val="21"/>
        </w:rPr>
        <w:t xml:space="preserve"> </w:t>
      </w:r>
      <w:r>
        <w:rPr>
          <w:sz w:val="21"/>
        </w:rPr>
        <w:t>la</w:t>
      </w:r>
      <w:r>
        <w:rPr>
          <w:spacing w:val="-8"/>
          <w:sz w:val="21"/>
        </w:rPr>
        <w:t xml:space="preserve"> </w:t>
      </w:r>
      <w:r>
        <w:rPr>
          <w:sz w:val="21"/>
        </w:rPr>
        <w:t>entidad</w:t>
      </w:r>
      <w:r>
        <w:rPr>
          <w:spacing w:val="-8"/>
          <w:sz w:val="21"/>
        </w:rPr>
        <w:t xml:space="preserve"> </w:t>
      </w:r>
      <w:r>
        <w:rPr>
          <w:sz w:val="21"/>
        </w:rPr>
        <w:t>pública</w:t>
      </w:r>
      <w:r>
        <w:rPr>
          <w:spacing w:val="-56"/>
          <w:sz w:val="21"/>
        </w:rPr>
        <w:t xml:space="preserve"> </w:t>
      </w:r>
      <w:r>
        <w:rPr>
          <w:sz w:val="21"/>
        </w:rPr>
        <w:t>licitante se limita a dar por comprobado el hecho que justifica la exclusión y así</w:t>
      </w:r>
      <w:r>
        <w:rPr>
          <w:spacing w:val="1"/>
          <w:sz w:val="21"/>
        </w:rPr>
        <w:t xml:space="preserve"> </w:t>
      </w:r>
      <w:r>
        <w:rPr>
          <w:sz w:val="21"/>
        </w:rPr>
        <w:t>lo</w:t>
      </w:r>
      <w:r>
        <w:rPr>
          <w:spacing w:val="-4"/>
          <w:sz w:val="21"/>
        </w:rPr>
        <w:t xml:space="preserve"> </w:t>
      </w:r>
      <w:r>
        <w:rPr>
          <w:sz w:val="21"/>
        </w:rPr>
        <w:t>declaran</w:t>
      </w:r>
      <w:r>
        <w:rPr>
          <w:spacing w:val="-3"/>
          <w:sz w:val="21"/>
        </w:rPr>
        <w:t xml:space="preserve"> </w:t>
      </w:r>
      <w:r>
        <w:rPr>
          <w:sz w:val="21"/>
        </w:rPr>
        <w:t>apoyada</w:t>
      </w:r>
      <w:r>
        <w:rPr>
          <w:spacing w:val="-4"/>
          <w:sz w:val="21"/>
        </w:rPr>
        <w:t xml:space="preserve"> </w:t>
      </w:r>
      <w:r>
        <w:rPr>
          <w:sz w:val="21"/>
        </w:rPr>
        <w:t>en</w:t>
      </w:r>
      <w:r>
        <w:rPr>
          <w:spacing w:val="-3"/>
          <w:sz w:val="21"/>
        </w:rPr>
        <w:t xml:space="preserve"> </w:t>
      </w:r>
      <w:r>
        <w:rPr>
          <w:sz w:val="21"/>
        </w:rPr>
        <w:t>normas</w:t>
      </w:r>
      <w:r>
        <w:rPr>
          <w:spacing w:val="-4"/>
          <w:sz w:val="21"/>
        </w:rPr>
        <w:t xml:space="preserve"> </w:t>
      </w:r>
      <w:r>
        <w:rPr>
          <w:sz w:val="21"/>
        </w:rPr>
        <w:t>legales</w:t>
      </w:r>
      <w:r>
        <w:rPr>
          <w:spacing w:val="-3"/>
          <w:sz w:val="21"/>
        </w:rPr>
        <w:t xml:space="preserve"> </w:t>
      </w:r>
      <w:r>
        <w:rPr>
          <w:sz w:val="21"/>
        </w:rPr>
        <w:t>o</w:t>
      </w:r>
      <w:r>
        <w:rPr>
          <w:spacing w:val="-3"/>
          <w:sz w:val="21"/>
        </w:rPr>
        <w:t xml:space="preserve"> </w:t>
      </w:r>
      <w:r>
        <w:rPr>
          <w:sz w:val="21"/>
        </w:rPr>
        <w:t>reglamentarias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carácter</w:t>
      </w:r>
      <w:r>
        <w:rPr>
          <w:spacing w:val="-4"/>
          <w:sz w:val="21"/>
        </w:rPr>
        <w:t xml:space="preserve"> </w:t>
      </w:r>
      <w:r>
        <w:rPr>
          <w:sz w:val="21"/>
        </w:rPr>
        <w:t>general.</w:t>
      </w:r>
    </w:p>
    <w:p w14:paraId="648FE6F8" w14:textId="77777777" w:rsidR="003C0469" w:rsidRDefault="003C0469">
      <w:pPr>
        <w:pStyle w:val="Textoindependiente"/>
        <w:rPr>
          <w:sz w:val="20"/>
        </w:rPr>
      </w:pPr>
    </w:p>
    <w:p w14:paraId="7F9C9D65" w14:textId="0A43D302" w:rsidR="003C0469" w:rsidRDefault="008A62D5">
      <w:pPr>
        <w:pStyle w:val="Textoindependiente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0DFA2012" wp14:editId="1F729827">
                <wp:simplePos x="0" y="0"/>
                <wp:positionH relativeFrom="page">
                  <wp:posOffset>1080135</wp:posOffset>
                </wp:positionH>
                <wp:positionV relativeFrom="paragraph">
                  <wp:posOffset>196850</wp:posOffset>
                </wp:positionV>
                <wp:extent cx="1828800" cy="1270"/>
                <wp:effectExtent l="0" t="0" r="0" b="0"/>
                <wp:wrapTopAndBottom/>
                <wp:docPr id="32960175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6BCD3" id="Freeform 8" o:spid="_x0000_s1026" style="position:absolute;margin-left:85.05pt;margin-top:15.5pt;width:2in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364F1BB6" w14:textId="77777777" w:rsidR="003C0469" w:rsidRDefault="008A62D5">
      <w:pPr>
        <w:spacing w:before="81" w:after="5" w:line="280" w:lineRule="auto"/>
        <w:ind w:left="160" w:firstLine="709"/>
        <w:rPr>
          <w:sz w:val="14"/>
        </w:rPr>
      </w:pPr>
      <w:r>
        <w:rPr>
          <w:spacing w:val="-1"/>
          <w:sz w:val="14"/>
          <w:vertAlign w:val="superscript"/>
        </w:rPr>
        <w:t>16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CONSEJO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DE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ESTADO.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Sección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Tercera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Subsección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B.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Sentencia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del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27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de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abril</w:t>
      </w:r>
      <w:r>
        <w:rPr>
          <w:spacing w:val="-9"/>
          <w:sz w:val="14"/>
        </w:rPr>
        <w:t xml:space="preserve"> </w:t>
      </w:r>
      <w:r>
        <w:rPr>
          <w:sz w:val="14"/>
        </w:rPr>
        <w:t>de</w:t>
      </w:r>
      <w:r>
        <w:rPr>
          <w:spacing w:val="-9"/>
          <w:sz w:val="14"/>
        </w:rPr>
        <w:t xml:space="preserve"> </w:t>
      </w:r>
      <w:r>
        <w:rPr>
          <w:sz w:val="14"/>
        </w:rPr>
        <w:t>2011.</w:t>
      </w:r>
      <w:r>
        <w:rPr>
          <w:spacing w:val="-8"/>
          <w:sz w:val="14"/>
        </w:rPr>
        <w:t xml:space="preserve"> </w:t>
      </w:r>
      <w:r>
        <w:rPr>
          <w:sz w:val="14"/>
        </w:rPr>
        <w:t>Expediente</w:t>
      </w:r>
      <w:r>
        <w:rPr>
          <w:spacing w:val="-8"/>
          <w:sz w:val="14"/>
        </w:rPr>
        <w:t xml:space="preserve"> </w:t>
      </w:r>
      <w:r>
        <w:rPr>
          <w:sz w:val="14"/>
        </w:rPr>
        <w:t>No.</w:t>
      </w:r>
      <w:r>
        <w:rPr>
          <w:spacing w:val="-8"/>
          <w:sz w:val="14"/>
        </w:rPr>
        <w:t xml:space="preserve"> </w:t>
      </w:r>
      <w:r>
        <w:rPr>
          <w:sz w:val="14"/>
        </w:rPr>
        <w:t>18.293.</w:t>
      </w:r>
      <w:r>
        <w:rPr>
          <w:spacing w:val="-9"/>
          <w:sz w:val="14"/>
        </w:rPr>
        <w:t xml:space="preserve"> </w:t>
      </w:r>
      <w:r>
        <w:rPr>
          <w:sz w:val="14"/>
        </w:rPr>
        <w:t>C.P.</w:t>
      </w:r>
      <w:r>
        <w:rPr>
          <w:spacing w:val="-8"/>
          <w:sz w:val="14"/>
        </w:rPr>
        <w:t xml:space="preserve"> </w:t>
      </w:r>
      <w:r>
        <w:rPr>
          <w:sz w:val="14"/>
        </w:rPr>
        <w:t>Ponente:</w:t>
      </w:r>
      <w:r>
        <w:rPr>
          <w:spacing w:val="1"/>
          <w:sz w:val="14"/>
        </w:rPr>
        <w:t xml:space="preserve"> </w:t>
      </w:r>
      <w:r>
        <w:rPr>
          <w:sz w:val="14"/>
        </w:rPr>
        <w:t>Ruth</w:t>
      </w:r>
      <w:r>
        <w:rPr>
          <w:spacing w:val="-2"/>
          <w:sz w:val="14"/>
        </w:rPr>
        <w:t xml:space="preserve"> </w:t>
      </w:r>
      <w:r>
        <w:rPr>
          <w:sz w:val="14"/>
        </w:rPr>
        <w:t>Stella</w:t>
      </w:r>
      <w:r>
        <w:rPr>
          <w:spacing w:val="-1"/>
          <w:sz w:val="14"/>
        </w:rPr>
        <w:t xml:space="preserve"> </w:t>
      </w:r>
      <w:r>
        <w:rPr>
          <w:sz w:val="14"/>
        </w:rPr>
        <w:t>Correa</w:t>
      </w:r>
      <w:r>
        <w:rPr>
          <w:spacing w:val="-1"/>
          <w:sz w:val="14"/>
        </w:rPr>
        <w:t xml:space="preserve"> </w:t>
      </w:r>
      <w:r>
        <w:rPr>
          <w:sz w:val="14"/>
        </w:rPr>
        <w:t>Palacio.</w:t>
      </w:r>
    </w:p>
    <w:p w14:paraId="13E6DDE0" w14:textId="77777777" w:rsidR="003C0469" w:rsidRDefault="008A62D5">
      <w:pPr>
        <w:pStyle w:val="Textoindependiente"/>
        <w:spacing w:after="5"/>
        <w:ind w:left="161"/>
        <w:rPr>
          <w:sz w:val="20"/>
        </w:rPr>
      </w:pPr>
      <w:r>
        <w:rPr>
          <w:noProof/>
          <w:sz w:val="20"/>
        </w:rPr>
        <w:drawing>
          <wp:inline distT="0" distB="0" distL="0" distR="0" wp14:anchorId="4FAD0E55" wp14:editId="3D0BAAC5">
            <wp:extent cx="5557324" cy="643890"/>
            <wp:effectExtent l="0" t="0" r="0" b="0"/>
            <wp:docPr id="1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19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693"/>
        <w:gridCol w:w="2699"/>
        <w:gridCol w:w="2268"/>
      </w:tblGrid>
      <w:tr w:rsidR="003C0469" w14:paraId="06158328" w14:textId="77777777">
        <w:trPr>
          <w:trHeight w:val="229"/>
        </w:trPr>
        <w:tc>
          <w:tcPr>
            <w:tcW w:w="1271" w:type="dxa"/>
          </w:tcPr>
          <w:p w14:paraId="1ADA9C2A" w14:textId="77777777" w:rsidR="003C0469" w:rsidRDefault="008A62D5"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VERSIÓN: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</w:p>
        </w:tc>
        <w:tc>
          <w:tcPr>
            <w:tcW w:w="2693" w:type="dxa"/>
          </w:tcPr>
          <w:p w14:paraId="4FA5BD2A" w14:textId="77777777" w:rsidR="003C0469" w:rsidRDefault="008A62D5">
            <w:pPr>
              <w:pStyle w:val="TableParagraph"/>
              <w:ind w:left="355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CCE-REC-FM-13</w:t>
            </w:r>
          </w:p>
        </w:tc>
        <w:tc>
          <w:tcPr>
            <w:tcW w:w="2699" w:type="dxa"/>
          </w:tcPr>
          <w:p w14:paraId="2456E028" w14:textId="77777777" w:rsidR="003C0469" w:rsidRDefault="008A62D5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FECHA: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JUNIO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2023</w:t>
            </w:r>
          </w:p>
        </w:tc>
        <w:tc>
          <w:tcPr>
            <w:tcW w:w="2268" w:type="dxa"/>
          </w:tcPr>
          <w:p w14:paraId="33E22796" w14:textId="77777777" w:rsidR="003C0469" w:rsidRDefault="008A62D5">
            <w:pPr>
              <w:pStyle w:val="TableParagraph"/>
              <w:ind w:left="196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14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16</w:t>
            </w:r>
          </w:p>
        </w:tc>
      </w:tr>
    </w:tbl>
    <w:p w14:paraId="02554AF6" w14:textId="77777777" w:rsidR="003C0469" w:rsidRDefault="003C0469">
      <w:pPr>
        <w:rPr>
          <w:rFonts w:ascii="Arial" w:hAnsi="Arial"/>
          <w:sz w:val="16"/>
        </w:rPr>
        <w:sectPr w:rsidR="003C0469">
          <w:headerReference w:type="default" r:id="rId23"/>
          <w:pgSz w:w="12240" w:h="15840"/>
          <w:pgMar w:top="1580" w:right="1520" w:bottom="0" w:left="1540" w:header="587" w:footer="0" w:gutter="0"/>
          <w:cols w:space="720"/>
        </w:sectPr>
      </w:pPr>
    </w:p>
    <w:p w14:paraId="1D29600A" w14:textId="77777777" w:rsidR="003C0469" w:rsidRDefault="008A62D5">
      <w:pPr>
        <w:spacing w:line="103" w:lineRule="exact"/>
        <w:ind w:left="160"/>
        <w:rPr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56800" behindDoc="0" locked="0" layoutInCell="1" allowOverlap="1" wp14:anchorId="03A323E2" wp14:editId="24A44030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1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7312" behindDoc="0" locked="0" layoutInCell="1" allowOverlap="1" wp14:anchorId="4C3F35EC" wp14:editId="30047953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1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060"/>
          <w:sz w:val="16"/>
        </w:rPr>
        <w:t>FORMATO</w:t>
      </w:r>
      <w:r>
        <w:rPr>
          <w:color w:val="002060"/>
          <w:spacing w:val="-6"/>
          <w:sz w:val="16"/>
        </w:rPr>
        <w:t xml:space="preserve"> </w:t>
      </w:r>
      <w:r>
        <w:rPr>
          <w:color w:val="002060"/>
          <w:sz w:val="16"/>
        </w:rPr>
        <w:t>PQRSD</w:t>
      </w:r>
    </w:p>
    <w:p w14:paraId="57561A9A" w14:textId="77777777" w:rsidR="003C0469" w:rsidRDefault="008A62D5">
      <w:pPr>
        <w:spacing w:before="19"/>
        <w:ind w:left="160"/>
        <w:rPr>
          <w:sz w:val="16"/>
        </w:rPr>
      </w:pPr>
      <w:r>
        <w:rPr>
          <w:rFonts w:ascii="Arial" w:hAnsi="Arial"/>
          <w:b/>
          <w:sz w:val="16"/>
        </w:rPr>
        <w:t>Código: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sz w:val="16"/>
        </w:rPr>
        <w:t>CCE-REC-FM-13</w:t>
      </w:r>
    </w:p>
    <w:p w14:paraId="1D4774EB" w14:textId="77777777" w:rsidR="003C0469" w:rsidRDefault="008A62D5">
      <w:pPr>
        <w:spacing w:before="20"/>
        <w:ind w:left="160"/>
        <w:rPr>
          <w:sz w:val="16"/>
        </w:rPr>
      </w:pPr>
      <w:r>
        <w:rPr>
          <w:rFonts w:ascii="Arial" w:hAnsi="Arial"/>
          <w:b/>
          <w:sz w:val="16"/>
        </w:rPr>
        <w:t>Versión: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sz w:val="16"/>
        </w:rPr>
        <w:t>01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15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JUNIO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2023</w:t>
      </w:r>
    </w:p>
    <w:p w14:paraId="595D0F38" w14:textId="77777777" w:rsidR="003C0469" w:rsidRDefault="003C0469">
      <w:pPr>
        <w:pStyle w:val="Textoindependiente"/>
        <w:spacing w:before="4"/>
        <w:rPr>
          <w:sz w:val="16"/>
        </w:rPr>
      </w:pPr>
    </w:p>
    <w:p w14:paraId="621DCBDB" w14:textId="77777777" w:rsidR="003C0469" w:rsidRDefault="008A62D5">
      <w:pPr>
        <w:spacing w:before="93"/>
        <w:ind w:left="870" w:right="889"/>
        <w:jc w:val="both"/>
        <w:rPr>
          <w:sz w:val="21"/>
        </w:rPr>
      </w:pPr>
      <w:r>
        <w:rPr>
          <w:sz w:val="21"/>
        </w:rPr>
        <w:t>En esta línea de pensamiento, resulta claro que el rechazo o la descalificación</w:t>
      </w:r>
      <w:r>
        <w:rPr>
          <w:spacing w:val="1"/>
          <w:sz w:val="21"/>
        </w:rPr>
        <w:t xml:space="preserve"> </w:t>
      </w:r>
      <w:r>
        <w:rPr>
          <w:sz w:val="21"/>
        </w:rPr>
        <w:t>de ofertas no puede depender de la libre discrecionalidad de la administración,</w:t>
      </w:r>
      <w:r>
        <w:rPr>
          <w:spacing w:val="1"/>
          <w:sz w:val="21"/>
        </w:rPr>
        <w:t xml:space="preserve"> </w:t>
      </w:r>
      <w:r>
        <w:rPr>
          <w:sz w:val="21"/>
        </w:rPr>
        <w:t>en la medida en que el oferente, por el hecho de participar en el proceso</w:t>
      </w:r>
      <w:r>
        <w:rPr>
          <w:spacing w:val="1"/>
          <w:sz w:val="21"/>
        </w:rPr>
        <w:t xml:space="preserve"> </w:t>
      </w:r>
      <w:r>
        <w:rPr>
          <w:sz w:val="21"/>
        </w:rPr>
        <w:t>licitatorio, adquiere el derecho de participar en el procedimiento de selección y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genera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él</w:t>
      </w:r>
      <w:r>
        <w:rPr>
          <w:spacing w:val="1"/>
          <w:sz w:val="21"/>
        </w:rPr>
        <w:t xml:space="preserve"> </w:t>
      </w:r>
      <w:r>
        <w:rPr>
          <w:sz w:val="21"/>
        </w:rPr>
        <w:t>una</w:t>
      </w:r>
      <w:r>
        <w:rPr>
          <w:spacing w:val="1"/>
          <w:sz w:val="21"/>
        </w:rPr>
        <w:t xml:space="preserve"> </w:t>
      </w:r>
      <w:r>
        <w:rPr>
          <w:sz w:val="21"/>
        </w:rPr>
        <w:t>situación</w:t>
      </w:r>
      <w:r>
        <w:rPr>
          <w:spacing w:val="1"/>
          <w:sz w:val="21"/>
        </w:rPr>
        <w:t xml:space="preserve"> </w:t>
      </w:r>
      <w:r>
        <w:rPr>
          <w:sz w:val="21"/>
        </w:rPr>
        <w:t>jurídica</w:t>
      </w:r>
      <w:r>
        <w:rPr>
          <w:spacing w:val="1"/>
          <w:sz w:val="21"/>
        </w:rPr>
        <w:t xml:space="preserve"> </w:t>
      </w:r>
      <w:r>
        <w:rPr>
          <w:sz w:val="21"/>
        </w:rPr>
        <w:t>particular;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consecuencia,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-56"/>
          <w:sz w:val="21"/>
        </w:rPr>
        <w:t xml:space="preserve"> </w:t>
      </w:r>
      <w:r>
        <w:rPr>
          <w:sz w:val="21"/>
        </w:rPr>
        <w:t>rechazar o descalificar una propuesta, la entidad pública debe sujetarse a</w:t>
      </w:r>
      <w:r>
        <w:rPr>
          <w:spacing w:val="1"/>
          <w:sz w:val="21"/>
        </w:rPr>
        <w:t xml:space="preserve"> </w:t>
      </w:r>
      <w:r>
        <w:rPr>
          <w:sz w:val="21"/>
        </w:rPr>
        <w:t>determinadas reglas consistentes en que las causales que dan lugar a ello se</w:t>
      </w:r>
      <w:r>
        <w:rPr>
          <w:spacing w:val="1"/>
          <w:sz w:val="21"/>
        </w:rPr>
        <w:t xml:space="preserve"> </w:t>
      </w:r>
      <w:r>
        <w:rPr>
          <w:sz w:val="21"/>
        </w:rPr>
        <w:t>encuentren previamente establecidas en la ley, deriven del incumplimiento de</w:t>
      </w:r>
      <w:r>
        <w:rPr>
          <w:spacing w:val="1"/>
          <w:sz w:val="21"/>
        </w:rPr>
        <w:t xml:space="preserve"> </w:t>
      </w:r>
      <w:r>
        <w:rPr>
          <w:sz w:val="21"/>
        </w:rPr>
        <w:t>requisitos de la propuesta o de la omisión de documentos referentes a la futura</w:t>
      </w:r>
      <w:r>
        <w:rPr>
          <w:spacing w:val="-56"/>
          <w:sz w:val="21"/>
        </w:rPr>
        <w:t xml:space="preserve"> </w:t>
      </w:r>
      <w:r>
        <w:rPr>
          <w:sz w:val="21"/>
        </w:rPr>
        <w:t>contratación que sean necesarios para la comparación de las propuestas, de</w:t>
      </w:r>
      <w:r>
        <w:rPr>
          <w:spacing w:val="1"/>
          <w:sz w:val="21"/>
        </w:rPr>
        <w:t xml:space="preserve"> </w:t>
      </w:r>
      <w:r>
        <w:rPr>
          <w:sz w:val="21"/>
        </w:rPr>
        <w:t>conformidad con lo establecido en el numeral 15 del artículo 25 de la Ley 80 de</w:t>
      </w:r>
      <w:r>
        <w:rPr>
          <w:spacing w:val="-56"/>
          <w:sz w:val="21"/>
        </w:rPr>
        <w:t xml:space="preserve"> </w:t>
      </w:r>
      <w:r>
        <w:rPr>
          <w:sz w:val="21"/>
        </w:rPr>
        <w:t>1993,</w:t>
      </w:r>
      <w:r>
        <w:rPr>
          <w:spacing w:val="1"/>
          <w:sz w:val="21"/>
        </w:rPr>
        <w:t xml:space="preserve"> </w:t>
      </w:r>
      <w:r>
        <w:rPr>
          <w:sz w:val="21"/>
        </w:rPr>
        <w:t>puesto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causa</w:t>
      </w:r>
      <w:r>
        <w:rPr>
          <w:spacing w:val="1"/>
          <w:sz w:val="21"/>
        </w:rPr>
        <w:t xml:space="preserve"> </w:t>
      </w:r>
      <w:r>
        <w:rPr>
          <w:sz w:val="21"/>
        </w:rPr>
        <w:t>excluyente</w:t>
      </w:r>
      <w:r>
        <w:rPr>
          <w:spacing w:val="1"/>
          <w:sz w:val="21"/>
        </w:rPr>
        <w:t xml:space="preserve"> </w:t>
      </w:r>
      <w:r>
        <w:rPr>
          <w:sz w:val="21"/>
        </w:rPr>
        <w:t>debe</w:t>
      </w:r>
      <w:r>
        <w:rPr>
          <w:spacing w:val="1"/>
          <w:sz w:val="21"/>
        </w:rPr>
        <w:t xml:space="preserve"> </w:t>
      </w:r>
      <w:r>
        <w:rPr>
          <w:sz w:val="21"/>
        </w:rPr>
        <w:t>ser</w:t>
      </w:r>
      <w:r>
        <w:rPr>
          <w:spacing w:val="1"/>
          <w:sz w:val="21"/>
        </w:rPr>
        <w:t xml:space="preserve"> </w:t>
      </w:r>
      <w:r>
        <w:rPr>
          <w:sz w:val="21"/>
        </w:rPr>
        <w:t>razonable,</w:t>
      </w:r>
      <w:r>
        <w:rPr>
          <w:spacing w:val="1"/>
          <w:sz w:val="21"/>
        </w:rPr>
        <w:t xml:space="preserve"> </w:t>
      </w:r>
      <w:r>
        <w:rPr>
          <w:sz w:val="21"/>
        </w:rPr>
        <w:t>esencial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proporcionada, toda vez que no tendría justificación excluir una propuesta por</w:t>
      </w:r>
      <w:r>
        <w:rPr>
          <w:spacing w:val="1"/>
          <w:sz w:val="21"/>
        </w:rPr>
        <w:t xml:space="preserve"> </w:t>
      </w:r>
      <w:r>
        <w:rPr>
          <w:sz w:val="21"/>
        </w:rPr>
        <w:t>una</w:t>
      </w:r>
      <w:r>
        <w:rPr>
          <w:spacing w:val="-3"/>
          <w:sz w:val="21"/>
        </w:rPr>
        <w:t xml:space="preserve"> </w:t>
      </w:r>
      <w:r>
        <w:rPr>
          <w:sz w:val="21"/>
        </w:rPr>
        <w:t>deficiencia</w:t>
      </w:r>
      <w:r>
        <w:rPr>
          <w:spacing w:val="-2"/>
          <w:sz w:val="21"/>
        </w:rPr>
        <w:t xml:space="preserve"> </w:t>
      </w:r>
      <w:r>
        <w:rPr>
          <w:sz w:val="21"/>
        </w:rPr>
        <w:t>que</w:t>
      </w:r>
      <w:r>
        <w:rPr>
          <w:spacing w:val="-2"/>
          <w:sz w:val="21"/>
        </w:rPr>
        <w:t xml:space="preserve"> </w:t>
      </w:r>
      <w:r>
        <w:rPr>
          <w:sz w:val="21"/>
        </w:rPr>
        <w:t>no</w:t>
      </w:r>
      <w:r>
        <w:rPr>
          <w:spacing w:val="-2"/>
          <w:sz w:val="21"/>
        </w:rPr>
        <w:t xml:space="preserve"> </w:t>
      </w:r>
      <w:r>
        <w:rPr>
          <w:sz w:val="21"/>
        </w:rPr>
        <w:t>tenga</w:t>
      </w:r>
      <w:r>
        <w:rPr>
          <w:spacing w:val="-2"/>
          <w:sz w:val="21"/>
        </w:rPr>
        <w:t xml:space="preserve"> </w:t>
      </w:r>
      <w:r>
        <w:rPr>
          <w:sz w:val="21"/>
        </w:rPr>
        <w:t>incidencia</w:t>
      </w:r>
      <w:r>
        <w:rPr>
          <w:spacing w:val="-2"/>
          <w:sz w:val="21"/>
        </w:rPr>
        <w:t xml:space="preserve"> </w:t>
      </w:r>
      <w:r>
        <w:rPr>
          <w:sz w:val="21"/>
        </w:rPr>
        <w:t>alguna</w:t>
      </w:r>
      <w:r>
        <w:rPr>
          <w:spacing w:val="-2"/>
          <w:sz w:val="21"/>
        </w:rPr>
        <w:t xml:space="preserve"> </w:t>
      </w:r>
      <w:r>
        <w:rPr>
          <w:sz w:val="21"/>
        </w:rPr>
        <w:t>en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contratación</w:t>
      </w:r>
      <w:r>
        <w:rPr>
          <w:sz w:val="21"/>
          <w:vertAlign w:val="superscript"/>
        </w:rPr>
        <w:t>17</w:t>
      </w:r>
      <w:r>
        <w:rPr>
          <w:sz w:val="21"/>
        </w:rPr>
        <w:t>.</w:t>
      </w:r>
    </w:p>
    <w:p w14:paraId="2C227BB5" w14:textId="77777777" w:rsidR="003C0469" w:rsidRDefault="003C0469">
      <w:pPr>
        <w:pStyle w:val="Textoindependiente"/>
        <w:spacing w:before="4"/>
        <w:rPr>
          <w:sz w:val="24"/>
        </w:rPr>
      </w:pPr>
    </w:p>
    <w:p w14:paraId="41F09EDA" w14:textId="77777777" w:rsidR="003C0469" w:rsidRDefault="008A62D5">
      <w:pPr>
        <w:pStyle w:val="Textoindependiente"/>
        <w:spacing w:line="276" w:lineRule="auto"/>
        <w:ind w:left="160" w:right="179" w:firstLine="708"/>
        <w:jc w:val="both"/>
      </w:pPr>
      <w:r>
        <w:t>En ese mismo sentido, reiterando las anteriores consideraciones, en sentencia del</w:t>
      </w:r>
      <w:r>
        <w:rPr>
          <w:spacing w:val="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junio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2017,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misma</w:t>
      </w:r>
      <w:r>
        <w:rPr>
          <w:spacing w:val="-1"/>
        </w:rPr>
        <w:t xml:space="preserve"> </w:t>
      </w:r>
      <w:r>
        <w:t>Corporación</w:t>
      </w:r>
      <w:r>
        <w:rPr>
          <w:spacing w:val="-2"/>
        </w:rPr>
        <w:t xml:space="preserve"> </w:t>
      </w:r>
      <w:r>
        <w:t>expresó:</w:t>
      </w:r>
    </w:p>
    <w:p w14:paraId="470AF1B4" w14:textId="77777777" w:rsidR="003C0469" w:rsidRDefault="003C0469">
      <w:pPr>
        <w:pStyle w:val="Textoindependiente"/>
        <w:rPr>
          <w:sz w:val="21"/>
        </w:rPr>
      </w:pPr>
    </w:p>
    <w:p w14:paraId="09E75E6F" w14:textId="77777777" w:rsidR="003C0469" w:rsidRDefault="008A62D5">
      <w:pPr>
        <w:ind w:left="870" w:right="888"/>
        <w:jc w:val="both"/>
        <w:rPr>
          <w:sz w:val="21"/>
        </w:rPr>
      </w:pPr>
      <w:r>
        <w:rPr>
          <w:sz w:val="21"/>
        </w:rPr>
        <w:t>[…] la incorporación de una causal de rechazo que justifique la exclusión de</w:t>
      </w:r>
      <w:r>
        <w:rPr>
          <w:spacing w:val="1"/>
          <w:sz w:val="21"/>
        </w:rPr>
        <w:t xml:space="preserve"> </w:t>
      </w:r>
      <w:r>
        <w:rPr>
          <w:sz w:val="21"/>
        </w:rPr>
        <w:t>alguna</w:t>
      </w:r>
      <w:r>
        <w:rPr>
          <w:spacing w:val="1"/>
          <w:sz w:val="21"/>
        </w:rPr>
        <w:t xml:space="preserve"> </w:t>
      </w:r>
      <w:r>
        <w:rPr>
          <w:sz w:val="21"/>
        </w:rPr>
        <w:t>propuesta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procedimiento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selección</w:t>
      </w:r>
      <w:r>
        <w:rPr>
          <w:spacing w:val="1"/>
          <w:sz w:val="21"/>
        </w:rPr>
        <w:t xml:space="preserve"> </w:t>
      </w:r>
      <w:r>
        <w:rPr>
          <w:sz w:val="21"/>
        </w:rPr>
        <w:t>debe</w:t>
      </w:r>
      <w:r>
        <w:rPr>
          <w:spacing w:val="1"/>
          <w:sz w:val="21"/>
        </w:rPr>
        <w:t xml:space="preserve"> </w:t>
      </w:r>
      <w:r>
        <w:rPr>
          <w:sz w:val="21"/>
        </w:rPr>
        <w:t>encontrar</w:t>
      </w:r>
      <w:r>
        <w:rPr>
          <w:spacing w:val="1"/>
          <w:sz w:val="21"/>
        </w:rPr>
        <w:t xml:space="preserve"> </w:t>
      </w:r>
      <w:r>
        <w:rPr>
          <w:sz w:val="21"/>
        </w:rPr>
        <w:t>apoyo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normativo</w:t>
      </w:r>
      <w:r>
        <w:rPr>
          <w:spacing w:val="-15"/>
          <w:sz w:val="21"/>
        </w:rPr>
        <w:t xml:space="preserve"> </w:t>
      </w:r>
      <w:r>
        <w:rPr>
          <w:spacing w:val="-1"/>
          <w:sz w:val="21"/>
        </w:rPr>
        <w:t>que</w:t>
      </w:r>
      <w:r>
        <w:rPr>
          <w:spacing w:val="-15"/>
          <w:sz w:val="21"/>
        </w:rPr>
        <w:t xml:space="preserve"> </w:t>
      </w:r>
      <w:r>
        <w:rPr>
          <w:spacing w:val="-1"/>
          <w:sz w:val="21"/>
        </w:rPr>
        <w:t>la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dote</w:t>
      </w:r>
      <w:r>
        <w:rPr>
          <w:spacing w:val="-15"/>
          <w:sz w:val="21"/>
        </w:rPr>
        <w:t xml:space="preserve"> </w:t>
      </w:r>
      <w:r>
        <w:rPr>
          <w:spacing w:val="-1"/>
          <w:sz w:val="21"/>
        </w:rPr>
        <w:t>de</w:t>
      </w:r>
      <w:r>
        <w:rPr>
          <w:spacing w:val="-15"/>
          <w:sz w:val="21"/>
        </w:rPr>
        <w:t xml:space="preserve"> </w:t>
      </w:r>
      <w:r>
        <w:rPr>
          <w:spacing w:val="-1"/>
          <w:sz w:val="21"/>
        </w:rPr>
        <w:t>sustento</w:t>
      </w:r>
      <w:r>
        <w:rPr>
          <w:spacing w:val="-15"/>
          <w:sz w:val="21"/>
        </w:rPr>
        <w:t xml:space="preserve"> </w:t>
      </w:r>
      <w:r>
        <w:rPr>
          <w:spacing w:val="-1"/>
          <w:sz w:val="21"/>
        </w:rPr>
        <w:t>jurídico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y</w:t>
      </w:r>
      <w:r>
        <w:rPr>
          <w:spacing w:val="-15"/>
          <w:sz w:val="21"/>
        </w:rPr>
        <w:t xml:space="preserve"> </w:t>
      </w:r>
      <w:r>
        <w:rPr>
          <w:spacing w:val="-1"/>
          <w:sz w:val="21"/>
        </w:rPr>
        <w:t>al</w:t>
      </w:r>
      <w:r>
        <w:rPr>
          <w:spacing w:val="-15"/>
          <w:sz w:val="21"/>
        </w:rPr>
        <w:t xml:space="preserve"> </w:t>
      </w:r>
      <w:r>
        <w:rPr>
          <w:spacing w:val="-1"/>
          <w:sz w:val="21"/>
        </w:rPr>
        <w:t>tiempo</w:t>
      </w:r>
      <w:r>
        <w:rPr>
          <w:spacing w:val="-13"/>
          <w:sz w:val="21"/>
        </w:rPr>
        <w:t xml:space="preserve"> </w:t>
      </w:r>
      <w:r>
        <w:rPr>
          <w:sz w:val="21"/>
        </w:rPr>
        <w:t>debe</w:t>
      </w:r>
      <w:r>
        <w:rPr>
          <w:spacing w:val="-15"/>
          <w:sz w:val="21"/>
        </w:rPr>
        <w:t xml:space="preserve"> </w:t>
      </w:r>
      <w:r>
        <w:rPr>
          <w:sz w:val="21"/>
        </w:rPr>
        <w:t>referirse</w:t>
      </w:r>
      <w:r>
        <w:rPr>
          <w:spacing w:val="-15"/>
          <w:sz w:val="21"/>
        </w:rPr>
        <w:t xml:space="preserve"> </w:t>
      </w:r>
      <w:r>
        <w:rPr>
          <w:sz w:val="21"/>
        </w:rPr>
        <w:t>a</w:t>
      </w:r>
      <w:r>
        <w:rPr>
          <w:spacing w:val="-14"/>
          <w:sz w:val="21"/>
        </w:rPr>
        <w:t xml:space="preserve"> </w:t>
      </w:r>
      <w:r>
        <w:rPr>
          <w:sz w:val="21"/>
        </w:rPr>
        <w:t>la</w:t>
      </w:r>
      <w:r>
        <w:rPr>
          <w:spacing w:val="-15"/>
          <w:sz w:val="21"/>
        </w:rPr>
        <w:t xml:space="preserve"> </w:t>
      </w:r>
      <w:r>
        <w:rPr>
          <w:sz w:val="21"/>
        </w:rPr>
        <w:t>ausencia</w:t>
      </w:r>
      <w:r>
        <w:rPr>
          <w:spacing w:val="-56"/>
          <w:sz w:val="21"/>
        </w:rPr>
        <w:t xml:space="preserve"> </w:t>
      </w:r>
      <w:r>
        <w:rPr>
          <w:sz w:val="21"/>
        </w:rPr>
        <w:t>de requisitos o documentos necesarios para la comparación objetiva de las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propuestas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y,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a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la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luz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de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la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Ley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1150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de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2007,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debe</w:t>
      </w:r>
      <w:r>
        <w:rPr>
          <w:spacing w:val="-13"/>
          <w:sz w:val="21"/>
        </w:rPr>
        <w:t xml:space="preserve"> </w:t>
      </w:r>
      <w:r>
        <w:rPr>
          <w:sz w:val="21"/>
        </w:rPr>
        <w:t>aludir</w:t>
      </w:r>
      <w:r>
        <w:rPr>
          <w:spacing w:val="-14"/>
          <w:sz w:val="21"/>
        </w:rPr>
        <w:t xml:space="preserve"> </w:t>
      </w:r>
      <w:r>
        <w:rPr>
          <w:sz w:val="21"/>
        </w:rPr>
        <w:t>a</w:t>
      </w:r>
      <w:r>
        <w:rPr>
          <w:spacing w:val="-13"/>
          <w:sz w:val="21"/>
        </w:rPr>
        <w:t xml:space="preserve"> </w:t>
      </w:r>
      <w:r>
        <w:rPr>
          <w:sz w:val="21"/>
        </w:rPr>
        <w:t>aspectos</w:t>
      </w:r>
      <w:r>
        <w:rPr>
          <w:spacing w:val="-13"/>
          <w:sz w:val="21"/>
        </w:rPr>
        <w:t xml:space="preserve"> </w:t>
      </w:r>
      <w:r>
        <w:rPr>
          <w:sz w:val="21"/>
        </w:rPr>
        <w:t>que</w:t>
      </w:r>
      <w:r>
        <w:rPr>
          <w:spacing w:val="-14"/>
          <w:sz w:val="21"/>
        </w:rPr>
        <w:t xml:space="preserve"> </w:t>
      </w:r>
      <w:r>
        <w:rPr>
          <w:sz w:val="21"/>
        </w:rPr>
        <w:t>afecten</w:t>
      </w:r>
      <w:r>
        <w:rPr>
          <w:spacing w:val="-56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asignación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puntaje</w:t>
      </w:r>
      <w:r>
        <w:rPr>
          <w:sz w:val="21"/>
          <w:vertAlign w:val="superscript"/>
        </w:rPr>
        <w:t>18</w:t>
      </w:r>
      <w:r>
        <w:rPr>
          <w:sz w:val="21"/>
        </w:rPr>
        <w:t>.</w:t>
      </w:r>
    </w:p>
    <w:p w14:paraId="0C1E8C36" w14:textId="77777777" w:rsidR="003C0469" w:rsidRDefault="003C0469">
      <w:pPr>
        <w:pStyle w:val="Textoindependiente"/>
        <w:spacing w:before="3"/>
        <w:rPr>
          <w:sz w:val="25"/>
        </w:rPr>
      </w:pPr>
    </w:p>
    <w:p w14:paraId="0AF5BCD3" w14:textId="77777777" w:rsidR="003C0469" w:rsidRDefault="008A62D5">
      <w:pPr>
        <w:pStyle w:val="Textoindependiente"/>
        <w:spacing w:line="276" w:lineRule="auto"/>
        <w:ind w:left="160" w:right="180" w:firstLine="709"/>
        <w:jc w:val="both"/>
      </w:pPr>
      <w:r>
        <w:t>En tales términos, la facultad de las entidades estatales para incluir en los pliegos</w:t>
      </w:r>
      <w:r>
        <w:rPr>
          <w:spacing w:val="1"/>
        </w:rPr>
        <w:t xml:space="preserve"> </w:t>
      </w:r>
      <w:r>
        <w:t>de condiciones causales de rechazo de las ofertas, no es una facultad absoluta, en la</w:t>
      </w:r>
      <w:r>
        <w:rPr>
          <w:spacing w:val="1"/>
        </w:rPr>
        <w:t xml:space="preserve"> </w:t>
      </w:r>
      <w:r>
        <w:t>medida que se encuentra limitada por lo dispuesto en ley, al igual que por los principios de</w:t>
      </w:r>
      <w:r>
        <w:rPr>
          <w:spacing w:val="-59"/>
        </w:rPr>
        <w:t xml:space="preserve"> </w:t>
      </w:r>
      <w:r>
        <w:t>razonabilidad y proporcionalidad, los cuales exigen que las causales de rechazo que sean</w:t>
      </w:r>
      <w:r>
        <w:rPr>
          <w:spacing w:val="-59"/>
        </w:rPr>
        <w:t xml:space="preserve"> </w:t>
      </w:r>
      <w:r>
        <w:t>establecidas por la entidad, además de no contrariar el ordenamiento jurídico, no versen</w:t>
      </w:r>
      <w:r>
        <w:rPr>
          <w:spacing w:val="1"/>
        </w:rPr>
        <w:t xml:space="preserve"> </w:t>
      </w:r>
      <w:r>
        <w:t>sobre aspectos meramente formales sin relevancia para el transcurso del proceso de</w:t>
      </w:r>
      <w:r>
        <w:rPr>
          <w:spacing w:val="1"/>
        </w:rPr>
        <w:t xml:space="preserve"> </w:t>
      </w:r>
      <w:r>
        <w:t>selección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perfeccionamiento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contrato.</w:t>
      </w:r>
    </w:p>
    <w:p w14:paraId="1059AFE4" w14:textId="77777777" w:rsidR="003C0469" w:rsidRDefault="008A62D5">
      <w:pPr>
        <w:pStyle w:val="Textoindependiente"/>
        <w:spacing w:before="120" w:line="276" w:lineRule="auto"/>
        <w:ind w:left="160" w:right="180" w:firstLine="708"/>
        <w:jc w:val="both"/>
      </w:pPr>
      <w:r>
        <w:t>Así las cosas, teniendo en cuenta lo dispuesto en el parágrafo 1 del artículo 5 de la</w:t>
      </w:r>
      <w:r>
        <w:rPr>
          <w:spacing w:val="-59"/>
        </w:rPr>
        <w:t xml:space="preserve"> </w:t>
      </w:r>
      <w:r>
        <w:t xml:space="preserve">Ley 1150 de 2007, modificado por la Ley 1882 de 2018, en lo relativo a la </w:t>
      </w:r>
      <w:proofErr w:type="spellStart"/>
      <w:r>
        <w:t>subsanabilidad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requisitos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necesarios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comparación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ofertas,</w:t>
      </w:r>
      <w:r>
        <w:rPr>
          <w:spacing w:val="-5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jurídicamente</w:t>
      </w:r>
      <w:r>
        <w:rPr>
          <w:spacing w:val="-6"/>
        </w:rPr>
        <w:t xml:space="preserve"> </w:t>
      </w:r>
      <w:r>
        <w:t>valido</w:t>
      </w:r>
      <w:r>
        <w:rPr>
          <w:spacing w:val="-7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las entidades establezcan causales de rechazo que aludan a la ausencia de requisitos</w:t>
      </w:r>
      <w:r>
        <w:rPr>
          <w:spacing w:val="1"/>
        </w:rPr>
        <w:t xml:space="preserve"> </w:t>
      </w:r>
      <w:r>
        <w:t>meramente</w:t>
      </w:r>
      <w:r>
        <w:rPr>
          <w:spacing w:val="-4"/>
        </w:rPr>
        <w:t xml:space="preserve"> </w:t>
      </w:r>
      <w:r>
        <w:t>formales,</w:t>
      </w:r>
      <w:r>
        <w:rPr>
          <w:spacing w:val="-3"/>
        </w:rPr>
        <w:t xml:space="preserve"> </w:t>
      </w:r>
      <w:r>
        <w:t>ante</w:t>
      </w:r>
      <w:r>
        <w:rPr>
          <w:spacing w:val="-3"/>
        </w:rPr>
        <w:t xml:space="preserve"> </w:t>
      </w:r>
      <w:r>
        <w:t>cuyos</w:t>
      </w:r>
      <w:r>
        <w:rPr>
          <w:spacing w:val="-4"/>
        </w:rPr>
        <w:t xml:space="preserve"> </w:t>
      </w:r>
      <w:r>
        <w:t>defectos</w:t>
      </w:r>
      <w:r>
        <w:rPr>
          <w:spacing w:val="-3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otorgarse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oportunidad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subsanar.</w:t>
      </w:r>
    </w:p>
    <w:p w14:paraId="5BBD6B02" w14:textId="77777777" w:rsidR="003C0469" w:rsidRDefault="003C0469">
      <w:pPr>
        <w:pStyle w:val="Textoindependiente"/>
        <w:rPr>
          <w:sz w:val="20"/>
        </w:rPr>
      </w:pPr>
    </w:p>
    <w:p w14:paraId="0CBF19E0" w14:textId="77777777" w:rsidR="003C0469" w:rsidRDefault="003C0469">
      <w:pPr>
        <w:pStyle w:val="Textoindependiente"/>
        <w:rPr>
          <w:sz w:val="20"/>
        </w:rPr>
      </w:pPr>
    </w:p>
    <w:p w14:paraId="1A505A4E" w14:textId="0527F8DC" w:rsidR="003C0469" w:rsidRDefault="008A62D5">
      <w:pPr>
        <w:pStyle w:val="Textoindependiente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36AF2FC8" wp14:editId="51715DCA">
                <wp:simplePos x="0" y="0"/>
                <wp:positionH relativeFrom="page">
                  <wp:posOffset>1080135</wp:posOffset>
                </wp:positionH>
                <wp:positionV relativeFrom="paragraph">
                  <wp:posOffset>180975</wp:posOffset>
                </wp:positionV>
                <wp:extent cx="1828800" cy="1270"/>
                <wp:effectExtent l="0" t="0" r="0" b="0"/>
                <wp:wrapTopAndBottom/>
                <wp:docPr id="7340508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7A19A" id="Freeform 7" o:spid="_x0000_s1026" style="position:absolute;margin-left:85.05pt;margin-top:14.25pt;width:2in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17A51118" w14:textId="77777777" w:rsidR="003C0469" w:rsidRDefault="008A62D5">
      <w:pPr>
        <w:spacing w:before="81" w:line="280" w:lineRule="auto"/>
        <w:ind w:left="160" w:firstLine="709"/>
        <w:rPr>
          <w:sz w:val="14"/>
        </w:rPr>
      </w:pPr>
      <w:r>
        <w:rPr>
          <w:sz w:val="14"/>
          <w:vertAlign w:val="superscript"/>
        </w:rPr>
        <w:t>17</w:t>
      </w:r>
      <w:r>
        <w:rPr>
          <w:sz w:val="14"/>
        </w:rPr>
        <w:t xml:space="preserve"> CONSEJO DE ESTADO. Sección Tercera, Subsección A. Sentencia del 21 de noviembre de 2013. </w:t>
      </w:r>
      <w:proofErr w:type="spellStart"/>
      <w:r>
        <w:rPr>
          <w:sz w:val="14"/>
        </w:rPr>
        <w:t>Exp</w:t>
      </w:r>
      <w:proofErr w:type="spellEnd"/>
      <w:r>
        <w:rPr>
          <w:sz w:val="14"/>
        </w:rPr>
        <w:t>. No. 25397. C.P. Carlos</w:t>
      </w:r>
      <w:r>
        <w:rPr>
          <w:spacing w:val="1"/>
          <w:sz w:val="14"/>
        </w:rPr>
        <w:t xml:space="preserve"> </w:t>
      </w:r>
      <w:r>
        <w:rPr>
          <w:sz w:val="14"/>
        </w:rPr>
        <w:t>Alberto</w:t>
      </w:r>
      <w:r>
        <w:rPr>
          <w:spacing w:val="-2"/>
          <w:sz w:val="14"/>
        </w:rPr>
        <w:t xml:space="preserve"> </w:t>
      </w:r>
      <w:r>
        <w:rPr>
          <w:sz w:val="14"/>
        </w:rPr>
        <w:t>Zambrano</w:t>
      </w:r>
      <w:r>
        <w:rPr>
          <w:spacing w:val="-1"/>
          <w:sz w:val="14"/>
        </w:rPr>
        <w:t xml:space="preserve"> </w:t>
      </w:r>
      <w:r>
        <w:rPr>
          <w:sz w:val="14"/>
        </w:rPr>
        <w:t>Barrera.</w:t>
      </w:r>
    </w:p>
    <w:p w14:paraId="328D8662" w14:textId="77777777" w:rsidR="003C0469" w:rsidRDefault="003C0469">
      <w:pPr>
        <w:pStyle w:val="Textoindependiente"/>
        <w:spacing w:before="5"/>
        <w:rPr>
          <w:sz w:val="16"/>
        </w:rPr>
      </w:pPr>
    </w:p>
    <w:p w14:paraId="7A692E12" w14:textId="77777777" w:rsidR="003C0469" w:rsidRDefault="008A62D5">
      <w:pPr>
        <w:spacing w:after="5"/>
        <w:ind w:left="160" w:firstLine="708"/>
        <w:rPr>
          <w:sz w:val="14"/>
        </w:rPr>
      </w:pPr>
      <w:r>
        <w:rPr>
          <w:sz w:val="14"/>
          <w:vertAlign w:val="superscript"/>
        </w:rPr>
        <w:t>18</w:t>
      </w:r>
      <w:r>
        <w:rPr>
          <w:sz w:val="14"/>
        </w:rPr>
        <w:t xml:space="preserve"> CONSEJO DE ESTADO. Sección Tercera, Subsección A. Sentencia del 12 de junio de 2017. </w:t>
      </w:r>
      <w:proofErr w:type="spellStart"/>
      <w:r>
        <w:rPr>
          <w:sz w:val="14"/>
        </w:rPr>
        <w:t>Exp</w:t>
      </w:r>
      <w:proofErr w:type="spellEnd"/>
      <w:r>
        <w:rPr>
          <w:sz w:val="14"/>
        </w:rPr>
        <w:t>. No. 51364. C.P. Marta Nubia</w:t>
      </w:r>
      <w:r>
        <w:rPr>
          <w:spacing w:val="1"/>
          <w:sz w:val="14"/>
        </w:rPr>
        <w:t xml:space="preserve"> </w:t>
      </w:r>
      <w:r>
        <w:rPr>
          <w:sz w:val="14"/>
        </w:rPr>
        <w:t>Velásquez</w:t>
      </w:r>
      <w:r>
        <w:rPr>
          <w:spacing w:val="-2"/>
          <w:sz w:val="14"/>
        </w:rPr>
        <w:t xml:space="preserve"> </w:t>
      </w:r>
      <w:r>
        <w:rPr>
          <w:sz w:val="14"/>
        </w:rPr>
        <w:t>Rico.</w:t>
      </w:r>
    </w:p>
    <w:p w14:paraId="30196BE4" w14:textId="77777777" w:rsidR="003C0469" w:rsidRDefault="008A62D5">
      <w:pPr>
        <w:pStyle w:val="Textoindependiente"/>
        <w:ind w:left="161"/>
        <w:rPr>
          <w:sz w:val="20"/>
        </w:rPr>
      </w:pPr>
      <w:r>
        <w:rPr>
          <w:noProof/>
          <w:sz w:val="20"/>
        </w:rPr>
        <w:drawing>
          <wp:inline distT="0" distB="0" distL="0" distR="0" wp14:anchorId="79C8E232" wp14:editId="2A9A9080">
            <wp:extent cx="5557324" cy="643890"/>
            <wp:effectExtent l="0" t="0" r="0" b="0"/>
            <wp:docPr id="13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19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693"/>
        <w:gridCol w:w="2699"/>
        <w:gridCol w:w="2268"/>
      </w:tblGrid>
      <w:tr w:rsidR="003C0469" w14:paraId="64594657" w14:textId="77777777">
        <w:trPr>
          <w:trHeight w:val="229"/>
        </w:trPr>
        <w:tc>
          <w:tcPr>
            <w:tcW w:w="1271" w:type="dxa"/>
          </w:tcPr>
          <w:p w14:paraId="5A4CCD56" w14:textId="77777777" w:rsidR="003C0469" w:rsidRDefault="008A62D5"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VERSIÓN: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</w:p>
        </w:tc>
        <w:tc>
          <w:tcPr>
            <w:tcW w:w="2693" w:type="dxa"/>
          </w:tcPr>
          <w:p w14:paraId="4F6E4F55" w14:textId="77777777" w:rsidR="003C0469" w:rsidRDefault="008A62D5">
            <w:pPr>
              <w:pStyle w:val="TableParagraph"/>
              <w:ind w:left="355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CCE-REC-FM-13</w:t>
            </w:r>
          </w:p>
        </w:tc>
        <w:tc>
          <w:tcPr>
            <w:tcW w:w="2699" w:type="dxa"/>
          </w:tcPr>
          <w:p w14:paraId="55E649B8" w14:textId="77777777" w:rsidR="003C0469" w:rsidRDefault="008A62D5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FECHA: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JUNIO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2023</w:t>
            </w:r>
          </w:p>
        </w:tc>
        <w:tc>
          <w:tcPr>
            <w:tcW w:w="2268" w:type="dxa"/>
          </w:tcPr>
          <w:p w14:paraId="7EA6E983" w14:textId="77777777" w:rsidR="003C0469" w:rsidRDefault="008A62D5">
            <w:pPr>
              <w:pStyle w:val="TableParagraph"/>
              <w:ind w:left="196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15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16</w:t>
            </w:r>
          </w:p>
        </w:tc>
      </w:tr>
    </w:tbl>
    <w:p w14:paraId="4FEC6C45" w14:textId="77777777" w:rsidR="003C0469" w:rsidRDefault="003C0469">
      <w:pPr>
        <w:rPr>
          <w:rFonts w:ascii="Arial" w:hAnsi="Arial"/>
          <w:sz w:val="16"/>
        </w:rPr>
        <w:sectPr w:rsidR="003C0469">
          <w:pgSz w:w="12240" w:h="15840"/>
          <w:pgMar w:top="1580" w:right="1520" w:bottom="0" w:left="1540" w:header="587" w:footer="0" w:gutter="0"/>
          <w:cols w:space="720"/>
        </w:sectPr>
      </w:pPr>
    </w:p>
    <w:p w14:paraId="3C0265CA" w14:textId="77777777" w:rsidR="003C0469" w:rsidRDefault="008A62D5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60384" behindDoc="0" locked="0" layoutInCell="1" allowOverlap="1" wp14:anchorId="06A64D8E" wp14:editId="34F9E5E7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1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0896" behindDoc="0" locked="0" layoutInCell="1" allowOverlap="1" wp14:anchorId="71F593ED" wp14:editId="7538D019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1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07BE3D" w14:textId="77777777" w:rsidR="003C0469" w:rsidRDefault="003C0469">
      <w:pPr>
        <w:pStyle w:val="Textoindependiente"/>
        <w:rPr>
          <w:sz w:val="20"/>
        </w:rPr>
      </w:pPr>
    </w:p>
    <w:p w14:paraId="1B1A0B6B" w14:textId="77777777" w:rsidR="003C0469" w:rsidRDefault="003C0469">
      <w:pPr>
        <w:pStyle w:val="Textoindependiente"/>
        <w:rPr>
          <w:sz w:val="11"/>
        </w:rPr>
      </w:pPr>
    </w:p>
    <w:p w14:paraId="5134D8DE" w14:textId="77777777" w:rsidR="003C0469" w:rsidRDefault="008A62D5">
      <w:pPr>
        <w:pStyle w:val="Textoindependiente"/>
        <w:ind w:left="161"/>
        <w:rPr>
          <w:sz w:val="20"/>
        </w:rPr>
      </w:pPr>
      <w:r>
        <w:rPr>
          <w:noProof/>
          <w:sz w:val="20"/>
        </w:rPr>
        <w:drawing>
          <wp:inline distT="0" distB="0" distL="0" distR="0" wp14:anchorId="1F944998" wp14:editId="16D7FF19">
            <wp:extent cx="1291967" cy="448437"/>
            <wp:effectExtent l="0" t="0" r="0" b="0"/>
            <wp:docPr id="1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1967" cy="44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0A40C" w14:textId="77777777" w:rsidR="003C0469" w:rsidRDefault="003C0469">
      <w:pPr>
        <w:pStyle w:val="Textoindependiente"/>
        <w:spacing w:before="5"/>
        <w:rPr>
          <w:sz w:val="10"/>
        </w:rPr>
      </w:pPr>
    </w:p>
    <w:p w14:paraId="435253AD" w14:textId="77777777" w:rsidR="003C0469" w:rsidRDefault="008A62D5">
      <w:pPr>
        <w:spacing w:before="95"/>
        <w:ind w:left="160"/>
        <w:rPr>
          <w:sz w:val="16"/>
        </w:rPr>
      </w:pPr>
      <w:r>
        <w:rPr>
          <w:noProof/>
        </w:rPr>
        <w:drawing>
          <wp:anchor distT="0" distB="0" distL="0" distR="0" simplePos="0" relativeHeight="15759872" behindDoc="0" locked="0" layoutInCell="1" allowOverlap="1" wp14:anchorId="7762225E" wp14:editId="0ACD6A83">
            <wp:simplePos x="0" y="0"/>
            <wp:positionH relativeFrom="page">
              <wp:posOffset>4935220</wp:posOffset>
            </wp:positionH>
            <wp:positionV relativeFrom="paragraph">
              <wp:posOffset>-516611</wp:posOffset>
            </wp:positionV>
            <wp:extent cx="1757045" cy="628650"/>
            <wp:effectExtent l="0" t="0" r="0" b="0"/>
            <wp:wrapNone/>
            <wp:docPr id="1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060"/>
          <w:sz w:val="16"/>
        </w:rPr>
        <w:t>FORMATO</w:t>
      </w:r>
      <w:r>
        <w:rPr>
          <w:color w:val="002060"/>
          <w:spacing w:val="-6"/>
          <w:sz w:val="16"/>
        </w:rPr>
        <w:t xml:space="preserve"> </w:t>
      </w:r>
      <w:r>
        <w:rPr>
          <w:color w:val="002060"/>
          <w:sz w:val="16"/>
        </w:rPr>
        <w:t>PQRSD</w:t>
      </w:r>
    </w:p>
    <w:p w14:paraId="4860DC4E" w14:textId="77777777" w:rsidR="003C0469" w:rsidRDefault="008A62D5">
      <w:pPr>
        <w:spacing w:before="20"/>
        <w:ind w:left="160"/>
        <w:rPr>
          <w:sz w:val="16"/>
        </w:rPr>
      </w:pPr>
      <w:r>
        <w:rPr>
          <w:rFonts w:ascii="Arial" w:hAnsi="Arial"/>
          <w:b/>
          <w:sz w:val="16"/>
        </w:rPr>
        <w:t>Código: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sz w:val="16"/>
        </w:rPr>
        <w:t>CCE-REC-FM-13</w:t>
      </w:r>
    </w:p>
    <w:p w14:paraId="46F0689D" w14:textId="77777777" w:rsidR="003C0469" w:rsidRDefault="008A62D5">
      <w:pPr>
        <w:spacing w:before="19"/>
        <w:ind w:left="160"/>
        <w:rPr>
          <w:sz w:val="16"/>
        </w:rPr>
      </w:pPr>
      <w:r>
        <w:rPr>
          <w:rFonts w:ascii="Arial" w:hAnsi="Arial"/>
          <w:b/>
          <w:sz w:val="16"/>
        </w:rPr>
        <w:t>Versión: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sz w:val="16"/>
        </w:rPr>
        <w:t>01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15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JUNIO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2023</w:t>
      </w:r>
    </w:p>
    <w:p w14:paraId="0FEA256E" w14:textId="77777777" w:rsidR="003C0469" w:rsidRDefault="003C0469">
      <w:pPr>
        <w:pStyle w:val="Textoindependiente"/>
        <w:spacing w:before="4"/>
        <w:rPr>
          <w:sz w:val="16"/>
        </w:rPr>
      </w:pPr>
    </w:p>
    <w:p w14:paraId="24AAB0FF" w14:textId="77777777" w:rsidR="003C0469" w:rsidRDefault="008A62D5">
      <w:pPr>
        <w:pStyle w:val="Textoindependiente"/>
        <w:spacing w:before="93" w:line="276" w:lineRule="auto"/>
        <w:ind w:left="160" w:right="117" w:firstLine="708"/>
        <w:jc w:val="both"/>
      </w:pPr>
      <w:r>
        <w:t>Ahora</w:t>
      </w:r>
      <w:r>
        <w:rPr>
          <w:spacing w:val="1"/>
        </w:rPr>
        <w:t xml:space="preserve"> </w:t>
      </w:r>
      <w:r>
        <w:t>bien,</w:t>
      </w:r>
      <w:r>
        <w:rPr>
          <w:spacing w:val="1"/>
        </w:rPr>
        <w:t xml:space="preserve"> </w:t>
      </w:r>
      <w:r>
        <w:t>aplicando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anteriores</w:t>
      </w:r>
      <w:r>
        <w:rPr>
          <w:spacing w:val="1"/>
        </w:rPr>
        <w:t xml:space="preserve"> </w:t>
      </w:r>
      <w:r>
        <w:t>consideraciones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interrogante planteado, es menester afirmar que la posibilidad de incluir la falta del recibo</w:t>
      </w:r>
      <w:r>
        <w:rPr>
          <w:spacing w:val="1"/>
        </w:rPr>
        <w:t xml:space="preserve"> </w:t>
      </w:r>
      <w:r>
        <w:t>de pago de la prima de la póliza de la garantía de seriedad como una causal de rechazo,</w:t>
      </w:r>
      <w:r>
        <w:rPr>
          <w:spacing w:val="1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ajusta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normativa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jurisprudencia</w:t>
      </w:r>
      <w:r>
        <w:rPr>
          <w:spacing w:val="11"/>
        </w:rPr>
        <w:t xml:space="preserve"> </w:t>
      </w:r>
      <w:r>
        <w:t>analizada,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medida</w:t>
      </w:r>
      <w:r>
        <w:rPr>
          <w:spacing w:val="9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tal</w:t>
      </w:r>
      <w:r>
        <w:rPr>
          <w:spacing w:val="10"/>
        </w:rPr>
        <w:t xml:space="preserve"> </w:t>
      </w:r>
      <w:r>
        <w:t>exigencia</w:t>
      </w:r>
      <w:r>
        <w:rPr>
          <w:spacing w:val="10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 razonable ni proporcionada, considerando que de conformidad con el artículo 7 de la</w:t>
      </w:r>
      <w:r>
        <w:rPr>
          <w:spacing w:val="1"/>
        </w:rPr>
        <w:t xml:space="preserve"> </w:t>
      </w:r>
      <w:r>
        <w:t>Ley 1150 de 2007, la falta de pago de la prima no da lugar a la expiración de la póliza.</w:t>
      </w:r>
      <w:r>
        <w:rPr>
          <w:spacing w:val="1"/>
        </w:rPr>
        <w:t xml:space="preserve"> </w:t>
      </w:r>
      <w:r>
        <w:rPr>
          <w:spacing w:val="-1"/>
        </w:rPr>
        <w:t>Menos</w:t>
      </w:r>
      <w:r>
        <w:rPr>
          <w:spacing w:val="-15"/>
        </w:rPr>
        <w:t xml:space="preserve"> </w:t>
      </w:r>
      <w:r>
        <w:rPr>
          <w:spacing w:val="-1"/>
        </w:rPr>
        <w:t>aún,</w:t>
      </w:r>
      <w:r>
        <w:rPr>
          <w:spacing w:val="-14"/>
        </w:rPr>
        <w:t xml:space="preserve"> </w:t>
      </w:r>
      <w:r>
        <w:rPr>
          <w:spacing w:val="-1"/>
        </w:rPr>
        <w:t>considerando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amparo</w:t>
      </w:r>
      <w:r>
        <w:rPr>
          <w:spacing w:val="-14"/>
        </w:rPr>
        <w:t xml:space="preserve"> </w:t>
      </w:r>
      <w:r>
        <w:t>tiene</w:t>
      </w:r>
      <w:r>
        <w:rPr>
          <w:spacing w:val="-14"/>
        </w:rPr>
        <w:t xml:space="preserve"> </w:t>
      </w:r>
      <w:r>
        <w:t>origen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contrato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carácter</w:t>
      </w:r>
      <w:r>
        <w:rPr>
          <w:spacing w:val="-14"/>
        </w:rPr>
        <w:t xml:space="preserve"> </w:t>
      </w:r>
      <w:r>
        <w:t>consensual,</w:t>
      </w:r>
      <w:r>
        <w:rPr>
          <w:spacing w:val="-59"/>
        </w:rPr>
        <w:t xml:space="preserve"> </w:t>
      </w:r>
      <w:r>
        <w:t>que por tanto no requiere del pago de dicha prima para su validez o perfeccionamiento. La</w:t>
      </w:r>
      <w:r>
        <w:rPr>
          <w:spacing w:val="1"/>
        </w:rPr>
        <w:t xml:space="preserve"> </w:t>
      </w:r>
      <w:r>
        <w:t>disposición en mención excepciona la terminación automática del contrato de seguro por</w:t>
      </w:r>
      <w:r>
        <w:rPr>
          <w:spacing w:val="1"/>
        </w:rPr>
        <w:t xml:space="preserve"> </w:t>
      </w:r>
      <w:r>
        <w:t>falta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pago,</w:t>
      </w:r>
      <w:r>
        <w:rPr>
          <w:spacing w:val="-2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1068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Comercio</w:t>
      </w:r>
    </w:p>
    <w:p w14:paraId="4354FDC7" w14:textId="77777777" w:rsidR="003C0469" w:rsidRDefault="003C0469">
      <w:pPr>
        <w:pStyle w:val="Textoindependiente"/>
        <w:spacing w:before="4"/>
        <w:rPr>
          <w:sz w:val="25"/>
        </w:rPr>
      </w:pPr>
    </w:p>
    <w:p w14:paraId="2E989EA6" w14:textId="77777777" w:rsidR="003C0469" w:rsidRDefault="008A62D5">
      <w:pPr>
        <w:pStyle w:val="Ttulo1"/>
      </w:pPr>
      <w:r>
        <w:t>3.</w:t>
      </w:r>
      <w:r>
        <w:rPr>
          <w:spacing w:val="-6"/>
        </w:rPr>
        <w:t xml:space="preserve"> </w:t>
      </w:r>
      <w:r>
        <w:t>Respuesta</w:t>
      </w:r>
    </w:p>
    <w:p w14:paraId="300B1A9A" w14:textId="77777777" w:rsidR="003C0469" w:rsidRDefault="003C0469">
      <w:pPr>
        <w:pStyle w:val="Textoindependiente"/>
        <w:spacing w:before="7"/>
        <w:rPr>
          <w:rFonts w:ascii="Arial"/>
          <w:b/>
          <w:sz w:val="28"/>
        </w:rPr>
      </w:pPr>
    </w:p>
    <w:p w14:paraId="350846AF" w14:textId="77777777" w:rsidR="003C0469" w:rsidRDefault="008A62D5">
      <w:pPr>
        <w:pStyle w:val="Textoindependiente"/>
        <w:spacing w:line="276" w:lineRule="auto"/>
        <w:ind w:left="160" w:right="180"/>
        <w:jc w:val="both"/>
      </w:pPr>
      <w:r>
        <w:t>De</w:t>
      </w:r>
      <w:r>
        <w:rPr>
          <w:spacing w:val="-7"/>
        </w:rPr>
        <w:t xml:space="preserve"> </w:t>
      </w:r>
      <w:r>
        <w:t>conformidad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normativa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jurisprudencia</w:t>
      </w:r>
      <w:r>
        <w:rPr>
          <w:spacing w:val="-6"/>
        </w:rPr>
        <w:t xml:space="preserve"> </w:t>
      </w:r>
      <w:r>
        <w:t>analizada,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entidades</w:t>
      </w:r>
      <w:r>
        <w:rPr>
          <w:spacing w:val="-7"/>
        </w:rPr>
        <w:t xml:space="preserve"> </w:t>
      </w:r>
      <w:r>
        <w:t>estatales</w:t>
      </w:r>
      <w:r>
        <w:rPr>
          <w:spacing w:val="-7"/>
        </w:rPr>
        <w:t xml:space="preserve"> </w:t>
      </w:r>
      <w:r>
        <w:t>tienen</w:t>
      </w:r>
      <w:r>
        <w:rPr>
          <w:spacing w:val="-5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facultad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incluir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pliegos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condiciones</w:t>
      </w:r>
      <w:r>
        <w:rPr>
          <w:spacing w:val="-10"/>
        </w:rPr>
        <w:t xml:space="preserve"> </w:t>
      </w:r>
      <w:r>
        <w:t>causales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lugar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rechazo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ofertas,</w:t>
      </w:r>
      <w:r>
        <w:rPr>
          <w:spacing w:val="-16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cuales</w:t>
      </w:r>
      <w:r>
        <w:rPr>
          <w:spacing w:val="-15"/>
        </w:rPr>
        <w:t xml:space="preserve"> </w:t>
      </w:r>
      <w:r>
        <w:t>complementan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motivos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exclusión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ofertas</w:t>
      </w:r>
      <w:r>
        <w:rPr>
          <w:spacing w:val="-15"/>
        </w:rPr>
        <w:t xml:space="preserve"> </w:t>
      </w:r>
      <w:r>
        <w:t>establecidos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ley.</w:t>
      </w:r>
      <w:r>
        <w:rPr>
          <w:spacing w:val="-59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facultad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ajustarse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unos</w:t>
      </w:r>
      <w:r>
        <w:rPr>
          <w:spacing w:val="1"/>
        </w:rPr>
        <w:t xml:space="preserve"> </w:t>
      </w:r>
      <w:r>
        <w:t>mínimos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razonabilidad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proporcionalidad que exigen que las causas de rechazo que se establezcan por la entidad</w:t>
      </w:r>
      <w:r>
        <w:rPr>
          <w:spacing w:val="-59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asuntos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incidencia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eventual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contractual,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resultando válido establecer causales de rechazo que se funden en la acreditación de</w:t>
      </w:r>
      <w:r>
        <w:rPr>
          <w:spacing w:val="1"/>
        </w:rPr>
        <w:t xml:space="preserve"> </w:t>
      </w:r>
      <w:r>
        <w:t>aspectos</w:t>
      </w:r>
      <w:r>
        <w:rPr>
          <w:spacing w:val="-2"/>
        </w:rPr>
        <w:t xml:space="preserve"> </w:t>
      </w:r>
      <w:r>
        <w:t>meramente</w:t>
      </w:r>
      <w:r>
        <w:rPr>
          <w:spacing w:val="-1"/>
        </w:rPr>
        <w:t xml:space="preserve"> </w:t>
      </w:r>
      <w:r>
        <w:t>formales.</w:t>
      </w:r>
    </w:p>
    <w:p w14:paraId="198C7F05" w14:textId="77777777" w:rsidR="003C0469" w:rsidRDefault="008A62D5">
      <w:pPr>
        <w:pStyle w:val="Textoindependiente"/>
        <w:spacing w:before="120" w:line="304" w:lineRule="auto"/>
        <w:ind w:left="160" w:right="180" w:firstLine="709"/>
        <w:jc w:val="both"/>
      </w:pPr>
      <w:r>
        <w:t>Es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causales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rechazo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taxativas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pliegos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condiciones para poder darle aplicación, el rechazo o descalificación de las ofertas no</w:t>
      </w:r>
      <w:r>
        <w:rPr>
          <w:spacing w:val="1"/>
        </w:rPr>
        <w:t xml:space="preserve"> </w:t>
      </w:r>
      <w:r>
        <w:t>puede depender de la discrecionalidad de la administración, por consiguiente, las causas</w:t>
      </w:r>
      <w:r>
        <w:rPr>
          <w:spacing w:val="1"/>
        </w:rPr>
        <w:t xml:space="preserve"> </w:t>
      </w:r>
      <w:r>
        <w:t>que se vayan a tipificar como causales de rechazo deben ser causas que obedezcan a</w:t>
      </w:r>
      <w:r>
        <w:rPr>
          <w:spacing w:val="1"/>
        </w:rPr>
        <w:t xml:space="preserve"> </w:t>
      </w:r>
      <w:r>
        <w:t>razonables</w:t>
      </w:r>
      <w:r>
        <w:rPr>
          <w:spacing w:val="-3"/>
        </w:rPr>
        <w:t xml:space="preserve"> </w:t>
      </w:r>
      <w:r>
        <w:t>esenciales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proporcionadas</w:t>
      </w:r>
      <w:r>
        <w:rPr>
          <w:spacing w:val="-2"/>
        </w:rPr>
        <w:t xml:space="preserve"> </w:t>
      </w:r>
      <w:r>
        <w:t>frente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comparación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ofertas.</w:t>
      </w:r>
    </w:p>
    <w:p w14:paraId="3DF19552" w14:textId="77777777" w:rsidR="003C0469" w:rsidRDefault="008A62D5">
      <w:pPr>
        <w:pStyle w:val="Textoindependiente"/>
        <w:spacing w:before="161" w:line="276" w:lineRule="auto"/>
        <w:ind w:left="160" w:right="181"/>
        <w:jc w:val="both"/>
      </w:pPr>
      <w:r>
        <w:t>Esta respuesta tiene el alcance previsto en el artículo 28 del Código de Procedimiento</w:t>
      </w:r>
      <w:r>
        <w:rPr>
          <w:spacing w:val="1"/>
        </w:rPr>
        <w:t xml:space="preserve"> </w:t>
      </w:r>
      <w:r>
        <w:t>Administrativo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Contencioso</w:t>
      </w:r>
      <w:r>
        <w:rPr>
          <w:spacing w:val="-1"/>
        </w:rPr>
        <w:t xml:space="preserve"> </w:t>
      </w:r>
      <w:r>
        <w:t>Administrativo.</w:t>
      </w:r>
    </w:p>
    <w:p w14:paraId="77FA2E99" w14:textId="77777777" w:rsidR="003C0469" w:rsidRDefault="003C0469">
      <w:pPr>
        <w:pStyle w:val="Textoindependiente"/>
        <w:spacing w:before="3"/>
        <w:rPr>
          <w:sz w:val="25"/>
        </w:rPr>
      </w:pPr>
    </w:p>
    <w:p w14:paraId="53DA8C2E" w14:textId="0BE41C24" w:rsidR="003C0469" w:rsidRDefault="008A62D5">
      <w:pPr>
        <w:pStyle w:val="Textoindependiente"/>
        <w:ind w:left="160"/>
      </w:pPr>
      <w:r>
        <w:t>Atentamente,</w:t>
      </w:r>
    </w:p>
    <w:p w14:paraId="0240B06F" w14:textId="77777777" w:rsidR="003C0469" w:rsidRDefault="003C0469">
      <w:pPr>
        <w:pStyle w:val="Textoindependiente"/>
        <w:rPr>
          <w:sz w:val="24"/>
        </w:rPr>
      </w:pPr>
    </w:p>
    <w:p w14:paraId="252BC6A9" w14:textId="26F1D20A" w:rsidR="003C0469" w:rsidRPr="00E05460" w:rsidRDefault="00E05460" w:rsidP="00E05460">
      <w:pPr>
        <w:pStyle w:val="Textoindependiente"/>
        <w:jc w:val="center"/>
        <w:rPr>
          <w:sz w:val="24"/>
        </w:rPr>
      </w:pPr>
      <w:r>
        <w:rPr>
          <w:noProof/>
        </w:rPr>
        <w:drawing>
          <wp:inline distT="0" distB="0" distL="0" distR="0" wp14:anchorId="45CB0D93" wp14:editId="19D48D95">
            <wp:extent cx="2775006" cy="1064730"/>
            <wp:effectExtent l="0" t="0" r="6350" b="2540"/>
            <wp:docPr id="6" name="Imagen 6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Texto&#10;&#10;Descripción generada automáticamente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785707" cy="1068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0FA8F" w14:textId="77777777" w:rsidR="003C0469" w:rsidRDefault="008A62D5">
      <w:pPr>
        <w:tabs>
          <w:tab w:val="left" w:pos="1225"/>
        </w:tabs>
        <w:spacing w:line="170" w:lineRule="auto"/>
        <w:ind w:left="269"/>
        <w:rPr>
          <w:sz w:val="16"/>
        </w:rPr>
      </w:pPr>
      <w:r>
        <w:rPr>
          <w:position w:val="-10"/>
          <w:sz w:val="16"/>
        </w:rPr>
        <w:t>Elaboró:</w:t>
      </w:r>
      <w:r>
        <w:rPr>
          <w:position w:val="-10"/>
          <w:sz w:val="16"/>
        </w:rPr>
        <w:tab/>
      </w:r>
      <w:r>
        <w:rPr>
          <w:sz w:val="16"/>
        </w:rPr>
        <w:t>Oscar</w:t>
      </w:r>
      <w:r>
        <w:rPr>
          <w:spacing w:val="-5"/>
          <w:sz w:val="16"/>
        </w:rPr>
        <w:t xml:space="preserve"> </w:t>
      </w:r>
      <w:r>
        <w:rPr>
          <w:sz w:val="16"/>
        </w:rPr>
        <w:t>David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Morelo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Pedrozo</w:t>
      </w:r>
    </w:p>
    <w:p w14:paraId="5848FAE1" w14:textId="5CE94D71" w:rsidR="003C0469" w:rsidRDefault="008A62D5">
      <w:pPr>
        <w:spacing w:line="143" w:lineRule="exact"/>
        <w:ind w:left="122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4B2AB76F" wp14:editId="77CF0B16">
                <wp:simplePos x="0" y="0"/>
                <wp:positionH relativeFrom="page">
                  <wp:posOffset>1687830</wp:posOffset>
                </wp:positionH>
                <wp:positionV relativeFrom="paragraph">
                  <wp:posOffset>114300</wp:posOffset>
                </wp:positionV>
                <wp:extent cx="2903220" cy="1270"/>
                <wp:effectExtent l="0" t="0" r="0" b="0"/>
                <wp:wrapTopAndBottom/>
                <wp:docPr id="105491149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3220" cy="1270"/>
                        </a:xfrm>
                        <a:custGeom>
                          <a:avLst/>
                          <a:gdLst>
                            <a:gd name="T0" fmla="+- 0 2658 2658"/>
                            <a:gd name="T1" fmla="*/ T0 w 4572"/>
                            <a:gd name="T2" fmla="+- 0 7230 2658"/>
                            <a:gd name="T3" fmla="*/ T2 w 4572"/>
                            <a:gd name="T4" fmla="+- 0 2658 2658"/>
                            <a:gd name="T5" fmla="*/ T4 w 4572"/>
                            <a:gd name="T6" fmla="+- 0 7230 2658"/>
                            <a:gd name="T7" fmla="*/ T6 w 4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572">
                              <a:moveTo>
                                <a:pt x="0" y="0"/>
                              </a:moveTo>
                              <a:lnTo>
                                <a:pt x="4572" y="0"/>
                              </a:lnTo>
                              <a:moveTo>
                                <a:pt x="0" y="0"/>
                              </a:moveTo>
                              <a:lnTo>
                                <a:pt x="457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7E7E7E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3CABB" id="AutoShape 6" o:spid="_x0000_s1026" style="position:absolute;margin-left:132.9pt;margin-top:9pt;width:228.6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" path="m,l4572,m,l4572,e" filled="f" strokecolor="#7e7e7e" strokeweight=".5pt">
                <v:stroke dashstyle="dot"/>
                <v:path arrowok="t" o:connecttype="custom" o:connectlocs="0,0;2903220,0;0,0;2903220,0" o:connectangles="0,0,0,0"/>
                <w10:wrap type="topAndBottom" anchorx="page"/>
              </v:shape>
            </w:pict>
          </mc:Fallback>
        </mc:AlternateContent>
      </w:r>
      <w:r>
        <w:rPr>
          <w:sz w:val="16"/>
        </w:rPr>
        <w:t>Analista</w:t>
      </w:r>
      <w:r>
        <w:rPr>
          <w:spacing w:val="-5"/>
          <w:sz w:val="16"/>
        </w:rPr>
        <w:t xml:space="preserve"> </w:t>
      </w:r>
      <w:r>
        <w:rPr>
          <w:sz w:val="16"/>
        </w:rPr>
        <w:t>T2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02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Subdirección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Gestión</w:t>
      </w:r>
      <w:r>
        <w:rPr>
          <w:spacing w:val="-5"/>
          <w:sz w:val="16"/>
        </w:rPr>
        <w:t xml:space="preserve"> </w:t>
      </w:r>
      <w:r>
        <w:rPr>
          <w:sz w:val="16"/>
        </w:rPr>
        <w:t>Contractual</w:t>
      </w:r>
    </w:p>
    <w:p w14:paraId="02CD7168" w14:textId="77777777" w:rsidR="003C0469" w:rsidRDefault="008A62D5">
      <w:pPr>
        <w:tabs>
          <w:tab w:val="left" w:pos="1225"/>
        </w:tabs>
        <w:spacing w:line="172" w:lineRule="auto"/>
        <w:ind w:left="269"/>
        <w:rPr>
          <w:sz w:val="16"/>
        </w:rPr>
      </w:pPr>
      <w:r>
        <w:rPr>
          <w:position w:val="-9"/>
          <w:sz w:val="16"/>
        </w:rPr>
        <w:t>Revisó:</w:t>
      </w:r>
      <w:r>
        <w:rPr>
          <w:position w:val="-9"/>
          <w:sz w:val="16"/>
        </w:rPr>
        <w:tab/>
      </w:r>
      <w:r>
        <w:rPr>
          <w:sz w:val="16"/>
        </w:rPr>
        <w:t>Juan</w:t>
      </w:r>
      <w:r>
        <w:rPr>
          <w:spacing w:val="-5"/>
          <w:sz w:val="16"/>
        </w:rPr>
        <w:t xml:space="preserve"> </w:t>
      </w:r>
      <w:r>
        <w:rPr>
          <w:sz w:val="16"/>
        </w:rPr>
        <w:t>David</w:t>
      </w:r>
      <w:r>
        <w:rPr>
          <w:spacing w:val="-5"/>
          <w:sz w:val="16"/>
        </w:rPr>
        <w:t xml:space="preserve"> </w:t>
      </w:r>
      <w:r>
        <w:rPr>
          <w:sz w:val="16"/>
        </w:rPr>
        <w:t>Cárdenas</w:t>
      </w:r>
      <w:r>
        <w:rPr>
          <w:spacing w:val="-4"/>
          <w:sz w:val="16"/>
        </w:rPr>
        <w:t xml:space="preserve"> </w:t>
      </w:r>
      <w:r>
        <w:rPr>
          <w:sz w:val="16"/>
        </w:rPr>
        <w:t>Cabeza</w:t>
      </w:r>
    </w:p>
    <w:p w14:paraId="1E844E8B" w14:textId="77777777" w:rsidR="003C0469" w:rsidRDefault="008A62D5">
      <w:pPr>
        <w:spacing w:after="13" w:line="148" w:lineRule="exact"/>
        <w:ind w:left="1226"/>
        <w:rPr>
          <w:sz w:val="16"/>
        </w:rPr>
      </w:pPr>
      <w:r>
        <w:rPr>
          <w:sz w:val="16"/>
        </w:rPr>
        <w:t>Contratista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Subdirección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Gestión</w:t>
      </w:r>
      <w:r>
        <w:rPr>
          <w:spacing w:val="-7"/>
          <w:sz w:val="16"/>
        </w:rPr>
        <w:t xml:space="preserve"> </w:t>
      </w:r>
      <w:r>
        <w:rPr>
          <w:sz w:val="16"/>
        </w:rPr>
        <w:t>Contractual</w:t>
      </w:r>
    </w:p>
    <w:p w14:paraId="54C5E0F8" w14:textId="4D3297BC" w:rsidR="003C0469" w:rsidRDefault="008A62D5">
      <w:pPr>
        <w:pStyle w:val="Textoindependiente"/>
        <w:spacing w:line="20" w:lineRule="exact"/>
        <w:ind w:left="1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0CBEFAC" wp14:editId="708C30A2">
                <wp:extent cx="2903220" cy="6350"/>
                <wp:effectExtent l="8255" t="6350" r="12700" b="6350"/>
                <wp:docPr id="186590036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3220" cy="6350"/>
                          <a:chOff x="0" y="0"/>
                          <a:chExt cx="4572" cy="10"/>
                        </a:xfrm>
                      </wpg:grpSpPr>
                      <wps:wsp>
                        <wps:cNvPr id="53589264" name="AutoShape 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4572" cy="2"/>
                          </a:xfrm>
                          <a:custGeom>
                            <a:avLst/>
                            <a:gdLst>
                              <a:gd name="T0" fmla="*/ 0 w 4572"/>
                              <a:gd name="T1" fmla="*/ 4572 w 4572"/>
                              <a:gd name="T2" fmla="*/ 0 w 4572"/>
                              <a:gd name="T3" fmla="*/ 4572 w 457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E7E7E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294AA6" id="Group 4" o:spid="_x0000_s1026" style="width:228.6pt;height:.5pt;mso-position-horizontal-relative:char;mso-position-vertical-relative:line" coordsize="45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">
                <v:shape id="AutoShape 5" o:spid="_x0000_s1027" style="position:absolute;top:5;width:4572;height:2;visibility:visible;mso-wrap-style:square;v-text-anchor:top" coordsize="4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" path="m,l4572,m,l4572,e" filled="f" strokecolor="#7e7e7e" strokeweight=".5pt">
                  <v:stroke dashstyle="dot"/>
                  <v:path arrowok="t" o:connecttype="custom" o:connectlocs="0,0;4572,0;0,0;4572,0" o:connectangles="0,0,0,0"/>
                </v:shape>
                <w10:anchorlock/>
              </v:group>
            </w:pict>
          </mc:Fallback>
        </mc:AlternateContent>
      </w:r>
    </w:p>
    <w:p w14:paraId="46547CF5" w14:textId="053BAEBB" w:rsidR="003C0469" w:rsidRDefault="008A62D5">
      <w:pPr>
        <w:tabs>
          <w:tab w:val="left" w:pos="1225"/>
        </w:tabs>
        <w:spacing w:line="180" w:lineRule="auto"/>
        <w:ind w:left="1226" w:right="5365" w:hanging="95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724841C8" wp14:editId="6006F040">
                <wp:simplePos x="0" y="0"/>
                <wp:positionH relativeFrom="page">
                  <wp:posOffset>1687830</wp:posOffset>
                </wp:positionH>
                <wp:positionV relativeFrom="paragraph">
                  <wp:posOffset>265430</wp:posOffset>
                </wp:positionV>
                <wp:extent cx="2903220" cy="1270"/>
                <wp:effectExtent l="0" t="0" r="0" b="0"/>
                <wp:wrapTopAndBottom/>
                <wp:docPr id="58864727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3220" cy="1270"/>
                        </a:xfrm>
                        <a:custGeom>
                          <a:avLst/>
                          <a:gdLst>
                            <a:gd name="T0" fmla="+- 0 2658 2658"/>
                            <a:gd name="T1" fmla="*/ T0 w 4572"/>
                            <a:gd name="T2" fmla="+- 0 7230 2658"/>
                            <a:gd name="T3" fmla="*/ T2 w 4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72">
                              <a:moveTo>
                                <a:pt x="0" y="0"/>
                              </a:moveTo>
                              <a:lnTo>
                                <a:pt x="457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7E7E7E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37FA8" id="Freeform 3" o:spid="_x0000_s1026" style="position:absolute;margin-left:132.9pt;margin-top:20.9pt;width:228.6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" path="m,l4572,e" filled="f" strokecolor="#7e7e7e" strokeweight=".5pt">
                <v:stroke dashstyle="dot"/>
                <v:path arrowok="t" o:connecttype="custom" o:connectlocs="0,0;29032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60" behindDoc="0" locked="0" layoutInCell="1" allowOverlap="1" wp14:anchorId="59108B25" wp14:editId="6AB6DD16">
            <wp:simplePos x="0" y="0"/>
            <wp:positionH relativeFrom="page">
              <wp:posOffset>1080135</wp:posOffset>
            </wp:positionH>
            <wp:positionV relativeFrom="paragraph">
              <wp:posOffset>403279</wp:posOffset>
            </wp:positionV>
            <wp:extent cx="5557324" cy="643890"/>
            <wp:effectExtent l="0" t="0" r="0" b="0"/>
            <wp:wrapTopAndBottom/>
            <wp:docPr id="14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044C7C3F" wp14:editId="2C6E3AA0">
                <wp:simplePos x="0" y="0"/>
                <wp:positionH relativeFrom="page">
                  <wp:posOffset>1047750</wp:posOffset>
                </wp:positionH>
                <wp:positionV relativeFrom="paragraph">
                  <wp:posOffset>1050290</wp:posOffset>
                </wp:positionV>
                <wp:extent cx="5680710" cy="158115"/>
                <wp:effectExtent l="0" t="0" r="0" b="0"/>
                <wp:wrapNone/>
                <wp:docPr id="2108282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71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tted" w:sz="4" w:space="0" w:color="808080"/>
                                <w:left w:val="dotted" w:sz="4" w:space="0" w:color="808080"/>
                                <w:bottom w:val="dotted" w:sz="4" w:space="0" w:color="808080"/>
                                <w:right w:val="dotted" w:sz="4" w:space="0" w:color="808080"/>
                                <w:insideH w:val="dotted" w:sz="4" w:space="0" w:color="808080"/>
                                <w:insideV w:val="dotted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1"/>
                              <w:gridCol w:w="2693"/>
                              <w:gridCol w:w="2699"/>
                              <w:gridCol w:w="2268"/>
                            </w:tblGrid>
                            <w:tr w:rsidR="003C0469" w14:paraId="51159635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633019FD" w14:textId="77777777" w:rsidR="003C0469" w:rsidRDefault="008A62D5">
                                  <w:pPr>
                                    <w:pStyle w:val="TableParagraph"/>
                                    <w:ind w:left="1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VERSIÓN: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4761EFFA" w14:textId="77777777" w:rsidR="003C0469" w:rsidRDefault="008A62D5">
                                  <w:pPr>
                                    <w:pStyle w:val="TableParagraph"/>
                                    <w:ind w:left="355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CÓDIGO: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CCE-REC-FM-13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</w:tcPr>
                                <w:p w14:paraId="13402755" w14:textId="77777777" w:rsidR="003C0469" w:rsidRDefault="008A62D5">
                                  <w:pPr>
                                    <w:pStyle w:val="TableParagraph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FECHA: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JUNIO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F31B5BB" w14:textId="77777777" w:rsidR="003C0469" w:rsidRDefault="008A62D5">
                                  <w:pPr>
                                    <w:pStyle w:val="TableParagraph"/>
                                    <w:ind w:left="196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PÁGINA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</w:tr>
                          </w:tbl>
                          <w:p w14:paraId="44304FD6" w14:textId="77777777" w:rsidR="003C0469" w:rsidRDefault="003C046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C7C3F" id="Text Box 2" o:spid="_x0000_s1032" type="#_x0000_t202" style="position:absolute;left:0;text-align:left;margin-left:82.5pt;margin-top:82.7pt;width:447.3pt;height:12.4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tted" w:sz="4" w:space="0" w:color="808080"/>
                          <w:left w:val="dotted" w:sz="4" w:space="0" w:color="808080"/>
                          <w:bottom w:val="dotted" w:sz="4" w:space="0" w:color="808080"/>
                          <w:right w:val="dotted" w:sz="4" w:space="0" w:color="808080"/>
                          <w:insideH w:val="dotted" w:sz="4" w:space="0" w:color="808080"/>
                          <w:insideV w:val="dotted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1"/>
                        <w:gridCol w:w="2693"/>
                        <w:gridCol w:w="2699"/>
                        <w:gridCol w:w="2268"/>
                      </w:tblGrid>
                      <w:tr w:rsidR="003C0469" w14:paraId="51159635" w14:textId="77777777">
                        <w:trPr>
                          <w:trHeight w:val="229"/>
                        </w:trPr>
                        <w:tc>
                          <w:tcPr>
                            <w:tcW w:w="1271" w:type="dxa"/>
                          </w:tcPr>
                          <w:p w14:paraId="633019FD" w14:textId="77777777" w:rsidR="003C0469" w:rsidRDefault="008A62D5">
                            <w:pPr>
                              <w:pStyle w:val="TableParagraph"/>
                              <w:ind w:left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VERSIÓN: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4761EFFA" w14:textId="77777777" w:rsidR="003C0469" w:rsidRDefault="008A62D5">
                            <w:pPr>
                              <w:pStyle w:val="TableParagraph"/>
                              <w:ind w:left="355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CÓDIGO: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CCE-REC-FM-13</w:t>
                            </w:r>
                          </w:p>
                        </w:tc>
                        <w:tc>
                          <w:tcPr>
                            <w:tcW w:w="2699" w:type="dxa"/>
                          </w:tcPr>
                          <w:p w14:paraId="13402755" w14:textId="77777777" w:rsidR="003C0469" w:rsidRDefault="008A62D5">
                            <w:pPr>
                              <w:pStyle w:val="TableParagraph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FECHA: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15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JUNIO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1F31B5BB" w14:textId="77777777" w:rsidR="003C0469" w:rsidRDefault="008A62D5">
                            <w:pPr>
                              <w:pStyle w:val="TableParagraph"/>
                              <w:ind w:left="196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PÁGINA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16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16</w:t>
                            </w:r>
                          </w:p>
                        </w:tc>
                      </w:tr>
                    </w:tbl>
                    <w:p w14:paraId="44304FD6" w14:textId="77777777" w:rsidR="003C0469" w:rsidRDefault="003C046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-9"/>
          <w:sz w:val="16"/>
        </w:rPr>
        <w:t>Aprobó:</w:t>
      </w:r>
      <w:r>
        <w:rPr>
          <w:position w:val="-9"/>
          <w:sz w:val="16"/>
        </w:rPr>
        <w:tab/>
      </w:r>
      <w:r>
        <w:rPr>
          <w:sz w:val="16"/>
        </w:rPr>
        <w:t xml:space="preserve">Nohelia del Carmen </w:t>
      </w:r>
      <w:proofErr w:type="spellStart"/>
      <w:r>
        <w:rPr>
          <w:sz w:val="16"/>
        </w:rPr>
        <w:t>Zawady</w:t>
      </w:r>
      <w:proofErr w:type="spellEnd"/>
      <w:r>
        <w:rPr>
          <w:sz w:val="16"/>
        </w:rPr>
        <w:t xml:space="preserve"> Palacio</w:t>
      </w:r>
      <w:r>
        <w:rPr>
          <w:spacing w:val="-43"/>
          <w:sz w:val="16"/>
        </w:rPr>
        <w:t xml:space="preserve"> </w:t>
      </w:r>
      <w:proofErr w:type="gramStart"/>
      <w:r>
        <w:rPr>
          <w:sz w:val="16"/>
        </w:rPr>
        <w:t>Subdirectora</w:t>
      </w:r>
      <w:proofErr w:type="gramEnd"/>
      <w:r>
        <w:rPr>
          <w:spacing w:val="-9"/>
          <w:sz w:val="16"/>
        </w:rPr>
        <w:t xml:space="preserve"> </w:t>
      </w:r>
      <w:r>
        <w:rPr>
          <w:sz w:val="16"/>
        </w:rPr>
        <w:t>de</w:t>
      </w:r>
      <w:r>
        <w:rPr>
          <w:spacing w:val="-9"/>
          <w:sz w:val="16"/>
        </w:rPr>
        <w:t xml:space="preserve"> </w:t>
      </w:r>
      <w:r>
        <w:rPr>
          <w:sz w:val="16"/>
        </w:rPr>
        <w:t>Gestión</w:t>
      </w:r>
      <w:r>
        <w:rPr>
          <w:spacing w:val="-9"/>
          <w:sz w:val="16"/>
        </w:rPr>
        <w:t xml:space="preserve"> </w:t>
      </w:r>
      <w:r>
        <w:rPr>
          <w:sz w:val="16"/>
        </w:rPr>
        <w:t>Contractual</w:t>
      </w:r>
    </w:p>
    <w:p w14:paraId="324AAE4D" w14:textId="77777777" w:rsidR="003C0469" w:rsidRDefault="003C0469">
      <w:pPr>
        <w:pStyle w:val="Textoindependiente"/>
        <w:spacing w:before="5"/>
        <w:rPr>
          <w:sz w:val="12"/>
        </w:rPr>
      </w:pPr>
    </w:p>
    <w:sectPr w:rsidR="003C0469">
      <w:headerReference w:type="default" r:id="rId25"/>
      <w:pgSz w:w="12240" w:h="15840"/>
      <w:pgMar w:top="0" w:right="1520" w:bottom="0" w:left="15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9C474" w14:textId="77777777" w:rsidR="008A62D5" w:rsidRDefault="008A62D5">
      <w:r>
        <w:separator/>
      </w:r>
    </w:p>
  </w:endnote>
  <w:endnote w:type="continuationSeparator" w:id="0">
    <w:p w14:paraId="4DDEE91E" w14:textId="77777777" w:rsidR="008A62D5" w:rsidRDefault="008A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73BE8" w14:textId="77777777" w:rsidR="008A62D5" w:rsidRDefault="008A62D5">
      <w:r>
        <w:separator/>
      </w:r>
    </w:p>
  </w:footnote>
  <w:footnote w:type="continuationSeparator" w:id="0">
    <w:p w14:paraId="462CE20E" w14:textId="77777777" w:rsidR="008A62D5" w:rsidRDefault="008A6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85C14" w14:textId="77777777" w:rsidR="003C0469" w:rsidRDefault="008A62D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77376" behindDoc="1" locked="0" layoutInCell="1" allowOverlap="1" wp14:anchorId="5AC6AF64" wp14:editId="134377EE">
          <wp:simplePos x="0" y="0"/>
          <wp:positionH relativeFrom="page">
            <wp:posOffset>1080135</wp:posOffset>
          </wp:positionH>
          <wp:positionV relativeFrom="page">
            <wp:posOffset>372745</wp:posOffset>
          </wp:positionV>
          <wp:extent cx="1399539" cy="48577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9539" cy="485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77888" behindDoc="1" locked="0" layoutInCell="1" allowOverlap="1" wp14:anchorId="1E5CAED1" wp14:editId="64AB5B18">
          <wp:simplePos x="0" y="0"/>
          <wp:positionH relativeFrom="page">
            <wp:posOffset>4935220</wp:posOffset>
          </wp:positionH>
          <wp:positionV relativeFrom="page">
            <wp:posOffset>381551</wp:posOffset>
          </wp:positionV>
          <wp:extent cx="1757045" cy="62865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5704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B46C7" w14:textId="77777777" w:rsidR="003C0469" w:rsidRDefault="008A62D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83520" behindDoc="1" locked="0" layoutInCell="1" allowOverlap="1" wp14:anchorId="68DBBCEB" wp14:editId="50EB8106">
          <wp:simplePos x="0" y="0"/>
          <wp:positionH relativeFrom="page">
            <wp:posOffset>1080135</wp:posOffset>
          </wp:positionH>
          <wp:positionV relativeFrom="page">
            <wp:posOffset>372745</wp:posOffset>
          </wp:positionV>
          <wp:extent cx="1399539" cy="485774"/>
          <wp:effectExtent l="0" t="0" r="0" b="0"/>
          <wp:wrapNone/>
          <wp:docPr id="1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9539" cy="485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84032" behindDoc="1" locked="0" layoutInCell="1" allowOverlap="1" wp14:anchorId="75C1B478" wp14:editId="23355203">
          <wp:simplePos x="0" y="0"/>
          <wp:positionH relativeFrom="page">
            <wp:posOffset>4935220</wp:posOffset>
          </wp:positionH>
          <wp:positionV relativeFrom="page">
            <wp:posOffset>381551</wp:posOffset>
          </wp:positionV>
          <wp:extent cx="1757045" cy="628650"/>
          <wp:effectExtent l="0" t="0" r="0" b="0"/>
          <wp:wrapNone/>
          <wp:docPr id="11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5704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1D53F" w14:textId="77777777" w:rsidR="003C0469" w:rsidRDefault="003C0469">
    <w:pPr>
      <w:pStyle w:val="Textoindependiente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212D" w14:textId="77777777" w:rsidR="003C0469" w:rsidRDefault="008A62D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78400" behindDoc="1" locked="0" layoutInCell="1" allowOverlap="1" wp14:anchorId="1CD29963" wp14:editId="5653337F">
          <wp:simplePos x="0" y="0"/>
          <wp:positionH relativeFrom="page">
            <wp:posOffset>1080135</wp:posOffset>
          </wp:positionH>
          <wp:positionV relativeFrom="page">
            <wp:posOffset>372745</wp:posOffset>
          </wp:positionV>
          <wp:extent cx="1399539" cy="485774"/>
          <wp:effectExtent l="0" t="0" r="0" b="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9539" cy="485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78912" behindDoc="1" locked="0" layoutInCell="1" allowOverlap="1" wp14:anchorId="50EB6262" wp14:editId="712A1BDF">
          <wp:simplePos x="0" y="0"/>
          <wp:positionH relativeFrom="page">
            <wp:posOffset>4935220</wp:posOffset>
          </wp:positionH>
          <wp:positionV relativeFrom="page">
            <wp:posOffset>381551</wp:posOffset>
          </wp:positionV>
          <wp:extent cx="1757045" cy="628650"/>
          <wp:effectExtent l="0" t="0" r="0" b="0"/>
          <wp:wrapNone/>
          <wp:docPr id="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5704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DDA4" w14:textId="77777777" w:rsidR="003C0469" w:rsidRDefault="008A62D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79424" behindDoc="1" locked="0" layoutInCell="1" allowOverlap="1" wp14:anchorId="777C24C8" wp14:editId="709C06B6">
          <wp:simplePos x="0" y="0"/>
          <wp:positionH relativeFrom="page">
            <wp:posOffset>1080135</wp:posOffset>
          </wp:positionH>
          <wp:positionV relativeFrom="page">
            <wp:posOffset>372745</wp:posOffset>
          </wp:positionV>
          <wp:extent cx="1399539" cy="485774"/>
          <wp:effectExtent l="0" t="0" r="0" b="0"/>
          <wp:wrapNone/>
          <wp:docPr id="3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9539" cy="485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79936" behindDoc="1" locked="0" layoutInCell="1" allowOverlap="1" wp14:anchorId="2CBA7046" wp14:editId="07720686">
          <wp:simplePos x="0" y="0"/>
          <wp:positionH relativeFrom="page">
            <wp:posOffset>4935220</wp:posOffset>
          </wp:positionH>
          <wp:positionV relativeFrom="page">
            <wp:posOffset>381551</wp:posOffset>
          </wp:positionV>
          <wp:extent cx="1757045" cy="628650"/>
          <wp:effectExtent l="0" t="0" r="0" b="0"/>
          <wp:wrapNone/>
          <wp:docPr id="3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5704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C4FC1" w14:textId="77777777" w:rsidR="003C0469" w:rsidRDefault="003C0469">
    <w:pPr>
      <w:pStyle w:val="Textoindependiente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AD86" w14:textId="77777777" w:rsidR="003C0469" w:rsidRDefault="003C0469">
    <w:pPr>
      <w:pStyle w:val="Textoindependiente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A2826" w14:textId="77777777" w:rsidR="003C0469" w:rsidRDefault="003C0469">
    <w:pPr>
      <w:pStyle w:val="Textoindependiente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09D7" w14:textId="77777777" w:rsidR="003C0469" w:rsidRDefault="008A62D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80448" behindDoc="1" locked="0" layoutInCell="1" allowOverlap="1" wp14:anchorId="3C70F508" wp14:editId="54751024">
          <wp:simplePos x="0" y="0"/>
          <wp:positionH relativeFrom="page">
            <wp:posOffset>1080135</wp:posOffset>
          </wp:positionH>
          <wp:positionV relativeFrom="page">
            <wp:posOffset>372745</wp:posOffset>
          </wp:positionV>
          <wp:extent cx="1399539" cy="485774"/>
          <wp:effectExtent l="0" t="0" r="0" b="0"/>
          <wp:wrapNone/>
          <wp:docPr id="8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9539" cy="485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80960" behindDoc="1" locked="0" layoutInCell="1" allowOverlap="1" wp14:anchorId="29F925EC" wp14:editId="56309757">
          <wp:simplePos x="0" y="0"/>
          <wp:positionH relativeFrom="page">
            <wp:posOffset>4935220</wp:posOffset>
          </wp:positionH>
          <wp:positionV relativeFrom="page">
            <wp:posOffset>381551</wp:posOffset>
          </wp:positionV>
          <wp:extent cx="1757045" cy="628650"/>
          <wp:effectExtent l="0" t="0" r="0" b="0"/>
          <wp:wrapNone/>
          <wp:docPr id="8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5704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ABF3E" w14:textId="77777777" w:rsidR="003C0469" w:rsidRDefault="008A62D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81472" behindDoc="1" locked="0" layoutInCell="1" allowOverlap="1" wp14:anchorId="212ABED2" wp14:editId="7FE74C70">
          <wp:simplePos x="0" y="0"/>
          <wp:positionH relativeFrom="page">
            <wp:posOffset>1080135</wp:posOffset>
          </wp:positionH>
          <wp:positionV relativeFrom="page">
            <wp:posOffset>372745</wp:posOffset>
          </wp:positionV>
          <wp:extent cx="1399539" cy="485774"/>
          <wp:effectExtent l="0" t="0" r="0" b="0"/>
          <wp:wrapNone/>
          <wp:docPr id="9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9539" cy="485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81984" behindDoc="1" locked="0" layoutInCell="1" allowOverlap="1" wp14:anchorId="676C4FD5" wp14:editId="413F94FE">
          <wp:simplePos x="0" y="0"/>
          <wp:positionH relativeFrom="page">
            <wp:posOffset>4935220</wp:posOffset>
          </wp:positionH>
          <wp:positionV relativeFrom="page">
            <wp:posOffset>381551</wp:posOffset>
          </wp:positionV>
          <wp:extent cx="1757045" cy="628650"/>
          <wp:effectExtent l="0" t="0" r="0" b="0"/>
          <wp:wrapNone/>
          <wp:docPr id="9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5704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B7B6" w14:textId="77777777" w:rsidR="003C0469" w:rsidRDefault="008A62D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82496" behindDoc="1" locked="0" layoutInCell="1" allowOverlap="1" wp14:anchorId="3F439C5B" wp14:editId="1FD21EDC">
          <wp:simplePos x="0" y="0"/>
          <wp:positionH relativeFrom="page">
            <wp:posOffset>1080135</wp:posOffset>
          </wp:positionH>
          <wp:positionV relativeFrom="page">
            <wp:posOffset>372745</wp:posOffset>
          </wp:positionV>
          <wp:extent cx="1399539" cy="485774"/>
          <wp:effectExtent l="0" t="0" r="0" b="0"/>
          <wp:wrapNone/>
          <wp:docPr id="10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9539" cy="485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83008" behindDoc="1" locked="0" layoutInCell="1" allowOverlap="1" wp14:anchorId="5AF6A28E" wp14:editId="42C70A1C">
          <wp:simplePos x="0" y="0"/>
          <wp:positionH relativeFrom="page">
            <wp:posOffset>4935220</wp:posOffset>
          </wp:positionH>
          <wp:positionV relativeFrom="page">
            <wp:posOffset>381551</wp:posOffset>
          </wp:positionV>
          <wp:extent cx="1757045" cy="628650"/>
          <wp:effectExtent l="0" t="0" r="0" b="0"/>
          <wp:wrapNone/>
          <wp:docPr id="10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5704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36D68"/>
    <w:multiLevelType w:val="multilevel"/>
    <w:tmpl w:val="BCEC25DE"/>
    <w:lvl w:ilvl="0">
      <w:start w:val="1"/>
      <w:numFmt w:val="decimal"/>
      <w:lvlText w:val="%1."/>
      <w:lvlJc w:val="left"/>
      <w:pPr>
        <w:ind w:left="161" w:hanging="284"/>
        <w:jc w:val="right"/>
      </w:pPr>
      <w:rPr>
        <w:rFonts w:hint="default"/>
        <w:b/>
        <w:bCs/>
        <w:spacing w:val="-1"/>
        <w:w w:val="10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88" w:hanging="42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535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491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46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02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57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68" w:hanging="428"/>
      </w:pPr>
      <w:rPr>
        <w:rFonts w:hint="default"/>
        <w:lang w:val="es-ES" w:eastAsia="en-US" w:bidi="ar-SA"/>
      </w:rPr>
    </w:lvl>
  </w:abstractNum>
  <w:abstractNum w:abstractNumId="1" w15:restartNumberingAfterBreak="0">
    <w:nsid w:val="6339585E"/>
    <w:multiLevelType w:val="hybridMultilevel"/>
    <w:tmpl w:val="8CE6DEAC"/>
    <w:lvl w:ilvl="0" w:tplc="1B365F54">
      <w:numFmt w:val="bullet"/>
      <w:lvlText w:val="–"/>
      <w:lvlJc w:val="left"/>
      <w:pPr>
        <w:ind w:left="2762" w:hanging="192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7F508C28">
      <w:numFmt w:val="bullet"/>
      <w:lvlText w:val="•"/>
      <w:lvlJc w:val="left"/>
      <w:pPr>
        <w:ind w:left="3402" w:hanging="192"/>
      </w:pPr>
      <w:rPr>
        <w:rFonts w:hint="default"/>
        <w:lang w:val="es-ES" w:eastAsia="en-US" w:bidi="ar-SA"/>
      </w:rPr>
    </w:lvl>
    <w:lvl w:ilvl="2" w:tplc="4FAE29A6">
      <w:numFmt w:val="bullet"/>
      <w:lvlText w:val="•"/>
      <w:lvlJc w:val="left"/>
      <w:pPr>
        <w:ind w:left="4044" w:hanging="192"/>
      </w:pPr>
      <w:rPr>
        <w:rFonts w:hint="default"/>
        <w:lang w:val="es-ES" w:eastAsia="en-US" w:bidi="ar-SA"/>
      </w:rPr>
    </w:lvl>
    <w:lvl w:ilvl="3" w:tplc="09A8E8AE">
      <w:numFmt w:val="bullet"/>
      <w:lvlText w:val="•"/>
      <w:lvlJc w:val="left"/>
      <w:pPr>
        <w:ind w:left="4686" w:hanging="192"/>
      </w:pPr>
      <w:rPr>
        <w:rFonts w:hint="default"/>
        <w:lang w:val="es-ES" w:eastAsia="en-US" w:bidi="ar-SA"/>
      </w:rPr>
    </w:lvl>
    <w:lvl w:ilvl="4" w:tplc="E36A1CF6">
      <w:numFmt w:val="bullet"/>
      <w:lvlText w:val="•"/>
      <w:lvlJc w:val="left"/>
      <w:pPr>
        <w:ind w:left="5328" w:hanging="192"/>
      </w:pPr>
      <w:rPr>
        <w:rFonts w:hint="default"/>
        <w:lang w:val="es-ES" w:eastAsia="en-US" w:bidi="ar-SA"/>
      </w:rPr>
    </w:lvl>
    <w:lvl w:ilvl="5" w:tplc="7EA03076">
      <w:numFmt w:val="bullet"/>
      <w:lvlText w:val="•"/>
      <w:lvlJc w:val="left"/>
      <w:pPr>
        <w:ind w:left="5970" w:hanging="192"/>
      </w:pPr>
      <w:rPr>
        <w:rFonts w:hint="default"/>
        <w:lang w:val="es-ES" w:eastAsia="en-US" w:bidi="ar-SA"/>
      </w:rPr>
    </w:lvl>
    <w:lvl w:ilvl="6" w:tplc="96B04900">
      <w:numFmt w:val="bullet"/>
      <w:lvlText w:val="•"/>
      <w:lvlJc w:val="left"/>
      <w:pPr>
        <w:ind w:left="6612" w:hanging="192"/>
      </w:pPr>
      <w:rPr>
        <w:rFonts w:hint="default"/>
        <w:lang w:val="es-ES" w:eastAsia="en-US" w:bidi="ar-SA"/>
      </w:rPr>
    </w:lvl>
    <w:lvl w:ilvl="7" w:tplc="E90AA23E">
      <w:numFmt w:val="bullet"/>
      <w:lvlText w:val="•"/>
      <w:lvlJc w:val="left"/>
      <w:pPr>
        <w:ind w:left="7254" w:hanging="192"/>
      </w:pPr>
      <w:rPr>
        <w:rFonts w:hint="default"/>
        <w:lang w:val="es-ES" w:eastAsia="en-US" w:bidi="ar-SA"/>
      </w:rPr>
    </w:lvl>
    <w:lvl w:ilvl="8" w:tplc="B2FAB430">
      <w:numFmt w:val="bullet"/>
      <w:lvlText w:val="•"/>
      <w:lvlJc w:val="left"/>
      <w:pPr>
        <w:ind w:left="7896" w:hanging="192"/>
      </w:pPr>
      <w:rPr>
        <w:rFonts w:hint="default"/>
        <w:lang w:val="es-ES" w:eastAsia="en-US" w:bidi="ar-SA"/>
      </w:rPr>
    </w:lvl>
  </w:abstractNum>
  <w:num w:numId="1" w16cid:durableId="358361390">
    <w:abstractNumId w:val="0"/>
  </w:num>
  <w:num w:numId="2" w16cid:durableId="272248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469"/>
    <w:rsid w:val="00355F00"/>
    <w:rsid w:val="003C0469"/>
    <w:rsid w:val="008A62D5"/>
    <w:rsid w:val="00E0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5A7F"/>
  <w15:docId w15:val="{842F684E-0663-4FD7-9885-6C062FE5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60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60"/>
    </w:pPr>
  </w:style>
  <w:style w:type="paragraph" w:customStyle="1" w:styleId="TableParagraph">
    <w:name w:val="Table Paragraph"/>
    <w:basedOn w:val="Normal"/>
    <w:uiPriority w:val="1"/>
    <w:qFormat/>
    <w:pPr>
      <w:spacing w:line="17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eader" Target="header7.xml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eader" Target="header10.xml"/><Relationship Id="rId28" Type="http://schemas.openxmlformats.org/officeDocument/2006/relationships/customXml" Target="../customXml/item1.xml"/><Relationship Id="rId10" Type="http://schemas.openxmlformats.org/officeDocument/2006/relationships/hyperlink" Target="mailto:coord.comercial@protevis.com.co" TargetMode="Externa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Relationship Id="rId22" Type="http://schemas.openxmlformats.org/officeDocument/2006/relationships/header" Target="header9.xm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7" ma:contentTypeDescription="Crear nuevo documento." ma:contentTypeScope="" ma:versionID="a34407833354fcfc312bad70d6c34599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2b353d508bfaf3d48e66d044e463fff7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05a6f2-09f1-4f7d-bab9-e03f1dc4ac6e}" ma:internalName="TaxCatchAll" ma:showField="CatchAllData" ma:web="a6cb9e4b-f1d1-4245-83ec-6cad768d5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TaxCatchAll xmlns="a6cb9e4b-f1d1-4245-83ec-6cad768d538a" xsi:nil="true"/>
    <lcf76f155ced4ddcb4097134ff3c332f xmlns="9d85dbaf-23eb-4e57-a637-93dcacc8b1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5A7275-60EF-42D8-AE4F-D2BE87331DEB}"/>
</file>

<file path=customXml/itemProps2.xml><?xml version="1.0" encoding="utf-8"?>
<ds:datastoreItem xmlns:ds="http://schemas.openxmlformats.org/officeDocument/2006/customXml" ds:itemID="{A6831D32-A69F-4A26-9EBB-D1EA673B527B}"/>
</file>

<file path=customXml/itemProps3.xml><?xml version="1.0" encoding="utf-8"?>
<ds:datastoreItem xmlns:ds="http://schemas.openxmlformats.org/officeDocument/2006/customXml" ds:itemID="{82D627D8-BDF6-420B-8347-2DCB1F6262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7083</Words>
  <Characters>38957</Characters>
  <Application>Microsoft Office Word</Application>
  <DocSecurity>0</DocSecurity>
  <Lines>324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Felipe Ospina Acosta</dc:creator>
  <cp:lastModifiedBy>Oscar David Mórelo Pedroza</cp:lastModifiedBy>
  <cp:revision>3</cp:revision>
  <dcterms:created xsi:type="dcterms:W3CDTF">2023-08-30T20:23:00Z</dcterms:created>
  <dcterms:modified xsi:type="dcterms:W3CDTF">2023-08-30T20:25:00Z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LastSaved">
    <vt:filetime>2023-08-25T00:00:00Z</vt:filetime>
  </property>
  <property fmtid="{D5CDD505-2E9C-101B-9397-08002B2CF9AE}" pid="4" name="ContentTypeId">
    <vt:lpwstr>0x010100F2E0F32964D9B84EA054B84E5D4157A0</vt:lpwstr>
  </property>
</Properties>
</file>