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EADE3" w14:textId="7CC8F289" w:rsidR="00B471FA" w:rsidRPr="00836622" w:rsidRDefault="00836622" w:rsidP="00B471FA">
      <w:pPr>
        <w:contextualSpacing/>
        <w:jc w:val="both"/>
        <w:rPr>
          <w:rFonts w:ascii="Arial" w:eastAsia="Calibri" w:hAnsi="Arial" w:cs="Arial"/>
          <w:b/>
        </w:rPr>
      </w:pPr>
      <w:bookmarkStart w:id="0" w:name="_Hlk96417464"/>
      <w:bookmarkStart w:id="1" w:name="_Hlk120036210"/>
      <w:bookmarkStart w:id="2" w:name="_Hlk98867631"/>
      <w:bookmarkStart w:id="3" w:name="_Hlk99546921"/>
      <w:bookmarkStart w:id="4" w:name="_Hlk34951122"/>
      <w:r w:rsidRPr="00836622">
        <w:rPr>
          <w:rFonts w:ascii="Arial" w:eastAsia="Calibri" w:hAnsi="Arial" w:cs="Arial"/>
          <w:b/>
          <w:noProof/>
          <w:sz w:val="22"/>
          <w:lang w:val="es-ES_tradnl"/>
        </w:rPr>
        <w:t>CONTRATO INTERADMINISTRATIVO – Concepto – Régimen jurídico</w:t>
      </w:r>
    </w:p>
    <w:p w14:paraId="0661B9B5" w14:textId="77777777" w:rsidR="00B471FA" w:rsidRPr="00836622" w:rsidRDefault="00B471FA" w:rsidP="00B471FA">
      <w:pPr>
        <w:contextualSpacing/>
        <w:jc w:val="right"/>
        <w:rPr>
          <w:rFonts w:ascii="Arial" w:eastAsia="Calibri" w:hAnsi="Arial" w:cs="Arial"/>
          <w:b/>
        </w:rPr>
      </w:pPr>
    </w:p>
    <w:p w14:paraId="0C8122A7" w14:textId="7C341F40" w:rsidR="00F24529" w:rsidRPr="00F24529" w:rsidRDefault="00F24529" w:rsidP="00F24529">
      <w:pPr>
        <w:pStyle w:val="Textoindependiente"/>
        <w:spacing w:before="120"/>
        <w:ind w:left="119" w:right="337"/>
        <w:jc w:val="both"/>
        <w:rPr>
          <w:sz w:val="20"/>
          <w:szCs w:val="20"/>
        </w:rPr>
      </w:pPr>
      <w:r w:rsidRPr="00F24529">
        <w:rPr>
          <w:sz w:val="20"/>
          <w:szCs w:val="20"/>
        </w:rPr>
        <w:t>Sobre la tipología de convenios o contratos interadministrativos conviene precisar que,</w:t>
      </w:r>
      <w:r w:rsidRPr="00F24529">
        <w:rPr>
          <w:spacing w:val="1"/>
          <w:sz w:val="20"/>
          <w:szCs w:val="20"/>
        </w:rPr>
        <w:t xml:space="preserve"> </w:t>
      </w:r>
      <w:r w:rsidRPr="00F24529">
        <w:rPr>
          <w:sz w:val="20"/>
          <w:szCs w:val="20"/>
        </w:rPr>
        <w:t>aunque</w:t>
      </w:r>
      <w:r w:rsidRPr="00F24529">
        <w:rPr>
          <w:spacing w:val="1"/>
          <w:sz w:val="20"/>
          <w:szCs w:val="20"/>
        </w:rPr>
        <w:t xml:space="preserve"> </w:t>
      </w:r>
      <w:r w:rsidRPr="00F24529">
        <w:rPr>
          <w:sz w:val="20"/>
          <w:szCs w:val="20"/>
        </w:rPr>
        <w:t>la</w:t>
      </w:r>
      <w:r w:rsidRPr="00F24529">
        <w:rPr>
          <w:spacing w:val="1"/>
          <w:sz w:val="20"/>
          <w:szCs w:val="20"/>
        </w:rPr>
        <w:t xml:space="preserve"> </w:t>
      </w:r>
      <w:r w:rsidRPr="00F24529">
        <w:rPr>
          <w:sz w:val="20"/>
          <w:szCs w:val="20"/>
        </w:rPr>
        <w:t>ley</w:t>
      </w:r>
      <w:r w:rsidRPr="00F24529">
        <w:rPr>
          <w:spacing w:val="1"/>
          <w:sz w:val="20"/>
          <w:szCs w:val="20"/>
        </w:rPr>
        <w:t xml:space="preserve"> </w:t>
      </w:r>
      <w:r w:rsidRPr="00F24529">
        <w:rPr>
          <w:sz w:val="20"/>
          <w:szCs w:val="20"/>
        </w:rPr>
        <w:t>no</w:t>
      </w:r>
      <w:r w:rsidRPr="00F24529">
        <w:rPr>
          <w:spacing w:val="1"/>
          <w:sz w:val="20"/>
          <w:szCs w:val="20"/>
        </w:rPr>
        <w:t xml:space="preserve"> </w:t>
      </w:r>
      <w:r w:rsidRPr="00F24529">
        <w:rPr>
          <w:sz w:val="20"/>
          <w:szCs w:val="20"/>
        </w:rPr>
        <w:t>la</w:t>
      </w:r>
      <w:r w:rsidRPr="00F24529">
        <w:rPr>
          <w:spacing w:val="1"/>
          <w:sz w:val="20"/>
          <w:szCs w:val="20"/>
        </w:rPr>
        <w:t xml:space="preserve"> </w:t>
      </w:r>
      <w:r w:rsidRPr="00F24529">
        <w:rPr>
          <w:sz w:val="20"/>
          <w:szCs w:val="20"/>
        </w:rPr>
        <w:t>definió</w:t>
      </w:r>
      <w:r w:rsidRPr="00F24529">
        <w:rPr>
          <w:spacing w:val="1"/>
          <w:sz w:val="20"/>
          <w:szCs w:val="20"/>
        </w:rPr>
        <w:t xml:space="preserve"> </w:t>
      </w:r>
      <w:r w:rsidRPr="00F24529">
        <w:rPr>
          <w:sz w:val="20"/>
          <w:szCs w:val="20"/>
        </w:rPr>
        <w:t>ni</w:t>
      </w:r>
      <w:r w:rsidRPr="00F24529">
        <w:rPr>
          <w:spacing w:val="1"/>
          <w:sz w:val="20"/>
          <w:szCs w:val="20"/>
        </w:rPr>
        <w:t xml:space="preserve"> </w:t>
      </w:r>
      <w:r w:rsidRPr="00F24529">
        <w:rPr>
          <w:sz w:val="20"/>
          <w:szCs w:val="20"/>
        </w:rPr>
        <w:t>desarrolló,</w:t>
      </w:r>
      <w:r w:rsidRPr="00F24529">
        <w:rPr>
          <w:spacing w:val="1"/>
          <w:sz w:val="20"/>
          <w:szCs w:val="20"/>
        </w:rPr>
        <w:t xml:space="preserve"> </w:t>
      </w:r>
      <w:r w:rsidRPr="00F24529">
        <w:rPr>
          <w:sz w:val="20"/>
          <w:szCs w:val="20"/>
        </w:rPr>
        <w:t>el</w:t>
      </w:r>
      <w:r w:rsidRPr="00F24529">
        <w:rPr>
          <w:spacing w:val="1"/>
          <w:sz w:val="20"/>
          <w:szCs w:val="20"/>
        </w:rPr>
        <w:t xml:space="preserve"> </w:t>
      </w:r>
      <w:r w:rsidRPr="00F24529">
        <w:rPr>
          <w:sz w:val="20"/>
          <w:szCs w:val="20"/>
        </w:rPr>
        <w:t>Decreto</w:t>
      </w:r>
      <w:r w:rsidRPr="00F24529">
        <w:rPr>
          <w:spacing w:val="1"/>
          <w:sz w:val="20"/>
          <w:szCs w:val="20"/>
        </w:rPr>
        <w:t xml:space="preserve"> </w:t>
      </w:r>
      <w:r w:rsidRPr="00F24529">
        <w:rPr>
          <w:sz w:val="20"/>
          <w:szCs w:val="20"/>
        </w:rPr>
        <w:t>1082</w:t>
      </w:r>
      <w:r w:rsidRPr="00F24529">
        <w:rPr>
          <w:spacing w:val="1"/>
          <w:sz w:val="20"/>
          <w:szCs w:val="20"/>
        </w:rPr>
        <w:t xml:space="preserve"> </w:t>
      </w:r>
      <w:r w:rsidRPr="00F24529">
        <w:rPr>
          <w:sz w:val="20"/>
          <w:szCs w:val="20"/>
        </w:rPr>
        <w:t>de</w:t>
      </w:r>
      <w:r w:rsidRPr="00F24529">
        <w:rPr>
          <w:spacing w:val="1"/>
          <w:sz w:val="20"/>
          <w:szCs w:val="20"/>
        </w:rPr>
        <w:t xml:space="preserve"> </w:t>
      </w:r>
      <w:r w:rsidRPr="00F24529">
        <w:rPr>
          <w:sz w:val="20"/>
          <w:szCs w:val="20"/>
        </w:rPr>
        <w:t>2015</w:t>
      </w:r>
      <w:r w:rsidRPr="00F24529">
        <w:rPr>
          <w:spacing w:val="1"/>
          <w:sz w:val="20"/>
          <w:szCs w:val="20"/>
        </w:rPr>
        <w:t xml:space="preserve"> </w:t>
      </w:r>
      <w:r w:rsidRPr="00F24529">
        <w:rPr>
          <w:sz w:val="20"/>
          <w:szCs w:val="20"/>
        </w:rPr>
        <w:t>se</w:t>
      </w:r>
      <w:r w:rsidRPr="00F24529">
        <w:rPr>
          <w:spacing w:val="1"/>
          <w:sz w:val="20"/>
          <w:szCs w:val="20"/>
        </w:rPr>
        <w:t xml:space="preserve"> </w:t>
      </w:r>
      <w:r w:rsidRPr="00F24529">
        <w:rPr>
          <w:sz w:val="20"/>
          <w:szCs w:val="20"/>
        </w:rPr>
        <w:t>refiere</w:t>
      </w:r>
      <w:r w:rsidRPr="00F24529">
        <w:rPr>
          <w:spacing w:val="1"/>
          <w:sz w:val="20"/>
          <w:szCs w:val="20"/>
        </w:rPr>
        <w:t xml:space="preserve"> </w:t>
      </w:r>
      <w:r w:rsidRPr="00F24529">
        <w:rPr>
          <w:sz w:val="20"/>
          <w:szCs w:val="20"/>
        </w:rPr>
        <w:t>como</w:t>
      </w:r>
      <w:r w:rsidRPr="00F24529">
        <w:rPr>
          <w:spacing w:val="1"/>
          <w:sz w:val="20"/>
          <w:szCs w:val="20"/>
        </w:rPr>
        <w:t xml:space="preserve"> </w:t>
      </w:r>
      <w:r w:rsidRPr="00F24529">
        <w:rPr>
          <w:sz w:val="20"/>
          <w:szCs w:val="20"/>
        </w:rPr>
        <w:t>interadministrativa</w:t>
      </w:r>
      <w:r w:rsidRPr="00F24529">
        <w:rPr>
          <w:spacing w:val="35"/>
          <w:sz w:val="20"/>
          <w:szCs w:val="20"/>
        </w:rPr>
        <w:t xml:space="preserve"> </w:t>
      </w:r>
      <w:r w:rsidRPr="00F24529">
        <w:rPr>
          <w:sz w:val="20"/>
          <w:szCs w:val="20"/>
        </w:rPr>
        <w:t>a</w:t>
      </w:r>
      <w:r w:rsidRPr="00F24529">
        <w:rPr>
          <w:spacing w:val="34"/>
          <w:sz w:val="20"/>
          <w:szCs w:val="20"/>
        </w:rPr>
        <w:t xml:space="preserve"> </w:t>
      </w:r>
      <w:r w:rsidRPr="00F24529">
        <w:rPr>
          <w:sz w:val="20"/>
          <w:szCs w:val="20"/>
        </w:rPr>
        <w:t>aquella</w:t>
      </w:r>
      <w:r w:rsidRPr="00F24529">
        <w:rPr>
          <w:spacing w:val="34"/>
          <w:sz w:val="20"/>
          <w:szCs w:val="20"/>
        </w:rPr>
        <w:t xml:space="preserve"> </w:t>
      </w:r>
      <w:r w:rsidRPr="00F24529">
        <w:rPr>
          <w:sz w:val="20"/>
          <w:szCs w:val="20"/>
        </w:rPr>
        <w:t>contratación</w:t>
      </w:r>
      <w:r w:rsidRPr="00F24529">
        <w:rPr>
          <w:spacing w:val="34"/>
          <w:sz w:val="20"/>
          <w:szCs w:val="20"/>
        </w:rPr>
        <w:t xml:space="preserve"> </w:t>
      </w:r>
      <w:r w:rsidRPr="00F24529">
        <w:rPr>
          <w:sz w:val="20"/>
          <w:szCs w:val="20"/>
        </w:rPr>
        <w:t>entre</w:t>
      </w:r>
      <w:r w:rsidRPr="00F24529">
        <w:rPr>
          <w:spacing w:val="34"/>
          <w:sz w:val="20"/>
          <w:szCs w:val="20"/>
        </w:rPr>
        <w:t xml:space="preserve"> </w:t>
      </w:r>
      <w:r w:rsidRPr="00F24529">
        <w:rPr>
          <w:sz w:val="20"/>
          <w:szCs w:val="20"/>
        </w:rPr>
        <w:t>entidades</w:t>
      </w:r>
      <w:r w:rsidRPr="00F24529">
        <w:rPr>
          <w:spacing w:val="34"/>
          <w:sz w:val="20"/>
          <w:szCs w:val="20"/>
        </w:rPr>
        <w:t xml:space="preserve"> </w:t>
      </w:r>
      <w:r w:rsidRPr="00F24529">
        <w:rPr>
          <w:sz w:val="20"/>
          <w:szCs w:val="20"/>
        </w:rPr>
        <w:t xml:space="preserve">estatales. </w:t>
      </w:r>
    </w:p>
    <w:p w14:paraId="6E1DF8DE" w14:textId="1AB95D34" w:rsidR="00B471FA" w:rsidRPr="00F24529" w:rsidRDefault="00F24529" w:rsidP="00F24529">
      <w:pPr>
        <w:pStyle w:val="Textoindependiente"/>
        <w:spacing w:before="93"/>
        <w:ind w:left="119" w:right="336"/>
        <w:jc w:val="both"/>
        <w:rPr>
          <w:sz w:val="20"/>
          <w:szCs w:val="20"/>
        </w:rPr>
      </w:pPr>
      <w:r w:rsidRPr="00F24529">
        <w:rPr>
          <w:sz w:val="20"/>
          <w:szCs w:val="20"/>
        </w:rPr>
        <w:t>De</w:t>
      </w:r>
      <w:r w:rsidRPr="00F24529">
        <w:rPr>
          <w:spacing w:val="-6"/>
          <w:sz w:val="20"/>
          <w:szCs w:val="20"/>
        </w:rPr>
        <w:t xml:space="preserve"> </w:t>
      </w:r>
      <w:r w:rsidRPr="00F24529">
        <w:rPr>
          <w:sz w:val="20"/>
          <w:szCs w:val="20"/>
        </w:rPr>
        <w:t>acuerdo</w:t>
      </w:r>
      <w:r w:rsidRPr="00F24529">
        <w:rPr>
          <w:spacing w:val="-6"/>
          <w:sz w:val="20"/>
          <w:szCs w:val="20"/>
        </w:rPr>
        <w:t xml:space="preserve"> </w:t>
      </w:r>
      <w:r w:rsidRPr="00F24529">
        <w:rPr>
          <w:sz w:val="20"/>
          <w:szCs w:val="20"/>
        </w:rPr>
        <w:t>con</w:t>
      </w:r>
      <w:r w:rsidRPr="00F24529">
        <w:rPr>
          <w:spacing w:val="-6"/>
          <w:sz w:val="20"/>
          <w:szCs w:val="20"/>
        </w:rPr>
        <w:t xml:space="preserve"> </w:t>
      </w:r>
      <w:r w:rsidRPr="00F24529">
        <w:rPr>
          <w:sz w:val="20"/>
          <w:szCs w:val="20"/>
        </w:rPr>
        <w:t>lo</w:t>
      </w:r>
      <w:r w:rsidRPr="00F24529">
        <w:rPr>
          <w:spacing w:val="-6"/>
          <w:sz w:val="20"/>
          <w:szCs w:val="20"/>
        </w:rPr>
        <w:t xml:space="preserve"> </w:t>
      </w:r>
      <w:r w:rsidRPr="00F24529">
        <w:rPr>
          <w:sz w:val="20"/>
          <w:szCs w:val="20"/>
        </w:rPr>
        <w:t>anterior,</w:t>
      </w:r>
      <w:r w:rsidRPr="00F24529">
        <w:rPr>
          <w:spacing w:val="-7"/>
          <w:sz w:val="20"/>
          <w:szCs w:val="20"/>
        </w:rPr>
        <w:t xml:space="preserve"> </w:t>
      </w:r>
      <w:r w:rsidRPr="00F24529">
        <w:rPr>
          <w:sz w:val="20"/>
          <w:szCs w:val="20"/>
        </w:rPr>
        <w:t>es</w:t>
      </w:r>
      <w:r w:rsidRPr="00F24529">
        <w:rPr>
          <w:spacing w:val="-6"/>
          <w:sz w:val="20"/>
          <w:szCs w:val="20"/>
        </w:rPr>
        <w:t xml:space="preserve"> </w:t>
      </w:r>
      <w:r w:rsidRPr="00F24529">
        <w:rPr>
          <w:sz w:val="20"/>
          <w:szCs w:val="20"/>
        </w:rPr>
        <w:t>interadministrativo</w:t>
      </w:r>
      <w:r w:rsidRPr="00F24529">
        <w:rPr>
          <w:spacing w:val="-5"/>
          <w:sz w:val="20"/>
          <w:szCs w:val="20"/>
        </w:rPr>
        <w:t xml:space="preserve"> </w:t>
      </w:r>
      <w:r w:rsidRPr="00F24529">
        <w:rPr>
          <w:sz w:val="20"/>
          <w:szCs w:val="20"/>
        </w:rPr>
        <w:t>el</w:t>
      </w:r>
      <w:r w:rsidRPr="00F24529">
        <w:rPr>
          <w:spacing w:val="-6"/>
          <w:sz w:val="20"/>
          <w:szCs w:val="20"/>
        </w:rPr>
        <w:t xml:space="preserve"> </w:t>
      </w:r>
      <w:r w:rsidRPr="00F24529">
        <w:rPr>
          <w:sz w:val="20"/>
          <w:szCs w:val="20"/>
        </w:rPr>
        <w:t>acuerdo</w:t>
      </w:r>
      <w:r w:rsidRPr="00F24529">
        <w:rPr>
          <w:spacing w:val="-6"/>
          <w:sz w:val="20"/>
          <w:szCs w:val="20"/>
        </w:rPr>
        <w:t xml:space="preserve"> </w:t>
      </w:r>
      <w:r w:rsidRPr="00F24529">
        <w:rPr>
          <w:sz w:val="20"/>
          <w:szCs w:val="20"/>
        </w:rPr>
        <w:t>donde</w:t>
      </w:r>
      <w:r w:rsidRPr="00F24529">
        <w:rPr>
          <w:spacing w:val="-7"/>
          <w:sz w:val="20"/>
          <w:szCs w:val="20"/>
        </w:rPr>
        <w:t xml:space="preserve"> </w:t>
      </w:r>
      <w:r w:rsidRPr="00F24529">
        <w:rPr>
          <w:sz w:val="20"/>
          <w:szCs w:val="20"/>
        </w:rPr>
        <w:t>concurre</w:t>
      </w:r>
      <w:r w:rsidRPr="00F24529">
        <w:rPr>
          <w:spacing w:val="-6"/>
          <w:sz w:val="20"/>
          <w:szCs w:val="20"/>
        </w:rPr>
        <w:t xml:space="preserve"> </w:t>
      </w:r>
      <w:r w:rsidRPr="00F24529">
        <w:rPr>
          <w:sz w:val="20"/>
          <w:szCs w:val="20"/>
        </w:rPr>
        <w:t>la</w:t>
      </w:r>
      <w:r w:rsidRPr="00F24529">
        <w:rPr>
          <w:spacing w:val="-6"/>
          <w:sz w:val="20"/>
          <w:szCs w:val="20"/>
        </w:rPr>
        <w:t xml:space="preserve"> </w:t>
      </w:r>
      <w:r w:rsidRPr="00F24529">
        <w:rPr>
          <w:sz w:val="20"/>
          <w:szCs w:val="20"/>
        </w:rPr>
        <w:t>voluntad</w:t>
      </w:r>
      <w:r w:rsidRPr="00F24529">
        <w:rPr>
          <w:spacing w:val="-6"/>
          <w:sz w:val="20"/>
          <w:szCs w:val="20"/>
        </w:rPr>
        <w:t xml:space="preserve"> </w:t>
      </w:r>
      <w:r w:rsidRPr="00F24529">
        <w:rPr>
          <w:sz w:val="20"/>
          <w:szCs w:val="20"/>
        </w:rPr>
        <w:t>de</w:t>
      </w:r>
      <w:r w:rsidRPr="00F24529">
        <w:rPr>
          <w:spacing w:val="-6"/>
          <w:sz w:val="20"/>
          <w:szCs w:val="20"/>
        </w:rPr>
        <w:t xml:space="preserve"> </w:t>
      </w:r>
      <w:r w:rsidRPr="00F24529">
        <w:rPr>
          <w:sz w:val="20"/>
          <w:szCs w:val="20"/>
        </w:rPr>
        <w:t>dos</w:t>
      </w:r>
      <w:r w:rsidRPr="00F24529">
        <w:rPr>
          <w:spacing w:val="-59"/>
          <w:sz w:val="20"/>
          <w:szCs w:val="20"/>
        </w:rPr>
        <w:t xml:space="preserve"> </w:t>
      </w:r>
      <w:r w:rsidRPr="00F24529">
        <w:rPr>
          <w:sz w:val="20"/>
          <w:szCs w:val="20"/>
        </w:rPr>
        <w:t>o más personas jurídicas de derecho público con la finalidad de cumplir, en el marco de sus</w:t>
      </w:r>
      <w:r w:rsidRPr="00F24529">
        <w:rPr>
          <w:spacing w:val="1"/>
          <w:sz w:val="20"/>
          <w:szCs w:val="20"/>
        </w:rPr>
        <w:t xml:space="preserve"> </w:t>
      </w:r>
      <w:r w:rsidRPr="00F24529">
        <w:rPr>
          <w:sz w:val="20"/>
          <w:szCs w:val="20"/>
        </w:rPr>
        <w:t>objetivos misionales y sus competencias, con los fines del Estado. Es decir, los contratos o</w:t>
      </w:r>
      <w:r w:rsidRPr="00F24529">
        <w:rPr>
          <w:spacing w:val="1"/>
          <w:sz w:val="20"/>
          <w:szCs w:val="20"/>
        </w:rPr>
        <w:t xml:space="preserve"> </w:t>
      </w:r>
      <w:r w:rsidRPr="00F24529">
        <w:rPr>
          <w:sz w:val="20"/>
          <w:szCs w:val="20"/>
        </w:rPr>
        <w:t>convenios interadministrativos están determinados por un criterio orgánico, pues es necesario</w:t>
      </w:r>
      <w:r w:rsidRPr="00F24529">
        <w:rPr>
          <w:spacing w:val="1"/>
          <w:sz w:val="20"/>
          <w:szCs w:val="20"/>
        </w:rPr>
        <w:t xml:space="preserve"> </w:t>
      </w:r>
      <w:r w:rsidRPr="00F24529">
        <w:rPr>
          <w:sz w:val="20"/>
          <w:szCs w:val="20"/>
        </w:rPr>
        <w:t>que</w:t>
      </w:r>
      <w:r w:rsidRPr="00F24529">
        <w:rPr>
          <w:spacing w:val="-2"/>
          <w:sz w:val="20"/>
          <w:szCs w:val="20"/>
        </w:rPr>
        <w:t xml:space="preserve"> </w:t>
      </w:r>
      <w:r w:rsidRPr="00F24529">
        <w:rPr>
          <w:sz w:val="20"/>
          <w:szCs w:val="20"/>
        </w:rPr>
        <w:t>los</w:t>
      </w:r>
      <w:r w:rsidRPr="00F24529">
        <w:rPr>
          <w:spacing w:val="-2"/>
          <w:sz w:val="20"/>
          <w:szCs w:val="20"/>
        </w:rPr>
        <w:t xml:space="preserve"> </w:t>
      </w:r>
      <w:r w:rsidRPr="00F24529">
        <w:rPr>
          <w:sz w:val="20"/>
          <w:szCs w:val="20"/>
        </w:rPr>
        <w:t>extremos</w:t>
      </w:r>
      <w:r w:rsidRPr="00F24529">
        <w:rPr>
          <w:spacing w:val="-1"/>
          <w:sz w:val="20"/>
          <w:szCs w:val="20"/>
        </w:rPr>
        <w:t xml:space="preserve"> </w:t>
      </w:r>
      <w:r w:rsidRPr="00F24529">
        <w:rPr>
          <w:sz w:val="20"/>
          <w:szCs w:val="20"/>
        </w:rPr>
        <w:t>de</w:t>
      </w:r>
      <w:r w:rsidRPr="00F24529">
        <w:rPr>
          <w:spacing w:val="-2"/>
          <w:sz w:val="20"/>
          <w:szCs w:val="20"/>
        </w:rPr>
        <w:t xml:space="preserve"> </w:t>
      </w:r>
      <w:r w:rsidRPr="00F24529">
        <w:rPr>
          <w:sz w:val="20"/>
          <w:szCs w:val="20"/>
        </w:rPr>
        <w:t>la</w:t>
      </w:r>
      <w:r w:rsidRPr="00F24529">
        <w:rPr>
          <w:spacing w:val="-1"/>
          <w:sz w:val="20"/>
          <w:szCs w:val="20"/>
        </w:rPr>
        <w:t xml:space="preserve"> </w:t>
      </w:r>
      <w:r w:rsidRPr="00F24529">
        <w:rPr>
          <w:sz w:val="20"/>
          <w:szCs w:val="20"/>
        </w:rPr>
        <w:t>relación</w:t>
      </w:r>
      <w:r w:rsidRPr="00F24529">
        <w:rPr>
          <w:spacing w:val="-2"/>
          <w:sz w:val="20"/>
          <w:szCs w:val="20"/>
        </w:rPr>
        <w:t xml:space="preserve"> </w:t>
      </w:r>
      <w:r w:rsidRPr="00F24529">
        <w:rPr>
          <w:sz w:val="20"/>
          <w:szCs w:val="20"/>
        </w:rPr>
        <w:t>contractual</w:t>
      </w:r>
      <w:r w:rsidRPr="00F24529">
        <w:rPr>
          <w:spacing w:val="-2"/>
          <w:sz w:val="20"/>
          <w:szCs w:val="20"/>
        </w:rPr>
        <w:t xml:space="preserve"> </w:t>
      </w:r>
      <w:r w:rsidRPr="00F24529">
        <w:rPr>
          <w:sz w:val="20"/>
          <w:szCs w:val="20"/>
        </w:rPr>
        <w:t>sean</w:t>
      </w:r>
      <w:r w:rsidRPr="00F24529">
        <w:rPr>
          <w:spacing w:val="-1"/>
          <w:sz w:val="20"/>
          <w:szCs w:val="20"/>
        </w:rPr>
        <w:t xml:space="preserve"> </w:t>
      </w:r>
      <w:r w:rsidRPr="00F24529">
        <w:rPr>
          <w:sz w:val="20"/>
          <w:szCs w:val="20"/>
        </w:rPr>
        <w:t>entidades</w:t>
      </w:r>
      <w:r w:rsidRPr="00F24529">
        <w:rPr>
          <w:spacing w:val="-4"/>
          <w:sz w:val="20"/>
          <w:szCs w:val="20"/>
        </w:rPr>
        <w:t xml:space="preserve"> </w:t>
      </w:r>
      <w:r w:rsidRPr="00F24529">
        <w:rPr>
          <w:sz w:val="20"/>
          <w:szCs w:val="20"/>
        </w:rPr>
        <w:t>estatales.</w:t>
      </w:r>
    </w:p>
    <w:p w14:paraId="03BC1937" w14:textId="23A346B6" w:rsidR="00F24529" w:rsidRPr="00F24529" w:rsidRDefault="00F24529" w:rsidP="00F24529">
      <w:pPr>
        <w:pStyle w:val="Textoindependiente"/>
        <w:spacing w:before="120"/>
        <w:ind w:left="119" w:right="336"/>
        <w:jc w:val="both"/>
        <w:rPr>
          <w:sz w:val="20"/>
          <w:szCs w:val="20"/>
        </w:rPr>
      </w:pPr>
      <w:r w:rsidRPr="00F24529">
        <w:rPr>
          <w:sz w:val="20"/>
          <w:szCs w:val="20"/>
        </w:rPr>
        <w:t>En</w:t>
      </w:r>
      <w:r w:rsidRPr="00F24529">
        <w:rPr>
          <w:spacing w:val="-11"/>
          <w:sz w:val="20"/>
          <w:szCs w:val="20"/>
        </w:rPr>
        <w:t xml:space="preserve"> </w:t>
      </w:r>
      <w:r w:rsidRPr="00F24529">
        <w:rPr>
          <w:sz w:val="20"/>
          <w:szCs w:val="20"/>
        </w:rPr>
        <w:t>consideración</w:t>
      </w:r>
      <w:r w:rsidRPr="00F24529">
        <w:rPr>
          <w:spacing w:val="-11"/>
          <w:sz w:val="20"/>
          <w:szCs w:val="20"/>
        </w:rPr>
        <w:t xml:space="preserve"> </w:t>
      </w:r>
      <w:r w:rsidRPr="00F24529">
        <w:rPr>
          <w:sz w:val="20"/>
          <w:szCs w:val="20"/>
        </w:rPr>
        <w:t>a</w:t>
      </w:r>
      <w:r w:rsidRPr="00F24529">
        <w:rPr>
          <w:spacing w:val="-11"/>
          <w:sz w:val="20"/>
          <w:szCs w:val="20"/>
        </w:rPr>
        <w:t xml:space="preserve"> </w:t>
      </w:r>
      <w:r w:rsidRPr="00F24529">
        <w:rPr>
          <w:sz w:val="20"/>
          <w:szCs w:val="20"/>
        </w:rPr>
        <w:t>dicho</w:t>
      </w:r>
      <w:r w:rsidRPr="00F24529">
        <w:rPr>
          <w:spacing w:val="-10"/>
          <w:sz w:val="20"/>
          <w:szCs w:val="20"/>
        </w:rPr>
        <w:t xml:space="preserve"> </w:t>
      </w:r>
      <w:r w:rsidRPr="00F24529">
        <w:rPr>
          <w:sz w:val="20"/>
          <w:szCs w:val="20"/>
        </w:rPr>
        <w:t>criterio</w:t>
      </w:r>
      <w:r w:rsidRPr="00F24529">
        <w:rPr>
          <w:spacing w:val="-11"/>
          <w:sz w:val="20"/>
          <w:szCs w:val="20"/>
        </w:rPr>
        <w:t xml:space="preserve"> </w:t>
      </w:r>
      <w:r w:rsidRPr="00F24529">
        <w:rPr>
          <w:sz w:val="20"/>
          <w:szCs w:val="20"/>
        </w:rPr>
        <w:t>orgánico,</w:t>
      </w:r>
      <w:r w:rsidRPr="00F24529">
        <w:rPr>
          <w:spacing w:val="-11"/>
          <w:sz w:val="20"/>
          <w:szCs w:val="20"/>
        </w:rPr>
        <w:t xml:space="preserve"> </w:t>
      </w:r>
      <w:r w:rsidRPr="00F24529">
        <w:rPr>
          <w:sz w:val="20"/>
          <w:szCs w:val="20"/>
        </w:rPr>
        <w:t>esta</w:t>
      </w:r>
      <w:r w:rsidRPr="00F24529">
        <w:rPr>
          <w:spacing w:val="-10"/>
          <w:sz w:val="20"/>
          <w:szCs w:val="20"/>
        </w:rPr>
        <w:t xml:space="preserve"> </w:t>
      </w:r>
      <w:r w:rsidRPr="00F24529">
        <w:rPr>
          <w:sz w:val="20"/>
          <w:szCs w:val="20"/>
        </w:rPr>
        <w:t>Subdirección</w:t>
      </w:r>
      <w:r w:rsidRPr="00F24529">
        <w:rPr>
          <w:spacing w:val="-9"/>
          <w:sz w:val="20"/>
          <w:szCs w:val="20"/>
        </w:rPr>
        <w:t xml:space="preserve"> </w:t>
      </w:r>
      <w:r w:rsidRPr="00F24529">
        <w:rPr>
          <w:sz w:val="20"/>
          <w:szCs w:val="20"/>
        </w:rPr>
        <w:t>ha</w:t>
      </w:r>
      <w:r w:rsidRPr="00F24529">
        <w:rPr>
          <w:spacing w:val="-11"/>
          <w:sz w:val="20"/>
          <w:szCs w:val="20"/>
        </w:rPr>
        <w:t xml:space="preserve"> </w:t>
      </w:r>
      <w:r w:rsidRPr="00F24529">
        <w:rPr>
          <w:sz w:val="20"/>
          <w:szCs w:val="20"/>
        </w:rPr>
        <w:t>sostenido</w:t>
      </w:r>
      <w:r w:rsidRPr="00F24529">
        <w:rPr>
          <w:spacing w:val="-10"/>
          <w:sz w:val="20"/>
          <w:szCs w:val="20"/>
        </w:rPr>
        <w:t xml:space="preserve"> </w:t>
      </w:r>
      <w:r w:rsidRPr="00F24529">
        <w:rPr>
          <w:sz w:val="20"/>
          <w:szCs w:val="20"/>
        </w:rPr>
        <w:t>que,</w:t>
      </w:r>
      <w:r w:rsidRPr="00F24529">
        <w:rPr>
          <w:spacing w:val="-11"/>
          <w:sz w:val="20"/>
          <w:szCs w:val="20"/>
        </w:rPr>
        <w:t xml:space="preserve"> </w:t>
      </w:r>
      <w:r w:rsidRPr="00F24529">
        <w:rPr>
          <w:sz w:val="20"/>
          <w:szCs w:val="20"/>
        </w:rPr>
        <w:t>si</w:t>
      </w:r>
      <w:r w:rsidRPr="00F24529">
        <w:rPr>
          <w:spacing w:val="-11"/>
          <w:sz w:val="20"/>
          <w:szCs w:val="20"/>
        </w:rPr>
        <w:t xml:space="preserve"> </w:t>
      </w:r>
      <w:r w:rsidRPr="00F24529">
        <w:rPr>
          <w:sz w:val="20"/>
          <w:szCs w:val="20"/>
        </w:rPr>
        <w:t>bien</w:t>
      </w:r>
      <w:r w:rsidRPr="00F24529">
        <w:rPr>
          <w:spacing w:val="-10"/>
          <w:sz w:val="20"/>
          <w:szCs w:val="20"/>
        </w:rPr>
        <w:t xml:space="preserve"> </w:t>
      </w:r>
      <w:r w:rsidRPr="00F24529">
        <w:rPr>
          <w:sz w:val="20"/>
          <w:szCs w:val="20"/>
        </w:rPr>
        <w:t>los</w:t>
      </w:r>
      <w:r w:rsidRPr="00F24529">
        <w:rPr>
          <w:spacing w:val="-59"/>
          <w:sz w:val="20"/>
          <w:szCs w:val="20"/>
        </w:rPr>
        <w:t xml:space="preserve"> </w:t>
      </w:r>
      <w:r w:rsidRPr="00F24529">
        <w:rPr>
          <w:sz w:val="20"/>
          <w:szCs w:val="20"/>
        </w:rPr>
        <w:t>contratos o convenios interadministrativos están previstos en la Ley 80 de 1993, en la Ley 1150</w:t>
      </w:r>
      <w:r w:rsidRPr="00F24529">
        <w:rPr>
          <w:spacing w:val="1"/>
          <w:sz w:val="20"/>
          <w:szCs w:val="20"/>
        </w:rPr>
        <w:t xml:space="preserve"> </w:t>
      </w:r>
      <w:r w:rsidRPr="00F24529">
        <w:rPr>
          <w:sz w:val="20"/>
          <w:szCs w:val="20"/>
        </w:rPr>
        <w:t>de 2007 y en el Decreto en el 1082 de 2015, no quiere decir que solo puedan celebrarse entre</w:t>
      </w:r>
      <w:r w:rsidRPr="00F24529">
        <w:rPr>
          <w:spacing w:val="1"/>
          <w:sz w:val="20"/>
          <w:szCs w:val="20"/>
        </w:rPr>
        <w:t xml:space="preserve"> </w:t>
      </w:r>
      <w:r w:rsidRPr="00F24529">
        <w:rPr>
          <w:sz w:val="20"/>
          <w:szCs w:val="20"/>
        </w:rPr>
        <w:t>entidades estatales que apliquen el régimen de contratación allí previsto, pues bien puede una</w:t>
      </w:r>
      <w:r w:rsidRPr="00F24529">
        <w:rPr>
          <w:spacing w:val="1"/>
          <w:sz w:val="20"/>
          <w:szCs w:val="20"/>
        </w:rPr>
        <w:t xml:space="preserve"> </w:t>
      </w:r>
      <w:r w:rsidRPr="00F24529">
        <w:rPr>
          <w:sz w:val="20"/>
          <w:szCs w:val="20"/>
        </w:rPr>
        <w:t>entidad estatal de Ley 80 de 1993 celebrar esta clase de convenios con una entidad estatal de</w:t>
      </w:r>
      <w:r w:rsidRPr="00F24529">
        <w:rPr>
          <w:spacing w:val="1"/>
          <w:sz w:val="20"/>
          <w:szCs w:val="20"/>
        </w:rPr>
        <w:t xml:space="preserve"> </w:t>
      </w:r>
      <w:r w:rsidRPr="00F24529">
        <w:rPr>
          <w:sz w:val="20"/>
          <w:szCs w:val="20"/>
        </w:rPr>
        <w:t>régimen especial y no por ello dejará de ser un contrato o convenio interadministrativo, caso en</w:t>
      </w:r>
      <w:r w:rsidRPr="00F24529">
        <w:rPr>
          <w:spacing w:val="1"/>
          <w:sz w:val="20"/>
          <w:szCs w:val="20"/>
        </w:rPr>
        <w:t xml:space="preserve"> </w:t>
      </w:r>
      <w:r w:rsidRPr="00F24529">
        <w:rPr>
          <w:sz w:val="20"/>
          <w:szCs w:val="20"/>
        </w:rPr>
        <w:t>el</w:t>
      </w:r>
      <w:r w:rsidRPr="00F24529">
        <w:rPr>
          <w:spacing w:val="-2"/>
          <w:sz w:val="20"/>
          <w:szCs w:val="20"/>
        </w:rPr>
        <w:t xml:space="preserve"> </w:t>
      </w:r>
      <w:r w:rsidRPr="00F24529">
        <w:rPr>
          <w:sz w:val="20"/>
          <w:szCs w:val="20"/>
        </w:rPr>
        <w:t>cual</w:t>
      </w:r>
      <w:r w:rsidRPr="00F24529">
        <w:rPr>
          <w:spacing w:val="-1"/>
          <w:sz w:val="20"/>
          <w:szCs w:val="20"/>
        </w:rPr>
        <w:t xml:space="preserve"> </w:t>
      </w:r>
      <w:r w:rsidRPr="00F24529">
        <w:rPr>
          <w:sz w:val="20"/>
          <w:szCs w:val="20"/>
        </w:rPr>
        <w:t>su</w:t>
      </w:r>
      <w:r w:rsidRPr="00F24529">
        <w:rPr>
          <w:spacing w:val="-1"/>
          <w:sz w:val="20"/>
          <w:szCs w:val="20"/>
        </w:rPr>
        <w:t xml:space="preserve"> </w:t>
      </w:r>
      <w:r w:rsidRPr="00F24529">
        <w:rPr>
          <w:sz w:val="20"/>
          <w:szCs w:val="20"/>
        </w:rPr>
        <w:t>ejecución</w:t>
      </w:r>
      <w:r w:rsidRPr="00F24529">
        <w:rPr>
          <w:spacing w:val="-1"/>
          <w:sz w:val="20"/>
          <w:szCs w:val="20"/>
        </w:rPr>
        <w:t xml:space="preserve"> </w:t>
      </w:r>
      <w:r w:rsidRPr="00F24529">
        <w:rPr>
          <w:sz w:val="20"/>
          <w:szCs w:val="20"/>
        </w:rPr>
        <w:t>estará</w:t>
      </w:r>
      <w:r w:rsidRPr="00F24529">
        <w:rPr>
          <w:spacing w:val="-1"/>
          <w:sz w:val="20"/>
          <w:szCs w:val="20"/>
        </w:rPr>
        <w:t xml:space="preserve"> </w:t>
      </w:r>
      <w:r w:rsidRPr="00F24529">
        <w:rPr>
          <w:sz w:val="20"/>
          <w:szCs w:val="20"/>
        </w:rPr>
        <w:t>sometida</w:t>
      </w:r>
      <w:r w:rsidRPr="00F24529">
        <w:rPr>
          <w:spacing w:val="-1"/>
          <w:sz w:val="20"/>
          <w:szCs w:val="20"/>
        </w:rPr>
        <w:t xml:space="preserve"> </w:t>
      </w:r>
      <w:r w:rsidRPr="00F24529">
        <w:rPr>
          <w:sz w:val="20"/>
          <w:szCs w:val="20"/>
        </w:rPr>
        <w:t>a</w:t>
      </w:r>
      <w:r w:rsidRPr="00F24529">
        <w:rPr>
          <w:spacing w:val="-2"/>
          <w:sz w:val="20"/>
          <w:szCs w:val="20"/>
        </w:rPr>
        <w:t xml:space="preserve"> </w:t>
      </w:r>
      <w:r w:rsidRPr="00F24529">
        <w:rPr>
          <w:sz w:val="20"/>
          <w:szCs w:val="20"/>
        </w:rPr>
        <w:t>la</w:t>
      </w:r>
      <w:r w:rsidRPr="00F24529">
        <w:rPr>
          <w:spacing w:val="-1"/>
          <w:sz w:val="20"/>
          <w:szCs w:val="20"/>
        </w:rPr>
        <w:t xml:space="preserve"> </w:t>
      </w:r>
      <w:r w:rsidRPr="00F24529">
        <w:rPr>
          <w:sz w:val="20"/>
          <w:szCs w:val="20"/>
        </w:rPr>
        <w:t>Ley</w:t>
      </w:r>
      <w:r w:rsidRPr="00F24529">
        <w:rPr>
          <w:spacing w:val="-1"/>
          <w:sz w:val="20"/>
          <w:szCs w:val="20"/>
        </w:rPr>
        <w:t xml:space="preserve"> </w:t>
      </w:r>
      <w:r w:rsidRPr="00F24529">
        <w:rPr>
          <w:sz w:val="20"/>
          <w:szCs w:val="20"/>
        </w:rPr>
        <w:t>80</w:t>
      </w:r>
      <w:r w:rsidRPr="00F24529">
        <w:rPr>
          <w:spacing w:val="-1"/>
          <w:sz w:val="20"/>
          <w:szCs w:val="20"/>
        </w:rPr>
        <w:t xml:space="preserve"> </w:t>
      </w:r>
      <w:r w:rsidRPr="00F24529">
        <w:rPr>
          <w:sz w:val="20"/>
          <w:szCs w:val="20"/>
        </w:rPr>
        <w:t>de</w:t>
      </w:r>
      <w:r w:rsidRPr="00F24529">
        <w:rPr>
          <w:spacing w:val="-1"/>
          <w:sz w:val="20"/>
          <w:szCs w:val="20"/>
        </w:rPr>
        <w:t xml:space="preserve"> </w:t>
      </w:r>
      <w:r w:rsidRPr="00F24529">
        <w:rPr>
          <w:sz w:val="20"/>
          <w:szCs w:val="20"/>
        </w:rPr>
        <w:t>1993.</w:t>
      </w:r>
    </w:p>
    <w:p w14:paraId="54394B90" w14:textId="0E7AA98B" w:rsidR="00F24529" w:rsidRPr="0049109C" w:rsidRDefault="00F24529" w:rsidP="0049109C">
      <w:pPr>
        <w:pStyle w:val="Textoindependiente"/>
        <w:spacing w:before="120"/>
        <w:ind w:left="119" w:right="337"/>
        <w:jc w:val="both"/>
        <w:rPr>
          <w:sz w:val="20"/>
          <w:szCs w:val="20"/>
        </w:rPr>
      </w:pPr>
      <w:r w:rsidRPr="00F24529">
        <w:rPr>
          <w:sz w:val="20"/>
          <w:szCs w:val="20"/>
        </w:rPr>
        <w:t>Además,</w:t>
      </w:r>
      <w:r w:rsidRPr="00F24529">
        <w:rPr>
          <w:spacing w:val="1"/>
          <w:sz w:val="20"/>
          <w:szCs w:val="20"/>
        </w:rPr>
        <w:t xml:space="preserve"> </w:t>
      </w:r>
      <w:r w:rsidRPr="00F24529">
        <w:rPr>
          <w:sz w:val="20"/>
          <w:szCs w:val="20"/>
        </w:rPr>
        <w:t>es</w:t>
      </w:r>
      <w:r w:rsidRPr="00F24529">
        <w:rPr>
          <w:spacing w:val="1"/>
          <w:sz w:val="20"/>
          <w:szCs w:val="20"/>
        </w:rPr>
        <w:t xml:space="preserve"> </w:t>
      </w:r>
      <w:r w:rsidRPr="00F24529">
        <w:rPr>
          <w:sz w:val="20"/>
          <w:szCs w:val="20"/>
        </w:rPr>
        <w:t>necesario</w:t>
      </w:r>
      <w:r w:rsidRPr="00F24529">
        <w:rPr>
          <w:spacing w:val="1"/>
          <w:sz w:val="20"/>
          <w:szCs w:val="20"/>
        </w:rPr>
        <w:t xml:space="preserve"> </w:t>
      </w:r>
      <w:r w:rsidRPr="00F24529">
        <w:rPr>
          <w:sz w:val="20"/>
          <w:szCs w:val="20"/>
        </w:rPr>
        <w:t>tener</w:t>
      </w:r>
      <w:r w:rsidRPr="00F24529">
        <w:rPr>
          <w:spacing w:val="1"/>
          <w:sz w:val="20"/>
          <w:szCs w:val="20"/>
        </w:rPr>
        <w:t xml:space="preserve"> </w:t>
      </w:r>
      <w:r w:rsidRPr="00F24529">
        <w:rPr>
          <w:sz w:val="20"/>
          <w:szCs w:val="20"/>
        </w:rPr>
        <w:t>en</w:t>
      </w:r>
      <w:r w:rsidRPr="00F24529">
        <w:rPr>
          <w:spacing w:val="1"/>
          <w:sz w:val="20"/>
          <w:szCs w:val="20"/>
        </w:rPr>
        <w:t xml:space="preserve"> </w:t>
      </w:r>
      <w:r w:rsidRPr="00F24529">
        <w:rPr>
          <w:sz w:val="20"/>
          <w:szCs w:val="20"/>
        </w:rPr>
        <w:t>cuenta</w:t>
      </w:r>
      <w:r w:rsidRPr="00F24529">
        <w:rPr>
          <w:spacing w:val="1"/>
          <w:sz w:val="20"/>
          <w:szCs w:val="20"/>
        </w:rPr>
        <w:t xml:space="preserve"> </w:t>
      </w:r>
      <w:r w:rsidRPr="00F24529">
        <w:rPr>
          <w:sz w:val="20"/>
          <w:szCs w:val="20"/>
        </w:rPr>
        <w:t>que,</w:t>
      </w:r>
      <w:r w:rsidRPr="00F24529">
        <w:rPr>
          <w:spacing w:val="1"/>
          <w:sz w:val="20"/>
          <w:szCs w:val="20"/>
        </w:rPr>
        <w:t xml:space="preserve"> </w:t>
      </w:r>
      <w:r w:rsidRPr="00F24529">
        <w:rPr>
          <w:sz w:val="20"/>
          <w:szCs w:val="20"/>
        </w:rPr>
        <w:t>para</w:t>
      </w:r>
      <w:r w:rsidRPr="00F24529">
        <w:rPr>
          <w:spacing w:val="1"/>
          <w:sz w:val="20"/>
          <w:szCs w:val="20"/>
        </w:rPr>
        <w:t xml:space="preserve"> </w:t>
      </w:r>
      <w:r w:rsidRPr="00F24529">
        <w:rPr>
          <w:sz w:val="20"/>
          <w:szCs w:val="20"/>
        </w:rPr>
        <w:t>que</w:t>
      </w:r>
      <w:r w:rsidRPr="00F24529">
        <w:rPr>
          <w:spacing w:val="1"/>
          <w:sz w:val="20"/>
          <w:szCs w:val="20"/>
        </w:rPr>
        <w:t xml:space="preserve"> </w:t>
      </w:r>
      <w:r w:rsidRPr="00F24529">
        <w:rPr>
          <w:sz w:val="20"/>
          <w:szCs w:val="20"/>
        </w:rPr>
        <w:t>un</w:t>
      </w:r>
      <w:r w:rsidRPr="00F24529">
        <w:rPr>
          <w:spacing w:val="1"/>
          <w:sz w:val="20"/>
          <w:szCs w:val="20"/>
        </w:rPr>
        <w:t xml:space="preserve"> </w:t>
      </w:r>
      <w:r w:rsidRPr="00F24529">
        <w:rPr>
          <w:sz w:val="20"/>
          <w:szCs w:val="20"/>
        </w:rPr>
        <w:t>contrato</w:t>
      </w:r>
      <w:r w:rsidRPr="00F24529">
        <w:rPr>
          <w:spacing w:val="1"/>
          <w:sz w:val="20"/>
          <w:szCs w:val="20"/>
        </w:rPr>
        <w:t xml:space="preserve"> </w:t>
      </w:r>
      <w:r w:rsidRPr="00F24529">
        <w:rPr>
          <w:sz w:val="20"/>
          <w:szCs w:val="20"/>
        </w:rPr>
        <w:t>o</w:t>
      </w:r>
      <w:r w:rsidRPr="00F24529">
        <w:rPr>
          <w:spacing w:val="1"/>
          <w:sz w:val="20"/>
          <w:szCs w:val="20"/>
        </w:rPr>
        <w:t xml:space="preserve"> </w:t>
      </w:r>
      <w:r w:rsidRPr="00F24529">
        <w:rPr>
          <w:sz w:val="20"/>
          <w:szCs w:val="20"/>
        </w:rPr>
        <w:t>convenio</w:t>
      </w:r>
      <w:r w:rsidRPr="00F24529">
        <w:rPr>
          <w:spacing w:val="1"/>
          <w:sz w:val="20"/>
          <w:szCs w:val="20"/>
        </w:rPr>
        <w:t xml:space="preserve"> </w:t>
      </w:r>
      <w:r w:rsidRPr="00F24529">
        <w:rPr>
          <w:sz w:val="20"/>
          <w:szCs w:val="20"/>
        </w:rPr>
        <w:t>interadministrativo</w:t>
      </w:r>
      <w:r w:rsidRPr="00F24529">
        <w:rPr>
          <w:spacing w:val="-12"/>
          <w:sz w:val="20"/>
          <w:szCs w:val="20"/>
        </w:rPr>
        <w:t xml:space="preserve"> </w:t>
      </w:r>
      <w:r w:rsidRPr="00F24529">
        <w:rPr>
          <w:sz w:val="20"/>
          <w:szCs w:val="20"/>
        </w:rPr>
        <w:t>exista,</w:t>
      </w:r>
      <w:r w:rsidRPr="00F24529">
        <w:rPr>
          <w:spacing w:val="-13"/>
          <w:sz w:val="20"/>
          <w:szCs w:val="20"/>
        </w:rPr>
        <w:t xml:space="preserve"> </w:t>
      </w:r>
      <w:r w:rsidRPr="00F24529">
        <w:rPr>
          <w:sz w:val="20"/>
          <w:szCs w:val="20"/>
        </w:rPr>
        <w:t>debe</w:t>
      </w:r>
      <w:r w:rsidRPr="00F24529">
        <w:rPr>
          <w:spacing w:val="-13"/>
          <w:sz w:val="20"/>
          <w:szCs w:val="20"/>
        </w:rPr>
        <w:t xml:space="preserve"> </w:t>
      </w:r>
      <w:r w:rsidRPr="00F24529">
        <w:rPr>
          <w:sz w:val="20"/>
          <w:szCs w:val="20"/>
        </w:rPr>
        <w:t>cumplir</w:t>
      </w:r>
      <w:r w:rsidRPr="00F24529">
        <w:rPr>
          <w:spacing w:val="-12"/>
          <w:sz w:val="20"/>
          <w:szCs w:val="20"/>
        </w:rPr>
        <w:t xml:space="preserve"> </w:t>
      </w:r>
      <w:r w:rsidRPr="00F24529">
        <w:rPr>
          <w:sz w:val="20"/>
          <w:szCs w:val="20"/>
        </w:rPr>
        <w:t>con</w:t>
      </w:r>
      <w:r w:rsidRPr="00F24529">
        <w:rPr>
          <w:spacing w:val="-13"/>
          <w:sz w:val="20"/>
          <w:szCs w:val="20"/>
        </w:rPr>
        <w:t xml:space="preserve"> </w:t>
      </w:r>
      <w:r w:rsidRPr="00F24529">
        <w:rPr>
          <w:sz w:val="20"/>
          <w:szCs w:val="20"/>
        </w:rPr>
        <w:t>los</w:t>
      </w:r>
      <w:r w:rsidRPr="00F24529">
        <w:rPr>
          <w:spacing w:val="-13"/>
          <w:sz w:val="20"/>
          <w:szCs w:val="20"/>
        </w:rPr>
        <w:t xml:space="preserve"> </w:t>
      </w:r>
      <w:r w:rsidRPr="00F24529">
        <w:rPr>
          <w:sz w:val="20"/>
          <w:szCs w:val="20"/>
        </w:rPr>
        <w:t>siguientes</w:t>
      </w:r>
      <w:r w:rsidRPr="00F24529">
        <w:rPr>
          <w:spacing w:val="-12"/>
          <w:sz w:val="20"/>
          <w:szCs w:val="20"/>
        </w:rPr>
        <w:t xml:space="preserve"> </w:t>
      </w:r>
      <w:r w:rsidRPr="00F24529">
        <w:rPr>
          <w:sz w:val="20"/>
          <w:szCs w:val="20"/>
        </w:rPr>
        <w:t>elementos:</w:t>
      </w:r>
      <w:r w:rsidRPr="00F24529">
        <w:rPr>
          <w:spacing w:val="-13"/>
          <w:sz w:val="20"/>
          <w:szCs w:val="20"/>
        </w:rPr>
        <w:t xml:space="preserve"> </w:t>
      </w:r>
      <w:r w:rsidRPr="00F24529">
        <w:rPr>
          <w:sz w:val="20"/>
          <w:szCs w:val="20"/>
        </w:rPr>
        <w:t>acuerdo</w:t>
      </w:r>
      <w:r w:rsidRPr="00F24529">
        <w:rPr>
          <w:spacing w:val="-13"/>
          <w:sz w:val="20"/>
          <w:szCs w:val="20"/>
        </w:rPr>
        <w:t xml:space="preserve"> </w:t>
      </w:r>
      <w:r w:rsidRPr="00F24529">
        <w:rPr>
          <w:sz w:val="20"/>
          <w:szCs w:val="20"/>
        </w:rPr>
        <w:t>sobre</w:t>
      </w:r>
      <w:r w:rsidRPr="00F24529">
        <w:rPr>
          <w:spacing w:val="-12"/>
          <w:sz w:val="20"/>
          <w:szCs w:val="20"/>
        </w:rPr>
        <w:t xml:space="preserve"> </w:t>
      </w:r>
      <w:r w:rsidRPr="00F24529">
        <w:rPr>
          <w:sz w:val="20"/>
          <w:szCs w:val="20"/>
        </w:rPr>
        <w:t>el</w:t>
      </w:r>
      <w:r w:rsidRPr="00F24529">
        <w:rPr>
          <w:spacing w:val="-13"/>
          <w:sz w:val="20"/>
          <w:szCs w:val="20"/>
        </w:rPr>
        <w:t xml:space="preserve"> </w:t>
      </w:r>
      <w:r w:rsidRPr="00F24529">
        <w:rPr>
          <w:sz w:val="20"/>
          <w:szCs w:val="20"/>
        </w:rPr>
        <w:t>objeto</w:t>
      </w:r>
      <w:r w:rsidRPr="00F24529">
        <w:rPr>
          <w:spacing w:val="-13"/>
          <w:sz w:val="20"/>
          <w:szCs w:val="20"/>
        </w:rPr>
        <w:t xml:space="preserve"> </w:t>
      </w:r>
      <w:r w:rsidRPr="00F24529">
        <w:rPr>
          <w:sz w:val="20"/>
          <w:szCs w:val="20"/>
        </w:rPr>
        <w:t>y</w:t>
      </w:r>
      <w:r w:rsidRPr="00F24529">
        <w:rPr>
          <w:spacing w:val="-12"/>
          <w:sz w:val="20"/>
          <w:szCs w:val="20"/>
        </w:rPr>
        <w:t xml:space="preserve"> </w:t>
      </w:r>
      <w:r w:rsidRPr="00F24529">
        <w:rPr>
          <w:sz w:val="20"/>
          <w:szCs w:val="20"/>
        </w:rPr>
        <w:t xml:space="preserve">la </w:t>
      </w:r>
      <w:r w:rsidRPr="00F24529">
        <w:rPr>
          <w:spacing w:val="-59"/>
          <w:sz w:val="20"/>
          <w:szCs w:val="20"/>
        </w:rPr>
        <w:t xml:space="preserve"> </w:t>
      </w:r>
      <w:r w:rsidRPr="00F24529">
        <w:rPr>
          <w:sz w:val="20"/>
          <w:szCs w:val="20"/>
        </w:rPr>
        <w:t>contraprestación,</w:t>
      </w:r>
      <w:r w:rsidRPr="00F24529">
        <w:rPr>
          <w:spacing w:val="-2"/>
          <w:sz w:val="20"/>
          <w:szCs w:val="20"/>
        </w:rPr>
        <w:t xml:space="preserve"> </w:t>
      </w:r>
      <w:r w:rsidRPr="00F24529">
        <w:rPr>
          <w:sz w:val="20"/>
          <w:szCs w:val="20"/>
        </w:rPr>
        <w:t>y</w:t>
      </w:r>
      <w:r w:rsidRPr="00F24529">
        <w:rPr>
          <w:spacing w:val="-1"/>
          <w:sz w:val="20"/>
          <w:szCs w:val="20"/>
        </w:rPr>
        <w:t xml:space="preserve"> </w:t>
      </w:r>
      <w:r w:rsidRPr="00F24529">
        <w:rPr>
          <w:sz w:val="20"/>
          <w:szCs w:val="20"/>
        </w:rPr>
        <w:t>que</w:t>
      </w:r>
      <w:r w:rsidRPr="00F24529">
        <w:rPr>
          <w:spacing w:val="-1"/>
          <w:sz w:val="20"/>
          <w:szCs w:val="20"/>
        </w:rPr>
        <w:t xml:space="preserve"> </w:t>
      </w:r>
      <w:r w:rsidRPr="00F24529">
        <w:rPr>
          <w:sz w:val="20"/>
          <w:szCs w:val="20"/>
        </w:rPr>
        <w:t>se</w:t>
      </w:r>
      <w:r w:rsidRPr="00F24529">
        <w:rPr>
          <w:spacing w:val="-1"/>
          <w:sz w:val="20"/>
          <w:szCs w:val="20"/>
        </w:rPr>
        <w:t xml:space="preserve"> </w:t>
      </w:r>
      <w:r w:rsidRPr="00F24529">
        <w:rPr>
          <w:sz w:val="20"/>
          <w:szCs w:val="20"/>
        </w:rPr>
        <w:t>eleve</w:t>
      </w:r>
      <w:r w:rsidRPr="00F24529">
        <w:rPr>
          <w:spacing w:val="-1"/>
          <w:sz w:val="20"/>
          <w:szCs w:val="20"/>
        </w:rPr>
        <w:t xml:space="preserve"> </w:t>
      </w:r>
      <w:r w:rsidRPr="00F24529">
        <w:rPr>
          <w:sz w:val="20"/>
          <w:szCs w:val="20"/>
        </w:rPr>
        <w:t>a</w:t>
      </w:r>
      <w:r w:rsidRPr="00F24529">
        <w:rPr>
          <w:spacing w:val="-1"/>
          <w:sz w:val="20"/>
          <w:szCs w:val="20"/>
        </w:rPr>
        <w:t xml:space="preserve"> </w:t>
      </w:r>
      <w:r w:rsidRPr="00F24529">
        <w:rPr>
          <w:sz w:val="20"/>
          <w:szCs w:val="20"/>
        </w:rPr>
        <w:t xml:space="preserve">escrito. </w:t>
      </w:r>
    </w:p>
    <w:p w14:paraId="0EE14B9F" w14:textId="77777777" w:rsidR="00B471FA" w:rsidRPr="00836622" w:rsidRDefault="00B471FA" w:rsidP="00B471FA">
      <w:pPr>
        <w:rPr>
          <w:rFonts w:ascii="Arial" w:eastAsia="Geomanist Light" w:hAnsi="Arial" w:cs="Arial"/>
          <w:b/>
          <w:color w:val="000000" w:themeColor="text1"/>
        </w:rPr>
      </w:pPr>
    </w:p>
    <w:p w14:paraId="2E2C13CC" w14:textId="3C90FF26" w:rsidR="00836622" w:rsidRDefault="00836622" w:rsidP="00B471FA">
      <w:pPr>
        <w:rPr>
          <w:rFonts w:ascii="Arial" w:eastAsia="Calibri" w:hAnsi="Arial" w:cs="Arial"/>
          <w:b/>
          <w:noProof/>
          <w:sz w:val="22"/>
          <w:lang w:val="es-ES_tradnl"/>
        </w:rPr>
      </w:pPr>
      <w:r w:rsidRPr="00836622">
        <w:rPr>
          <w:rFonts w:ascii="Arial" w:eastAsia="Calibri" w:hAnsi="Arial" w:cs="Arial"/>
          <w:b/>
          <w:noProof/>
          <w:sz w:val="22"/>
          <w:lang w:val="es-ES_tradnl"/>
        </w:rPr>
        <w:t>PRINCIPIO DE PLANEACIÓN – Estudios p</w:t>
      </w:r>
      <w:r>
        <w:rPr>
          <w:rFonts w:ascii="Arial" w:eastAsia="Calibri" w:hAnsi="Arial" w:cs="Arial"/>
          <w:b/>
          <w:noProof/>
          <w:sz w:val="22"/>
          <w:lang w:val="es-ES_tradnl"/>
        </w:rPr>
        <w:t xml:space="preserve">revios – Contratación directa </w:t>
      </w:r>
    </w:p>
    <w:p w14:paraId="21991D90" w14:textId="33EFFA62" w:rsidR="0049109C" w:rsidRDefault="0049109C" w:rsidP="00B471FA">
      <w:pPr>
        <w:rPr>
          <w:rFonts w:ascii="Arial" w:eastAsia="Calibri" w:hAnsi="Arial" w:cs="Arial"/>
          <w:b/>
          <w:noProof/>
          <w:sz w:val="22"/>
          <w:lang w:val="es-ES_tradnl"/>
        </w:rPr>
      </w:pPr>
    </w:p>
    <w:p w14:paraId="24955C20" w14:textId="77777777" w:rsidR="0049109C" w:rsidRDefault="0049109C" w:rsidP="0049109C">
      <w:pPr>
        <w:pStyle w:val="Textoindependiente"/>
        <w:spacing w:before="93" w:line="276" w:lineRule="auto"/>
        <w:ind w:right="336"/>
        <w:jc w:val="both"/>
        <w:rPr>
          <w:sz w:val="20"/>
          <w:szCs w:val="20"/>
        </w:rPr>
      </w:pPr>
      <w:r w:rsidRPr="0049109C">
        <w:rPr>
          <w:sz w:val="20"/>
          <w:szCs w:val="20"/>
        </w:rPr>
        <w:t>E</w:t>
      </w:r>
      <w:r w:rsidRPr="0049109C">
        <w:rPr>
          <w:sz w:val="20"/>
          <w:szCs w:val="20"/>
        </w:rPr>
        <w:t>n virtud del principio de economía, para iniciar un</w:t>
      </w:r>
      <w:r w:rsidRPr="0049109C">
        <w:rPr>
          <w:spacing w:val="-59"/>
          <w:sz w:val="20"/>
          <w:szCs w:val="20"/>
        </w:rPr>
        <w:t xml:space="preserve"> </w:t>
      </w:r>
      <w:r w:rsidRPr="0049109C">
        <w:rPr>
          <w:sz w:val="20"/>
          <w:szCs w:val="20"/>
        </w:rPr>
        <w:t xml:space="preserve">proceso de contratación, </w:t>
      </w:r>
      <w:r w:rsidRPr="0049109C">
        <w:rPr>
          <w:i/>
          <w:sz w:val="20"/>
          <w:szCs w:val="20"/>
        </w:rPr>
        <w:t>inclusive de contratación directa</w:t>
      </w:r>
      <w:r w:rsidRPr="0049109C">
        <w:rPr>
          <w:sz w:val="20"/>
          <w:szCs w:val="20"/>
        </w:rPr>
        <w:t>, se requieren unos estudios previos.</w:t>
      </w:r>
      <w:r w:rsidRPr="0049109C">
        <w:rPr>
          <w:spacing w:val="1"/>
          <w:sz w:val="20"/>
          <w:szCs w:val="20"/>
        </w:rPr>
        <w:t xml:space="preserve"> </w:t>
      </w:r>
      <w:r w:rsidRPr="0049109C">
        <w:rPr>
          <w:sz w:val="20"/>
          <w:szCs w:val="20"/>
        </w:rPr>
        <w:t>Con ellos, se estructuran, concretan y viabilizan los aspectos esenciales del futuro contrato,</w:t>
      </w:r>
      <w:r w:rsidRPr="0049109C">
        <w:rPr>
          <w:spacing w:val="1"/>
          <w:sz w:val="20"/>
          <w:szCs w:val="20"/>
        </w:rPr>
        <w:t xml:space="preserve"> </w:t>
      </w:r>
      <w:r w:rsidRPr="0049109C">
        <w:rPr>
          <w:sz w:val="20"/>
          <w:szCs w:val="20"/>
        </w:rPr>
        <w:t>dentro</w:t>
      </w:r>
      <w:r w:rsidRPr="0049109C">
        <w:rPr>
          <w:spacing w:val="-3"/>
          <w:sz w:val="20"/>
          <w:szCs w:val="20"/>
        </w:rPr>
        <w:t xml:space="preserve"> </w:t>
      </w:r>
      <w:r w:rsidRPr="0049109C">
        <w:rPr>
          <w:sz w:val="20"/>
          <w:szCs w:val="20"/>
        </w:rPr>
        <w:t>de</w:t>
      </w:r>
      <w:r w:rsidRPr="0049109C">
        <w:rPr>
          <w:spacing w:val="-3"/>
          <w:sz w:val="20"/>
          <w:szCs w:val="20"/>
        </w:rPr>
        <w:t xml:space="preserve"> </w:t>
      </w:r>
      <w:r w:rsidRPr="0049109C">
        <w:rPr>
          <w:sz w:val="20"/>
          <w:szCs w:val="20"/>
        </w:rPr>
        <w:t>los</w:t>
      </w:r>
      <w:r w:rsidRPr="0049109C">
        <w:rPr>
          <w:spacing w:val="-2"/>
          <w:sz w:val="20"/>
          <w:szCs w:val="20"/>
        </w:rPr>
        <w:t xml:space="preserve"> </w:t>
      </w:r>
      <w:r w:rsidRPr="0049109C">
        <w:rPr>
          <w:sz w:val="20"/>
          <w:szCs w:val="20"/>
        </w:rPr>
        <w:t>cuales</w:t>
      </w:r>
      <w:r w:rsidRPr="0049109C">
        <w:rPr>
          <w:spacing w:val="-3"/>
          <w:sz w:val="20"/>
          <w:szCs w:val="20"/>
        </w:rPr>
        <w:t xml:space="preserve"> </w:t>
      </w:r>
      <w:r w:rsidRPr="0049109C">
        <w:rPr>
          <w:sz w:val="20"/>
          <w:szCs w:val="20"/>
        </w:rPr>
        <w:t>se</w:t>
      </w:r>
      <w:r w:rsidRPr="0049109C">
        <w:rPr>
          <w:spacing w:val="-2"/>
          <w:sz w:val="20"/>
          <w:szCs w:val="20"/>
        </w:rPr>
        <w:t xml:space="preserve"> </w:t>
      </w:r>
      <w:r w:rsidRPr="0049109C">
        <w:rPr>
          <w:sz w:val="20"/>
          <w:szCs w:val="20"/>
        </w:rPr>
        <w:t>encuentran</w:t>
      </w:r>
      <w:r w:rsidRPr="0049109C">
        <w:rPr>
          <w:spacing w:val="-3"/>
          <w:sz w:val="20"/>
          <w:szCs w:val="20"/>
        </w:rPr>
        <w:t xml:space="preserve"> </w:t>
      </w:r>
      <w:r w:rsidRPr="0049109C">
        <w:rPr>
          <w:sz w:val="20"/>
          <w:szCs w:val="20"/>
        </w:rPr>
        <w:t>su</w:t>
      </w:r>
      <w:r w:rsidRPr="0049109C">
        <w:rPr>
          <w:spacing w:val="-2"/>
          <w:sz w:val="20"/>
          <w:szCs w:val="20"/>
        </w:rPr>
        <w:t xml:space="preserve"> </w:t>
      </w:r>
      <w:r w:rsidRPr="0049109C">
        <w:rPr>
          <w:sz w:val="20"/>
          <w:szCs w:val="20"/>
        </w:rPr>
        <w:t>objeto</w:t>
      </w:r>
      <w:r w:rsidRPr="0049109C">
        <w:rPr>
          <w:spacing w:val="-3"/>
          <w:sz w:val="20"/>
          <w:szCs w:val="20"/>
        </w:rPr>
        <w:t xml:space="preserve"> </w:t>
      </w:r>
      <w:r w:rsidRPr="0049109C">
        <w:rPr>
          <w:sz w:val="20"/>
          <w:szCs w:val="20"/>
        </w:rPr>
        <w:t>y</w:t>
      </w:r>
      <w:r w:rsidRPr="0049109C">
        <w:rPr>
          <w:spacing w:val="-2"/>
          <w:sz w:val="20"/>
          <w:szCs w:val="20"/>
        </w:rPr>
        <w:t xml:space="preserve"> </w:t>
      </w:r>
      <w:r w:rsidRPr="0049109C">
        <w:rPr>
          <w:sz w:val="20"/>
          <w:szCs w:val="20"/>
        </w:rPr>
        <w:t>valor</w:t>
      </w:r>
      <w:r w:rsidRPr="0049109C">
        <w:rPr>
          <w:spacing w:val="-3"/>
          <w:sz w:val="20"/>
          <w:szCs w:val="20"/>
        </w:rPr>
        <w:t xml:space="preserve"> </w:t>
      </w:r>
      <w:r w:rsidRPr="0049109C">
        <w:rPr>
          <w:sz w:val="20"/>
          <w:szCs w:val="20"/>
        </w:rPr>
        <w:t>estimado,</w:t>
      </w:r>
      <w:r w:rsidRPr="0049109C">
        <w:rPr>
          <w:spacing w:val="-2"/>
          <w:sz w:val="20"/>
          <w:szCs w:val="20"/>
        </w:rPr>
        <w:t xml:space="preserve"> </w:t>
      </w:r>
      <w:r w:rsidRPr="0049109C">
        <w:rPr>
          <w:sz w:val="20"/>
          <w:szCs w:val="20"/>
        </w:rPr>
        <w:t>entre</w:t>
      </w:r>
      <w:r w:rsidRPr="0049109C">
        <w:rPr>
          <w:spacing w:val="-3"/>
          <w:sz w:val="20"/>
          <w:szCs w:val="20"/>
        </w:rPr>
        <w:t xml:space="preserve"> </w:t>
      </w:r>
      <w:r w:rsidRPr="0049109C">
        <w:rPr>
          <w:sz w:val="20"/>
          <w:szCs w:val="20"/>
        </w:rPr>
        <w:t>otros</w:t>
      </w:r>
      <w:r w:rsidRPr="0049109C">
        <w:rPr>
          <w:spacing w:val="-2"/>
          <w:sz w:val="20"/>
          <w:szCs w:val="20"/>
        </w:rPr>
        <w:t xml:space="preserve"> </w:t>
      </w:r>
      <w:r w:rsidRPr="0049109C">
        <w:rPr>
          <w:sz w:val="20"/>
          <w:szCs w:val="20"/>
        </w:rPr>
        <w:t>elementos.</w:t>
      </w:r>
      <w:r>
        <w:rPr>
          <w:sz w:val="20"/>
          <w:szCs w:val="20"/>
        </w:rPr>
        <w:t xml:space="preserve"> </w:t>
      </w:r>
    </w:p>
    <w:p w14:paraId="51DB3422" w14:textId="489F5BE6" w:rsidR="00836622" w:rsidRPr="0049109C" w:rsidRDefault="0049109C" w:rsidP="0049109C">
      <w:pPr>
        <w:pStyle w:val="Textoindependiente"/>
        <w:spacing w:before="93" w:line="276" w:lineRule="auto"/>
        <w:ind w:right="336"/>
        <w:jc w:val="both"/>
        <w:rPr>
          <w:sz w:val="20"/>
          <w:szCs w:val="20"/>
        </w:rPr>
      </w:pPr>
      <w:r w:rsidRPr="0049109C">
        <w:rPr>
          <w:sz w:val="20"/>
          <w:szCs w:val="20"/>
        </w:rPr>
        <w:t>Los</w:t>
      </w:r>
      <w:r w:rsidRPr="0049109C">
        <w:rPr>
          <w:spacing w:val="-5"/>
          <w:sz w:val="20"/>
          <w:szCs w:val="20"/>
        </w:rPr>
        <w:t xml:space="preserve"> </w:t>
      </w:r>
      <w:r w:rsidRPr="0049109C">
        <w:rPr>
          <w:sz w:val="20"/>
          <w:szCs w:val="20"/>
        </w:rPr>
        <w:t>componentes</w:t>
      </w:r>
      <w:r w:rsidRPr="0049109C">
        <w:rPr>
          <w:spacing w:val="-5"/>
          <w:sz w:val="20"/>
          <w:szCs w:val="20"/>
        </w:rPr>
        <w:t xml:space="preserve"> </w:t>
      </w:r>
      <w:r w:rsidRPr="0049109C">
        <w:rPr>
          <w:sz w:val="20"/>
          <w:szCs w:val="20"/>
        </w:rPr>
        <w:t>de</w:t>
      </w:r>
      <w:r w:rsidRPr="0049109C">
        <w:rPr>
          <w:spacing w:val="-5"/>
          <w:sz w:val="20"/>
          <w:szCs w:val="20"/>
        </w:rPr>
        <w:t xml:space="preserve"> </w:t>
      </w:r>
      <w:r w:rsidRPr="0049109C">
        <w:rPr>
          <w:sz w:val="20"/>
          <w:szCs w:val="20"/>
        </w:rPr>
        <w:t>los</w:t>
      </w:r>
      <w:r w:rsidRPr="0049109C">
        <w:rPr>
          <w:spacing w:val="-5"/>
          <w:sz w:val="20"/>
          <w:szCs w:val="20"/>
        </w:rPr>
        <w:t xml:space="preserve"> </w:t>
      </w:r>
      <w:r w:rsidRPr="0049109C">
        <w:rPr>
          <w:sz w:val="20"/>
          <w:szCs w:val="20"/>
        </w:rPr>
        <w:t>estudios</w:t>
      </w:r>
      <w:r w:rsidRPr="0049109C">
        <w:rPr>
          <w:spacing w:val="-5"/>
          <w:sz w:val="20"/>
          <w:szCs w:val="20"/>
        </w:rPr>
        <w:t xml:space="preserve"> </w:t>
      </w:r>
      <w:r w:rsidRPr="0049109C">
        <w:rPr>
          <w:sz w:val="20"/>
          <w:szCs w:val="20"/>
        </w:rPr>
        <w:t>previos</w:t>
      </w:r>
      <w:r w:rsidRPr="0049109C">
        <w:rPr>
          <w:spacing w:val="-5"/>
          <w:sz w:val="20"/>
          <w:szCs w:val="20"/>
        </w:rPr>
        <w:t xml:space="preserve"> </w:t>
      </w:r>
      <w:r w:rsidRPr="0049109C">
        <w:rPr>
          <w:sz w:val="20"/>
          <w:szCs w:val="20"/>
        </w:rPr>
        <w:t>que</w:t>
      </w:r>
      <w:r w:rsidRPr="0049109C">
        <w:rPr>
          <w:spacing w:val="-5"/>
          <w:sz w:val="20"/>
          <w:szCs w:val="20"/>
        </w:rPr>
        <w:t xml:space="preserve"> </w:t>
      </w:r>
      <w:r w:rsidRPr="0049109C">
        <w:rPr>
          <w:sz w:val="20"/>
          <w:szCs w:val="20"/>
        </w:rPr>
        <w:t>sirven</w:t>
      </w:r>
      <w:r w:rsidRPr="0049109C">
        <w:rPr>
          <w:spacing w:val="-5"/>
          <w:sz w:val="20"/>
          <w:szCs w:val="20"/>
        </w:rPr>
        <w:t xml:space="preserve"> </w:t>
      </w:r>
      <w:r w:rsidRPr="0049109C">
        <w:rPr>
          <w:sz w:val="20"/>
          <w:szCs w:val="20"/>
        </w:rPr>
        <w:t>de</w:t>
      </w:r>
      <w:r w:rsidRPr="0049109C">
        <w:rPr>
          <w:spacing w:val="-5"/>
          <w:sz w:val="20"/>
          <w:szCs w:val="20"/>
        </w:rPr>
        <w:t xml:space="preserve"> </w:t>
      </w:r>
      <w:r w:rsidRPr="0049109C">
        <w:rPr>
          <w:sz w:val="20"/>
          <w:szCs w:val="20"/>
        </w:rPr>
        <w:t>soporte</w:t>
      </w:r>
      <w:r w:rsidRPr="0049109C">
        <w:rPr>
          <w:spacing w:val="-5"/>
          <w:sz w:val="20"/>
          <w:szCs w:val="20"/>
        </w:rPr>
        <w:t xml:space="preserve"> </w:t>
      </w:r>
      <w:r w:rsidRPr="0049109C">
        <w:rPr>
          <w:sz w:val="20"/>
          <w:szCs w:val="20"/>
        </w:rPr>
        <w:t>para</w:t>
      </w:r>
      <w:r w:rsidRPr="0049109C">
        <w:rPr>
          <w:spacing w:val="-5"/>
          <w:sz w:val="20"/>
          <w:szCs w:val="20"/>
        </w:rPr>
        <w:t xml:space="preserve"> </w:t>
      </w:r>
      <w:r w:rsidRPr="0049109C">
        <w:rPr>
          <w:sz w:val="20"/>
          <w:szCs w:val="20"/>
        </w:rPr>
        <w:t>elaborar</w:t>
      </w:r>
      <w:r w:rsidRPr="0049109C">
        <w:rPr>
          <w:spacing w:val="-4"/>
          <w:sz w:val="20"/>
          <w:szCs w:val="20"/>
        </w:rPr>
        <w:t xml:space="preserve"> </w:t>
      </w:r>
      <w:r w:rsidRPr="0049109C">
        <w:rPr>
          <w:sz w:val="20"/>
          <w:szCs w:val="20"/>
        </w:rPr>
        <w:t>el</w:t>
      </w:r>
      <w:r w:rsidRPr="0049109C">
        <w:rPr>
          <w:spacing w:val="-5"/>
          <w:sz w:val="20"/>
          <w:szCs w:val="20"/>
        </w:rPr>
        <w:t xml:space="preserve"> </w:t>
      </w:r>
      <w:r w:rsidRPr="0049109C">
        <w:rPr>
          <w:sz w:val="20"/>
          <w:szCs w:val="20"/>
        </w:rPr>
        <w:t>proyecto</w:t>
      </w:r>
      <w:r w:rsidRPr="0049109C">
        <w:rPr>
          <w:spacing w:val="-59"/>
          <w:sz w:val="20"/>
          <w:szCs w:val="20"/>
        </w:rPr>
        <w:t xml:space="preserve"> </w:t>
      </w:r>
      <w:r w:rsidRPr="0049109C">
        <w:rPr>
          <w:sz w:val="20"/>
          <w:szCs w:val="20"/>
        </w:rPr>
        <w:t>de pliego, los pliegos de condiciones y el contrato, están previstos en el artículo 2.2.1.1.2.1.1 del</w:t>
      </w:r>
      <w:r w:rsidRPr="0049109C">
        <w:rPr>
          <w:spacing w:val="-60"/>
          <w:sz w:val="20"/>
          <w:szCs w:val="20"/>
        </w:rPr>
        <w:t xml:space="preserve"> </w:t>
      </w:r>
      <w:r w:rsidRPr="0049109C">
        <w:rPr>
          <w:sz w:val="20"/>
          <w:szCs w:val="20"/>
        </w:rPr>
        <w:t>Decreto 1082 de 2015.</w:t>
      </w:r>
    </w:p>
    <w:p w14:paraId="1DFFC5E6" w14:textId="77777777" w:rsidR="00836622" w:rsidRPr="00836622" w:rsidRDefault="00836622" w:rsidP="00B471FA">
      <w:pPr>
        <w:rPr>
          <w:rFonts w:ascii="Arial" w:eastAsia="Calibri" w:hAnsi="Arial" w:cs="Arial"/>
          <w:b/>
          <w:noProof/>
          <w:sz w:val="22"/>
          <w:lang w:val="es-ES_tradnl"/>
        </w:rPr>
      </w:pPr>
    </w:p>
    <w:p w14:paraId="741EC6AF" w14:textId="0A05DD19" w:rsidR="00B471FA" w:rsidRPr="00836622" w:rsidRDefault="00836622" w:rsidP="00B471FA">
      <w:pPr>
        <w:rPr>
          <w:rFonts w:ascii="Arial" w:eastAsia="Geomanist Light" w:hAnsi="Arial" w:cs="Arial"/>
          <w:b/>
          <w:color w:val="000000" w:themeColor="text1"/>
        </w:rPr>
      </w:pPr>
      <w:r w:rsidRPr="00836622">
        <w:rPr>
          <w:rFonts w:ascii="Arial" w:eastAsia="Calibri" w:hAnsi="Arial" w:cs="Arial"/>
          <w:b/>
          <w:noProof/>
          <w:sz w:val="22"/>
          <w:lang w:val="es-ES_tradnl"/>
        </w:rPr>
        <w:t>CONTRATO INTERADMINISTRATIVO – Estudios previos – Elaboración – Entidad responsable</w:t>
      </w:r>
    </w:p>
    <w:p w14:paraId="6882B71C" w14:textId="249B9BD4" w:rsidR="00B471FA" w:rsidRPr="00836622" w:rsidRDefault="00B471FA" w:rsidP="00B471FA">
      <w:pPr>
        <w:rPr>
          <w:rFonts w:ascii="Arial" w:eastAsia="Geomanist Light" w:hAnsi="Arial" w:cs="Arial"/>
          <w:b/>
          <w:color w:val="000000" w:themeColor="text1"/>
        </w:rPr>
      </w:pPr>
    </w:p>
    <w:p w14:paraId="43EB217C" w14:textId="76B89C12" w:rsidR="0049109C" w:rsidRPr="0049109C" w:rsidRDefault="0049109C" w:rsidP="0049109C">
      <w:pPr>
        <w:pStyle w:val="Textoindependiente"/>
        <w:spacing w:before="120"/>
        <w:ind w:left="119" w:right="336"/>
        <w:jc w:val="both"/>
        <w:rPr>
          <w:sz w:val="20"/>
          <w:szCs w:val="20"/>
        </w:rPr>
      </w:pPr>
      <w:r>
        <w:rPr>
          <w:sz w:val="20"/>
          <w:szCs w:val="20"/>
        </w:rPr>
        <w:t>S</w:t>
      </w:r>
      <w:r w:rsidRPr="0049109C">
        <w:rPr>
          <w:sz w:val="20"/>
          <w:szCs w:val="20"/>
        </w:rPr>
        <w:t>i se analiza la argumentación anterior, dichas consideraciones no se</w:t>
      </w:r>
      <w:r w:rsidRPr="0049109C">
        <w:rPr>
          <w:spacing w:val="1"/>
          <w:sz w:val="20"/>
          <w:szCs w:val="20"/>
        </w:rPr>
        <w:t xml:space="preserve"> </w:t>
      </w:r>
      <w:r w:rsidRPr="0049109C">
        <w:rPr>
          <w:sz w:val="20"/>
          <w:szCs w:val="20"/>
        </w:rPr>
        <w:t>extendieron</w:t>
      </w:r>
      <w:r w:rsidRPr="0049109C">
        <w:rPr>
          <w:spacing w:val="-6"/>
          <w:sz w:val="20"/>
          <w:szCs w:val="20"/>
        </w:rPr>
        <w:t xml:space="preserve"> </w:t>
      </w:r>
      <w:r w:rsidRPr="0049109C">
        <w:rPr>
          <w:sz w:val="20"/>
          <w:szCs w:val="20"/>
        </w:rPr>
        <w:t>a</w:t>
      </w:r>
      <w:r w:rsidRPr="0049109C">
        <w:rPr>
          <w:spacing w:val="-6"/>
          <w:sz w:val="20"/>
          <w:szCs w:val="20"/>
        </w:rPr>
        <w:t xml:space="preserve"> </w:t>
      </w:r>
      <w:r w:rsidRPr="0049109C">
        <w:rPr>
          <w:sz w:val="20"/>
          <w:szCs w:val="20"/>
        </w:rPr>
        <w:t>los</w:t>
      </w:r>
      <w:r w:rsidRPr="0049109C">
        <w:rPr>
          <w:spacing w:val="-6"/>
          <w:sz w:val="20"/>
          <w:szCs w:val="20"/>
        </w:rPr>
        <w:t xml:space="preserve"> </w:t>
      </w:r>
      <w:r w:rsidRPr="0049109C">
        <w:rPr>
          <w:sz w:val="20"/>
          <w:szCs w:val="20"/>
        </w:rPr>
        <w:t>convenios</w:t>
      </w:r>
      <w:r w:rsidRPr="0049109C">
        <w:rPr>
          <w:spacing w:val="-6"/>
          <w:sz w:val="20"/>
          <w:szCs w:val="20"/>
        </w:rPr>
        <w:t xml:space="preserve"> </w:t>
      </w:r>
      <w:r w:rsidRPr="0049109C">
        <w:rPr>
          <w:sz w:val="20"/>
          <w:szCs w:val="20"/>
        </w:rPr>
        <w:t>interadministrativos</w:t>
      </w:r>
      <w:r w:rsidRPr="0049109C">
        <w:rPr>
          <w:spacing w:val="-6"/>
          <w:sz w:val="20"/>
          <w:szCs w:val="20"/>
        </w:rPr>
        <w:t xml:space="preserve"> </w:t>
      </w:r>
      <w:r w:rsidRPr="0049109C">
        <w:rPr>
          <w:sz w:val="20"/>
          <w:szCs w:val="20"/>
        </w:rPr>
        <w:t>que</w:t>
      </w:r>
      <w:r w:rsidRPr="0049109C">
        <w:rPr>
          <w:spacing w:val="-6"/>
          <w:sz w:val="20"/>
          <w:szCs w:val="20"/>
        </w:rPr>
        <w:t xml:space="preserve"> </w:t>
      </w:r>
      <w:r w:rsidRPr="0049109C">
        <w:rPr>
          <w:sz w:val="20"/>
          <w:szCs w:val="20"/>
        </w:rPr>
        <w:t>no</w:t>
      </w:r>
      <w:r w:rsidRPr="0049109C">
        <w:rPr>
          <w:spacing w:val="-6"/>
          <w:sz w:val="20"/>
          <w:szCs w:val="20"/>
        </w:rPr>
        <w:t xml:space="preserve"> </w:t>
      </w:r>
      <w:r w:rsidRPr="0049109C">
        <w:rPr>
          <w:sz w:val="20"/>
          <w:szCs w:val="20"/>
        </w:rPr>
        <w:t>se</w:t>
      </w:r>
      <w:r w:rsidRPr="0049109C">
        <w:rPr>
          <w:spacing w:val="-5"/>
          <w:sz w:val="20"/>
          <w:szCs w:val="20"/>
        </w:rPr>
        <w:t xml:space="preserve"> </w:t>
      </w:r>
      <w:r w:rsidRPr="0049109C">
        <w:rPr>
          <w:sz w:val="20"/>
          <w:szCs w:val="20"/>
        </w:rPr>
        <w:t>celebren</w:t>
      </w:r>
      <w:r w:rsidRPr="0049109C">
        <w:rPr>
          <w:spacing w:val="-6"/>
          <w:sz w:val="20"/>
          <w:szCs w:val="20"/>
        </w:rPr>
        <w:t xml:space="preserve"> </w:t>
      </w:r>
      <w:r w:rsidRPr="0049109C">
        <w:rPr>
          <w:sz w:val="20"/>
          <w:szCs w:val="20"/>
        </w:rPr>
        <w:t>bajo</w:t>
      </w:r>
      <w:r w:rsidRPr="0049109C">
        <w:rPr>
          <w:spacing w:val="-6"/>
          <w:sz w:val="20"/>
          <w:szCs w:val="20"/>
        </w:rPr>
        <w:t xml:space="preserve"> </w:t>
      </w:r>
      <w:r w:rsidRPr="0049109C">
        <w:rPr>
          <w:sz w:val="20"/>
          <w:szCs w:val="20"/>
        </w:rPr>
        <w:t>el</w:t>
      </w:r>
      <w:r w:rsidRPr="0049109C">
        <w:rPr>
          <w:spacing w:val="-6"/>
          <w:sz w:val="20"/>
          <w:szCs w:val="20"/>
        </w:rPr>
        <w:t xml:space="preserve"> </w:t>
      </w:r>
      <w:r w:rsidRPr="0049109C">
        <w:rPr>
          <w:sz w:val="20"/>
          <w:szCs w:val="20"/>
        </w:rPr>
        <w:t>esquema</w:t>
      </w:r>
      <w:r w:rsidRPr="0049109C">
        <w:rPr>
          <w:spacing w:val="-6"/>
          <w:sz w:val="20"/>
          <w:szCs w:val="20"/>
        </w:rPr>
        <w:t xml:space="preserve"> </w:t>
      </w:r>
      <w:r w:rsidRPr="0049109C">
        <w:rPr>
          <w:sz w:val="20"/>
          <w:szCs w:val="20"/>
        </w:rPr>
        <w:t>del</w:t>
      </w:r>
      <w:r w:rsidRPr="0049109C">
        <w:rPr>
          <w:spacing w:val="-6"/>
          <w:sz w:val="20"/>
          <w:szCs w:val="20"/>
        </w:rPr>
        <w:t xml:space="preserve"> </w:t>
      </w:r>
      <w:r w:rsidRPr="0049109C">
        <w:rPr>
          <w:sz w:val="20"/>
          <w:szCs w:val="20"/>
        </w:rPr>
        <w:t>artículo</w:t>
      </w:r>
      <w:r>
        <w:rPr>
          <w:sz w:val="20"/>
          <w:szCs w:val="20"/>
        </w:rPr>
        <w:t xml:space="preserve"> </w:t>
      </w:r>
      <w:r w:rsidRPr="0049109C">
        <w:rPr>
          <w:spacing w:val="-58"/>
          <w:sz w:val="20"/>
          <w:szCs w:val="20"/>
        </w:rPr>
        <w:t xml:space="preserve"> </w:t>
      </w:r>
      <w:r>
        <w:rPr>
          <w:spacing w:val="-58"/>
          <w:sz w:val="20"/>
          <w:szCs w:val="20"/>
        </w:rPr>
        <w:t xml:space="preserve">   </w:t>
      </w:r>
      <w:r w:rsidRPr="0049109C">
        <w:rPr>
          <w:sz w:val="20"/>
          <w:szCs w:val="20"/>
        </w:rPr>
        <w:t>95</w:t>
      </w:r>
      <w:r>
        <w:rPr>
          <w:sz w:val="20"/>
          <w:szCs w:val="20"/>
        </w:rPr>
        <w:t xml:space="preserve"> </w:t>
      </w:r>
      <w:r w:rsidRPr="0049109C">
        <w:rPr>
          <w:sz w:val="20"/>
          <w:szCs w:val="20"/>
        </w:rPr>
        <w:t xml:space="preserve"> de la Ley 489 de 1998, sino en aquellos donde una entidad estatal tiene la necesidad de</w:t>
      </w:r>
      <w:r w:rsidRPr="0049109C">
        <w:rPr>
          <w:spacing w:val="1"/>
          <w:sz w:val="20"/>
          <w:szCs w:val="20"/>
        </w:rPr>
        <w:t xml:space="preserve"> </w:t>
      </w:r>
      <w:r w:rsidRPr="0049109C">
        <w:rPr>
          <w:sz w:val="20"/>
          <w:szCs w:val="20"/>
        </w:rPr>
        <w:t>determinado</w:t>
      </w:r>
      <w:r w:rsidRPr="0049109C">
        <w:rPr>
          <w:spacing w:val="40"/>
          <w:sz w:val="20"/>
          <w:szCs w:val="20"/>
        </w:rPr>
        <w:t xml:space="preserve"> </w:t>
      </w:r>
      <w:r w:rsidRPr="0049109C">
        <w:rPr>
          <w:sz w:val="20"/>
          <w:szCs w:val="20"/>
        </w:rPr>
        <w:t>bien</w:t>
      </w:r>
      <w:r w:rsidRPr="0049109C">
        <w:rPr>
          <w:spacing w:val="41"/>
          <w:sz w:val="20"/>
          <w:szCs w:val="20"/>
        </w:rPr>
        <w:t xml:space="preserve"> </w:t>
      </w:r>
      <w:r w:rsidRPr="0049109C">
        <w:rPr>
          <w:sz w:val="20"/>
          <w:szCs w:val="20"/>
        </w:rPr>
        <w:t>o</w:t>
      </w:r>
      <w:r w:rsidRPr="0049109C">
        <w:rPr>
          <w:spacing w:val="41"/>
          <w:sz w:val="20"/>
          <w:szCs w:val="20"/>
        </w:rPr>
        <w:t xml:space="preserve"> </w:t>
      </w:r>
      <w:r w:rsidRPr="0049109C">
        <w:rPr>
          <w:sz w:val="20"/>
          <w:szCs w:val="20"/>
        </w:rPr>
        <w:t>servicio</w:t>
      </w:r>
      <w:r w:rsidRPr="0049109C">
        <w:rPr>
          <w:spacing w:val="41"/>
          <w:sz w:val="20"/>
          <w:szCs w:val="20"/>
        </w:rPr>
        <w:t xml:space="preserve"> </w:t>
      </w:r>
      <w:r w:rsidRPr="0049109C">
        <w:rPr>
          <w:sz w:val="20"/>
          <w:szCs w:val="20"/>
        </w:rPr>
        <w:t>para</w:t>
      </w:r>
      <w:r w:rsidRPr="0049109C">
        <w:rPr>
          <w:spacing w:val="41"/>
          <w:sz w:val="20"/>
          <w:szCs w:val="20"/>
        </w:rPr>
        <w:t xml:space="preserve"> </w:t>
      </w:r>
      <w:r w:rsidRPr="0049109C">
        <w:rPr>
          <w:sz w:val="20"/>
          <w:szCs w:val="20"/>
        </w:rPr>
        <w:t>satisfacer</w:t>
      </w:r>
      <w:r w:rsidRPr="0049109C">
        <w:rPr>
          <w:spacing w:val="41"/>
          <w:sz w:val="20"/>
          <w:szCs w:val="20"/>
        </w:rPr>
        <w:t xml:space="preserve"> </w:t>
      </w:r>
      <w:r w:rsidRPr="0049109C">
        <w:rPr>
          <w:sz w:val="20"/>
          <w:szCs w:val="20"/>
        </w:rPr>
        <w:t>el</w:t>
      </w:r>
      <w:r w:rsidRPr="0049109C">
        <w:rPr>
          <w:spacing w:val="40"/>
          <w:sz w:val="20"/>
          <w:szCs w:val="20"/>
        </w:rPr>
        <w:t xml:space="preserve"> </w:t>
      </w:r>
      <w:r w:rsidRPr="0049109C">
        <w:rPr>
          <w:sz w:val="20"/>
          <w:szCs w:val="20"/>
        </w:rPr>
        <w:t>cumplimiento</w:t>
      </w:r>
      <w:r w:rsidRPr="0049109C">
        <w:rPr>
          <w:spacing w:val="41"/>
          <w:sz w:val="20"/>
          <w:szCs w:val="20"/>
        </w:rPr>
        <w:t xml:space="preserve"> </w:t>
      </w:r>
      <w:r w:rsidRPr="0049109C">
        <w:rPr>
          <w:sz w:val="20"/>
          <w:szCs w:val="20"/>
        </w:rPr>
        <w:t>de</w:t>
      </w:r>
      <w:r w:rsidRPr="0049109C">
        <w:rPr>
          <w:spacing w:val="41"/>
          <w:sz w:val="20"/>
          <w:szCs w:val="20"/>
        </w:rPr>
        <w:t xml:space="preserve"> </w:t>
      </w:r>
      <w:r w:rsidRPr="0049109C">
        <w:rPr>
          <w:sz w:val="20"/>
          <w:szCs w:val="20"/>
        </w:rPr>
        <w:t>sus</w:t>
      </w:r>
      <w:r w:rsidRPr="0049109C">
        <w:rPr>
          <w:spacing w:val="41"/>
          <w:sz w:val="20"/>
          <w:szCs w:val="20"/>
        </w:rPr>
        <w:t xml:space="preserve"> </w:t>
      </w:r>
      <w:r w:rsidRPr="0049109C">
        <w:rPr>
          <w:sz w:val="20"/>
          <w:szCs w:val="20"/>
        </w:rPr>
        <w:t>funciones</w:t>
      </w:r>
      <w:r w:rsidRPr="0049109C">
        <w:rPr>
          <w:spacing w:val="43"/>
          <w:sz w:val="20"/>
          <w:szCs w:val="20"/>
        </w:rPr>
        <w:t xml:space="preserve"> </w:t>
      </w:r>
      <w:r w:rsidRPr="0049109C">
        <w:rPr>
          <w:sz w:val="20"/>
          <w:szCs w:val="20"/>
        </w:rPr>
        <w:t>y</w:t>
      </w:r>
      <w:r w:rsidRPr="0049109C">
        <w:rPr>
          <w:spacing w:val="40"/>
          <w:sz w:val="20"/>
          <w:szCs w:val="20"/>
        </w:rPr>
        <w:t xml:space="preserve"> </w:t>
      </w:r>
      <w:r w:rsidRPr="0049109C">
        <w:rPr>
          <w:sz w:val="20"/>
          <w:szCs w:val="20"/>
        </w:rPr>
        <w:t>quien</w:t>
      </w:r>
      <w:r w:rsidRPr="0049109C">
        <w:rPr>
          <w:spacing w:val="41"/>
          <w:sz w:val="20"/>
          <w:szCs w:val="20"/>
        </w:rPr>
        <w:t xml:space="preserve"> </w:t>
      </w:r>
      <w:r w:rsidRPr="0049109C">
        <w:rPr>
          <w:sz w:val="20"/>
          <w:szCs w:val="20"/>
        </w:rPr>
        <w:t>es</w:t>
      </w:r>
      <w:r w:rsidRPr="0049109C">
        <w:rPr>
          <w:spacing w:val="41"/>
          <w:sz w:val="20"/>
          <w:szCs w:val="20"/>
        </w:rPr>
        <w:t xml:space="preserve"> </w:t>
      </w:r>
      <w:r w:rsidRPr="0049109C">
        <w:rPr>
          <w:sz w:val="20"/>
          <w:szCs w:val="20"/>
        </w:rPr>
        <w:t>la interesada en iniciar la suscripción de determinado contrato estatal, donde es posible identificar</w:t>
      </w:r>
      <w:r w:rsidRPr="0049109C">
        <w:rPr>
          <w:spacing w:val="1"/>
          <w:sz w:val="20"/>
          <w:szCs w:val="20"/>
        </w:rPr>
        <w:t xml:space="preserve"> </w:t>
      </w:r>
      <w:r w:rsidRPr="0049109C">
        <w:rPr>
          <w:sz w:val="20"/>
          <w:szCs w:val="20"/>
        </w:rPr>
        <w:t>los roles de contratante y contratista. En estos últimos, una entidad estatal más que aunar</w:t>
      </w:r>
      <w:r w:rsidRPr="0049109C">
        <w:rPr>
          <w:spacing w:val="1"/>
          <w:sz w:val="20"/>
          <w:szCs w:val="20"/>
        </w:rPr>
        <w:t xml:space="preserve"> </w:t>
      </w:r>
      <w:r w:rsidRPr="0049109C">
        <w:rPr>
          <w:sz w:val="20"/>
          <w:szCs w:val="20"/>
        </w:rPr>
        <w:t>esfuerzos para satisfacer una necesidad conjunta con otra, busca mediante el cumplimiento de</w:t>
      </w:r>
      <w:r w:rsidRPr="0049109C">
        <w:rPr>
          <w:spacing w:val="1"/>
          <w:sz w:val="20"/>
          <w:szCs w:val="20"/>
        </w:rPr>
        <w:t xml:space="preserve"> </w:t>
      </w:r>
      <w:r w:rsidRPr="0049109C">
        <w:rPr>
          <w:sz w:val="20"/>
          <w:szCs w:val="20"/>
        </w:rPr>
        <w:t>una contraprestación adquirir determinados bienes o servicios prestados por un contratista, en</w:t>
      </w:r>
      <w:r w:rsidRPr="0049109C">
        <w:rPr>
          <w:spacing w:val="1"/>
          <w:sz w:val="20"/>
          <w:szCs w:val="20"/>
        </w:rPr>
        <w:t xml:space="preserve"> </w:t>
      </w:r>
      <w:r w:rsidRPr="0049109C">
        <w:rPr>
          <w:sz w:val="20"/>
          <w:szCs w:val="20"/>
        </w:rPr>
        <w:t>este caso por otra entidad estatal. En estos últimos supuestos, como se indicó, sería posible</w:t>
      </w:r>
      <w:r w:rsidRPr="0049109C">
        <w:rPr>
          <w:spacing w:val="1"/>
          <w:sz w:val="20"/>
          <w:szCs w:val="20"/>
        </w:rPr>
        <w:t xml:space="preserve"> </w:t>
      </w:r>
      <w:r w:rsidRPr="0049109C">
        <w:rPr>
          <w:sz w:val="20"/>
          <w:szCs w:val="20"/>
        </w:rPr>
        <w:t>identificar</w:t>
      </w:r>
      <w:r w:rsidRPr="0049109C">
        <w:rPr>
          <w:spacing w:val="-7"/>
          <w:sz w:val="20"/>
          <w:szCs w:val="20"/>
        </w:rPr>
        <w:t xml:space="preserve"> </w:t>
      </w:r>
      <w:r w:rsidRPr="0049109C">
        <w:rPr>
          <w:sz w:val="20"/>
          <w:szCs w:val="20"/>
        </w:rPr>
        <w:t>de</w:t>
      </w:r>
      <w:r w:rsidRPr="0049109C">
        <w:rPr>
          <w:spacing w:val="-6"/>
          <w:sz w:val="20"/>
          <w:szCs w:val="20"/>
        </w:rPr>
        <w:t xml:space="preserve"> </w:t>
      </w:r>
      <w:r w:rsidRPr="0049109C">
        <w:rPr>
          <w:sz w:val="20"/>
          <w:szCs w:val="20"/>
        </w:rPr>
        <w:t>forma</w:t>
      </w:r>
      <w:r w:rsidRPr="0049109C">
        <w:rPr>
          <w:spacing w:val="-5"/>
          <w:sz w:val="20"/>
          <w:szCs w:val="20"/>
        </w:rPr>
        <w:t xml:space="preserve"> </w:t>
      </w:r>
      <w:r w:rsidRPr="0049109C">
        <w:rPr>
          <w:sz w:val="20"/>
          <w:szCs w:val="20"/>
        </w:rPr>
        <w:t>más</w:t>
      </w:r>
      <w:r w:rsidRPr="0049109C">
        <w:rPr>
          <w:spacing w:val="-7"/>
          <w:sz w:val="20"/>
          <w:szCs w:val="20"/>
        </w:rPr>
        <w:t xml:space="preserve"> </w:t>
      </w:r>
      <w:r w:rsidRPr="0049109C">
        <w:rPr>
          <w:sz w:val="20"/>
          <w:szCs w:val="20"/>
        </w:rPr>
        <w:t>precisa</w:t>
      </w:r>
      <w:r w:rsidRPr="0049109C">
        <w:rPr>
          <w:spacing w:val="-6"/>
          <w:sz w:val="20"/>
          <w:szCs w:val="20"/>
        </w:rPr>
        <w:t xml:space="preserve"> </w:t>
      </w:r>
      <w:r w:rsidRPr="0049109C">
        <w:rPr>
          <w:sz w:val="20"/>
          <w:szCs w:val="20"/>
        </w:rPr>
        <w:t>a</w:t>
      </w:r>
      <w:r w:rsidRPr="0049109C">
        <w:rPr>
          <w:spacing w:val="-6"/>
          <w:sz w:val="20"/>
          <w:szCs w:val="20"/>
        </w:rPr>
        <w:t xml:space="preserve"> </w:t>
      </w:r>
      <w:r w:rsidRPr="0049109C">
        <w:rPr>
          <w:sz w:val="20"/>
          <w:szCs w:val="20"/>
        </w:rPr>
        <w:t>la</w:t>
      </w:r>
      <w:r w:rsidRPr="0049109C">
        <w:rPr>
          <w:spacing w:val="-7"/>
          <w:sz w:val="20"/>
          <w:szCs w:val="20"/>
        </w:rPr>
        <w:t xml:space="preserve"> </w:t>
      </w:r>
      <w:r w:rsidRPr="0049109C">
        <w:rPr>
          <w:sz w:val="20"/>
          <w:szCs w:val="20"/>
        </w:rPr>
        <w:t>entidad</w:t>
      </w:r>
      <w:r w:rsidRPr="0049109C">
        <w:rPr>
          <w:spacing w:val="-6"/>
          <w:sz w:val="20"/>
          <w:szCs w:val="20"/>
        </w:rPr>
        <w:t xml:space="preserve"> </w:t>
      </w:r>
      <w:r w:rsidRPr="0049109C">
        <w:rPr>
          <w:sz w:val="20"/>
          <w:szCs w:val="20"/>
        </w:rPr>
        <w:t>que</w:t>
      </w:r>
      <w:r w:rsidRPr="0049109C">
        <w:rPr>
          <w:spacing w:val="-6"/>
          <w:sz w:val="20"/>
          <w:szCs w:val="20"/>
        </w:rPr>
        <w:t xml:space="preserve"> </w:t>
      </w:r>
      <w:r w:rsidRPr="0049109C">
        <w:rPr>
          <w:sz w:val="20"/>
          <w:szCs w:val="20"/>
        </w:rPr>
        <w:t>funge</w:t>
      </w:r>
      <w:r w:rsidRPr="0049109C">
        <w:rPr>
          <w:spacing w:val="-6"/>
          <w:sz w:val="20"/>
          <w:szCs w:val="20"/>
        </w:rPr>
        <w:t xml:space="preserve"> </w:t>
      </w:r>
      <w:r w:rsidRPr="0049109C">
        <w:rPr>
          <w:sz w:val="20"/>
          <w:szCs w:val="20"/>
        </w:rPr>
        <w:t>como</w:t>
      </w:r>
      <w:r w:rsidRPr="0049109C">
        <w:rPr>
          <w:spacing w:val="-6"/>
          <w:sz w:val="20"/>
          <w:szCs w:val="20"/>
        </w:rPr>
        <w:t xml:space="preserve"> </w:t>
      </w:r>
      <w:r w:rsidRPr="0049109C">
        <w:rPr>
          <w:sz w:val="20"/>
          <w:szCs w:val="20"/>
        </w:rPr>
        <w:t>“contratante”</w:t>
      </w:r>
      <w:r w:rsidRPr="0049109C">
        <w:rPr>
          <w:spacing w:val="-6"/>
          <w:sz w:val="20"/>
          <w:szCs w:val="20"/>
        </w:rPr>
        <w:t xml:space="preserve"> </w:t>
      </w:r>
      <w:r w:rsidRPr="0049109C">
        <w:rPr>
          <w:sz w:val="20"/>
          <w:szCs w:val="20"/>
        </w:rPr>
        <w:t>y</w:t>
      </w:r>
      <w:r w:rsidRPr="0049109C">
        <w:rPr>
          <w:spacing w:val="-6"/>
          <w:sz w:val="20"/>
          <w:szCs w:val="20"/>
        </w:rPr>
        <w:t xml:space="preserve"> </w:t>
      </w:r>
      <w:r w:rsidRPr="0049109C">
        <w:rPr>
          <w:sz w:val="20"/>
          <w:szCs w:val="20"/>
        </w:rPr>
        <w:t>la</w:t>
      </w:r>
      <w:r w:rsidRPr="0049109C">
        <w:rPr>
          <w:spacing w:val="-7"/>
          <w:sz w:val="20"/>
          <w:szCs w:val="20"/>
        </w:rPr>
        <w:t xml:space="preserve"> </w:t>
      </w:r>
      <w:r w:rsidRPr="0049109C">
        <w:rPr>
          <w:sz w:val="20"/>
          <w:szCs w:val="20"/>
        </w:rPr>
        <w:t>que</w:t>
      </w:r>
      <w:r w:rsidRPr="0049109C">
        <w:rPr>
          <w:spacing w:val="-6"/>
          <w:sz w:val="20"/>
          <w:szCs w:val="20"/>
        </w:rPr>
        <w:t xml:space="preserve"> </w:t>
      </w:r>
      <w:r w:rsidRPr="0049109C">
        <w:rPr>
          <w:sz w:val="20"/>
          <w:szCs w:val="20"/>
        </w:rPr>
        <w:t>lo</w:t>
      </w:r>
      <w:r w:rsidRPr="0049109C">
        <w:rPr>
          <w:spacing w:val="-6"/>
          <w:sz w:val="20"/>
          <w:szCs w:val="20"/>
        </w:rPr>
        <w:t xml:space="preserve"> </w:t>
      </w:r>
      <w:r w:rsidRPr="0049109C">
        <w:rPr>
          <w:sz w:val="20"/>
          <w:szCs w:val="20"/>
        </w:rPr>
        <w:t>hace</w:t>
      </w:r>
      <w:r w:rsidRPr="0049109C">
        <w:rPr>
          <w:spacing w:val="-7"/>
          <w:sz w:val="20"/>
          <w:szCs w:val="20"/>
        </w:rPr>
        <w:t xml:space="preserve"> </w:t>
      </w:r>
      <w:r w:rsidRPr="0049109C">
        <w:rPr>
          <w:sz w:val="20"/>
          <w:szCs w:val="20"/>
        </w:rPr>
        <w:t>como</w:t>
      </w:r>
      <w:r w:rsidRPr="0049109C">
        <w:rPr>
          <w:spacing w:val="-58"/>
          <w:sz w:val="20"/>
          <w:szCs w:val="20"/>
        </w:rPr>
        <w:t xml:space="preserve"> </w:t>
      </w:r>
      <w:r w:rsidRPr="0049109C">
        <w:rPr>
          <w:sz w:val="20"/>
          <w:szCs w:val="20"/>
        </w:rPr>
        <w:lastRenderedPageBreak/>
        <w:t>“contratista”.</w:t>
      </w:r>
    </w:p>
    <w:p w14:paraId="2E7063F2" w14:textId="77777777" w:rsidR="0049109C" w:rsidRPr="0049109C" w:rsidRDefault="0049109C" w:rsidP="0049109C">
      <w:pPr>
        <w:pStyle w:val="Textoindependiente"/>
        <w:spacing w:before="120"/>
        <w:ind w:left="119" w:right="337"/>
        <w:jc w:val="both"/>
        <w:rPr>
          <w:sz w:val="20"/>
          <w:szCs w:val="20"/>
        </w:rPr>
      </w:pPr>
      <w:r w:rsidRPr="0049109C">
        <w:rPr>
          <w:sz w:val="20"/>
          <w:szCs w:val="20"/>
        </w:rPr>
        <w:t>En</w:t>
      </w:r>
      <w:r w:rsidRPr="0049109C">
        <w:rPr>
          <w:spacing w:val="-15"/>
          <w:sz w:val="20"/>
          <w:szCs w:val="20"/>
        </w:rPr>
        <w:t xml:space="preserve"> </w:t>
      </w:r>
      <w:r w:rsidRPr="0049109C">
        <w:rPr>
          <w:sz w:val="20"/>
          <w:szCs w:val="20"/>
        </w:rPr>
        <w:t>este</w:t>
      </w:r>
      <w:r w:rsidRPr="0049109C">
        <w:rPr>
          <w:spacing w:val="-14"/>
          <w:sz w:val="20"/>
          <w:szCs w:val="20"/>
        </w:rPr>
        <w:t xml:space="preserve"> </w:t>
      </w:r>
      <w:r w:rsidRPr="0049109C">
        <w:rPr>
          <w:sz w:val="20"/>
          <w:szCs w:val="20"/>
        </w:rPr>
        <w:t>sentido,</w:t>
      </w:r>
      <w:r w:rsidRPr="0049109C">
        <w:rPr>
          <w:spacing w:val="-15"/>
          <w:sz w:val="20"/>
          <w:szCs w:val="20"/>
        </w:rPr>
        <w:t xml:space="preserve"> </w:t>
      </w:r>
      <w:r w:rsidRPr="0049109C">
        <w:rPr>
          <w:sz w:val="20"/>
          <w:szCs w:val="20"/>
        </w:rPr>
        <w:t>en</w:t>
      </w:r>
      <w:r w:rsidRPr="0049109C">
        <w:rPr>
          <w:spacing w:val="-14"/>
          <w:sz w:val="20"/>
          <w:szCs w:val="20"/>
        </w:rPr>
        <w:t xml:space="preserve"> </w:t>
      </w:r>
      <w:r w:rsidRPr="0049109C">
        <w:rPr>
          <w:sz w:val="20"/>
          <w:szCs w:val="20"/>
        </w:rPr>
        <w:t>este</w:t>
      </w:r>
      <w:r w:rsidRPr="0049109C">
        <w:rPr>
          <w:spacing w:val="-15"/>
          <w:sz w:val="20"/>
          <w:szCs w:val="20"/>
        </w:rPr>
        <w:t xml:space="preserve"> </w:t>
      </w:r>
      <w:r w:rsidRPr="0049109C">
        <w:rPr>
          <w:sz w:val="20"/>
          <w:szCs w:val="20"/>
        </w:rPr>
        <w:t>último</w:t>
      </w:r>
      <w:r w:rsidRPr="0049109C">
        <w:rPr>
          <w:spacing w:val="-14"/>
          <w:sz w:val="20"/>
          <w:szCs w:val="20"/>
        </w:rPr>
        <w:t xml:space="preserve"> </w:t>
      </w:r>
      <w:r w:rsidRPr="0049109C">
        <w:rPr>
          <w:sz w:val="20"/>
          <w:szCs w:val="20"/>
        </w:rPr>
        <w:t>esquema</w:t>
      </w:r>
      <w:r w:rsidRPr="0049109C">
        <w:rPr>
          <w:spacing w:val="-15"/>
          <w:sz w:val="20"/>
          <w:szCs w:val="20"/>
        </w:rPr>
        <w:t xml:space="preserve"> </w:t>
      </w:r>
      <w:r w:rsidRPr="0049109C">
        <w:rPr>
          <w:sz w:val="20"/>
          <w:szCs w:val="20"/>
        </w:rPr>
        <w:t>de</w:t>
      </w:r>
      <w:r w:rsidRPr="0049109C">
        <w:rPr>
          <w:spacing w:val="-14"/>
          <w:sz w:val="20"/>
          <w:szCs w:val="20"/>
        </w:rPr>
        <w:t xml:space="preserve"> </w:t>
      </w:r>
      <w:r w:rsidRPr="0049109C">
        <w:rPr>
          <w:sz w:val="20"/>
          <w:szCs w:val="20"/>
        </w:rPr>
        <w:t>contratos</w:t>
      </w:r>
      <w:r w:rsidRPr="0049109C">
        <w:rPr>
          <w:spacing w:val="-15"/>
          <w:sz w:val="20"/>
          <w:szCs w:val="20"/>
        </w:rPr>
        <w:t xml:space="preserve"> </w:t>
      </w:r>
      <w:r w:rsidRPr="0049109C">
        <w:rPr>
          <w:sz w:val="20"/>
          <w:szCs w:val="20"/>
        </w:rPr>
        <w:t>donde</w:t>
      </w:r>
      <w:r w:rsidRPr="0049109C">
        <w:rPr>
          <w:spacing w:val="-14"/>
          <w:sz w:val="20"/>
          <w:szCs w:val="20"/>
        </w:rPr>
        <w:t xml:space="preserve"> </w:t>
      </w:r>
      <w:r w:rsidRPr="0049109C">
        <w:rPr>
          <w:sz w:val="20"/>
          <w:szCs w:val="20"/>
        </w:rPr>
        <w:t>las</w:t>
      </w:r>
      <w:r w:rsidRPr="0049109C">
        <w:rPr>
          <w:spacing w:val="-15"/>
          <w:sz w:val="20"/>
          <w:szCs w:val="20"/>
        </w:rPr>
        <w:t xml:space="preserve"> </w:t>
      </w:r>
      <w:r w:rsidRPr="0049109C">
        <w:rPr>
          <w:sz w:val="20"/>
          <w:szCs w:val="20"/>
        </w:rPr>
        <w:t>partes</w:t>
      </w:r>
      <w:r w:rsidRPr="0049109C">
        <w:rPr>
          <w:spacing w:val="-14"/>
          <w:sz w:val="20"/>
          <w:szCs w:val="20"/>
        </w:rPr>
        <w:t xml:space="preserve"> </w:t>
      </w:r>
      <w:r w:rsidRPr="0049109C">
        <w:rPr>
          <w:sz w:val="20"/>
          <w:szCs w:val="20"/>
        </w:rPr>
        <w:t>tienen</w:t>
      </w:r>
      <w:r w:rsidRPr="0049109C">
        <w:rPr>
          <w:spacing w:val="-14"/>
          <w:sz w:val="20"/>
          <w:szCs w:val="20"/>
        </w:rPr>
        <w:t xml:space="preserve"> </w:t>
      </w:r>
      <w:r w:rsidRPr="0049109C">
        <w:rPr>
          <w:sz w:val="20"/>
          <w:szCs w:val="20"/>
        </w:rPr>
        <w:t>a</w:t>
      </w:r>
      <w:r w:rsidRPr="0049109C">
        <w:rPr>
          <w:spacing w:val="-15"/>
          <w:sz w:val="20"/>
          <w:szCs w:val="20"/>
        </w:rPr>
        <w:t xml:space="preserve"> </w:t>
      </w:r>
      <w:r w:rsidRPr="0049109C">
        <w:rPr>
          <w:sz w:val="20"/>
          <w:szCs w:val="20"/>
        </w:rPr>
        <w:t>cargo</w:t>
      </w:r>
      <w:r w:rsidRPr="0049109C">
        <w:rPr>
          <w:spacing w:val="-14"/>
          <w:sz w:val="20"/>
          <w:szCs w:val="20"/>
        </w:rPr>
        <w:t xml:space="preserve"> </w:t>
      </w:r>
      <w:r w:rsidRPr="0049109C">
        <w:rPr>
          <w:sz w:val="20"/>
          <w:szCs w:val="20"/>
        </w:rPr>
        <w:t>este</w:t>
      </w:r>
      <w:r w:rsidRPr="0049109C">
        <w:rPr>
          <w:spacing w:val="-59"/>
          <w:sz w:val="20"/>
          <w:szCs w:val="20"/>
        </w:rPr>
        <w:t xml:space="preserve"> </w:t>
      </w:r>
      <w:r w:rsidRPr="0049109C">
        <w:rPr>
          <w:sz w:val="20"/>
          <w:szCs w:val="20"/>
        </w:rPr>
        <w:t>tipo de prestaciones, siendo una de ella las que demanda o requiere determinados bienes y</w:t>
      </w:r>
      <w:r w:rsidRPr="0049109C">
        <w:rPr>
          <w:spacing w:val="1"/>
          <w:sz w:val="20"/>
          <w:szCs w:val="20"/>
        </w:rPr>
        <w:t xml:space="preserve"> </w:t>
      </w:r>
      <w:r w:rsidRPr="0049109C">
        <w:rPr>
          <w:sz w:val="20"/>
          <w:szCs w:val="20"/>
        </w:rPr>
        <w:t>servicios</w:t>
      </w:r>
      <w:r w:rsidRPr="0049109C">
        <w:rPr>
          <w:spacing w:val="-7"/>
          <w:sz w:val="20"/>
          <w:szCs w:val="20"/>
        </w:rPr>
        <w:t xml:space="preserve"> </w:t>
      </w:r>
      <w:r w:rsidRPr="0049109C">
        <w:rPr>
          <w:sz w:val="20"/>
          <w:szCs w:val="20"/>
        </w:rPr>
        <w:t>para</w:t>
      </w:r>
      <w:r w:rsidRPr="0049109C">
        <w:rPr>
          <w:spacing w:val="-6"/>
          <w:sz w:val="20"/>
          <w:szCs w:val="20"/>
        </w:rPr>
        <w:t xml:space="preserve"> </w:t>
      </w:r>
      <w:r w:rsidRPr="0049109C">
        <w:rPr>
          <w:sz w:val="20"/>
          <w:szCs w:val="20"/>
        </w:rPr>
        <w:t>el</w:t>
      </w:r>
      <w:r w:rsidRPr="0049109C">
        <w:rPr>
          <w:spacing w:val="-7"/>
          <w:sz w:val="20"/>
          <w:szCs w:val="20"/>
        </w:rPr>
        <w:t xml:space="preserve"> </w:t>
      </w:r>
      <w:r w:rsidRPr="0049109C">
        <w:rPr>
          <w:sz w:val="20"/>
          <w:szCs w:val="20"/>
        </w:rPr>
        <w:t>cumplimiento</w:t>
      </w:r>
      <w:r w:rsidRPr="0049109C">
        <w:rPr>
          <w:spacing w:val="-6"/>
          <w:sz w:val="20"/>
          <w:szCs w:val="20"/>
        </w:rPr>
        <w:t xml:space="preserve"> </w:t>
      </w:r>
      <w:r w:rsidRPr="0049109C">
        <w:rPr>
          <w:sz w:val="20"/>
          <w:szCs w:val="20"/>
        </w:rPr>
        <w:t>de</w:t>
      </w:r>
      <w:r w:rsidRPr="0049109C">
        <w:rPr>
          <w:spacing w:val="-7"/>
          <w:sz w:val="20"/>
          <w:szCs w:val="20"/>
        </w:rPr>
        <w:t xml:space="preserve"> </w:t>
      </w:r>
      <w:r w:rsidRPr="0049109C">
        <w:rPr>
          <w:sz w:val="20"/>
          <w:szCs w:val="20"/>
        </w:rPr>
        <w:t>sus</w:t>
      </w:r>
      <w:r w:rsidRPr="0049109C">
        <w:rPr>
          <w:spacing w:val="-6"/>
          <w:sz w:val="20"/>
          <w:szCs w:val="20"/>
        </w:rPr>
        <w:t xml:space="preserve"> </w:t>
      </w:r>
      <w:r w:rsidRPr="0049109C">
        <w:rPr>
          <w:sz w:val="20"/>
          <w:szCs w:val="20"/>
        </w:rPr>
        <w:t>funciones,</w:t>
      </w:r>
      <w:r w:rsidRPr="0049109C">
        <w:rPr>
          <w:spacing w:val="-6"/>
          <w:sz w:val="20"/>
          <w:szCs w:val="20"/>
        </w:rPr>
        <w:t xml:space="preserve"> </w:t>
      </w:r>
      <w:r w:rsidRPr="0049109C">
        <w:rPr>
          <w:sz w:val="20"/>
          <w:szCs w:val="20"/>
        </w:rPr>
        <w:t>que</w:t>
      </w:r>
      <w:r w:rsidRPr="0049109C">
        <w:rPr>
          <w:spacing w:val="-7"/>
          <w:sz w:val="20"/>
          <w:szCs w:val="20"/>
        </w:rPr>
        <w:t xml:space="preserve"> </w:t>
      </w:r>
      <w:r w:rsidRPr="0049109C">
        <w:rPr>
          <w:sz w:val="20"/>
          <w:szCs w:val="20"/>
        </w:rPr>
        <w:t>es</w:t>
      </w:r>
      <w:r w:rsidRPr="0049109C">
        <w:rPr>
          <w:spacing w:val="-6"/>
          <w:sz w:val="20"/>
          <w:szCs w:val="20"/>
        </w:rPr>
        <w:t xml:space="preserve"> </w:t>
      </w:r>
      <w:r w:rsidRPr="0049109C">
        <w:rPr>
          <w:sz w:val="20"/>
          <w:szCs w:val="20"/>
        </w:rPr>
        <w:t>la</w:t>
      </w:r>
      <w:r w:rsidRPr="0049109C">
        <w:rPr>
          <w:spacing w:val="-7"/>
          <w:sz w:val="20"/>
          <w:szCs w:val="20"/>
        </w:rPr>
        <w:t xml:space="preserve"> </w:t>
      </w:r>
      <w:r w:rsidRPr="0049109C">
        <w:rPr>
          <w:sz w:val="20"/>
          <w:szCs w:val="20"/>
        </w:rPr>
        <w:t>estructura</w:t>
      </w:r>
      <w:r w:rsidRPr="0049109C">
        <w:rPr>
          <w:spacing w:val="-6"/>
          <w:sz w:val="20"/>
          <w:szCs w:val="20"/>
        </w:rPr>
        <w:t xml:space="preserve"> </w:t>
      </w:r>
      <w:r w:rsidRPr="0049109C">
        <w:rPr>
          <w:sz w:val="20"/>
          <w:szCs w:val="20"/>
        </w:rPr>
        <w:t>bajo</w:t>
      </w:r>
      <w:r w:rsidRPr="0049109C">
        <w:rPr>
          <w:spacing w:val="-7"/>
          <w:sz w:val="20"/>
          <w:szCs w:val="20"/>
        </w:rPr>
        <w:t xml:space="preserve"> </w:t>
      </w:r>
      <w:r w:rsidRPr="0049109C">
        <w:rPr>
          <w:sz w:val="20"/>
          <w:szCs w:val="20"/>
        </w:rPr>
        <w:t>la</w:t>
      </w:r>
      <w:r w:rsidRPr="0049109C">
        <w:rPr>
          <w:spacing w:val="-6"/>
          <w:sz w:val="20"/>
          <w:szCs w:val="20"/>
        </w:rPr>
        <w:t xml:space="preserve"> </w:t>
      </w:r>
      <w:r w:rsidRPr="0049109C">
        <w:rPr>
          <w:sz w:val="20"/>
          <w:szCs w:val="20"/>
        </w:rPr>
        <w:t>cual</w:t>
      </w:r>
      <w:r w:rsidRPr="0049109C">
        <w:rPr>
          <w:spacing w:val="-7"/>
          <w:sz w:val="20"/>
          <w:szCs w:val="20"/>
        </w:rPr>
        <w:t xml:space="preserve"> </w:t>
      </w:r>
      <w:r w:rsidRPr="0049109C">
        <w:rPr>
          <w:sz w:val="20"/>
          <w:szCs w:val="20"/>
        </w:rPr>
        <w:t>se</w:t>
      </w:r>
      <w:r w:rsidRPr="0049109C">
        <w:rPr>
          <w:spacing w:val="-6"/>
          <w:sz w:val="20"/>
          <w:szCs w:val="20"/>
        </w:rPr>
        <w:t xml:space="preserve"> </w:t>
      </w:r>
      <w:r w:rsidRPr="0049109C">
        <w:rPr>
          <w:sz w:val="20"/>
          <w:szCs w:val="20"/>
        </w:rPr>
        <w:t>estableció</w:t>
      </w:r>
      <w:r w:rsidRPr="0049109C">
        <w:rPr>
          <w:spacing w:val="-7"/>
          <w:sz w:val="20"/>
          <w:szCs w:val="20"/>
        </w:rPr>
        <w:t xml:space="preserve"> </w:t>
      </w:r>
      <w:r w:rsidRPr="0049109C">
        <w:rPr>
          <w:sz w:val="20"/>
          <w:szCs w:val="20"/>
        </w:rPr>
        <w:t>el</w:t>
      </w:r>
      <w:r w:rsidRPr="0049109C">
        <w:rPr>
          <w:spacing w:val="-58"/>
          <w:sz w:val="20"/>
          <w:szCs w:val="20"/>
        </w:rPr>
        <w:t xml:space="preserve"> </w:t>
      </w:r>
      <w:r w:rsidRPr="0049109C">
        <w:rPr>
          <w:sz w:val="20"/>
          <w:szCs w:val="20"/>
        </w:rPr>
        <w:t>contenido del artículo 2.2.1.1.2.1.1. del Decreto 1082 de 2015, bastaría con que la entidad que</w:t>
      </w:r>
      <w:r w:rsidRPr="0049109C">
        <w:rPr>
          <w:spacing w:val="1"/>
          <w:sz w:val="20"/>
          <w:szCs w:val="20"/>
        </w:rPr>
        <w:t xml:space="preserve"> </w:t>
      </w:r>
      <w:r w:rsidRPr="0049109C">
        <w:rPr>
          <w:sz w:val="20"/>
          <w:szCs w:val="20"/>
        </w:rPr>
        <w:t>funge</w:t>
      </w:r>
      <w:r w:rsidRPr="0049109C">
        <w:rPr>
          <w:spacing w:val="-2"/>
          <w:sz w:val="20"/>
          <w:szCs w:val="20"/>
        </w:rPr>
        <w:t xml:space="preserve"> </w:t>
      </w:r>
      <w:r w:rsidRPr="0049109C">
        <w:rPr>
          <w:sz w:val="20"/>
          <w:szCs w:val="20"/>
        </w:rPr>
        <w:t>como</w:t>
      </w:r>
      <w:r w:rsidRPr="0049109C">
        <w:rPr>
          <w:spacing w:val="1"/>
          <w:sz w:val="20"/>
          <w:szCs w:val="20"/>
        </w:rPr>
        <w:t xml:space="preserve"> </w:t>
      </w:r>
      <w:r w:rsidRPr="0049109C">
        <w:rPr>
          <w:sz w:val="20"/>
          <w:szCs w:val="20"/>
        </w:rPr>
        <w:t>“contratante”</w:t>
      </w:r>
      <w:r w:rsidRPr="0049109C">
        <w:rPr>
          <w:spacing w:val="-1"/>
          <w:sz w:val="20"/>
          <w:szCs w:val="20"/>
        </w:rPr>
        <w:t xml:space="preserve"> </w:t>
      </w:r>
      <w:r w:rsidRPr="0049109C">
        <w:rPr>
          <w:sz w:val="20"/>
          <w:szCs w:val="20"/>
        </w:rPr>
        <w:t>sea</w:t>
      </w:r>
      <w:r w:rsidRPr="0049109C">
        <w:rPr>
          <w:spacing w:val="-2"/>
          <w:sz w:val="20"/>
          <w:szCs w:val="20"/>
        </w:rPr>
        <w:t xml:space="preserve"> </w:t>
      </w:r>
      <w:r w:rsidRPr="0049109C">
        <w:rPr>
          <w:sz w:val="20"/>
          <w:szCs w:val="20"/>
        </w:rPr>
        <w:t>quien</w:t>
      </w:r>
      <w:r w:rsidRPr="0049109C">
        <w:rPr>
          <w:spacing w:val="-1"/>
          <w:sz w:val="20"/>
          <w:szCs w:val="20"/>
        </w:rPr>
        <w:t xml:space="preserve"> </w:t>
      </w:r>
      <w:r w:rsidRPr="0049109C">
        <w:rPr>
          <w:sz w:val="20"/>
          <w:szCs w:val="20"/>
        </w:rPr>
        <w:t>elabore</w:t>
      </w:r>
      <w:r w:rsidRPr="0049109C">
        <w:rPr>
          <w:spacing w:val="-2"/>
          <w:sz w:val="20"/>
          <w:szCs w:val="20"/>
        </w:rPr>
        <w:t xml:space="preserve"> </w:t>
      </w:r>
      <w:r w:rsidRPr="0049109C">
        <w:rPr>
          <w:sz w:val="20"/>
          <w:szCs w:val="20"/>
        </w:rPr>
        <w:t>los</w:t>
      </w:r>
      <w:r w:rsidRPr="0049109C">
        <w:rPr>
          <w:spacing w:val="-1"/>
          <w:sz w:val="20"/>
          <w:szCs w:val="20"/>
        </w:rPr>
        <w:t xml:space="preserve"> </w:t>
      </w:r>
      <w:r w:rsidRPr="0049109C">
        <w:rPr>
          <w:sz w:val="20"/>
          <w:szCs w:val="20"/>
        </w:rPr>
        <w:t>estudios</w:t>
      </w:r>
      <w:r w:rsidRPr="0049109C">
        <w:rPr>
          <w:spacing w:val="-2"/>
          <w:sz w:val="20"/>
          <w:szCs w:val="20"/>
        </w:rPr>
        <w:t xml:space="preserve"> </w:t>
      </w:r>
      <w:r w:rsidRPr="0049109C">
        <w:rPr>
          <w:sz w:val="20"/>
          <w:szCs w:val="20"/>
        </w:rPr>
        <w:t>previos.</w:t>
      </w:r>
    </w:p>
    <w:p w14:paraId="48558182" w14:textId="2D4D73F1" w:rsidR="00B471FA" w:rsidRPr="00EB011A" w:rsidRDefault="00B471FA" w:rsidP="00B471FA">
      <w:pPr>
        <w:rPr>
          <w:rFonts w:ascii="Arial" w:eastAsia="Geomanist Light" w:hAnsi="Arial" w:cs="Arial"/>
          <w:color w:val="000000" w:themeColor="text1"/>
        </w:rPr>
      </w:pPr>
    </w:p>
    <w:p w14:paraId="13562CD3" w14:textId="77777777" w:rsidR="00B471FA" w:rsidRPr="00EB011A" w:rsidRDefault="00B471FA" w:rsidP="00B471FA">
      <w:pPr>
        <w:rPr>
          <w:rFonts w:ascii="Arial" w:eastAsia="Times New Roman" w:hAnsi="Arial" w:cs="Arial"/>
          <w:b/>
          <w:bCs/>
          <w:lang w:eastAsia="es-CO"/>
        </w:rPr>
      </w:pPr>
    </w:p>
    <w:p w14:paraId="392EBF85" w14:textId="35D6BD54" w:rsidR="00236F27" w:rsidRPr="00EB011A" w:rsidRDefault="00B471FA" w:rsidP="00B471FA">
      <w:pPr>
        <w:rPr>
          <w:rFonts w:ascii="Arial" w:eastAsia="Geomanist Light" w:hAnsi="Arial" w:cs="Arial"/>
          <w:color w:val="201F1E"/>
        </w:rPr>
      </w:pPr>
      <w:r w:rsidRPr="00EB011A">
        <w:rPr>
          <w:rFonts w:ascii="Arial" w:eastAsia="Geomanist Light" w:hAnsi="Arial" w:cs="Arial"/>
          <w:color w:val="000000" w:themeColor="text1"/>
        </w:rPr>
        <w:t>Bogotá D.C., </w:t>
      </w:r>
      <w:r w:rsidR="00236F27" w:rsidRPr="00EB011A">
        <w:rPr>
          <w:rFonts w:ascii="Arial" w:eastAsia="Geomanist Light" w:hAnsi="Arial" w:cs="Arial"/>
          <w:color w:val="201F1E"/>
        </w:rPr>
        <w:t xml:space="preserve"> </w:t>
      </w:r>
      <w:r w:rsidR="00EB011A" w:rsidRPr="00EB011A">
        <w:rPr>
          <w:rFonts w:ascii="Arial" w:eastAsia="Geomanist Light" w:hAnsi="Arial" w:cs="Arial"/>
          <w:color w:val="201F1E"/>
        </w:rPr>
        <w:t>14 de abril</w:t>
      </w:r>
      <w:r w:rsidR="00236F27" w:rsidRPr="00EB011A">
        <w:rPr>
          <w:rFonts w:ascii="Arial" w:eastAsia="Geomanist Light" w:hAnsi="Arial" w:cs="Arial"/>
          <w:color w:val="201F1E"/>
        </w:rPr>
        <w:t xml:space="preserve"> de 2023</w:t>
      </w:r>
    </w:p>
    <w:p w14:paraId="0EC47B2D" w14:textId="2E819FDF" w:rsidR="00236F27" w:rsidRPr="00EB011A" w:rsidRDefault="00236F27" w:rsidP="00B471FA">
      <w:pPr>
        <w:rPr>
          <w:rFonts w:ascii="Arial" w:eastAsia="Geomanist Light" w:hAnsi="Arial" w:cs="Arial"/>
          <w:color w:val="201F1E"/>
        </w:rPr>
      </w:pPr>
    </w:p>
    <w:p w14:paraId="3DDEF532" w14:textId="4E07A579" w:rsidR="00236F27" w:rsidRPr="00EB011A" w:rsidRDefault="00EB011A" w:rsidP="00EB011A">
      <w:pPr>
        <w:jc w:val="right"/>
        <w:rPr>
          <w:rFonts w:ascii="Arial" w:eastAsia="Geomanist Light" w:hAnsi="Arial" w:cs="Arial"/>
          <w:color w:val="201F1E"/>
        </w:rPr>
      </w:pPr>
      <w:r w:rsidRPr="00EB011A">
        <w:rPr>
          <w:rFonts w:ascii="Arial" w:eastAsia="Geomanist Light" w:hAnsi="Arial" w:cs="Arial"/>
          <w:color w:val="201F1E"/>
        </w:rPr>
        <w:drawing>
          <wp:inline distT="0" distB="0" distL="0" distR="0" wp14:anchorId="1663E36F" wp14:editId="1118CFF3">
            <wp:extent cx="2505425" cy="695422"/>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5425" cy="695422"/>
                    </a:xfrm>
                    <a:prstGeom prst="rect">
                      <a:avLst/>
                    </a:prstGeom>
                  </pic:spPr>
                </pic:pic>
              </a:graphicData>
            </a:graphic>
          </wp:inline>
        </w:drawing>
      </w:r>
    </w:p>
    <w:p w14:paraId="17507AAD" w14:textId="154BE165" w:rsidR="00236F27" w:rsidRPr="00EB011A" w:rsidRDefault="00236F27" w:rsidP="00236F27">
      <w:pPr>
        <w:jc w:val="right"/>
        <w:rPr>
          <w:rFonts w:ascii="Arial" w:eastAsia="Geomanist Light" w:hAnsi="Arial" w:cs="Arial"/>
          <w:color w:val="201F1E"/>
        </w:rPr>
      </w:pPr>
    </w:p>
    <w:p w14:paraId="2FE674E0" w14:textId="77777777" w:rsidR="00B471FA" w:rsidRPr="00EB011A" w:rsidRDefault="00B471FA" w:rsidP="00B471FA">
      <w:pPr>
        <w:jc w:val="right"/>
        <w:textAlignment w:val="baseline"/>
        <w:rPr>
          <w:rFonts w:ascii="Arial" w:eastAsia="Times New Roman" w:hAnsi="Arial" w:cs="Arial"/>
          <w:lang w:eastAsia="es-CO"/>
        </w:rPr>
      </w:pPr>
    </w:p>
    <w:p w14:paraId="371E8FD0" w14:textId="16A6C226" w:rsidR="00B471FA" w:rsidRPr="00BC775F" w:rsidRDefault="00EB011A" w:rsidP="00B471FA">
      <w:pPr>
        <w:spacing w:line="276" w:lineRule="auto"/>
        <w:contextualSpacing/>
        <w:jc w:val="both"/>
        <w:rPr>
          <w:rFonts w:ascii="Arial" w:eastAsia="Calibri" w:hAnsi="Arial" w:cs="Arial"/>
          <w:sz w:val="22"/>
        </w:rPr>
      </w:pPr>
      <w:r w:rsidRPr="00BC775F">
        <w:rPr>
          <w:rFonts w:ascii="Arial" w:eastAsia="Calibri" w:hAnsi="Arial" w:cs="Arial"/>
          <w:sz w:val="22"/>
        </w:rPr>
        <w:t>Señor</w:t>
      </w:r>
    </w:p>
    <w:p w14:paraId="6767062D" w14:textId="69A3FE9D" w:rsidR="00B471FA" w:rsidRPr="00BC775F" w:rsidRDefault="00EB011A" w:rsidP="00B471FA">
      <w:pPr>
        <w:spacing w:line="276" w:lineRule="auto"/>
        <w:contextualSpacing/>
        <w:jc w:val="both"/>
        <w:rPr>
          <w:rFonts w:ascii="Arial" w:eastAsia="Calibri" w:hAnsi="Arial" w:cs="Arial"/>
          <w:b/>
          <w:bCs/>
          <w:sz w:val="22"/>
        </w:rPr>
      </w:pPr>
      <w:r w:rsidRPr="00BC775F">
        <w:rPr>
          <w:rFonts w:ascii="Arial" w:eastAsia="Calibri" w:hAnsi="Arial" w:cs="Arial"/>
          <w:b/>
          <w:bCs/>
          <w:sz w:val="22"/>
        </w:rPr>
        <w:t xml:space="preserve">David Montaño García </w:t>
      </w:r>
    </w:p>
    <w:p w14:paraId="536BAFB7" w14:textId="28FE16EA" w:rsidR="00EB011A" w:rsidRPr="00BC775F" w:rsidRDefault="00EB011A" w:rsidP="00B471FA">
      <w:pPr>
        <w:spacing w:line="276" w:lineRule="auto"/>
        <w:contextualSpacing/>
        <w:jc w:val="both"/>
        <w:rPr>
          <w:rFonts w:ascii="Arial" w:eastAsia="Calibri" w:hAnsi="Arial" w:cs="Arial"/>
          <w:sz w:val="22"/>
        </w:rPr>
      </w:pPr>
      <w:r w:rsidRPr="00BC775F">
        <w:rPr>
          <w:rFonts w:ascii="Arial" w:eastAsia="Calibri" w:hAnsi="Arial" w:cs="Arial"/>
          <w:bCs/>
          <w:sz w:val="22"/>
        </w:rPr>
        <w:t xml:space="preserve">Ciudad </w:t>
      </w:r>
    </w:p>
    <w:p w14:paraId="7664CCDA" w14:textId="77777777" w:rsidR="00B471FA" w:rsidRPr="00BC775F" w:rsidRDefault="00B471FA" w:rsidP="00B471FA">
      <w:pPr>
        <w:contextualSpacing/>
        <w:jc w:val="both"/>
        <w:rPr>
          <w:rFonts w:ascii="Arial" w:eastAsia="Calibri" w:hAnsi="Arial" w:cs="Arial"/>
          <w:sz w:val="22"/>
        </w:rPr>
      </w:pPr>
    </w:p>
    <w:p w14:paraId="1413C59A" w14:textId="38DDD614" w:rsidR="00B471FA" w:rsidRPr="00BC775F" w:rsidRDefault="00B471FA" w:rsidP="00B471FA">
      <w:pPr>
        <w:contextualSpacing/>
        <w:jc w:val="both"/>
        <w:rPr>
          <w:rFonts w:ascii="Arial" w:eastAsia="Calibri" w:hAnsi="Arial" w:cs="Arial"/>
          <w:sz w:val="22"/>
        </w:rPr>
      </w:pPr>
      <w:r w:rsidRPr="00BC775F">
        <w:rPr>
          <w:rFonts w:ascii="Arial" w:eastAsia="Calibri" w:hAnsi="Arial" w:cs="Arial"/>
          <w:sz w:val="22"/>
        </w:rPr>
        <w:t xml:space="preserve">                                            </w:t>
      </w:r>
      <w:r w:rsidR="00EB011A" w:rsidRPr="00BC775F">
        <w:rPr>
          <w:rFonts w:ascii="Arial" w:eastAsia="Calibri" w:hAnsi="Arial" w:cs="Arial"/>
          <w:b/>
          <w:sz w:val="22"/>
        </w:rPr>
        <w:t xml:space="preserve">Concepto C–046 </w:t>
      </w:r>
      <w:r w:rsidRPr="00BC775F">
        <w:rPr>
          <w:rFonts w:ascii="Arial" w:eastAsia="Calibri" w:hAnsi="Arial" w:cs="Arial"/>
          <w:b/>
          <w:sz w:val="22"/>
        </w:rPr>
        <w:t>de 2023</w:t>
      </w:r>
    </w:p>
    <w:p w14:paraId="559068E7" w14:textId="77777777" w:rsidR="00B471FA" w:rsidRPr="00BC775F" w:rsidRDefault="00B471FA" w:rsidP="00B471FA">
      <w:pPr>
        <w:contextualSpacing/>
        <w:jc w:val="both"/>
        <w:rPr>
          <w:rFonts w:ascii="Arial" w:eastAsia="Calibri" w:hAnsi="Arial" w:cs="Arial"/>
          <w:b/>
          <w:sz w:val="22"/>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471FA" w:rsidRPr="00BC775F" w14:paraId="0DAC4252" w14:textId="77777777" w:rsidTr="002D1CFA">
        <w:trPr>
          <w:trHeight w:val="485"/>
        </w:trPr>
        <w:tc>
          <w:tcPr>
            <w:tcW w:w="2689" w:type="dxa"/>
            <w:hideMark/>
          </w:tcPr>
          <w:p w14:paraId="20155C75" w14:textId="77777777" w:rsidR="00B471FA" w:rsidRPr="00BC775F" w:rsidRDefault="00B471FA" w:rsidP="002D1CFA">
            <w:pPr>
              <w:rPr>
                <w:rFonts w:ascii="Arial" w:eastAsia="Calibri" w:hAnsi="Arial" w:cs="Arial"/>
                <w:noProof/>
                <w:sz w:val="22"/>
                <w:lang w:val="es-ES_tradnl"/>
              </w:rPr>
            </w:pPr>
            <w:r w:rsidRPr="00BC775F">
              <w:rPr>
                <w:rFonts w:ascii="Arial" w:eastAsia="Calibri" w:hAnsi="Arial" w:cs="Arial"/>
                <w:b/>
                <w:noProof/>
                <w:sz w:val="22"/>
                <w:lang w:val="es-ES_tradnl"/>
              </w:rPr>
              <w:t>Temas:</w:t>
            </w:r>
            <w:r w:rsidRPr="00BC775F">
              <w:rPr>
                <w:rFonts w:ascii="Arial" w:eastAsia="Calibri" w:hAnsi="Arial" w:cs="Arial"/>
                <w:noProof/>
                <w:sz w:val="22"/>
                <w:lang w:val="es-ES_tradnl"/>
              </w:rPr>
              <w:t xml:space="preserve">        </w:t>
            </w:r>
          </w:p>
        </w:tc>
        <w:tc>
          <w:tcPr>
            <w:tcW w:w="6237" w:type="dxa"/>
            <w:hideMark/>
          </w:tcPr>
          <w:p w14:paraId="6E88B59D" w14:textId="35F3E06D" w:rsidR="00B471FA" w:rsidRPr="00BC775F" w:rsidRDefault="00A65C3F" w:rsidP="00EB011A">
            <w:pPr>
              <w:rPr>
                <w:rFonts w:ascii="Arial" w:eastAsia="Times New Roman" w:hAnsi="Arial" w:cs="Arial"/>
                <w:sz w:val="22"/>
                <w:lang w:val="es-ES_tradnl" w:eastAsia="es-ES_tradnl"/>
              </w:rPr>
            </w:pPr>
            <w:r w:rsidRPr="00BC775F">
              <w:rPr>
                <w:rFonts w:ascii="Arial" w:eastAsia="Calibri" w:hAnsi="Arial" w:cs="Arial"/>
                <w:noProof/>
                <w:sz w:val="22"/>
                <w:lang w:val="es-ES_tradnl"/>
              </w:rPr>
              <w:t>C</w:t>
            </w:r>
            <w:r w:rsidR="00EB011A" w:rsidRPr="00BC775F">
              <w:rPr>
                <w:rFonts w:ascii="Arial" w:eastAsia="Calibri" w:hAnsi="Arial" w:cs="Arial"/>
                <w:noProof/>
                <w:sz w:val="22"/>
                <w:lang w:val="es-ES_tradnl"/>
              </w:rPr>
              <w:t>ONTRATO INTERADMINISTRATIVO – Concepto – Régimen jurídico / PRINCIPIO DE PLANEACIÓN – Estudios previos – Contratación directa / CONTRATO INTERADMINISTRATIVO – Estudios previos – Elaboración – Entidad responsable</w:t>
            </w:r>
          </w:p>
        </w:tc>
      </w:tr>
      <w:tr w:rsidR="00B471FA" w:rsidRPr="00BC775F" w14:paraId="14B48CC7" w14:textId="77777777" w:rsidTr="002D1CFA">
        <w:tc>
          <w:tcPr>
            <w:tcW w:w="2689" w:type="dxa"/>
            <w:hideMark/>
          </w:tcPr>
          <w:p w14:paraId="2479080D" w14:textId="77777777" w:rsidR="00B471FA" w:rsidRPr="00BC775F" w:rsidRDefault="00B471FA" w:rsidP="002D1CFA">
            <w:pPr>
              <w:rPr>
                <w:rFonts w:ascii="Arial" w:eastAsia="Calibri" w:hAnsi="Arial" w:cs="Arial"/>
                <w:b/>
                <w:noProof/>
                <w:sz w:val="22"/>
                <w:lang w:val="es-ES_tradnl"/>
              </w:rPr>
            </w:pPr>
            <w:r w:rsidRPr="00BC775F">
              <w:rPr>
                <w:rFonts w:ascii="Arial" w:eastAsia="Calibri" w:hAnsi="Arial" w:cs="Arial"/>
                <w:b/>
                <w:noProof/>
                <w:sz w:val="22"/>
                <w:lang w:val="es-ES_tradnl"/>
              </w:rPr>
              <w:t>Radicación:</w:t>
            </w:r>
            <w:r w:rsidRPr="00BC775F">
              <w:rPr>
                <w:rFonts w:ascii="Arial" w:eastAsia="Calibri" w:hAnsi="Arial" w:cs="Arial"/>
                <w:noProof/>
                <w:sz w:val="22"/>
                <w:lang w:val="es-ES_tradnl"/>
              </w:rPr>
              <w:t xml:space="preserve">                              </w:t>
            </w:r>
          </w:p>
        </w:tc>
        <w:tc>
          <w:tcPr>
            <w:tcW w:w="6237" w:type="dxa"/>
            <w:hideMark/>
          </w:tcPr>
          <w:p w14:paraId="5236A068" w14:textId="5227FBA4" w:rsidR="00B471FA" w:rsidRPr="00BC775F" w:rsidRDefault="00B471FA" w:rsidP="002D1CFA">
            <w:pPr>
              <w:rPr>
                <w:rFonts w:ascii="Arial" w:eastAsia="Calibri" w:hAnsi="Arial" w:cs="Arial"/>
                <w:noProof/>
                <w:sz w:val="22"/>
                <w:lang w:val="es-ES_tradnl"/>
              </w:rPr>
            </w:pPr>
            <w:r w:rsidRPr="00BC775F">
              <w:rPr>
                <w:rFonts w:ascii="Arial" w:eastAsia="Calibri" w:hAnsi="Arial" w:cs="Arial"/>
                <w:noProof/>
                <w:sz w:val="22"/>
                <w:lang w:val="es-ES_tradnl"/>
              </w:rPr>
              <w:t xml:space="preserve">Respuesta a consulta </w:t>
            </w:r>
            <w:r w:rsidR="00EB011A" w:rsidRPr="00BC775F">
              <w:rPr>
                <w:rFonts w:ascii="Arial" w:eastAsia="Calibri" w:hAnsi="Arial" w:cs="Arial"/>
                <w:sz w:val="22"/>
                <w:lang w:val="es-ES_tradnl"/>
              </w:rPr>
              <w:t>P20230228001826</w:t>
            </w:r>
            <w:r w:rsidRPr="00BC775F">
              <w:rPr>
                <w:rFonts w:ascii="Arial" w:eastAsia="Calibri" w:hAnsi="Arial" w:cs="Arial"/>
                <w:noProof/>
                <w:sz w:val="22"/>
                <w:lang w:val="es-ES_tradnl"/>
              </w:rPr>
              <w:tab/>
            </w:r>
          </w:p>
        </w:tc>
      </w:tr>
    </w:tbl>
    <w:p w14:paraId="6D895D58" w14:textId="77777777" w:rsidR="00B471FA" w:rsidRPr="00BC775F" w:rsidRDefault="00B471FA" w:rsidP="00B471FA">
      <w:pPr>
        <w:contextualSpacing/>
        <w:jc w:val="both"/>
        <w:rPr>
          <w:rFonts w:ascii="Arial" w:eastAsia="Calibri" w:hAnsi="Arial" w:cs="Arial"/>
          <w:sz w:val="22"/>
        </w:rPr>
      </w:pPr>
    </w:p>
    <w:p w14:paraId="49CEFBDE" w14:textId="77777777" w:rsidR="00B471FA" w:rsidRPr="00BC775F" w:rsidRDefault="00B471FA" w:rsidP="00B471FA">
      <w:pPr>
        <w:contextualSpacing/>
        <w:jc w:val="both"/>
        <w:rPr>
          <w:rFonts w:ascii="Arial" w:eastAsia="Calibri" w:hAnsi="Arial" w:cs="Arial"/>
          <w:sz w:val="22"/>
        </w:rPr>
      </w:pPr>
    </w:p>
    <w:p w14:paraId="24A15A14" w14:textId="29584B41" w:rsidR="00B471FA" w:rsidRPr="00BC775F" w:rsidRDefault="00B471FA" w:rsidP="00B471FA">
      <w:pPr>
        <w:spacing w:line="276" w:lineRule="auto"/>
        <w:contextualSpacing/>
        <w:jc w:val="both"/>
        <w:rPr>
          <w:rFonts w:ascii="Arial" w:eastAsia="Calibri" w:hAnsi="Arial" w:cs="Arial"/>
          <w:sz w:val="22"/>
        </w:rPr>
      </w:pPr>
      <w:r w:rsidRPr="00BC775F">
        <w:rPr>
          <w:rFonts w:ascii="Arial" w:eastAsia="Calibri" w:hAnsi="Arial" w:cs="Arial"/>
          <w:sz w:val="22"/>
        </w:rPr>
        <w:t xml:space="preserve">Estimado </w:t>
      </w:r>
      <w:proofErr w:type="spellStart"/>
      <w:r w:rsidRPr="00BC775F">
        <w:rPr>
          <w:rFonts w:ascii="Arial" w:eastAsia="Calibri" w:hAnsi="Arial" w:cs="Arial"/>
          <w:sz w:val="22"/>
        </w:rPr>
        <w:t>seño</w:t>
      </w:r>
      <w:r w:rsidR="00A65C3F" w:rsidRPr="00BC775F">
        <w:rPr>
          <w:rFonts w:ascii="Arial" w:eastAsia="Calibri" w:hAnsi="Arial" w:cs="Arial"/>
          <w:sz w:val="22"/>
        </w:rPr>
        <w:t>R</w:t>
      </w:r>
      <w:proofErr w:type="spellEnd"/>
      <w:r w:rsidR="00EB011A" w:rsidRPr="00BC775F">
        <w:rPr>
          <w:rFonts w:ascii="Arial" w:eastAsia="Calibri" w:hAnsi="Arial" w:cs="Arial"/>
          <w:sz w:val="22"/>
        </w:rPr>
        <w:t xml:space="preserve"> Montaño: </w:t>
      </w:r>
    </w:p>
    <w:p w14:paraId="5D09705B" w14:textId="77777777" w:rsidR="00B471FA" w:rsidRPr="00BC775F" w:rsidRDefault="00B471FA" w:rsidP="00B471FA">
      <w:pPr>
        <w:spacing w:line="276" w:lineRule="auto"/>
        <w:ind w:firstLine="709"/>
        <w:contextualSpacing/>
        <w:jc w:val="both"/>
        <w:rPr>
          <w:rFonts w:ascii="Arial" w:eastAsia="Calibri" w:hAnsi="Arial" w:cs="Arial"/>
          <w:sz w:val="22"/>
        </w:rPr>
      </w:pPr>
    </w:p>
    <w:p w14:paraId="4E282AA6" w14:textId="1C87DA5F" w:rsidR="00B471FA" w:rsidRPr="00BC775F" w:rsidRDefault="00B471FA" w:rsidP="00B471FA">
      <w:pPr>
        <w:spacing w:line="276" w:lineRule="auto"/>
        <w:contextualSpacing/>
        <w:jc w:val="both"/>
        <w:rPr>
          <w:rFonts w:ascii="Arial" w:eastAsia="Calibri" w:hAnsi="Arial" w:cs="Arial"/>
          <w:sz w:val="22"/>
        </w:rPr>
      </w:pPr>
      <w:r w:rsidRPr="00BC775F">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w:t>
      </w:r>
      <w:r w:rsidR="00EB011A" w:rsidRPr="00BC775F">
        <w:rPr>
          <w:rFonts w:ascii="Arial" w:eastAsia="Calibri" w:hAnsi="Arial" w:cs="Arial"/>
          <w:sz w:val="22"/>
        </w:rPr>
        <w:t xml:space="preserve">sponde su consulta recibida el 28 de febrero de 2023. </w:t>
      </w:r>
    </w:p>
    <w:p w14:paraId="75F9091A" w14:textId="77777777" w:rsidR="00B471FA" w:rsidRPr="00BC775F" w:rsidRDefault="00B471FA" w:rsidP="00B471FA">
      <w:pPr>
        <w:spacing w:line="276" w:lineRule="auto"/>
        <w:contextualSpacing/>
        <w:jc w:val="both"/>
        <w:rPr>
          <w:rFonts w:ascii="Arial" w:eastAsia="Calibri" w:hAnsi="Arial" w:cs="Arial"/>
          <w:sz w:val="22"/>
        </w:rPr>
      </w:pPr>
      <w:bookmarkStart w:id="5" w:name="_GoBack"/>
      <w:bookmarkEnd w:id="5"/>
    </w:p>
    <w:p w14:paraId="6DDF32BD" w14:textId="77777777" w:rsidR="00B471FA" w:rsidRPr="00BC775F" w:rsidRDefault="00B471FA" w:rsidP="00B471FA">
      <w:pPr>
        <w:tabs>
          <w:tab w:val="left" w:pos="284"/>
        </w:tabs>
        <w:spacing w:line="276" w:lineRule="auto"/>
        <w:contextualSpacing/>
        <w:jc w:val="both"/>
        <w:rPr>
          <w:rFonts w:ascii="Arial" w:eastAsia="Calibri" w:hAnsi="Arial" w:cs="Arial"/>
          <w:b/>
          <w:sz w:val="22"/>
        </w:rPr>
      </w:pPr>
      <w:r w:rsidRPr="00BC775F">
        <w:rPr>
          <w:rFonts w:ascii="Arial" w:eastAsia="Calibri" w:hAnsi="Arial" w:cs="Arial"/>
          <w:b/>
          <w:sz w:val="22"/>
        </w:rPr>
        <w:t xml:space="preserve">1. Problema planteado </w:t>
      </w:r>
    </w:p>
    <w:p w14:paraId="26AA6616" w14:textId="77777777" w:rsidR="00B471FA" w:rsidRPr="00BC775F" w:rsidRDefault="00B471FA" w:rsidP="00B471FA">
      <w:pPr>
        <w:tabs>
          <w:tab w:val="left" w:pos="284"/>
        </w:tabs>
        <w:spacing w:line="276" w:lineRule="auto"/>
        <w:ind w:firstLine="709"/>
        <w:contextualSpacing/>
        <w:jc w:val="both"/>
        <w:rPr>
          <w:rFonts w:ascii="Arial" w:eastAsia="Calibri" w:hAnsi="Arial" w:cs="Arial"/>
          <w:b/>
          <w:sz w:val="22"/>
        </w:rPr>
      </w:pPr>
    </w:p>
    <w:p w14:paraId="1627E081" w14:textId="1A18AF74" w:rsidR="00B471FA" w:rsidRPr="00BC775F" w:rsidRDefault="00EB011A" w:rsidP="00B471FA">
      <w:pPr>
        <w:spacing w:line="276" w:lineRule="auto"/>
        <w:contextualSpacing/>
        <w:jc w:val="both"/>
        <w:rPr>
          <w:rFonts w:ascii="Arial" w:eastAsia="Calibri" w:hAnsi="Arial" w:cs="Arial"/>
          <w:sz w:val="22"/>
        </w:rPr>
      </w:pPr>
      <w:bookmarkStart w:id="6" w:name="_Hlk58917991"/>
      <w:bookmarkStart w:id="7" w:name="_Hlk56103000"/>
      <w:bookmarkStart w:id="8" w:name="_Hlk116284008"/>
      <w:r w:rsidRPr="00BC775F">
        <w:rPr>
          <w:rFonts w:ascii="Arial" w:hAnsi="Arial" w:cs="Arial"/>
          <w:sz w:val="22"/>
        </w:rPr>
        <w:t>Usted realizó la siguiente pregunta: “Buenas tardes, quisiera consultar, si en los Contratos Interadministrativos como en los Convenios Interadministrativos, las dos entidades estatales (contratante y contratista) están obligadas a hacer sus propios estudios previos, o sólo la Entidad Contratante”.</w:t>
      </w:r>
    </w:p>
    <w:p w14:paraId="303379E5" w14:textId="77777777" w:rsidR="00B471FA" w:rsidRPr="00BC775F" w:rsidRDefault="00B471FA" w:rsidP="00B471FA">
      <w:pPr>
        <w:spacing w:before="120" w:line="276" w:lineRule="auto"/>
        <w:ind w:left="709" w:right="709"/>
        <w:jc w:val="both"/>
        <w:rPr>
          <w:rFonts w:ascii="Arial" w:eastAsia="Calibri" w:hAnsi="Arial" w:cs="Arial"/>
          <w:sz w:val="22"/>
        </w:rPr>
      </w:pPr>
      <w:bookmarkStart w:id="9" w:name="_Hlk133573383"/>
    </w:p>
    <w:bookmarkEnd w:id="6"/>
    <w:bookmarkEnd w:id="7"/>
    <w:bookmarkEnd w:id="8"/>
    <w:bookmarkEnd w:id="9"/>
    <w:p w14:paraId="41D81132" w14:textId="77777777" w:rsidR="00B471FA" w:rsidRPr="00BC775F" w:rsidRDefault="00B471FA" w:rsidP="00B471FA">
      <w:pPr>
        <w:tabs>
          <w:tab w:val="left" w:pos="284"/>
        </w:tabs>
        <w:spacing w:line="276" w:lineRule="auto"/>
        <w:contextualSpacing/>
        <w:jc w:val="both"/>
        <w:rPr>
          <w:rFonts w:ascii="Arial" w:eastAsia="Calibri" w:hAnsi="Arial" w:cs="Arial"/>
          <w:b/>
          <w:sz w:val="22"/>
        </w:rPr>
      </w:pPr>
      <w:r w:rsidRPr="00BC775F">
        <w:rPr>
          <w:rFonts w:ascii="Arial" w:eastAsia="Calibri" w:hAnsi="Arial" w:cs="Arial"/>
          <w:b/>
          <w:sz w:val="22"/>
        </w:rPr>
        <w:t>2. Consideraciones</w:t>
      </w:r>
    </w:p>
    <w:p w14:paraId="19187E30" w14:textId="5E6BE201" w:rsidR="00B471FA" w:rsidRPr="00BC775F" w:rsidRDefault="00B471FA" w:rsidP="00B471FA">
      <w:pPr>
        <w:tabs>
          <w:tab w:val="left" w:pos="284"/>
        </w:tabs>
        <w:spacing w:line="276" w:lineRule="auto"/>
        <w:contextualSpacing/>
        <w:jc w:val="both"/>
        <w:rPr>
          <w:rFonts w:ascii="Arial" w:eastAsia="Calibri" w:hAnsi="Arial" w:cs="Arial"/>
          <w:b/>
          <w:sz w:val="22"/>
        </w:rPr>
      </w:pPr>
    </w:p>
    <w:p w14:paraId="5A24E7FA" w14:textId="743782C6" w:rsidR="00A65C3F" w:rsidRPr="00BC775F" w:rsidRDefault="00A65C3F" w:rsidP="00A65C3F">
      <w:pPr>
        <w:pStyle w:val="Textoindependiente"/>
        <w:spacing w:before="93"/>
        <w:ind w:left="118"/>
        <w:jc w:val="both"/>
        <w:rPr>
          <w:sz w:val="22"/>
        </w:rPr>
      </w:pPr>
      <w:r w:rsidRPr="00BC775F">
        <w:rPr>
          <w:sz w:val="22"/>
        </w:rPr>
        <w:t>Para</w:t>
      </w:r>
      <w:r w:rsidRPr="00BC775F">
        <w:rPr>
          <w:spacing w:val="-5"/>
          <w:sz w:val="22"/>
        </w:rPr>
        <w:t xml:space="preserve"> </w:t>
      </w:r>
      <w:r w:rsidRPr="00BC775F">
        <w:rPr>
          <w:sz w:val="22"/>
        </w:rPr>
        <w:t>resolver</w:t>
      </w:r>
      <w:r w:rsidRPr="00BC775F">
        <w:rPr>
          <w:spacing w:val="-5"/>
          <w:sz w:val="22"/>
        </w:rPr>
        <w:t xml:space="preserve"> </w:t>
      </w:r>
      <w:r w:rsidRPr="00BC775F">
        <w:rPr>
          <w:sz w:val="22"/>
        </w:rPr>
        <w:t>esta</w:t>
      </w:r>
      <w:r w:rsidRPr="00BC775F">
        <w:rPr>
          <w:spacing w:val="-5"/>
          <w:sz w:val="22"/>
        </w:rPr>
        <w:t xml:space="preserve"> </w:t>
      </w:r>
      <w:r w:rsidRPr="00BC775F">
        <w:rPr>
          <w:sz w:val="22"/>
        </w:rPr>
        <w:t>consulta</w:t>
      </w:r>
      <w:r w:rsidRPr="00BC775F">
        <w:rPr>
          <w:spacing w:val="-5"/>
          <w:sz w:val="22"/>
        </w:rPr>
        <w:t xml:space="preserve"> </w:t>
      </w:r>
      <w:r w:rsidRPr="00BC775F">
        <w:rPr>
          <w:sz w:val="22"/>
        </w:rPr>
        <w:t>se</w:t>
      </w:r>
      <w:r w:rsidRPr="00BC775F">
        <w:rPr>
          <w:spacing w:val="-5"/>
          <w:sz w:val="22"/>
        </w:rPr>
        <w:t xml:space="preserve"> </w:t>
      </w:r>
      <w:r w:rsidRPr="00BC775F">
        <w:rPr>
          <w:sz w:val="22"/>
        </w:rPr>
        <w:t>analizarán</w:t>
      </w:r>
      <w:r w:rsidRPr="00BC775F">
        <w:rPr>
          <w:spacing w:val="-5"/>
          <w:sz w:val="22"/>
        </w:rPr>
        <w:t xml:space="preserve"> </w:t>
      </w:r>
      <w:r w:rsidRPr="00BC775F">
        <w:rPr>
          <w:sz w:val="22"/>
        </w:rPr>
        <w:t>los</w:t>
      </w:r>
      <w:r w:rsidRPr="00BC775F">
        <w:rPr>
          <w:spacing w:val="-5"/>
          <w:sz w:val="22"/>
        </w:rPr>
        <w:t xml:space="preserve"> </w:t>
      </w:r>
      <w:r w:rsidRPr="00BC775F">
        <w:rPr>
          <w:sz w:val="22"/>
        </w:rPr>
        <w:t>siguientes</w:t>
      </w:r>
      <w:r w:rsidRPr="00BC775F">
        <w:rPr>
          <w:spacing w:val="-5"/>
          <w:sz w:val="22"/>
        </w:rPr>
        <w:t xml:space="preserve"> </w:t>
      </w:r>
      <w:r w:rsidRPr="00BC775F">
        <w:rPr>
          <w:sz w:val="22"/>
        </w:rPr>
        <w:t>temas:</w:t>
      </w:r>
      <w:r w:rsidRPr="00BC775F">
        <w:rPr>
          <w:spacing w:val="-4"/>
          <w:sz w:val="22"/>
        </w:rPr>
        <w:t xml:space="preserve"> </w:t>
      </w:r>
      <w:r w:rsidRPr="00BC775F">
        <w:rPr>
          <w:sz w:val="22"/>
        </w:rPr>
        <w:t>i)</w:t>
      </w:r>
      <w:r w:rsidRPr="00BC775F">
        <w:rPr>
          <w:spacing w:val="-5"/>
          <w:sz w:val="22"/>
        </w:rPr>
        <w:t xml:space="preserve"> </w:t>
      </w:r>
      <w:r w:rsidRPr="00BC775F">
        <w:rPr>
          <w:sz w:val="22"/>
        </w:rPr>
        <w:t>los</w:t>
      </w:r>
      <w:r w:rsidRPr="00BC775F">
        <w:rPr>
          <w:spacing w:val="-5"/>
          <w:sz w:val="22"/>
        </w:rPr>
        <w:t xml:space="preserve"> </w:t>
      </w:r>
      <w:r w:rsidRPr="00BC775F">
        <w:rPr>
          <w:sz w:val="22"/>
        </w:rPr>
        <w:t>convenios</w:t>
      </w:r>
      <w:r w:rsidRPr="00BC775F">
        <w:rPr>
          <w:spacing w:val="-5"/>
          <w:sz w:val="22"/>
        </w:rPr>
        <w:t xml:space="preserve"> </w:t>
      </w:r>
      <w:r w:rsidRPr="00BC775F">
        <w:rPr>
          <w:sz w:val="22"/>
        </w:rPr>
        <w:t>administrativos</w:t>
      </w:r>
      <w:r w:rsidRPr="00BC775F">
        <w:rPr>
          <w:spacing w:val="-5"/>
          <w:sz w:val="22"/>
        </w:rPr>
        <w:t xml:space="preserve"> </w:t>
      </w:r>
      <w:r w:rsidRPr="00BC775F">
        <w:rPr>
          <w:sz w:val="22"/>
        </w:rPr>
        <w:t>y</w:t>
      </w:r>
      <w:r w:rsidRPr="00BC775F">
        <w:rPr>
          <w:sz w:val="22"/>
        </w:rPr>
        <w:t xml:space="preserve"> </w:t>
      </w:r>
      <w:r w:rsidRPr="00BC775F">
        <w:rPr>
          <w:sz w:val="22"/>
        </w:rPr>
        <w:t>ii) los estudios previos. La Agencia Nacional de Contratación Pública ― Colombia Compra</w:t>
      </w:r>
      <w:r w:rsidRPr="00BC775F">
        <w:rPr>
          <w:spacing w:val="1"/>
          <w:sz w:val="22"/>
        </w:rPr>
        <w:t xml:space="preserve"> </w:t>
      </w:r>
      <w:r w:rsidRPr="00BC775F">
        <w:rPr>
          <w:sz w:val="22"/>
        </w:rPr>
        <w:t>Eficiente se ha pronunciado sobre el concepto y régimen jurídico aplicable de los contratos</w:t>
      </w:r>
      <w:r w:rsidRPr="00BC775F">
        <w:rPr>
          <w:spacing w:val="1"/>
          <w:sz w:val="22"/>
        </w:rPr>
        <w:t xml:space="preserve"> </w:t>
      </w:r>
      <w:r w:rsidRPr="00BC775F">
        <w:rPr>
          <w:sz w:val="22"/>
        </w:rPr>
        <w:t>interadministrativos, en los Conceptos: 4201913000004536 de 17/07/2019, 4201913000006540</w:t>
      </w:r>
      <w:r w:rsidRPr="00BC775F">
        <w:rPr>
          <w:spacing w:val="-59"/>
          <w:sz w:val="22"/>
        </w:rPr>
        <w:t xml:space="preserve"> </w:t>
      </w:r>
      <w:r w:rsidRPr="00BC775F">
        <w:rPr>
          <w:w w:val="95"/>
          <w:sz w:val="22"/>
        </w:rPr>
        <w:t>del 21/10/2019, C−023 del 13/02/2020, C−086 del 16/03/2020, C−101 del 16/03/2020, C−157 del</w:t>
      </w:r>
      <w:r w:rsidRPr="00BC775F">
        <w:rPr>
          <w:spacing w:val="1"/>
          <w:w w:val="95"/>
          <w:sz w:val="22"/>
        </w:rPr>
        <w:t xml:space="preserve"> </w:t>
      </w:r>
      <w:r w:rsidRPr="00BC775F">
        <w:rPr>
          <w:sz w:val="22"/>
        </w:rPr>
        <w:t>16/03/2020,</w:t>
      </w:r>
      <w:r w:rsidRPr="00BC775F">
        <w:rPr>
          <w:spacing w:val="13"/>
          <w:sz w:val="22"/>
        </w:rPr>
        <w:t xml:space="preserve"> </w:t>
      </w:r>
      <w:r w:rsidRPr="00BC775F">
        <w:rPr>
          <w:sz w:val="22"/>
        </w:rPr>
        <w:t>C−220</w:t>
      </w:r>
      <w:r w:rsidRPr="00BC775F">
        <w:rPr>
          <w:spacing w:val="14"/>
          <w:sz w:val="22"/>
        </w:rPr>
        <w:t xml:space="preserve"> </w:t>
      </w:r>
      <w:r w:rsidRPr="00BC775F">
        <w:rPr>
          <w:sz w:val="22"/>
        </w:rPr>
        <w:t>del</w:t>
      </w:r>
      <w:r w:rsidRPr="00BC775F">
        <w:rPr>
          <w:spacing w:val="13"/>
          <w:sz w:val="22"/>
        </w:rPr>
        <w:t xml:space="preserve"> </w:t>
      </w:r>
      <w:r w:rsidRPr="00BC775F">
        <w:rPr>
          <w:sz w:val="22"/>
        </w:rPr>
        <w:t>13/04/2020,</w:t>
      </w:r>
      <w:r w:rsidRPr="00BC775F">
        <w:rPr>
          <w:spacing w:val="14"/>
          <w:sz w:val="22"/>
        </w:rPr>
        <w:t xml:space="preserve"> </w:t>
      </w:r>
      <w:r w:rsidRPr="00BC775F">
        <w:rPr>
          <w:sz w:val="22"/>
        </w:rPr>
        <w:t>C−227</w:t>
      </w:r>
      <w:r w:rsidRPr="00BC775F">
        <w:rPr>
          <w:spacing w:val="13"/>
          <w:sz w:val="22"/>
        </w:rPr>
        <w:t xml:space="preserve"> </w:t>
      </w:r>
      <w:r w:rsidRPr="00BC775F">
        <w:rPr>
          <w:sz w:val="22"/>
        </w:rPr>
        <w:t>del</w:t>
      </w:r>
      <w:r w:rsidRPr="00BC775F">
        <w:rPr>
          <w:spacing w:val="14"/>
          <w:sz w:val="22"/>
        </w:rPr>
        <w:t xml:space="preserve"> </w:t>
      </w:r>
      <w:r w:rsidRPr="00BC775F">
        <w:rPr>
          <w:sz w:val="22"/>
        </w:rPr>
        <w:t>07/04/2020,</w:t>
      </w:r>
      <w:r w:rsidRPr="00BC775F">
        <w:rPr>
          <w:spacing w:val="14"/>
          <w:sz w:val="22"/>
        </w:rPr>
        <w:t xml:space="preserve"> </w:t>
      </w:r>
      <w:r w:rsidRPr="00BC775F">
        <w:rPr>
          <w:sz w:val="22"/>
        </w:rPr>
        <w:t>C-593</w:t>
      </w:r>
      <w:r w:rsidRPr="00BC775F">
        <w:rPr>
          <w:spacing w:val="13"/>
          <w:sz w:val="22"/>
        </w:rPr>
        <w:t xml:space="preserve"> </w:t>
      </w:r>
      <w:r w:rsidRPr="00BC775F">
        <w:rPr>
          <w:sz w:val="22"/>
        </w:rPr>
        <w:t>del</w:t>
      </w:r>
      <w:r w:rsidRPr="00BC775F">
        <w:rPr>
          <w:spacing w:val="14"/>
          <w:sz w:val="22"/>
        </w:rPr>
        <w:t xml:space="preserve"> </w:t>
      </w:r>
      <w:r w:rsidRPr="00BC775F">
        <w:rPr>
          <w:sz w:val="22"/>
        </w:rPr>
        <w:t>09/10/2020,</w:t>
      </w:r>
      <w:r w:rsidRPr="00BC775F">
        <w:rPr>
          <w:spacing w:val="13"/>
          <w:sz w:val="22"/>
        </w:rPr>
        <w:t xml:space="preserve"> </w:t>
      </w:r>
      <w:r w:rsidRPr="00BC775F">
        <w:rPr>
          <w:sz w:val="22"/>
        </w:rPr>
        <w:t>C-637</w:t>
      </w:r>
      <w:r w:rsidRPr="00BC775F">
        <w:rPr>
          <w:spacing w:val="14"/>
          <w:sz w:val="22"/>
        </w:rPr>
        <w:t xml:space="preserve"> </w:t>
      </w:r>
      <w:r w:rsidRPr="00BC775F">
        <w:rPr>
          <w:sz w:val="22"/>
        </w:rPr>
        <w:t>del</w:t>
      </w:r>
      <w:r w:rsidRPr="00BC775F">
        <w:rPr>
          <w:sz w:val="22"/>
        </w:rPr>
        <w:t xml:space="preserve"> </w:t>
      </w:r>
      <w:r w:rsidRPr="00BC775F">
        <w:rPr>
          <w:sz w:val="22"/>
        </w:rPr>
        <w:t>28/10/2020,</w:t>
      </w:r>
      <w:r w:rsidRPr="00BC775F">
        <w:rPr>
          <w:spacing w:val="11"/>
          <w:sz w:val="22"/>
        </w:rPr>
        <w:t xml:space="preserve"> </w:t>
      </w:r>
      <w:r w:rsidRPr="00BC775F">
        <w:rPr>
          <w:sz w:val="22"/>
        </w:rPr>
        <w:t>C−680</w:t>
      </w:r>
      <w:r w:rsidRPr="00BC775F">
        <w:rPr>
          <w:spacing w:val="11"/>
          <w:sz w:val="22"/>
        </w:rPr>
        <w:t xml:space="preserve"> </w:t>
      </w:r>
      <w:r w:rsidRPr="00BC775F">
        <w:rPr>
          <w:sz w:val="22"/>
        </w:rPr>
        <w:t>del</w:t>
      </w:r>
      <w:r w:rsidRPr="00BC775F">
        <w:rPr>
          <w:spacing w:val="10"/>
          <w:sz w:val="22"/>
        </w:rPr>
        <w:t xml:space="preserve"> </w:t>
      </w:r>
      <w:r w:rsidRPr="00BC775F">
        <w:rPr>
          <w:sz w:val="22"/>
        </w:rPr>
        <w:t>18/11/2020,</w:t>
      </w:r>
      <w:r w:rsidRPr="00BC775F">
        <w:rPr>
          <w:spacing w:val="11"/>
          <w:sz w:val="22"/>
        </w:rPr>
        <w:t xml:space="preserve"> </w:t>
      </w:r>
      <w:r w:rsidRPr="00BC775F">
        <w:rPr>
          <w:sz w:val="22"/>
        </w:rPr>
        <w:t>C−681</w:t>
      </w:r>
      <w:r w:rsidRPr="00BC775F">
        <w:rPr>
          <w:spacing w:val="12"/>
          <w:sz w:val="22"/>
        </w:rPr>
        <w:t xml:space="preserve"> </w:t>
      </w:r>
      <w:r w:rsidRPr="00BC775F">
        <w:rPr>
          <w:sz w:val="22"/>
        </w:rPr>
        <w:t>del</w:t>
      </w:r>
      <w:r w:rsidRPr="00BC775F">
        <w:rPr>
          <w:spacing w:val="10"/>
          <w:sz w:val="22"/>
        </w:rPr>
        <w:t xml:space="preserve"> </w:t>
      </w:r>
      <w:r w:rsidRPr="00BC775F">
        <w:rPr>
          <w:sz w:val="22"/>
        </w:rPr>
        <w:t>19/11/2020,</w:t>
      </w:r>
      <w:r w:rsidRPr="00BC775F">
        <w:rPr>
          <w:spacing w:val="11"/>
          <w:sz w:val="22"/>
        </w:rPr>
        <w:t xml:space="preserve"> </w:t>
      </w:r>
      <w:r w:rsidRPr="00BC775F">
        <w:rPr>
          <w:sz w:val="22"/>
        </w:rPr>
        <w:t>C–691</w:t>
      </w:r>
      <w:r w:rsidRPr="00BC775F">
        <w:rPr>
          <w:spacing w:val="11"/>
          <w:sz w:val="22"/>
        </w:rPr>
        <w:t xml:space="preserve"> </w:t>
      </w:r>
      <w:r w:rsidRPr="00BC775F">
        <w:rPr>
          <w:sz w:val="22"/>
        </w:rPr>
        <w:t>del</w:t>
      </w:r>
      <w:r w:rsidRPr="00BC775F">
        <w:rPr>
          <w:spacing w:val="10"/>
          <w:sz w:val="22"/>
        </w:rPr>
        <w:t xml:space="preserve"> </w:t>
      </w:r>
      <w:r w:rsidRPr="00BC775F">
        <w:rPr>
          <w:sz w:val="22"/>
        </w:rPr>
        <w:t>27/11/2020,</w:t>
      </w:r>
      <w:r w:rsidRPr="00BC775F">
        <w:rPr>
          <w:spacing w:val="11"/>
          <w:sz w:val="22"/>
        </w:rPr>
        <w:t xml:space="preserve"> </w:t>
      </w:r>
      <w:r w:rsidRPr="00BC775F">
        <w:rPr>
          <w:sz w:val="22"/>
        </w:rPr>
        <w:t>C-077</w:t>
      </w:r>
      <w:r w:rsidRPr="00BC775F">
        <w:rPr>
          <w:spacing w:val="11"/>
          <w:sz w:val="22"/>
        </w:rPr>
        <w:t xml:space="preserve"> </w:t>
      </w:r>
      <w:r w:rsidRPr="00BC775F">
        <w:rPr>
          <w:sz w:val="22"/>
        </w:rPr>
        <w:t>del</w:t>
      </w:r>
      <w:r w:rsidRPr="00BC775F">
        <w:rPr>
          <w:sz w:val="22"/>
        </w:rPr>
        <w:t xml:space="preserve"> </w:t>
      </w:r>
      <w:r w:rsidRPr="00BC775F">
        <w:rPr>
          <w:sz w:val="22"/>
        </w:rPr>
        <w:t>16/03/2021</w:t>
      </w:r>
      <w:r w:rsidRPr="00BC775F">
        <w:rPr>
          <w:spacing w:val="15"/>
          <w:sz w:val="22"/>
        </w:rPr>
        <w:t xml:space="preserve"> </w:t>
      </w:r>
      <w:r w:rsidRPr="00BC775F">
        <w:rPr>
          <w:sz w:val="22"/>
        </w:rPr>
        <w:t>y</w:t>
      </w:r>
      <w:r w:rsidRPr="00BC775F">
        <w:rPr>
          <w:spacing w:val="15"/>
          <w:sz w:val="22"/>
        </w:rPr>
        <w:t xml:space="preserve"> </w:t>
      </w:r>
      <w:r w:rsidRPr="00BC775F">
        <w:rPr>
          <w:sz w:val="22"/>
        </w:rPr>
        <w:t>C-173</w:t>
      </w:r>
      <w:r w:rsidRPr="00BC775F">
        <w:rPr>
          <w:spacing w:val="15"/>
          <w:sz w:val="22"/>
        </w:rPr>
        <w:t xml:space="preserve"> </w:t>
      </w:r>
      <w:r w:rsidRPr="00BC775F">
        <w:rPr>
          <w:sz w:val="22"/>
        </w:rPr>
        <w:t>del</w:t>
      </w:r>
      <w:r w:rsidRPr="00BC775F">
        <w:rPr>
          <w:spacing w:val="15"/>
          <w:sz w:val="22"/>
        </w:rPr>
        <w:t xml:space="preserve"> </w:t>
      </w:r>
      <w:r w:rsidRPr="00BC775F">
        <w:rPr>
          <w:sz w:val="22"/>
        </w:rPr>
        <w:t>19/04/2021.</w:t>
      </w:r>
      <w:r w:rsidRPr="00BC775F">
        <w:rPr>
          <w:spacing w:val="15"/>
          <w:sz w:val="22"/>
        </w:rPr>
        <w:t xml:space="preserve"> </w:t>
      </w:r>
      <w:r w:rsidRPr="00BC775F">
        <w:rPr>
          <w:sz w:val="22"/>
        </w:rPr>
        <w:t>Puntualmente,</w:t>
      </w:r>
      <w:r w:rsidRPr="00BC775F">
        <w:rPr>
          <w:spacing w:val="17"/>
          <w:sz w:val="22"/>
        </w:rPr>
        <w:t xml:space="preserve"> </w:t>
      </w:r>
      <w:r w:rsidRPr="00BC775F">
        <w:rPr>
          <w:sz w:val="22"/>
        </w:rPr>
        <w:t>en</w:t>
      </w:r>
      <w:r w:rsidRPr="00BC775F">
        <w:rPr>
          <w:spacing w:val="15"/>
          <w:sz w:val="22"/>
        </w:rPr>
        <w:t xml:space="preserve"> </w:t>
      </w:r>
      <w:r w:rsidRPr="00BC775F">
        <w:rPr>
          <w:sz w:val="22"/>
        </w:rPr>
        <w:t>concepto</w:t>
      </w:r>
      <w:r w:rsidRPr="00BC775F">
        <w:rPr>
          <w:spacing w:val="16"/>
          <w:sz w:val="22"/>
        </w:rPr>
        <w:t xml:space="preserve"> </w:t>
      </w:r>
      <w:r w:rsidRPr="00BC775F">
        <w:rPr>
          <w:sz w:val="22"/>
        </w:rPr>
        <w:t>C-771</w:t>
      </w:r>
      <w:r w:rsidRPr="00BC775F">
        <w:rPr>
          <w:spacing w:val="15"/>
          <w:sz w:val="22"/>
        </w:rPr>
        <w:t xml:space="preserve"> </w:t>
      </w:r>
      <w:r w:rsidRPr="00BC775F">
        <w:rPr>
          <w:sz w:val="22"/>
        </w:rPr>
        <w:t>de</w:t>
      </w:r>
      <w:r w:rsidRPr="00BC775F">
        <w:rPr>
          <w:spacing w:val="15"/>
          <w:sz w:val="22"/>
        </w:rPr>
        <w:t xml:space="preserve"> </w:t>
      </w:r>
      <w:r w:rsidRPr="00BC775F">
        <w:rPr>
          <w:sz w:val="22"/>
        </w:rPr>
        <w:t>29</w:t>
      </w:r>
      <w:r w:rsidRPr="00BC775F">
        <w:rPr>
          <w:spacing w:val="15"/>
          <w:sz w:val="22"/>
        </w:rPr>
        <w:t xml:space="preserve"> </w:t>
      </w:r>
      <w:r w:rsidRPr="00BC775F">
        <w:rPr>
          <w:sz w:val="22"/>
        </w:rPr>
        <w:t>de</w:t>
      </w:r>
      <w:r w:rsidRPr="00BC775F">
        <w:rPr>
          <w:spacing w:val="15"/>
          <w:sz w:val="22"/>
        </w:rPr>
        <w:t xml:space="preserve"> </w:t>
      </w:r>
      <w:r w:rsidRPr="00BC775F">
        <w:rPr>
          <w:sz w:val="22"/>
        </w:rPr>
        <w:t>diciembre</w:t>
      </w:r>
      <w:r w:rsidRPr="00BC775F">
        <w:rPr>
          <w:spacing w:val="15"/>
          <w:sz w:val="22"/>
        </w:rPr>
        <w:t xml:space="preserve"> </w:t>
      </w:r>
      <w:r w:rsidRPr="00BC775F">
        <w:rPr>
          <w:sz w:val="22"/>
        </w:rPr>
        <w:t>de</w:t>
      </w:r>
      <w:r w:rsidRPr="00BC775F">
        <w:rPr>
          <w:spacing w:val="-59"/>
          <w:sz w:val="22"/>
        </w:rPr>
        <w:t xml:space="preserve"> </w:t>
      </w:r>
      <w:r w:rsidRPr="00BC775F">
        <w:rPr>
          <w:sz w:val="22"/>
        </w:rPr>
        <w:t>2022.</w:t>
      </w:r>
    </w:p>
    <w:p w14:paraId="54E456C8" w14:textId="51957637" w:rsidR="00A65C3F" w:rsidRPr="00BC775F" w:rsidRDefault="00A65C3F" w:rsidP="00A65C3F">
      <w:pPr>
        <w:pStyle w:val="Textoindependiente"/>
        <w:spacing w:before="120" w:line="276" w:lineRule="auto"/>
        <w:ind w:left="118" w:right="337" w:firstLine="709"/>
        <w:jc w:val="both"/>
        <w:rPr>
          <w:sz w:val="22"/>
        </w:rPr>
      </w:pPr>
      <w:r w:rsidRPr="00BC775F">
        <w:rPr>
          <w:sz w:val="22"/>
        </w:rPr>
        <w:t>Igualmente, la Agencia Nacional de Contratación Pública ― Colombia Compra Eficiente</w:t>
      </w:r>
      <w:r w:rsidRPr="00BC775F">
        <w:rPr>
          <w:spacing w:val="1"/>
          <w:sz w:val="22"/>
        </w:rPr>
        <w:t xml:space="preserve"> </w:t>
      </w:r>
      <w:r w:rsidRPr="00BC775F">
        <w:rPr>
          <w:sz w:val="22"/>
        </w:rPr>
        <w:t>se pronunció sobre el principio de planeación y los estudios previos en los conceptos No.</w:t>
      </w:r>
      <w:r w:rsidRPr="00BC775F">
        <w:rPr>
          <w:spacing w:val="1"/>
          <w:sz w:val="22"/>
        </w:rPr>
        <w:t xml:space="preserve"> </w:t>
      </w:r>
      <w:r w:rsidRPr="00BC775F">
        <w:rPr>
          <w:sz w:val="22"/>
        </w:rPr>
        <w:t>4201912000006310 del 9 de octubre de 2019, C-223 del 29 de abril de 2020 –radicado No.</w:t>
      </w:r>
      <w:r w:rsidRPr="00BC775F">
        <w:rPr>
          <w:spacing w:val="1"/>
          <w:sz w:val="22"/>
        </w:rPr>
        <w:t xml:space="preserve"> </w:t>
      </w:r>
      <w:r w:rsidRPr="00BC775F">
        <w:rPr>
          <w:spacing w:val="-1"/>
          <w:sz w:val="22"/>
        </w:rPr>
        <w:t>2202013000003261–</w:t>
      </w:r>
      <w:r w:rsidRPr="00BC775F">
        <w:rPr>
          <w:spacing w:val="-15"/>
          <w:sz w:val="22"/>
        </w:rPr>
        <w:t xml:space="preserve"> </w:t>
      </w:r>
      <w:r w:rsidRPr="00BC775F">
        <w:rPr>
          <w:spacing w:val="-1"/>
          <w:sz w:val="22"/>
        </w:rPr>
        <w:t>y</w:t>
      </w:r>
      <w:r w:rsidRPr="00BC775F">
        <w:rPr>
          <w:spacing w:val="-14"/>
          <w:sz w:val="22"/>
        </w:rPr>
        <w:t xml:space="preserve"> </w:t>
      </w:r>
      <w:r w:rsidRPr="00BC775F">
        <w:rPr>
          <w:spacing w:val="-1"/>
          <w:sz w:val="22"/>
        </w:rPr>
        <w:t>C-443</w:t>
      </w:r>
      <w:r w:rsidRPr="00BC775F">
        <w:rPr>
          <w:spacing w:val="-14"/>
          <w:sz w:val="22"/>
        </w:rPr>
        <w:t xml:space="preserve"> </w:t>
      </w:r>
      <w:r w:rsidRPr="00BC775F">
        <w:rPr>
          <w:spacing w:val="-1"/>
          <w:sz w:val="22"/>
        </w:rPr>
        <w:t>del</w:t>
      </w:r>
      <w:r w:rsidRPr="00BC775F">
        <w:rPr>
          <w:spacing w:val="-14"/>
          <w:sz w:val="22"/>
        </w:rPr>
        <w:t xml:space="preserve"> </w:t>
      </w:r>
      <w:r w:rsidRPr="00BC775F">
        <w:rPr>
          <w:spacing w:val="-1"/>
          <w:sz w:val="22"/>
        </w:rPr>
        <w:t>7</w:t>
      </w:r>
      <w:r w:rsidRPr="00BC775F">
        <w:rPr>
          <w:spacing w:val="-14"/>
          <w:sz w:val="22"/>
        </w:rPr>
        <w:t xml:space="preserve"> </w:t>
      </w:r>
      <w:r w:rsidRPr="00BC775F">
        <w:rPr>
          <w:spacing w:val="-1"/>
          <w:sz w:val="22"/>
        </w:rPr>
        <w:t>de</w:t>
      </w:r>
      <w:r w:rsidRPr="00BC775F">
        <w:rPr>
          <w:spacing w:val="-15"/>
          <w:sz w:val="22"/>
        </w:rPr>
        <w:t xml:space="preserve"> </w:t>
      </w:r>
      <w:r w:rsidRPr="00BC775F">
        <w:rPr>
          <w:spacing w:val="-1"/>
          <w:sz w:val="22"/>
        </w:rPr>
        <w:t>julio</w:t>
      </w:r>
      <w:r w:rsidRPr="00BC775F">
        <w:rPr>
          <w:spacing w:val="-14"/>
          <w:sz w:val="22"/>
        </w:rPr>
        <w:t xml:space="preserve"> </w:t>
      </w:r>
      <w:r w:rsidRPr="00BC775F">
        <w:rPr>
          <w:spacing w:val="-1"/>
          <w:sz w:val="22"/>
        </w:rPr>
        <w:t>de</w:t>
      </w:r>
      <w:r w:rsidRPr="00BC775F">
        <w:rPr>
          <w:spacing w:val="-14"/>
          <w:sz w:val="22"/>
        </w:rPr>
        <w:t xml:space="preserve"> </w:t>
      </w:r>
      <w:r w:rsidRPr="00BC775F">
        <w:rPr>
          <w:sz w:val="22"/>
        </w:rPr>
        <w:t>2020</w:t>
      </w:r>
      <w:r w:rsidRPr="00BC775F">
        <w:rPr>
          <w:spacing w:val="-14"/>
          <w:sz w:val="22"/>
        </w:rPr>
        <w:t xml:space="preserve"> </w:t>
      </w:r>
      <w:r w:rsidRPr="00BC775F">
        <w:rPr>
          <w:sz w:val="22"/>
        </w:rPr>
        <w:t>–radicado</w:t>
      </w:r>
      <w:r w:rsidRPr="00BC775F">
        <w:rPr>
          <w:spacing w:val="-14"/>
          <w:sz w:val="22"/>
        </w:rPr>
        <w:t xml:space="preserve"> </w:t>
      </w:r>
      <w:r w:rsidRPr="00BC775F">
        <w:rPr>
          <w:sz w:val="22"/>
        </w:rPr>
        <w:t>No.</w:t>
      </w:r>
      <w:r w:rsidRPr="00BC775F">
        <w:rPr>
          <w:spacing w:val="-15"/>
          <w:sz w:val="22"/>
        </w:rPr>
        <w:t xml:space="preserve"> </w:t>
      </w:r>
      <w:r w:rsidRPr="00BC775F">
        <w:rPr>
          <w:sz w:val="22"/>
        </w:rPr>
        <w:t>2202013000005933–.</w:t>
      </w:r>
      <w:r w:rsidRPr="00BC775F">
        <w:rPr>
          <w:spacing w:val="-14"/>
          <w:sz w:val="22"/>
        </w:rPr>
        <w:t xml:space="preserve"> </w:t>
      </w:r>
      <w:r w:rsidRPr="00BC775F">
        <w:rPr>
          <w:sz w:val="22"/>
        </w:rPr>
        <w:t>De</w:t>
      </w:r>
      <w:r w:rsidRPr="00BC775F">
        <w:rPr>
          <w:spacing w:val="-14"/>
          <w:sz w:val="22"/>
        </w:rPr>
        <w:t xml:space="preserve"> </w:t>
      </w:r>
      <w:r w:rsidRPr="00BC775F">
        <w:rPr>
          <w:sz w:val="22"/>
        </w:rPr>
        <w:t>igual</w:t>
      </w:r>
      <w:r w:rsidRPr="00BC775F">
        <w:rPr>
          <w:spacing w:val="-59"/>
          <w:sz w:val="22"/>
        </w:rPr>
        <w:t xml:space="preserve"> </w:t>
      </w:r>
      <w:r w:rsidRPr="00BC775F">
        <w:rPr>
          <w:sz w:val="22"/>
        </w:rPr>
        <w:t>forma,</w:t>
      </w:r>
      <w:r w:rsidRPr="00BC775F">
        <w:rPr>
          <w:spacing w:val="-4"/>
          <w:sz w:val="22"/>
        </w:rPr>
        <w:t xml:space="preserve"> </w:t>
      </w:r>
      <w:r w:rsidRPr="00BC775F">
        <w:rPr>
          <w:sz w:val="22"/>
        </w:rPr>
        <w:t>analizó</w:t>
      </w:r>
      <w:r w:rsidRPr="00BC775F">
        <w:rPr>
          <w:spacing w:val="-4"/>
          <w:sz w:val="22"/>
        </w:rPr>
        <w:t xml:space="preserve"> </w:t>
      </w:r>
      <w:r w:rsidRPr="00BC775F">
        <w:rPr>
          <w:sz w:val="22"/>
        </w:rPr>
        <w:t>los</w:t>
      </w:r>
      <w:r w:rsidRPr="00BC775F">
        <w:rPr>
          <w:spacing w:val="-5"/>
          <w:sz w:val="22"/>
        </w:rPr>
        <w:t xml:space="preserve"> </w:t>
      </w:r>
      <w:r w:rsidRPr="00BC775F">
        <w:rPr>
          <w:sz w:val="22"/>
        </w:rPr>
        <w:t>principios</w:t>
      </w:r>
      <w:r w:rsidRPr="00BC775F">
        <w:rPr>
          <w:spacing w:val="-4"/>
          <w:sz w:val="22"/>
        </w:rPr>
        <w:t xml:space="preserve"> </w:t>
      </w:r>
      <w:r w:rsidRPr="00BC775F">
        <w:rPr>
          <w:sz w:val="22"/>
        </w:rPr>
        <w:t>de</w:t>
      </w:r>
      <w:r w:rsidRPr="00BC775F">
        <w:rPr>
          <w:spacing w:val="-5"/>
          <w:sz w:val="22"/>
        </w:rPr>
        <w:t xml:space="preserve"> </w:t>
      </w:r>
      <w:r w:rsidRPr="00BC775F">
        <w:rPr>
          <w:sz w:val="22"/>
        </w:rPr>
        <w:t>la</w:t>
      </w:r>
      <w:r w:rsidRPr="00BC775F">
        <w:rPr>
          <w:spacing w:val="-5"/>
          <w:sz w:val="22"/>
        </w:rPr>
        <w:t xml:space="preserve"> </w:t>
      </w:r>
      <w:r w:rsidRPr="00BC775F">
        <w:rPr>
          <w:sz w:val="22"/>
        </w:rPr>
        <w:t>contratación</w:t>
      </w:r>
      <w:r w:rsidRPr="00BC775F">
        <w:rPr>
          <w:spacing w:val="-5"/>
          <w:sz w:val="22"/>
        </w:rPr>
        <w:t xml:space="preserve"> </w:t>
      </w:r>
      <w:r w:rsidRPr="00BC775F">
        <w:rPr>
          <w:sz w:val="22"/>
        </w:rPr>
        <w:t>pública</w:t>
      </w:r>
      <w:r w:rsidRPr="00BC775F">
        <w:rPr>
          <w:spacing w:val="-4"/>
          <w:sz w:val="22"/>
        </w:rPr>
        <w:t xml:space="preserve"> </w:t>
      </w:r>
      <w:r w:rsidRPr="00BC775F">
        <w:rPr>
          <w:sz w:val="22"/>
        </w:rPr>
        <w:t>en</w:t>
      </w:r>
      <w:r w:rsidRPr="00BC775F">
        <w:rPr>
          <w:spacing w:val="-5"/>
          <w:sz w:val="22"/>
        </w:rPr>
        <w:t xml:space="preserve"> </w:t>
      </w:r>
      <w:r w:rsidRPr="00BC775F">
        <w:rPr>
          <w:sz w:val="22"/>
        </w:rPr>
        <w:t>los</w:t>
      </w:r>
      <w:r w:rsidRPr="00BC775F">
        <w:rPr>
          <w:spacing w:val="-5"/>
          <w:sz w:val="22"/>
        </w:rPr>
        <w:t xml:space="preserve"> </w:t>
      </w:r>
      <w:r w:rsidRPr="00BC775F">
        <w:rPr>
          <w:sz w:val="22"/>
        </w:rPr>
        <w:t>conceptos</w:t>
      </w:r>
      <w:r w:rsidRPr="00BC775F">
        <w:rPr>
          <w:spacing w:val="-5"/>
          <w:sz w:val="22"/>
        </w:rPr>
        <w:t xml:space="preserve"> </w:t>
      </w:r>
      <w:r w:rsidRPr="00BC775F">
        <w:rPr>
          <w:sz w:val="22"/>
        </w:rPr>
        <w:t>No.</w:t>
      </w:r>
      <w:r w:rsidRPr="00BC775F">
        <w:rPr>
          <w:spacing w:val="-5"/>
          <w:sz w:val="22"/>
        </w:rPr>
        <w:t xml:space="preserve"> </w:t>
      </w:r>
      <w:r w:rsidRPr="00BC775F">
        <w:rPr>
          <w:sz w:val="22"/>
        </w:rPr>
        <w:t>4201912000007661</w:t>
      </w:r>
      <w:r w:rsidRPr="00BC775F">
        <w:rPr>
          <w:spacing w:val="-58"/>
          <w:sz w:val="22"/>
        </w:rPr>
        <w:t xml:space="preserve"> </w:t>
      </w:r>
      <w:r w:rsidRPr="00BC775F">
        <w:rPr>
          <w:sz w:val="22"/>
        </w:rPr>
        <w:t>del</w:t>
      </w:r>
      <w:r w:rsidRPr="00BC775F">
        <w:rPr>
          <w:spacing w:val="-8"/>
          <w:sz w:val="22"/>
        </w:rPr>
        <w:t xml:space="preserve"> </w:t>
      </w:r>
      <w:r w:rsidRPr="00BC775F">
        <w:rPr>
          <w:sz w:val="22"/>
        </w:rPr>
        <w:t>24</w:t>
      </w:r>
      <w:r w:rsidRPr="00BC775F">
        <w:rPr>
          <w:spacing w:val="-8"/>
          <w:sz w:val="22"/>
        </w:rPr>
        <w:t xml:space="preserve"> </w:t>
      </w:r>
      <w:r w:rsidRPr="00BC775F">
        <w:rPr>
          <w:sz w:val="22"/>
        </w:rPr>
        <w:t>de</w:t>
      </w:r>
      <w:r w:rsidRPr="00BC775F">
        <w:rPr>
          <w:spacing w:val="-8"/>
          <w:sz w:val="22"/>
        </w:rPr>
        <w:t xml:space="preserve"> </w:t>
      </w:r>
      <w:r w:rsidRPr="00BC775F">
        <w:rPr>
          <w:sz w:val="22"/>
        </w:rPr>
        <w:t>diciembre</w:t>
      </w:r>
      <w:r w:rsidRPr="00BC775F">
        <w:rPr>
          <w:spacing w:val="-8"/>
          <w:sz w:val="22"/>
        </w:rPr>
        <w:t xml:space="preserve"> </w:t>
      </w:r>
      <w:r w:rsidRPr="00BC775F">
        <w:rPr>
          <w:sz w:val="22"/>
        </w:rPr>
        <w:t>de</w:t>
      </w:r>
      <w:r w:rsidRPr="00BC775F">
        <w:rPr>
          <w:spacing w:val="-7"/>
          <w:sz w:val="22"/>
        </w:rPr>
        <w:t xml:space="preserve"> </w:t>
      </w:r>
      <w:r w:rsidRPr="00BC775F">
        <w:rPr>
          <w:sz w:val="22"/>
        </w:rPr>
        <w:t>2019,</w:t>
      </w:r>
      <w:r w:rsidRPr="00BC775F">
        <w:rPr>
          <w:spacing w:val="-8"/>
          <w:sz w:val="22"/>
        </w:rPr>
        <w:t xml:space="preserve"> </w:t>
      </w:r>
      <w:r w:rsidRPr="00BC775F">
        <w:rPr>
          <w:sz w:val="22"/>
        </w:rPr>
        <w:t>C-640</w:t>
      </w:r>
      <w:r w:rsidRPr="00BC775F">
        <w:rPr>
          <w:spacing w:val="-8"/>
          <w:sz w:val="22"/>
        </w:rPr>
        <w:t xml:space="preserve"> </w:t>
      </w:r>
      <w:r w:rsidRPr="00BC775F">
        <w:rPr>
          <w:sz w:val="22"/>
        </w:rPr>
        <w:t>del</w:t>
      </w:r>
      <w:r w:rsidRPr="00BC775F">
        <w:rPr>
          <w:spacing w:val="-8"/>
          <w:sz w:val="22"/>
        </w:rPr>
        <w:t xml:space="preserve"> </w:t>
      </w:r>
      <w:r w:rsidRPr="00BC775F">
        <w:rPr>
          <w:sz w:val="22"/>
        </w:rPr>
        <w:t>2</w:t>
      </w:r>
      <w:r w:rsidRPr="00BC775F">
        <w:rPr>
          <w:spacing w:val="-7"/>
          <w:sz w:val="22"/>
        </w:rPr>
        <w:t xml:space="preserve"> </w:t>
      </w:r>
      <w:r w:rsidRPr="00BC775F">
        <w:rPr>
          <w:sz w:val="22"/>
        </w:rPr>
        <w:t>de</w:t>
      </w:r>
      <w:r w:rsidRPr="00BC775F">
        <w:rPr>
          <w:spacing w:val="-8"/>
          <w:sz w:val="22"/>
        </w:rPr>
        <w:t xml:space="preserve"> </w:t>
      </w:r>
      <w:r w:rsidRPr="00BC775F">
        <w:rPr>
          <w:sz w:val="22"/>
        </w:rPr>
        <w:t>octubre</w:t>
      </w:r>
      <w:r w:rsidRPr="00BC775F">
        <w:rPr>
          <w:spacing w:val="-8"/>
          <w:sz w:val="22"/>
        </w:rPr>
        <w:t xml:space="preserve"> </w:t>
      </w:r>
      <w:r w:rsidRPr="00BC775F">
        <w:rPr>
          <w:sz w:val="22"/>
        </w:rPr>
        <w:t>de</w:t>
      </w:r>
      <w:r w:rsidRPr="00BC775F">
        <w:rPr>
          <w:spacing w:val="-8"/>
          <w:sz w:val="22"/>
        </w:rPr>
        <w:t xml:space="preserve"> </w:t>
      </w:r>
      <w:r w:rsidRPr="00BC775F">
        <w:rPr>
          <w:sz w:val="22"/>
        </w:rPr>
        <w:t>2020,</w:t>
      </w:r>
      <w:r w:rsidRPr="00BC775F">
        <w:rPr>
          <w:spacing w:val="-8"/>
          <w:sz w:val="22"/>
        </w:rPr>
        <w:t xml:space="preserve"> </w:t>
      </w:r>
      <w:r w:rsidRPr="00BC775F">
        <w:rPr>
          <w:sz w:val="22"/>
        </w:rPr>
        <w:t>C-701</w:t>
      </w:r>
      <w:r w:rsidRPr="00BC775F">
        <w:rPr>
          <w:spacing w:val="-7"/>
          <w:sz w:val="22"/>
        </w:rPr>
        <w:t xml:space="preserve"> </w:t>
      </w:r>
      <w:r w:rsidRPr="00BC775F">
        <w:rPr>
          <w:sz w:val="22"/>
        </w:rPr>
        <w:t>del</w:t>
      </w:r>
      <w:r w:rsidRPr="00BC775F">
        <w:rPr>
          <w:spacing w:val="-8"/>
          <w:sz w:val="22"/>
        </w:rPr>
        <w:t xml:space="preserve"> </w:t>
      </w:r>
      <w:r w:rsidRPr="00BC775F">
        <w:rPr>
          <w:sz w:val="22"/>
        </w:rPr>
        <w:t>7</w:t>
      </w:r>
      <w:r w:rsidRPr="00BC775F">
        <w:rPr>
          <w:spacing w:val="-8"/>
          <w:sz w:val="22"/>
        </w:rPr>
        <w:t xml:space="preserve"> </w:t>
      </w:r>
      <w:r w:rsidRPr="00BC775F">
        <w:rPr>
          <w:sz w:val="22"/>
        </w:rPr>
        <w:t>de</w:t>
      </w:r>
      <w:r w:rsidRPr="00BC775F">
        <w:rPr>
          <w:spacing w:val="-8"/>
          <w:sz w:val="22"/>
        </w:rPr>
        <w:t xml:space="preserve"> </w:t>
      </w:r>
      <w:r w:rsidRPr="00BC775F">
        <w:rPr>
          <w:sz w:val="22"/>
        </w:rPr>
        <w:t>diciembre</w:t>
      </w:r>
      <w:r w:rsidRPr="00BC775F">
        <w:rPr>
          <w:spacing w:val="-7"/>
          <w:sz w:val="22"/>
        </w:rPr>
        <w:t xml:space="preserve"> </w:t>
      </w:r>
      <w:r w:rsidRPr="00BC775F">
        <w:rPr>
          <w:sz w:val="22"/>
        </w:rPr>
        <w:t>de</w:t>
      </w:r>
      <w:r w:rsidRPr="00BC775F">
        <w:rPr>
          <w:spacing w:val="-8"/>
          <w:sz w:val="22"/>
        </w:rPr>
        <w:t xml:space="preserve"> </w:t>
      </w:r>
      <w:r w:rsidRPr="00BC775F">
        <w:rPr>
          <w:sz w:val="22"/>
        </w:rPr>
        <w:t>2020,</w:t>
      </w:r>
      <w:r w:rsidRPr="00BC775F">
        <w:rPr>
          <w:spacing w:val="1"/>
          <w:sz w:val="22"/>
        </w:rPr>
        <w:t xml:space="preserve"> </w:t>
      </w:r>
      <w:r w:rsidRPr="00BC775F">
        <w:rPr>
          <w:sz w:val="22"/>
        </w:rPr>
        <w:t>C-715 del 9 de diciembre de 2020 , C – 762 del 14 de diciembre de 2020 y C-503 de 17 de</w:t>
      </w:r>
      <w:r w:rsidRPr="00BC775F">
        <w:rPr>
          <w:spacing w:val="1"/>
          <w:sz w:val="22"/>
        </w:rPr>
        <w:t xml:space="preserve"> </w:t>
      </w:r>
      <w:r w:rsidRPr="00BC775F">
        <w:rPr>
          <w:sz w:val="22"/>
        </w:rPr>
        <w:t>septiembre de 2021</w:t>
      </w:r>
      <w:r w:rsidRPr="00BC775F">
        <w:rPr>
          <w:rStyle w:val="Refdenotaalpie"/>
          <w:sz w:val="22"/>
        </w:rPr>
        <w:footnoteReference w:id="1"/>
      </w:r>
      <w:r w:rsidRPr="00BC775F">
        <w:rPr>
          <w:sz w:val="22"/>
        </w:rPr>
        <w:t>. La tesis expuesta en estos conceptos se reitera a continuación y se</w:t>
      </w:r>
      <w:r w:rsidRPr="00BC775F">
        <w:rPr>
          <w:spacing w:val="1"/>
          <w:sz w:val="22"/>
        </w:rPr>
        <w:t xml:space="preserve"> </w:t>
      </w:r>
      <w:r w:rsidRPr="00BC775F">
        <w:rPr>
          <w:sz w:val="22"/>
        </w:rPr>
        <w:t>complementan</w:t>
      </w:r>
      <w:r w:rsidRPr="00BC775F">
        <w:rPr>
          <w:spacing w:val="-2"/>
          <w:sz w:val="22"/>
        </w:rPr>
        <w:t xml:space="preserve"> </w:t>
      </w:r>
      <w:r w:rsidRPr="00BC775F">
        <w:rPr>
          <w:sz w:val="22"/>
        </w:rPr>
        <w:t>en</w:t>
      </w:r>
      <w:r w:rsidRPr="00BC775F">
        <w:rPr>
          <w:spacing w:val="-1"/>
          <w:sz w:val="22"/>
        </w:rPr>
        <w:t xml:space="preserve"> </w:t>
      </w:r>
      <w:r w:rsidRPr="00BC775F">
        <w:rPr>
          <w:sz w:val="22"/>
        </w:rPr>
        <w:t>los</w:t>
      </w:r>
      <w:r w:rsidRPr="00BC775F">
        <w:rPr>
          <w:spacing w:val="-1"/>
          <w:sz w:val="22"/>
        </w:rPr>
        <w:t xml:space="preserve"> </w:t>
      </w:r>
      <w:r w:rsidRPr="00BC775F">
        <w:rPr>
          <w:sz w:val="22"/>
        </w:rPr>
        <w:t>pertinente.</w:t>
      </w:r>
    </w:p>
    <w:p w14:paraId="6BCA2C7C" w14:textId="26D77D21" w:rsidR="00A65C3F" w:rsidRPr="00BC775F" w:rsidRDefault="00A65C3F" w:rsidP="00B471FA">
      <w:pPr>
        <w:tabs>
          <w:tab w:val="left" w:pos="284"/>
        </w:tabs>
        <w:spacing w:line="276" w:lineRule="auto"/>
        <w:contextualSpacing/>
        <w:jc w:val="both"/>
        <w:rPr>
          <w:rFonts w:ascii="Arial" w:eastAsiaTheme="minorEastAsia" w:hAnsi="Arial" w:cs="Arial"/>
          <w:sz w:val="22"/>
          <w:lang w:eastAsia="es-CO"/>
        </w:rPr>
      </w:pPr>
    </w:p>
    <w:p w14:paraId="33E82F6F" w14:textId="268F9B5F" w:rsidR="00A65C3F" w:rsidRPr="00BC775F" w:rsidRDefault="00A65C3F" w:rsidP="00B471FA">
      <w:pPr>
        <w:tabs>
          <w:tab w:val="left" w:pos="284"/>
        </w:tabs>
        <w:spacing w:line="276" w:lineRule="auto"/>
        <w:contextualSpacing/>
        <w:jc w:val="both"/>
        <w:rPr>
          <w:rFonts w:ascii="Arial" w:eastAsiaTheme="minorEastAsia" w:hAnsi="Arial" w:cs="Arial"/>
          <w:b/>
          <w:sz w:val="22"/>
          <w:lang w:eastAsia="es-CO"/>
        </w:rPr>
      </w:pPr>
      <w:r w:rsidRPr="00BC775F">
        <w:rPr>
          <w:rFonts w:ascii="Arial" w:eastAsiaTheme="minorEastAsia" w:hAnsi="Arial" w:cs="Arial"/>
          <w:b/>
          <w:sz w:val="22"/>
          <w:lang w:eastAsia="es-CO"/>
        </w:rPr>
        <w:t xml:space="preserve">2.1. contratos y convenios interadministrativos. Concepto y régimen jurídico aplicable </w:t>
      </w:r>
    </w:p>
    <w:p w14:paraId="6E484BCC" w14:textId="7A9714D2" w:rsidR="00A65C3F" w:rsidRPr="00BC775F" w:rsidRDefault="00A65C3F" w:rsidP="00B471FA">
      <w:pPr>
        <w:tabs>
          <w:tab w:val="left" w:pos="284"/>
        </w:tabs>
        <w:spacing w:line="276" w:lineRule="auto"/>
        <w:contextualSpacing/>
        <w:jc w:val="both"/>
        <w:rPr>
          <w:rFonts w:ascii="Arial" w:eastAsiaTheme="minorEastAsia" w:hAnsi="Arial" w:cs="Arial"/>
          <w:b/>
          <w:sz w:val="22"/>
          <w:lang w:eastAsia="es-CO"/>
        </w:rPr>
      </w:pPr>
    </w:p>
    <w:p w14:paraId="46AE58E6" w14:textId="400E00CC" w:rsidR="00A65C3F" w:rsidRPr="00BC775F" w:rsidRDefault="00A65C3F" w:rsidP="00A65C3F">
      <w:pPr>
        <w:pStyle w:val="Textoindependiente"/>
        <w:spacing w:line="276" w:lineRule="auto"/>
        <w:ind w:left="118" w:right="337"/>
        <w:jc w:val="both"/>
        <w:rPr>
          <w:sz w:val="22"/>
        </w:rPr>
      </w:pPr>
      <w:r w:rsidRPr="00BC775F">
        <w:rPr>
          <w:sz w:val="22"/>
        </w:rPr>
        <w:t>Los procedimientos contractuales mediante los cuales las entidades estatales sometidas al</w:t>
      </w:r>
      <w:r w:rsidRPr="00BC775F">
        <w:rPr>
          <w:spacing w:val="1"/>
          <w:sz w:val="22"/>
        </w:rPr>
        <w:t xml:space="preserve"> </w:t>
      </w:r>
      <w:r w:rsidRPr="00BC775F">
        <w:rPr>
          <w:sz w:val="22"/>
        </w:rPr>
        <w:t>Estatuto General de Contratación de la Administración Pública – en adelante EGCAP - ejecutan</w:t>
      </w:r>
      <w:r w:rsidRPr="00BC775F">
        <w:rPr>
          <w:spacing w:val="1"/>
          <w:sz w:val="22"/>
        </w:rPr>
        <w:t xml:space="preserve"> </w:t>
      </w:r>
      <w:r w:rsidRPr="00BC775F">
        <w:rPr>
          <w:sz w:val="22"/>
        </w:rPr>
        <w:t>recursos públicos y satisfacen el interés general se rigen por la normativa de contratación</w:t>
      </w:r>
      <w:r w:rsidRPr="00BC775F">
        <w:rPr>
          <w:spacing w:val="1"/>
          <w:sz w:val="22"/>
        </w:rPr>
        <w:t xml:space="preserve"> </w:t>
      </w:r>
      <w:r w:rsidRPr="00BC775F">
        <w:rPr>
          <w:sz w:val="22"/>
        </w:rPr>
        <w:t>pública ―Ley 80 de 1993, Ley 1150 de 2007 y Decreto 1082 de 2015―, que contiene los</w:t>
      </w:r>
      <w:r w:rsidRPr="00BC775F">
        <w:rPr>
          <w:spacing w:val="1"/>
          <w:sz w:val="22"/>
        </w:rPr>
        <w:t xml:space="preserve"> </w:t>
      </w:r>
      <w:r w:rsidRPr="00BC775F">
        <w:rPr>
          <w:sz w:val="22"/>
        </w:rPr>
        <w:t>principios,</w:t>
      </w:r>
      <w:r w:rsidRPr="00BC775F">
        <w:rPr>
          <w:spacing w:val="1"/>
          <w:sz w:val="22"/>
        </w:rPr>
        <w:t xml:space="preserve"> </w:t>
      </w:r>
      <w:r w:rsidRPr="00BC775F">
        <w:rPr>
          <w:sz w:val="22"/>
        </w:rPr>
        <w:t>reglas</w:t>
      </w:r>
      <w:r w:rsidRPr="00BC775F">
        <w:rPr>
          <w:spacing w:val="1"/>
          <w:sz w:val="22"/>
        </w:rPr>
        <w:t xml:space="preserve"> </w:t>
      </w:r>
      <w:r w:rsidRPr="00BC775F">
        <w:rPr>
          <w:sz w:val="22"/>
        </w:rPr>
        <w:t>y</w:t>
      </w:r>
      <w:r w:rsidRPr="00BC775F">
        <w:rPr>
          <w:spacing w:val="1"/>
          <w:sz w:val="22"/>
        </w:rPr>
        <w:t xml:space="preserve"> </w:t>
      </w:r>
      <w:r w:rsidRPr="00BC775F">
        <w:rPr>
          <w:sz w:val="22"/>
        </w:rPr>
        <w:t>procedimientos</w:t>
      </w:r>
      <w:r w:rsidRPr="00BC775F">
        <w:rPr>
          <w:spacing w:val="1"/>
          <w:sz w:val="22"/>
        </w:rPr>
        <w:t xml:space="preserve"> </w:t>
      </w:r>
      <w:r w:rsidRPr="00BC775F">
        <w:rPr>
          <w:sz w:val="22"/>
        </w:rPr>
        <w:t>que</w:t>
      </w:r>
      <w:r w:rsidRPr="00BC775F">
        <w:rPr>
          <w:spacing w:val="1"/>
          <w:sz w:val="22"/>
        </w:rPr>
        <w:t xml:space="preserve"> </w:t>
      </w:r>
      <w:r w:rsidRPr="00BC775F">
        <w:rPr>
          <w:sz w:val="22"/>
        </w:rPr>
        <w:t>regulan</w:t>
      </w:r>
      <w:r w:rsidRPr="00BC775F">
        <w:rPr>
          <w:spacing w:val="1"/>
          <w:sz w:val="22"/>
        </w:rPr>
        <w:t xml:space="preserve"> </w:t>
      </w:r>
      <w:r w:rsidRPr="00BC775F">
        <w:rPr>
          <w:sz w:val="22"/>
        </w:rPr>
        <w:t>los</w:t>
      </w:r>
      <w:r w:rsidRPr="00BC775F">
        <w:rPr>
          <w:spacing w:val="1"/>
          <w:sz w:val="22"/>
        </w:rPr>
        <w:t xml:space="preserve"> </w:t>
      </w:r>
      <w:r w:rsidRPr="00BC775F">
        <w:rPr>
          <w:sz w:val="22"/>
        </w:rPr>
        <w:t>contratos</w:t>
      </w:r>
      <w:r w:rsidRPr="00BC775F">
        <w:rPr>
          <w:spacing w:val="1"/>
          <w:sz w:val="22"/>
        </w:rPr>
        <w:t xml:space="preserve"> </w:t>
      </w:r>
      <w:r w:rsidRPr="00BC775F">
        <w:rPr>
          <w:sz w:val="22"/>
        </w:rPr>
        <w:t>de</w:t>
      </w:r>
      <w:r w:rsidRPr="00BC775F">
        <w:rPr>
          <w:spacing w:val="1"/>
          <w:sz w:val="22"/>
        </w:rPr>
        <w:t xml:space="preserve"> </w:t>
      </w:r>
      <w:r w:rsidRPr="00BC775F">
        <w:rPr>
          <w:sz w:val="22"/>
        </w:rPr>
        <w:t>las</w:t>
      </w:r>
      <w:r w:rsidRPr="00BC775F">
        <w:rPr>
          <w:spacing w:val="1"/>
          <w:sz w:val="22"/>
        </w:rPr>
        <w:t xml:space="preserve"> </w:t>
      </w:r>
      <w:r w:rsidRPr="00BC775F">
        <w:rPr>
          <w:sz w:val="22"/>
        </w:rPr>
        <w:t>entidades</w:t>
      </w:r>
      <w:r w:rsidRPr="00BC775F">
        <w:rPr>
          <w:spacing w:val="1"/>
          <w:sz w:val="22"/>
        </w:rPr>
        <w:t xml:space="preserve"> </w:t>
      </w:r>
      <w:r w:rsidRPr="00BC775F">
        <w:rPr>
          <w:sz w:val="22"/>
        </w:rPr>
        <w:t>estatales.</w:t>
      </w:r>
      <w:r w:rsidRPr="00BC775F">
        <w:rPr>
          <w:spacing w:val="1"/>
          <w:sz w:val="22"/>
        </w:rPr>
        <w:t xml:space="preserve"> </w:t>
      </w:r>
      <w:r w:rsidRPr="00BC775F">
        <w:rPr>
          <w:sz w:val="22"/>
        </w:rPr>
        <w:t>Específicamente,</w:t>
      </w:r>
      <w:r w:rsidRPr="00BC775F">
        <w:rPr>
          <w:spacing w:val="-9"/>
          <w:sz w:val="22"/>
        </w:rPr>
        <w:t xml:space="preserve"> </w:t>
      </w:r>
      <w:r w:rsidRPr="00BC775F">
        <w:rPr>
          <w:sz w:val="22"/>
        </w:rPr>
        <w:t>el</w:t>
      </w:r>
      <w:r w:rsidRPr="00BC775F">
        <w:rPr>
          <w:spacing w:val="-11"/>
          <w:sz w:val="22"/>
        </w:rPr>
        <w:t xml:space="preserve"> </w:t>
      </w:r>
      <w:r w:rsidRPr="00BC775F">
        <w:rPr>
          <w:sz w:val="22"/>
        </w:rPr>
        <w:t>EGCAP</w:t>
      </w:r>
      <w:r w:rsidRPr="00BC775F">
        <w:rPr>
          <w:spacing w:val="-11"/>
          <w:sz w:val="22"/>
        </w:rPr>
        <w:t xml:space="preserve"> </w:t>
      </w:r>
      <w:r w:rsidRPr="00BC775F">
        <w:rPr>
          <w:sz w:val="22"/>
        </w:rPr>
        <w:t>se</w:t>
      </w:r>
      <w:r w:rsidRPr="00BC775F">
        <w:rPr>
          <w:spacing w:val="-12"/>
          <w:sz w:val="22"/>
        </w:rPr>
        <w:t xml:space="preserve"> </w:t>
      </w:r>
      <w:r w:rsidRPr="00BC775F">
        <w:rPr>
          <w:sz w:val="22"/>
        </w:rPr>
        <w:t>aplica</w:t>
      </w:r>
      <w:r w:rsidRPr="00BC775F">
        <w:rPr>
          <w:spacing w:val="-11"/>
          <w:sz w:val="22"/>
        </w:rPr>
        <w:t xml:space="preserve"> </w:t>
      </w:r>
      <w:r w:rsidRPr="00BC775F">
        <w:rPr>
          <w:sz w:val="22"/>
        </w:rPr>
        <w:t>a</w:t>
      </w:r>
      <w:r w:rsidRPr="00BC775F">
        <w:rPr>
          <w:spacing w:val="-11"/>
          <w:sz w:val="22"/>
        </w:rPr>
        <w:t xml:space="preserve"> </w:t>
      </w:r>
      <w:r w:rsidRPr="00BC775F">
        <w:rPr>
          <w:sz w:val="22"/>
        </w:rPr>
        <w:t>las</w:t>
      </w:r>
      <w:r w:rsidRPr="00BC775F">
        <w:rPr>
          <w:spacing w:val="-12"/>
          <w:sz w:val="22"/>
        </w:rPr>
        <w:t xml:space="preserve"> </w:t>
      </w:r>
      <w:r w:rsidRPr="00BC775F">
        <w:rPr>
          <w:sz w:val="22"/>
        </w:rPr>
        <w:t>entidades</w:t>
      </w:r>
      <w:r w:rsidRPr="00BC775F">
        <w:rPr>
          <w:spacing w:val="-11"/>
          <w:sz w:val="22"/>
        </w:rPr>
        <w:t xml:space="preserve"> </w:t>
      </w:r>
      <w:r w:rsidRPr="00BC775F">
        <w:rPr>
          <w:sz w:val="22"/>
        </w:rPr>
        <w:t>estatales</w:t>
      </w:r>
      <w:r w:rsidRPr="00BC775F">
        <w:rPr>
          <w:spacing w:val="-11"/>
          <w:sz w:val="22"/>
        </w:rPr>
        <w:t xml:space="preserve"> </w:t>
      </w:r>
      <w:r w:rsidRPr="00BC775F">
        <w:rPr>
          <w:sz w:val="22"/>
        </w:rPr>
        <w:t>relacionadas</w:t>
      </w:r>
      <w:r w:rsidRPr="00BC775F">
        <w:rPr>
          <w:spacing w:val="-11"/>
          <w:sz w:val="22"/>
        </w:rPr>
        <w:t xml:space="preserve"> </w:t>
      </w:r>
      <w:r w:rsidRPr="00BC775F">
        <w:rPr>
          <w:sz w:val="22"/>
        </w:rPr>
        <w:t>en</w:t>
      </w:r>
      <w:r w:rsidRPr="00BC775F">
        <w:rPr>
          <w:spacing w:val="-12"/>
          <w:sz w:val="22"/>
        </w:rPr>
        <w:t xml:space="preserve"> </w:t>
      </w:r>
      <w:r w:rsidRPr="00BC775F">
        <w:rPr>
          <w:sz w:val="22"/>
        </w:rPr>
        <w:t>el</w:t>
      </w:r>
      <w:r w:rsidRPr="00BC775F">
        <w:rPr>
          <w:spacing w:val="-11"/>
          <w:sz w:val="22"/>
        </w:rPr>
        <w:t xml:space="preserve"> </w:t>
      </w:r>
      <w:r w:rsidRPr="00BC775F">
        <w:rPr>
          <w:sz w:val="22"/>
        </w:rPr>
        <w:t>artículo</w:t>
      </w:r>
      <w:r w:rsidRPr="00BC775F">
        <w:rPr>
          <w:spacing w:val="-11"/>
          <w:sz w:val="22"/>
        </w:rPr>
        <w:t xml:space="preserve"> </w:t>
      </w:r>
      <w:r w:rsidRPr="00BC775F">
        <w:rPr>
          <w:sz w:val="22"/>
        </w:rPr>
        <w:t>2</w:t>
      </w:r>
      <w:r w:rsidRPr="00BC775F">
        <w:rPr>
          <w:spacing w:val="-11"/>
          <w:sz w:val="22"/>
        </w:rPr>
        <w:t xml:space="preserve"> </w:t>
      </w:r>
      <w:r w:rsidRPr="00BC775F">
        <w:rPr>
          <w:sz w:val="22"/>
        </w:rPr>
        <w:t>de</w:t>
      </w:r>
      <w:r w:rsidRPr="00BC775F">
        <w:rPr>
          <w:spacing w:val="-12"/>
          <w:sz w:val="22"/>
        </w:rPr>
        <w:t xml:space="preserve"> </w:t>
      </w:r>
      <w:r w:rsidRPr="00BC775F">
        <w:rPr>
          <w:sz w:val="22"/>
        </w:rPr>
        <w:t>la</w:t>
      </w:r>
      <w:r w:rsidRPr="00BC775F">
        <w:rPr>
          <w:spacing w:val="-58"/>
          <w:sz w:val="22"/>
        </w:rPr>
        <w:t xml:space="preserve"> </w:t>
      </w:r>
      <w:r w:rsidRPr="00BC775F">
        <w:rPr>
          <w:sz w:val="22"/>
        </w:rPr>
        <w:t>Ley 80 de 1993</w:t>
      </w:r>
      <w:r w:rsidRPr="00BC775F">
        <w:rPr>
          <w:rStyle w:val="Refdenotaalpie"/>
          <w:sz w:val="22"/>
        </w:rPr>
        <w:footnoteReference w:id="2"/>
      </w:r>
      <w:r w:rsidRPr="00BC775F">
        <w:rPr>
          <w:sz w:val="22"/>
        </w:rPr>
        <w:t xml:space="preserve">, con lo cual se </w:t>
      </w:r>
      <w:r w:rsidRPr="00BC775F">
        <w:rPr>
          <w:sz w:val="22"/>
        </w:rPr>
        <w:lastRenderedPageBreak/>
        <w:t>puede determinar quiénes deben cumplir los principios y</w:t>
      </w:r>
      <w:r w:rsidRPr="00BC775F">
        <w:rPr>
          <w:spacing w:val="1"/>
          <w:sz w:val="22"/>
        </w:rPr>
        <w:t xml:space="preserve"> </w:t>
      </w:r>
      <w:r w:rsidRPr="00BC775F">
        <w:rPr>
          <w:sz w:val="22"/>
        </w:rPr>
        <w:t>obligaciones</w:t>
      </w:r>
      <w:r w:rsidRPr="00BC775F">
        <w:rPr>
          <w:spacing w:val="-2"/>
          <w:sz w:val="22"/>
        </w:rPr>
        <w:t xml:space="preserve"> </w:t>
      </w:r>
      <w:r w:rsidRPr="00BC775F">
        <w:rPr>
          <w:sz w:val="22"/>
        </w:rPr>
        <w:t>señalados</w:t>
      </w:r>
      <w:r w:rsidRPr="00BC775F">
        <w:rPr>
          <w:spacing w:val="-1"/>
          <w:sz w:val="22"/>
        </w:rPr>
        <w:t xml:space="preserve"> </w:t>
      </w:r>
      <w:r w:rsidRPr="00BC775F">
        <w:rPr>
          <w:sz w:val="22"/>
        </w:rPr>
        <w:t>en</w:t>
      </w:r>
      <w:r w:rsidRPr="00BC775F">
        <w:rPr>
          <w:spacing w:val="-1"/>
          <w:sz w:val="22"/>
        </w:rPr>
        <w:t xml:space="preserve"> </w:t>
      </w:r>
      <w:r w:rsidRPr="00BC775F">
        <w:rPr>
          <w:sz w:val="22"/>
        </w:rPr>
        <w:t>las</w:t>
      </w:r>
      <w:r w:rsidRPr="00BC775F">
        <w:rPr>
          <w:spacing w:val="-1"/>
          <w:sz w:val="22"/>
        </w:rPr>
        <w:t xml:space="preserve"> </w:t>
      </w:r>
      <w:r w:rsidRPr="00BC775F">
        <w:rPr>
          <w:sz w:val="22"/>
        </w:rPr>
        <w:t>normas</w:t>
      </w:r>
      <w:r w:rsidRPr="00BC775F">
        <w:rPr>
          <w:spacing w:val="-2"/>
          <w:sz w:val="22"/>
        </w:rPr>
        <w:t xml:space="preserve"> </w:t>
      </w:r>
      <w:r w:rsidRPr="00BC775F">
        <w:rPr>
          <w:sz w:val="22"/>
        </w:rPr>
        <w:t>citadas.</w:t>
      </w:r>
    </w:p>
    <w:p w14:paraId="29955A8E" w14:textId="2366DE5B" w:rsidR="00A65C3F" w:rsidRPr="00BC775F" w:rsidRDefault="00A65C3F" w:rsidP="00A65C3F">
      <w:pPr>
        <w:pStyle w:val="Textoindependiente"/>
        <w:spacing w:before="120" w:line="276" w:lineRule="auto"/>
        <w:ind w:left="118" w:right="337" w:firstLine="708"/>
        <w:jc w:val="both"/>
        <w:rPr>
          <w:sz w:val="22"/>
        </w:rPr>
      </w:pPr>
      <w:r w:rsidRPr="00BC775F">
        <w:rPr>
          <w:sz w:val="22"/>
        </w:rPr>
        <w:t>Sobre la tipología de convenios o contratos interadministrativos conviene precisar que,</w:t>
      </w:r>
      <w:r w:rsidRPr="00BC775F">
        <w:rPr>
          <w:spacing w:val="1"/>
          <w:sz w:val="22"/>
        </w:rPr>
        <w:t xml:space="preserve"> </w:t>
      </w:r>
      <w:r w:rsidRPr="00BC775F">
        <w:rPr>
          <w:sz w:val="22"/>
        </w:rPr>
        <w:t>aunque</w:t>
      </w:r>
      <w:r w:rsidRPr="00BC775F">
        <w:rPr>
          <w:spacing w:val="1"/>
          <w:sz w:val="22"/>
        </w:rPr>
        <w:t xml:space="preserve"> </w:t>
      </w:r>
      <w:r w:rsidRPr="00BC775F">
        <w:rPr>
          <w:sz w:val="22"/>
        </w:rPr>
        <w:t>la</w:t>
      </w:r>
      <w:r w:rsidRPr="00BC775F">
        <w:rPr>
          <w:spacing w:val="1"/>
          <w:sz w:val="22"/>
        </w:rPr>
        <w:t xml:space="preserve"> </w:t>
      </w:r>
      <w:r w:rsidRPr="00BC775F">
        <w:rPr>
          <w:sz w:val="22"/>
        </w:rPr>
        <w:t>ley</w:t>
      </w:r>
      <w:r w:rsidRPr="00BC775F">
        <w:rPr>
          <w:spacing w:val="1"/>
          <w:sz w:val="22"/>
        </w:rPr>
        <w:t xml:space="preserve"> </w:t>
      </w:r>
      <w:r w:rsidRPr="00BC775F">
        <w:rPr>
          <w:sz w:val="22"/>
        </w:rPr>
        <w:t>no</w:t>
      </w:r>
      <w:r w:rsidRPr="00BC775F">
        <w:rPr>
          <w:spacing w:val="1"/>
          <w:sz w:val="22"/>
        </w:rPr>
        <w:t xml:space="preserve"> </w:t>
      </w:r>
      <w:r w:rsidRPr="00BC775F">
        <w:rPr>
          <w:sz w:val="22"/>
        </w:rPr>
        <w:t>la</w:t>
      </w:r>
      <w:r w:rsidRPr="00BC775F">
        <w:rPr>
          <w:spacing w:val="1"/>
          <w:sz w:val="22"/>
        </w:rPr>
        <w:t xml:space="preserve"> </w:t>
      </w:r>
      <w:r w:rsidRPr="00BC775F">
        <w:rPr>
          <w:sz w:val="22"/>
        </w:rPr>
        <w:t>definió</w:t>
      </w:r>
      <w:r w:rsidRPr="00BC775F">
        <w:rPr>
          <w:spacing w:val="1"/>
          <w:sz w:val="22"/>
        </w:rPr>
        <w:t xml:space="preserve"> </w:t>
      </w:r>
      <w:r w:rsidRPr="00BC775F">
        <w:rPr>
          <w:sz w:val="22"/>
        </w:rPr>
        <w:t>ni</w:t>
      </w:r>
      <w:r w:rsidRPr="00BC775F">
        <w:rPr>
          <w:spacing w:val="1"/>
          <w:sz w:val="22"/>
        </w:rPr>
        <w:t xml:space="preserve"> </w:t>
      </w:r>
      <w:r w:rsidRPr="00BC775F">
        <w:rPr>
          <w:sz w:val="22"/>
        </w:rPr>
        <w:t>desarrolló,</w:t>
      </w:r>
      <w:r w:rsidRPr="00BC775F">
        <w:rPr>
          <w:spacing w:val="1"/>
          <w:sz w:val="22"/>
        </w:rPr>
        <w:t xml:space="preserve"> </w:t>
      </w:r>
      <w:r w:rsidRPr="00BC775F">
        <w:rPr>
          <w:sz w:val="22"/>
        </w:rPr>
        <w:t>el</w:t>
      </w:r>
      <w:r w:rsidRPr="00BC775F">
        <w:rPr>
          <w:spacing w:val="1"/>
          <w:sz w:val="22"/>
        </w:rPr>
        <w:t xml:space="preserve"> </w:t>
      </w:r>
      <w:r w:rsidRPr="00BC775F">
        <w:rPr>
          <w:sz w:val="22"/>
        </w:rPr>
        <w:t>Decreto</w:t>
      </w:r>
      <w:r w:rsidRPr="00BC775F">
        <w:rPr>
          <w:spacing w:val="1"/>
          <w:sz w:val="22"/>
        </w:rPr>
        <w:t xml:space="preserve"> </w:t>
      </w:r>
      <w:r w:rsidRPr="00BC775F">
        <w:rPr>
          <w:sz w:val="22"/>
        </w:rPr>
        <w:t>1082</w:t>
      </w:r>
      <w:r w:rsidRPr="00BC775F">
        <w:rPr>
          <w:spacing w:val="1"/>
          <w:sz w:val="22"/>
        </w:rPr>
        <w:t xml:space="preserve"> </w:t>
      </w:r>
      <w:r w:rsidRPr="00BC775F">
        <w:rPr>
          <w:sz w:val="22"/>
        </w:rPr>
        <w:t>de</w:t>
      </w:r>
      <w:r w:rsidRPr="00BC775F">
        <w:rPr>
          <w:spacing w:val="1"/>
          <w:sz w:val="22"/>
        </w:rPr>
        <w:t xml:space="preserve"> </w:t>
      </w:r>
      <w:r w:rsidRPr="00BC775F">
        <w:rPr>
          <w:sz w:val="22"/>
        </w:rPr>
        <w:t>2015</w:t>
      </w:r>
      <w:r w:rsidRPr="00BC775F">
        <w:rPr>
          <w:spacing w:val="1"/>
          <w:sz w:val="22"/>
        </w:rPr>
        <w:t xml:space="preserve"> </w:t>
      </w:r>
      <w:r w:rsidRPr="00BC775F">
        <w:rPr>
          <w:sz w:val="22"/>
        </w:rPr>
        <w:t>se</w:t>
      </w:r>
      <w:r w:rsidRPr="00BC775F">
        <w:rPr>
          <w:spacing w:val="1"/>
          <w:sz w:val="22"/>
        </w:rPr>
        <w:t xml:space="preserve"> </w:t>
      </w:r>
      <w:r w:rsidRPr="00BC775F">
        <w:rPr>
          <w:sz w:val="22"/>
        </w:rPr>
        <w:t>refiere</w:t>
      </w:r>
      <w:r w:rsidRPr="00BC775F">
        <w:rPr>
          <w:spacing w:val="1"/>
          <w:sz w:val="22"/>
        </w:rPr>
        <w:t xml:space="preserve"> </w:t>
      </w:r>
      <w:r w:rsidRPr="00BC775F">
        <w:rPr>
          <w:sz w:val="22"/>
        </w:rPr>
        <w:t>como</w:t>
      </w:r>
      <w:r w:rsidRPr="00BC775F">
        <w:rPr>
          <w:spacing w:val="1"/>
          <w:sz w:val="22"/>
        </w:rPr>
        <w:t xml:space="preserve"> </w:t>
      </w:r>
      <w:r w:rsidRPr="00BC775F">
        <w:rPr>
          <w:sz w:val="22"/>
        </w:rPr>
        <w:t>interadministrativa</w:t>
      </w:r>
      <w:r w:rsidRPr="00BC775F">
        <w:rPr>
          <w:spacing w:val="35"/>
          <w:sz w:val="22"/>
        </w:rPr>
        <w:t xml:space="preserve"> </w:t>
      </w:r>
      <w:r w:rsidRPr="00BC775F">
        <w:rPr>
          <w:sz w:val="22"/>
        </w:rPr>
        <w:t>a</w:t>
      </w:r>
      <w:r w:rsidRPr="00BC775F">
        <w:rPr>
          <w:spacing w:val="34"/>
          <w:sz w:val="22"/>
        </w:rPr>
        <w:t xml:space="preserve"> </w:t>
      </w:r>
      <w:r w:rsidRPr="00BC775F">
        <w:rPr>
          <w:sz w:val="22"/>
        </w:rPr>
        <w:t>aquella</w:t>
      </w:r>
      <w:r w:rsidRPr="00BC775F">
        <w:rPr>
          <w:spacing w:val="34"/>
          <w:sz w:val="22"/>
        </w:rPr>
        <w:t xml:space="preserve"> </w:t>
      </w:r>
      <w:r w:rsidRPr="00BC775F">
        <w:rPr>
          <w:sz w:val="22"/>
        </w:rPr>
        <w:t>contratación</w:t>
      </w:r>
      <w:r w:rsidRPr="00BC775F">
        <w:rPr>
          <w:spacing w:val="34"/>
          <w:sz w:val="22"/>
        </w:rPr>
        <w:t xml:space="preserve"> </w:t>
      </w:r>
      <w:r w:rsidRPr="00BC775F">
        <w:rPr>
          <w:sz w:val="22"/>
        </w:rPr>
        <w:t>entre</w:t>
      </w:r>
      <w:r w:rsidRPr="00BC775F">
        <w:rPr>
          <w:spacing w:val="34"/>
          <w:sz w:val="22"/>
        </w:rPr>
        <w:t xml:space="preserve"> </w:t>
      </w:r>
      <w:r w:rsidRPr="00BC775F">
        <w:rPr>
          <w:sz w:val="22"/>
        </w:rPr>
        <w:t>entidades</w:t>
      </w:r>
      <w:r w:rsidRPr="00BC775F">
        <w:rPr>
          <w:spacing w:val="34"/>
          <w:sz w:val="22"/>
        </w:rPr>
        <w:t xml:space="preserve"> </w:t>
      </w:r>
      <w:r w:rsidRPr="00BC775F">
        <w:rPr>
          <w:sz w:val="22"/>
        </w:rPr>
        <w:t>estatales</w:t>
      </w:r>
      <w:r w:rsidRPr="00BC775F">
        <w:rPr>
          <w:rStyle w:val="Refdenotaalpie"/>
          <w:sz w:val="22"/>
        </w:rPr>
        <w:footnoteReference w:id="3"/>
      </w:r>
      <w:r w:rsidRPr="00BC775F">
        <w:rPr>
          <w:sz w:val="22"/>
        </w:rPr>
        <w:t xml:space="preserve">. </w:t>
      </w:r>
    </w:p>
    <w:p w14:paraId="56D992F7" w14:textId="77777777" w:rsidR="00A65C3F" w:rsidRPr="00BC775F" w:rsidRDefault="00A65C3F" w:rsidP="00A65C3F">
      <w:pPr>
        <w:pStyle w:val="Textoindependiente"/>
        <w:spacing w:before="93" w:line="276" w:lineRule="auto"/>
        <w:ind w:left="118" w:right="336"/>
        <w:jc w:val="both"/>
        <w:rPr>
          <w:sz w:val="22"/>
        </w:rPr>
      </w:pPr>
      <w:r w:rsidRPr="00BC775F">
        <w:rPr>
          <w:sz w:val="22"/>
        </w:rPr>
        <w:t>De</w:t>
      </w:r>
      <w:r w:rsidRPr="00BC775F">
        <w:rPr>
          <w:spacing w:val="-6"/>
          <w:sz w:val="22"/>
        </w:rPr>
        <w:t xml:space="preserve"> </w:t>
      </w:r>
      <w:r w:rsidRPr="00BC775F">
        <w:rPr>
          <w:sz w:val="22"/>
        </w:rPr>
        <w:t>acuerdo</w:t>
      </w:r>
      <w:r w:rsidRPr="00BC775F">
        <w:rPr>
          <w:spacing w:val="-6"/>
          <w:sz w:val="22"/>
        </w:rPr>
        <w:t xml:space="preserve"> </w:t>
      </w:r>
      <w:r w:rsidRPr="00BC775F">
        <w:rPr>
          <w:sz w:val="22"/>
        </w:rPr>
        <w:t>con</w:t>
      </w:r>
      <w:r w:rsidRPr="00BC775F">
        <w:rPr>
          <w:spacing w:val="-6"/>
          <w:sz w:val="22"/>
        </w:rPr>
        <w:t xml:space="preserve"> </w:t>
      </w:r>
      <w:r w:rsidRPr="00BC775F">
        <w:rPr>
          <w:sz w:val="22"/>
        </w:rPr>
        <w:t>lo</w:t>
      </w:r>
      <w:r w:rsidRPr="00BC775F">
        <w:rPr>
          <w:spacing w:val="-6"/>
          <w:sz w:val="22"/>
        </w:rPr>
        <w:t xml:space="preserve"> </w:t>
      </w:r>
      <w:r w:rsidRPr="00BC775F">
        <w:rPr>
          <w:sz w:val="22"/>
        </w:rPr>
        <w:t>anterior,</w:t>
      </w:r>
      <w:r w:rsidRPr="00BC775F">
        <w:rPr>
          <w:spacing w:val="-7"/>
          <w:sz w:val="22"/>
        </w:rPr>
        <w:t xml:space="preserve"> </w:t>
      </w:r>
      <w:r w:rsidRPr="00BC775F">
        <w:rPr>
          <w:sz w:val="22"/>
        </w:rPr>
        <w:t>es</w:t>
      </w:r>
      <w:r w:rsidRPr="00BC775F">
        <w:rPr>
          <w:spacing w:val="-6"/>
          <w:sz w:val="22"/>
        </w:rPr>
        <w:t xml:space="preserve"> </w:t>
      </w:r>
      <w:r w:rsidRPr="00BC775F">
        <w:rPr>
          <w:sz w:val="22"/>
        </w:rPr>
        <w:t>interadministrativo</w:t>
      </w:r>
      <w:r w:rsidRPr="00BC775F">
        <w:rPr>
          <w:spacing w:val="-5"/>
          <w:sz w:val="22"/>
        </w:rPr>
        <w:t xml:space="preserve"> </w:t>
      </w:r>
      <w:r w:rsidRPr="00BC775F">
        <w:rPr>
          <w:sz w:val="22"/>
        </w:rPr>
        <w:t>el</w:t>
      </w:r>
      <w:r w:rsidRPr="00BC775F">
        <w:rPr>
          <w:spacing w:val="-6"/>
          <w:sz w:val="22"/>
        </w:rPr>
        <w:t xml:space="preserve"> </w:t>
      </w:r>
      <w:r w:rsidRPr="00BC775F">
        <w:rPr>
          <w:sz w:val="22"/>
        </w:rPr>
        <w:t>acuerdo</w:t>
      </w:r>
      <w:r w:rsidRPr="00BC775F">
        <w:rPr>
          <w:spacing w:val="-6"/>
          <w:sz w:val="22"/>
        </w:rPr>
        <w:t xml:space="preserve"> </w:t>
      </w:r>
      <w:r w:rsidRPr="00BC775F">
        <w:rPr>
          <w:sz w:val="22"/>
        </w:rPr>
        <w:t>donde</w:t>
      </w:r>
      <w:r w:rsidRPr="00BC775F">
        <w:rPr>
          <w:spacing w:val="-7"/>
          <w:sz w:val="22"/>
        </w:rPr>
        <w:t xml:space="preserve"> </w:t>
      </w:r>
      <w:r w:rsidRPr="00BC775F">
        <w:rPr>
          <w:sz w:val="22"/>
        </w:rPr>
        <w:t>concurre</w:t>
      </w:r>
      <w:r w:rsidRPr="00BC775F">
        <w:rPr>
          <w:spacing w:val="-6"/>
          <w:sz w:val="22"/>
        </w:rPr>
        <w:t xml:space="preserve"> </w:t>
      </w:r>
      <w:r w:rsidRPr="00BC775F">
        <w:rPr>
          <w:sz w:val="22"/>
        </w:rPr>
        <w:t>la</w:t>
      </w:r>
      <w:r w:rsidRPr="00BC775F">
        <w:rPr>
          <w:spacing w:val="-6"/>
          <w:sz w:val="22"/>
        </w:rPr>
        <w:t xml:space="preserve"> </w:t>
      </w:r>
      <w:r w:rsidRPr="00BC775F">
        <w:rPr>
          <w:sz w:val="22"/>
        </w:rPr>
        <w:t>voluntad</w:t>
      </w:r>
      <w:r w:rsidRPr="00BC775F">
        <w:rPr>
          <w:spacing w:val="-6"/>
          <w:sz w:val="22"/>
        </w:rPr>
        <w:t xml:space="preserve"> </w:t>
      </w:r>
      <w:r w:rsidRPr="00BC775F">
        <w:rPr>
          <w:sz w:val="22"/>
        </w:rPr>
        <w:t>de</w:t>
      </w:r>
      <w:r w:rsidRPr="00BC775F">
        <w:rPr>
          <w:spacing w:val="-6"/>
          <w:sz w:val="22"/>
        </w:rPr>
        <w:t xml:space="preserve"> </w:t>
      </w:r>
      <w:r w:rsidRPr="00BC775F">
        <w:rPr>
          <w:sz w:val="22"/>
        </w:rPr>
        <w:t>dos</w:t>
      </w:r>
      <w:r w:rsidRPr="00BC775F">
        <w:rPr>
          <w:spacing w:val="-59"/>
          <w:sz w:val="22"/>
        </w:rPr>
        <w:t xml:space="preserve"> </w:t>
      </w:r>
      <w:r w:rsidRPr="00BC775F">
        <w:rPr>
          <w:sz w:val="22"/>
        </w:rPr>
        <w:t>o más personas jurídicas de derecho público con la finalidad de cumplir, en el marco de sus</w:t>
      </w:r>
      <w:r w:rsidRPr="00BC775F">
        <w:rPr>
          <w:spacing w:val="1"/>
          <w:sz w:val="22"/>
        </w:rPr>
        <w:t xml:space="preserve"> </w:t>
      </w:r>
      <w:r w:rsidRPr="00BC775F">
        <w:rPr>
          <w:sz w:val="22"/>
        </w:rPr>
        <w:t>objetivos misionales y sus competencias, con los fines del Estado. Es decir, los contratos o</w:t>
      </w:r>
      <w:r w:rsidRPr="00BC775F">
        <w:rPr>
          <w:spacing w:val="1"/>
          <w:sz w:val="22"/>
        </w:rPr>
        <w:t xml:space="preserve"> </w:t>
      </w:r>
      <w:r w:rsidRPr="00BC775F">
        <w:rPr>
          <w:sz w:val="22"/>
        </w:rPr>
        <w:t>convenios interadministrativos están determinados por un criterio orgánico, pues es necesario</w:t>
      </w:r>
      <w:r w:rsidRPr="00BC775F">
        <w:rPr>
          <w:spacing w:val="1"/>
          <w:sz w:val="22"/>
        </w:rPr>
        <w:t xml:space="preserve"> </w:t>
      </w:r>
      <w:r w:rsidRPr="00BC775F">
        <w:rPr>
          <w:sz w:val="22"/>
        </w:rPr>
        <w:t>que</w:t>
      </w:r>
      <w:r w:rsidRPr="00BC775F">
        <w:rPr>
          <w:spacing w:val="-2"/>
          <w:sz w:val="22"/>
        </w:rPr>
        <w:t xml:space="preserve"> </w:t>
      </w:r>
      <w:r w:rsidRPr="00BC775F">
        <w:rPr>
          <w:sz w:val="22"/>
        </w:rPr>
        <w:t>los</w:t>
      </w:r>
      <w:r w:rsidRPr="00BC775F">
        <w:rPr>
          <w:spacing w:val="-2"/>
          <w:sz w:val="22"/>
        </w:rPr>
        <w:t xml:space="preserve"> </w:t>
      </w:r>
      <w:r w:rsidRPr="00BC775F">
        <w:rPr>
          <w:sz w:val="22"/>
        </w:rPr>
        <w:t>extremos</w:t>
      </w:r>
      <w:r w:rsidRPr="00BC775F">
        <w:rPr>
          <w:spacing w:val="-1"/>
          <w:sz w:val="22"/>
        </w:rPr>
        <w:t xml:space="preserve"> </w:t>
      </w:r>
      <w:r w:rsidRPr="00BC775F">
        <w:rPr>
          <w:sz w:val="22"/>
        </w:rPr>
        <w:t>de</w:t>
      </w:r>
      <w:r w:rsidRPr="00BC775F">
        <w:rPr>
          <w:spacing w:val="-2"/>
          <w:sz w:val="22"/>
        </w:rPr>
        <w:t xml:space="preserve"> </w:t>
      </w:r>
      <w:r w:rsidRPr="00BC775F">
        <w:rPr>
          <w:sz w:val="22"/>
        </w:rPr>
        <w:t>la</w:t>
      </w:r>
      <w:r w:rsidRPr="00BC775F">
        <w:rPr>
          <w:spacing w:val="-1"/>
          <w:sz w:val="22"/>
        </w:rPr>
        <w:t xml:space="preserve"> </w:t>
      </w:r>
      <w:r w:rsidRPr="00BC775F">
        <w:rPr>
          <w:sz w:val="22"/>
        </w:rPr>
        <w:t>relación</w:t>
      </w:r>
      <w:r w:rsidRPr="00BC775F">
        <w:rPr>
          <w:spacing w:val="-2"/>
          <w:sz w:val="22"/>
        </w:rPr>
        <w:t xml:space="preserve"> </w:t>
      </w:r>
      <w:r w:rsidRPr="00BC775F">
        <w:rPr>
          <w:sz w:val="22"/>
        </w:rPr>
        <w:t>contractual</w:t>
      </w:r>
      <w:r w:rsidRPr="00BC775F">
        <w:rPr>
          <w:spacing w:val="-2"/>
          <w:sz w:val="22"/>
        </w:rPr>
        <w:t xml:space="preserve"> </w:t>
      </w:r>
      <w:r w:rsidRPr="00BC775F">
        <w:rPr>
          <w:sz w:val="22"/>
        </w:rPr>
        <w:t>sean</w:t>
      </w:r>
      <w:r w:rsidRPr="00BC775F">
        <w:rPr>
          <w:spacing w:val="-1"/>
          <w:sz w:val="22"/>
        </w:rPr>
        <w:t xml:space="preserve"> </w:t>
      </w:r>
      <w:r w:rsidRPr="00BC775F">
        <w:rPr>
          <w:sz w:val="22"/>
        </w:rPr>
        <w:t>entidades</w:t>
      </w:r>
      <w:r w:rsidRPr="00BC775F">
        <w:rPr>
          <w:spacing w:val="-4"/>
          <w:sz w:val="22"/>
        </w:rPr>
        <w:t xml:space="preserve"> </w:t>
      </w:r>
      <w:r w:rsidRPr="00BC775F">
        <w:rPr>
          <w:sz w:val="22"/>
        </w:rPr>
        <w:t>estatales.</w:t>
      </w:r>
    </w:p>
    <w:p w14:paraId="73E80490" w14:textId="77777777" w:rsidR="00A65C3F" w:rsidRPr="00BC775F" w:rsidRDefault="00A65C3F" w:rsidP="00A65C3F">
      <w:pPr>
        <w:pStyle w:val="Textoindependiente"/>
        <w:spacing w:before="120" w:line="276" w:lineRule="auto"/>
        <w:ind w:left="118" w:right="337" w:firstLine="709"/>
        <w:jc w:val="both"/>
        <w:rPr>
          <w:sz w:val="22"/>
        </w:rPr>
      </w:pPr>
      <w:r w:rsidRPr="00BC775F">
        <w:rPr>
          <w:sz w:val="22"/>
        </w:rPr>
        <w:t>En concordancia con estos, la Corte Constitucional expresó en la Sentencia C-671 de</w:t>
      </w:r>
      <w:r w:rsidRPr="00BC775F">
        <w:rPr>
          <w:spacing w:val="1"/>
          <w:sz w:val="22"/>
        </w:rPr>
        <w:t xml:space="preserve"> </w:t>
      </w:r>
      <w:r w:rsidRPr="00BC775F">
        <w:rPr>
          <w:sz w:val="22"/>
        </w:rPr>
        <w:t>2015 que “Lo que hace interadministrativo a un contrato o convenio no es el procedimiento de</w:t>
      </w:r>
      <w:r w:rsidRPr="00BC775F">
        <w:rPr>
          <w:spacing w:val="1"/>
          <w:sz w:val="22"/>
        </w:rPr>
        <w:t xml:space="preserve"> </w:t>
      </w:r>
      <w:r w:rsidRPr="00BC775F">
        <w:rPr>
          <w:sz w:val="22"/>
        </w:rPr>
        <w:t>selección aplicable, sino la calidad de los sujetos contratantes, esto es que las dos partes de la</w:t>
      </w:r>
      <w:r w:rsidRPr="00BC775F">
        <w:rPr>
          <w:spacing w:val="1"/>
          <w:sz w:val="22"/>
        </w:rPr>
        <w:t xml:space="preserve"> </w:t>
      </w:r>
      <w:r w:rsidRPr="00BC775F">
        <w:rPr>
          <w:sz w:val="22"/>
        </w:rPr>
        <w:t>relación jurídica contractual formen parte de la administración pública”. Así las cosas, esta clase</w:t>
      </w:r>
      <w:r w:rsidRPr="00BC775F">
        <w:rPr>
          <w:spacing w:val="-59"/>
          <w:sz w:val="22"/>
        </w:rPr>
        <w:t xml:space="preserve"> </w:t>
      </w:r>
      <w:r w:rsidRPr="00BC775F">
        <w:rPr>
          <w:sz w:val="22"/>
        </w:rPr>
        <w:t>de acuerdos de voluntades se definen por un criterio orgánico, por lo que uno de sus elementos</w:t>
      </w:r>
      <w:r w:rsidRPr="00BC775F">
        <w:rPr>
          <w:spacing w:val="-59"/>
          <w:sz w:val="22"/>
        </w:rPr>
        <w:t xml:space="preserve"> </w:t>
      </w:r>
      <w:r w:rsidRPr="00BC775F">
        <w:rPr>
          <w:spacing w:val="-1"/>
          <w:sz w:val="22"/>
        </w:rPr>
        <w:t>esenciales</w:t>
      </w:r>
      <w:r w:rsidRPr="00BC775F">
        <w:rPr>
          <w:spacing w:val="-15"/>
          <w:sz w:val="22"/>
        </w:rPr>
        <w:t xml:space="preserve"> </w:t>
      </w:r>
      <w:r w:rsidRPr="00BC775F">
        <w:rPr>
          <w:spacing w:val="-1"/>
          <w:sz w:val="22"/>
        </w:rPr>
        <w:t>es</w:t>
      </w:r>
      <w:r w:rsidRPr="00BC775F">
        <w:rPr>
          <w:spacing w:val="-14"/>
          <w:sz w:val="22"/>
        </w:rPr>
        <w:t xml:space="preserve"> </w:t>
      </w:r>
      <w:r w:rsidRPr="00BC775F">
        <w:rPr>
          <w:spacing w:val="-1"/>
          <w:sz w:val="22"/>
        </w:rPr>
        <w:t>que</w:t>
      </w:r>
      <w:r w:rsidRPr="00BC775F">
        <w:rPr>
          <w:spacing w:val="-14"/>
          <w:sz w:val="22"/>
        </w:rPr>
        <w:t xml:space="preserve"> </w:t>
      </w:r>
      <w:r w:rsidRPr="00BC775F">
        <w:rPr>
          <w:spacing w:val="-1"/>
          <w:sz w:val="22"/>
        </w:rPr>
        <w:t>en</w:t>
      </w:r>
      <w:r w:rsidRPr="00BC775F">
        <w:rPr>
          <w:spacing w:val="-14"/>
          <w:sz w:val="22"/>
        </w:rPr>
        <w:t xml:space="preserve"> </w:t>
      </w:r>
      <w:r w:rsidRPr="00BC775F">
        <w:rPr>
          <w:spacing w:val="-1"/>
          <w:sz w:val="22"/>
        </w:rPr>
        <w:t>los</w:t>
      </w:r>
      <w:r w:rsidRPr="00BC775F">
        <w:rPr>
          <w:spacing w:val="-14"/>
          <w:sz w:val="22"/>
        </w:rPr>
        <w:t xml:space="preserve"> </w:t>
      </w:r>
      <w:r w:rsidRPr="00BC775F">
        <w:rPr>
          <w:sz w:val="22"/>
        </w:rPr>
        <w:t>extremos</w:t>
      </w:r>
      <w:r w:rsidRPr="00BC775F">
        <w:rPr>
          <w:spacing w:val="-14"/>
          <w:sz w:val="22"/>
        </w:rPr>
        <w:t xml:space="preserve"> </w:t>
      </w:r>
      <w:r w:rsidRPr="00BC775F">
        <w:rPr>
          <w:sz w:val="22"/>
        </w:rPr>
        <w:t>de</w:t>
      </w:r>
      <w:r w:rsidRPr="00BC775F">
        <w:rPr>
          <w:spacing w:val="-15"/>
          <w:sz w:val="22"/>
        </w:rPr>
        <w:t xml:space="preserve"> </w:t>
      </w:r>
      <w:r w:rsidRPr="00BC775F">
        <w:rPr>
          <w:sz w:val="22"/>
        </w:rPr>
        <w:t>la</w:t>
      </w:r>
      <w:r w:rsidRPr="00BC775F">
        <w:rPr>
          <w:spacing w:val="-14"/>
          <w:sz w:val="22"/>
        </w:rPr>
        <w:t xml:space="preserve"> </w:t>
      </w:r>
      <w:r w:rsidRPr="00BC775F">
        <w:rPr>
          <w:sz w:val="22"/>
        </w:rPr>
        <w:t>relación</w:t>
      </w:r>
      <w:r w:rsidRPr="00BC775F">
        <w:rPr>
          <w:spacing w:val="-14"/>
          <w:sz w:val="22"/>
        </w:rPr>
        <w:t xml:space="preserve"> </w:t>
      </w:r>
      <w:r w:rsidRPr="00BC775F">
        <w:rPr>
          <w:sz w:val="22"/>
        </w:rPr>
        <w:t>jurídico</w:t>
      </w:r>
      <w:r w:rsidRPr="00BC775F">
        <w:rPr>
          <w:spacing w:val="-14"/>
          <w:sz w:val="22"/>
        </w:rPr>
        <w:t xml:space="preserve"> </w:t>
      </w:r>
      <w:proofErr w:type="spellStart"/>
      <w:r w:rsidRPr="00BC775F">
        <w:rPr>
          <w:sz w:val="22"/>
        </w:rPr>
        <w:t>negocial</w:t>
      </w:r>
      <w:proofErr w:type="spellEnd"/>
      <w:r w:rsidRPr="00BC775F">
        <w:rPr>
          <w:spacing w:val="-14"/>
          <w:sz w:val="22"/>
        </w:rPr>
        <w:t xml:space="preserve"> </w:t>
      </w:r>
      <w:r w:rsidRPr="00BC775F">
        <w:rPr>
          <w:sz w:val="22"/>
        </w:rPr>
        <w:t>concurran</w:t>
      </w:r>
      <w:r w:rsidRPr="00BC775F">
        <w:rPr>
          <w:spacing w:val="-14"/>
          <w:sz w:val="22"/>
        </w:rPr>
        <w:t xml:space="preserve"> </w:t>
      </w:r>
      <w:r w:rsidRPr="00BC775F">
        <w:rPr>
          <w:sz w:val="22"/>
        </w:rPr>
        <w:t>personas</w:t>
      </w:r>
      <w:r w:rsidRPr="00BC775F">
        <w:rPr>
          <w:spacing w:val="-15"/>
          <w:sz w:val="22"/>
        </w:rPr>
        <w:t xml:space="preserve"> </w:t>
      </w:r>
      <w:r w:rsidRPr="00BC775F">
        <w:rPr>
          <w:sz w:val="22"/>
        </w:rPr>
        <w:t>de</w:t>
      </w:r>
      <w:r w:rsidRPr="00BC775F">
        <w:rPr>
          <w:spacing w:val="-14"/>
          <w:sz w:val="22"/>
        </w:rPr>
        <w:t xml:space="preserve"> </w:t>
      </w:r>
      <w:r w:rsidRPr="00BC775F">
        <w:rPr>
          <w:sz w:val="22"/>
        </w:rPr>
        <w:t>derecho</w:t>
      </w:r>
      <w:r w:rsidRPr="00BC775F">
        <w:rPr>
          <w:spacing w:val="-58"/>
          <w:sz w:val="22"/>
        </w:rPr>
        <w:t xml:space="preserve"> </w:t>
      </w:r>
      <w:r w:rsidRPr="00BC775F">
        <w:rPr>
          <w:sz w:val="22"/>
        </w:rPr>
        <w:t>público.</w:t>
      </w:r>
    </w:p>
    <w:p w14:paraId="27040BAA" w14:textId="77777777" w:rsidR="00A65C3F" w:rsidRPr="00BC775F" w:rsidRDefault="00A65C3F" w:rsidP="00A65C3F">
      <w:pPr>
        <w:pStyle w:val="Textoindependiente"/>
        <w:spacing w:before="120" w:line="276" w:lineRule="auto"/>
        <w:ind w:left="118" w:right="336" w:firstLine="709"/>
        <w:jc w:val="both"/>
        <w:rPr>
          <w:sz w:val="22"/>
        </w:rPr>
      </w:pPr>
      <w:r w:rsidRPr="00BC775F">
        <w:rPr>
          <w:sz w:val="22"/>
        </w:rPr>
        <w:t xml:space="preserve">Adicionalmente, el Consejo de Estado ha indicado, frente al convenio </w:t>
      </w:r>
      <w:r w:rsidRPr="00BC775F">
        <w:rPr>
          <w:sz w:val="22"/>
        </w:rPr>
        <w:lastRenderedPageBreak/>
        <w:t>interadministrativo</w:t>
      </w:r>
      <w:r w:rsidRPr="00BC775F">
        <w:rPr>
          <w:spacing w:val="1"/>
          <w:sz w:val="22"/>
        </w:rPr>
        <w:t xml:space="preserve"> </w:t>
      </w:r>
      <w:r w:rsidRPr="00BC775F">
        <w:rPr>
          <w:sz w:val="22"/>
        </w:rPr>
        <w:t>y</w:t>
      </w:r>
      <w:r w:rsidRPr="00BC775F">
        <w:rPr>
          <w:spacing w:val="-2"/>
          <w:sz w:val="22"/>
        </w:rPr>
        <w:t xml:space="preserve"> </w:t>
      </w:r>
      <w:r w:rsidRPr="00BC775F">
        <w:rPr>
          <w:sz w:val="22"/>
        </w:rPr>
        <w:t>sus</w:t>
      </w:r>
      <w:r w:rsidRPr="00BC775F">
        <w:rPr>
          <w:spacing w:val="-1"/>
          <w:sz w:val="22"/>
        </w:rPr>
        <w:t xml:space="preserve"> </w:t>
      </w:r>
      <w:r w:rsidRPr="00BC775F">
        <w:rPr>
          <w:sz w:val="22"/>
        </w:rPr>
        <w:t>características,</w:t>
      </w:r>
      <w:r w:rsidRPr="00BC775F">
        <w:rPr>
          <w:spacing w:val="-13"/>
          <w:sz w:val="22"/>
        </w:rPr>
        <w:t xml:space="preserve"> </w:t>
      </w:r>
      <w:r w:rsidRPr="00BC775F">
        <w:rPr>
          <w:sz w:val="22"/>
        </w:rPr>
        <w:t>que:</w:t>
      </w:r>
    </w:p>
    <w:p w14:paraId="61403C44" w14:textId="77777777" w:rsidR="00A65C3F" w:rsidRPr="00BC775F" w:rsidRDefault="00A65C3F" w:rsidP="00A65C3F">
      <w:pPr>
        <w:pStyle w:val="Textoindependiente"/>
        <w:spacing w:before="4"/>
        <w:rPr>
          <w:sz w:val="22"/>
        </w:rPr>
      </w:pPr>
    </w:p>
    <w:p w14:paraId="7854EFCA" w14:textId="543EB123" w:rsidR="00A65C3F" w:rsidRPr="00BC775F" w:rsidRDefault="00A65C3F" w:rsidP="00A65C3F">
      <w:pPr>
        <w:ind w:left="826" w:right="1045"/>
        <w:jc w:val="both"/>
        <w:rPr>
          <w:rFonts w:ascii="Arial" w:hAnsi="Arial" w:cs="Arial"/>
          <w:sz w:val="22"/>
        </w:rPr>
      </w:pPr>
      <w:r w:rsidRPr="00BC775F">
        <w:rPr>
          <w:rFonts w:ascii="Arial" w:hAnsi="Arial" w:cs="Arial"/>
          <w:sz w:val="22"/>
        </w:rPr>
        <w:t>“[…] se puede señalar que los convenios o contratos interadministrativos tienen como</w:t>
      </w:r>
      <w:r w:rsidRPr="00BC775F">
        <w:rPr>
          <w:rFonts w:ascii="Arial" w:hAnsi="Arial" w:cs="Arial"/>
          <w:spacing w:val="-56"/>
          <w:sz w:val="22"/>
        </w:rPr>
        <w:t xml:space="preserve"> </w:t>
      </w:r>
      <w:r w:rsidRPr="00BC775F">
        <w:rPr>
          <w:rFonts w:ascii="Arial" w:hAnsi="Arial" w:cs="Arial"/>
          <w:sz w:val="22"/>
        </w:rPr>
        <w:t>características principales las siguientes: (i) constituyen verdaderos contratos en los</w:t>
      </w:r>
      <w:r w:rsidRPr="00BC775F">
        <w:rPr>
          <w:rFonts w:ascii="Arial" w:hAnsi="Arial" w:cs="Arial"/>
          <w:spacing w:val="1"/>
          <w:sz w:val="22"/>
        </w:rPr>
        <w:t xml:space="preserve"> </w:t>
      </w:r>
      <w:r w:rsidRPr="00BC775F">
        <w:rPr>
          <w:rFonts w:ascii="Arial" w:hAnsi="Arial" w:cs="Arial"/>
          <w:sz w:val="22"/>
        </w:rPr>
        <w:t>términos</w:t>
      </w:r>
      <w:r w:rsidRPr="00BC775F">
        <w:rPr>
          <w:rFonts w:ascii="Arial" w:hAnsi="Arial" w:cs="Arial"/>
          <w:spacing w:val="1"/>
          <w:sz w:val="22"/>
        </w:rPr>
        <w:t xml:space="preserve"> </w:t>
      </w:r>
      <w:r w:rsidRPr="00BC775F">
        <w:rPr>
          <w:rFonts w:ascii="Arial" w:hAnsi="Arial" w:cs="Arial"/>
          <w:sz w:val="22"/>
        </w:rPr>
        <w:t>del</w:t>
      </w:r>
      <w:r w:rsidRPr="00BC775F">
        <w:rPr>
          <w:rFonts w:ascii="Arial" w:hAnsi="Arial" w:cs="Arial"/>
          <w:spacing w:val="1"/>
          <w:sz w:val="22"/>
        </w:rPr>
        <w:t xml:space="preserve"> </w:t>
      </w:r>
      <w:r w:rsidRPr="00BC775F">
        <w:rPr>
          <w:rFonts w:ascii="Arial" w:hAnsi="Arial" w:cs="Arial"/>
          <w:sz w:val="22"/>
        </w:rPr>
        <w:t>Código</w:t>
      </w:r>
      <w:r w:rsidRPr="00BC775F">
        <w:rPr>
          <w:rFonts w:ascii="Arial" w:hAnsi="Arial" w:cs="Arial"/>
          <w:spacing w:val="1"/>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Comercio</w:t>
      </w:r>
      <w:r w:rsidRPr="00BC775F">
        <w:rPr>
          <w:rFonts w:ascii="Arial" w:hAnsi="Arial" w:cs="Arial"/>
          <w:spacing w:val="1"/>
          <w:sz w:val="22"/>
        </w:rPr>
        <w:t xml:space="preserve"> </w:t>
      </w:r>
      <w:r w:rsidRPr="00BC775F">
        <w:rPr>
          <w:rFonts w:ascii="Arial" w:hAnsi="Arial" w:cs="Arial"/>
          <w:sz w:val="22"/>
        </w:rPr>
        <w:t>cuando</w:t>
      </w:r>
      <w:r w:rsidRPr="00BC775F">
        <w:rPr>
          <w:rFonts w:ascii="Arial" w:hAnsi="Arial" w:cs="Arial"/>
          <w:spacing w:val="1"/>
          <w:sz w:val="22"/>
        </w:rPr>
        <w:t xml:space="preserve"> </w:t>
      </w:r>
      <w:r w:rsidRPr="00BC775F">
        <w:rPr>
          <w:rFonts w:ascii="Arial" w:hAnsi="Arial" w:cs="Arial"/>
          <w:sz w:val="22"/>
        </w:rPr>
        <w:t>su</w:t>
      </w:r>
      <w:r w:rsidRPr="00BC775F">
        <w:rPr>
          <w:rFonts w:ascii="Arial" w:hAnsi="Arial" w:cs="Arial"/>
          <w:spacing w:val="1"/>
          <w:sz w:val="22"/>
        </w:rPr>
        <w:t xml:space="preserve"> </w:t>
      </w:r>
      <w:r w:rsidRPr="00BC775F">
        <w:rPr>
          <w:rFonts w:ascii="Arial" w:hAnsi="Arial" w:cs="Arial"/>
          <w:sz w:val="22"/>
        </w:rPr>
        <w:t>objeto</w:t>
      </w:r>
      <w:r w:rsidRPr="00BC775F">
        <w:rPr>
          <w:rFonts w:ascii="Arial" w:hAnsi="Arial" w:cs="Arial"/>
          <w:spacing w:val="1"/>
          <w:sz w:val="22"/>
        </w:rPr>
        <w:t xml:space="preserve"> </w:t>
      </w:r>
      <w:r w:rsidRPr="00BC775F">
        <w:rPr>
          <w:rFonts w:ascii="Arial" w:hAnsi="Arial" w:cs="Arial"/>
          <w:sz w:val="22"/>
        </w:rPr>
        <w:t>lo</w:t>
      </w:r>
      <w:r w:rsidRPr="00BC775F">
        <w:rPr>
          <w:rFonts w:ascii="Arial" w:hAnsi="Arial" w:cs="Arial"/>
          <w:spacing w:val="1"/>
          <w:sz w:val="22"/>
        </w:rPr>
        <w:t xml:space="preserve"> </w:t>
      </w:r>
      <w:r w:rsidRPr="00BC775F">
        <w:rPr>
          <w:rFonts w:ascii="Arial" w:hAnsi="Arial" w:cs="Arial"/>
          <w:sz w:val="22"/>
        </w:rPr>
        <w:t>constituyen</w:t>
      </w:r>
      <w:r w:rsidRPr="00BC775F">
        <w:rPr>
          <w:rFonts w:ascii="Arial" w:hAnsi="Arial" w:cs="Arial"/>
          <w:spacing w:val="1"/>
          <w:sz w:val="22"/>
        </w:rPr>
        <w:t xml:space="preserve"> </w:t>
      </w:r>
      <w:r w:rsidRPr="00BC775F">
        <w:rPr>
          <w:rFonts w:ascii="Arial" w:hAnsi="Arial" w:cs="Arial"/>
          <w:sz w:val="22"/>
        </w:rPr>
        <w:t>obligaciones</w:t>
      </w:r>
      <w:r w:rsidRPr="00BC775F">
        <w:rPr>
          <w:rFonts w:ascii="Arial" w:hAnsi="Arial" w:cs="Arial"/>
          <w:spacing w:val="1"/>
          <w:sz w:val="22"/>
        </w:rPr>
        <w:t xml:space="preserve"> </w:t>
      </w:r>
      <w:r w:rsidRPr="00BC775F">
        <w:rPr>
          <w:rFonts w:ascii="Arial" w:hAnsi="Arial" w:cs="Arial"/>
          <w:sz w:val="22"/>
        </w:rPr>
        <w:t>patrimoniales; (ii) tienen como fuente la autonomía contractual; (iii) son contratos</w:t>
      </w:r>
      <w:r w:rsidRPr="00BC775F">
        <w:rPr>
          <w:rFonts w:ascii="Arial" w:hAnsi="Arial" w:cs="Arial"/>
          <w:spacing w:val="1"/>
          <w:sz w:val="22"/>
        </w:rPr>
        <w:t xml:space="preserve"> </w:t>
      </w:r>
      <w:r w:rsidRPr="00BC775F">
        <w:rPr>
          <w:rFonts w:ascii="Arial" w:hAnsi="Arial" w:cs="Arial"/>
          <w:sz w:val="22"/>
        </w:rPr>
        <w:t>nominados puesto que están mencionados en la ley; (iv) son contratos atípicos desde</w:t>
      </w:r>
      <w:r w:rsidRPr="00BC775F">
        <w:rPr>
          <w:rFonts w:ascii="Arial" w:hAnsi="Arial" w:cs="Arial"/>
          <w:spacing w:val="-56"/>
          <w:sz w:val="22"/>
        </w:rPr>
        <w:t xml:space="preserve"> </w:t>
      </w:r>
      <w:r w:rsidRPr="00BC775F">
        <w:rPr>
          <w:rFonts w:ascii="Arial" w:hAnsi="Arial" w:cs="Arial"/>
          <w:sz w:val="22"/>
        </w:rPr>
        <w:t>la perspectiva legal dado que se advierte la ausencia de unas normas que de manera</w:t>
      </w:r>
      <w:r w:rsidRPr="00BC775F">
        <w:rPr>
          <w:rFonts w:ascii="Arial" w:hAnsi="Arial" w:cs="Arial"/>
          <w:spacing w:val="-56"/>
          <w:sz w:val="22"/>
        </w:rPr>
        <w:t xml:space="preserve"> </w:t>
      </w:r>
      <w:r w:rsidRPr="00BC775F">
        <w:rPr>
          <w:rFonts w:ascii="Arial" w:hAnsi="Arial" w:cs="Arial"/>
          <w:sz w:val="22"/>
        </w:rPr>
        <w:t>detallada los disciplinen, los expliquen y los desarrollen, como sí las tienen</w:t>
      </w:r>
      <w:r w:rsidRPr="00BC775F">
        <w:rPr>
          <w:rFonts w:ascii="Arial" w:hAnsi="Arial" w:cs="Arial"/>
          <w:spacing w:val="1"/>
          <w:sz w:val="22"/>
        </w:rPr>
        <w:t xml:space="preserve"> </w:t>
      </w:r>
      <w:r w:rsidRPr="00BC775F">
        <w:rPr>
          <w:rFonts w:ascii="Arial" w:hAnsi="Arial" w:cs="Arial"/>
          <w:sz w:val="22"/>
        </w:rPr>
        <w:t>los</w:t>
      </w:r>
      <w:r w:rsidRPr="00BC775F">
        <w:rPr>
          <w:rFonts w:ascii="Arial" w:hAnsi="Arial" w:cs="Arial"/>
          <w:spacing w:val="1"/>
          <w:sz w:val="22"/>
        </w:rPr>
        <w:t xml:space="preserve"> </w:t>
      </w:r>
      <w:r w:rsidRPr="00BC775F">
        <w:rPr>
          <w:rFonts w:ascii="Arial" w:hAnsi="Arial" w:cs="Arial"/>
          <w:sz w:val="22"/>
        </w:rPr>
        <w:t>contratos típicos, por ejemplo compra venta, arrendamiento, mandato, etc. (v) la</w:t>
      </w:r>
      <w:r w:rsidRPr="00BC775F">
        <w:rPr>
          <w:rFonts w:ascii="Arial" w:hAnsi="Arial" w:cs="Arial"/>
          <w:spacing w:val="1"/>
          <w:sz w:val="22"/>
        </w:rPr>
        <w:t xml:space="preserve"> </w:t>
      </w:r>
      <w:r w:rsidRPr="00BC775F">
        <w:rPr>
          <w:rFonts w:ascii="Arial" w:hAnsi="Arial" w:cs="Arial"/>
          <w:sz w:val="22"/>
        </w:rPr>
        <w:t>normatividad</w:t>
      </w:r>
      <w:r w:rsidRPr="00BC775F">
        <w:rPr>
          <w:rFonts w:ascii="Arial" w:hAnsi="Arial" w:cs="Arial"/>
          <w:spacing w:val="-9"/>
          <w:sz w:val="22"/>
        </w:rPr>
        <w:t xml:space="preserve"> </w:t>
      </w:r>
      <w:r w:rsidRPr="00BC775F">
        <w:rPr>
          <w:rFonts w:ascii="Arial" w:hAnsi="Arial" w:cs="Arial"/>
          <w:sz w:val="22"/>
        </w:rPr>
        <w:t>a</w:t>
      </w:r>
      <w:r w:rsidRPr="00BC775F">
        <w:rPr>
          <w:rFonts w:ascii="Arial" w:hAnsi="Arial" w:cs="Arial"/>
          <w:spacing w:val="-8"/>
          <w:sz w:val="22"/>
        </w:rPr>
        <w:t xml:space="preserve"> </w:t>
      </w:r>
      <w:r w:rsidRPr="00BC775F">
        <w:rPr>
          <w:rFonts w:ascii="Arial" w:hAnsi="Arial" w:cs="Arial"/>
          <w:sz w:val="22"/>
        </w:rPr>
        <w:t>la</w:t>
      </w:r>
      <w:r w:rsidRPr="00BC775F">
        <w:rPr>
          <w:rFonts w:ascii="Arial" w:hAnsi="Arial" w:cs="Arial"/>
          <w:spacing w:val="-8"/>
          <w:sz w:val="22"/>
        </w:rPr>
        <w:t xml:space="preserve"> </w:t>
      </w:r>
      <w:r w:rsidRPr="00BC775F">
        <w:rPr>
          <w:rFonts w:ascii="Arial" w:hAnsi="Arial" w:cs="Arial"/>
          <w:sz w:val="22"/>
        </w:rPr>
        <w:t>cual</w:t>
      </w:r>
      <w:r w:rsidRPr="00BC775F">
        <w:rPr>
          <w:rFonts w:ascii="Arial" w:hAnsi="Arial" w:cs="Arial"/>
          <w:spacing w:val="-9"/>
          <w:sz w:val="22"/>
        </w:rPr>
        <w:t xml:space="preserve"> </w:t>
      </w:r>
      <w:r w:rsidRPr="00BC775F">
        <w:rPr>
          <w:rFonts w:ascii="Arial" w:hAnsi="Arial" w:cs="Arial"/>
          <w:sz w:val="22"/>
        </w:rPr>
        <w:t>se</w:t>
      </w:r>
      <w:r w:rsidRPr="00BC775F">
        <w:rPr>
          <w:rFonts w:ascii="Arial" w:hAnsi="Arial" w:cs="Arial"/>
          <w:spacing w:val="-8"/>
          <w:sz w:val="22"/>
        </w:rPr>
        <w:t xml:space="preserve"> </w:t>
      </w:r>
      <w:r w:rsidRPr="00BC775F">
        <w:rPr>
          <w:rFonts w:ascii="Arial" w:hAnsi="Arial" w:cs="Arial"/>
          <w:sz w:val="22"/>
        </w:rPr>
        <w:t>encuentran</w:t>
      </w:r>
      <w:r w:rsidRPr="00BC775F">
        <w:rPr>
          <w:rFonts w:ascii="Arial" w:hAnsi="Arial" w:cs="Arial"/>
          <w:spacing w:val="-8"/>
          <w:sz w:val="22"/>
        </w:rPr>
        <w:t xml:space="preserve"> </w:t>
      </w:r>
      <w:r w:rsidRPr="00BC775F">
        <w:rPr>
          <w:rFonts w:ascii="Arial" w:hAnsi="Arial" w:cs="Arial"/>
          <w:sz w:val="22"/>
        </w:rPr>
        <w:t>sujetos</w:t>
      </w:r>
      <w:r w:rsidRPr="00BC775F">
        <w:rPr>
          <w:rFonts w:ascii="Arial" w:hAnsi="Arial" w:cs="Arial"/>
          <w:spacing w:val="-8"/>
          <w:sz w:val="22"/>
        </w:rPr>
        <w:t xml:space="preserve"> </w:t>
      </w:r>
      <w:r w:rsidRPr="00BC775F">
        <w:rPr>
          <w:rFonts w:ascii="Arial" w:hAnsi="Arial" w:cs="Arial"/>
          <w:sz w:val="22"/>
        </w:rPr>
        <w:t>en</w:t>
      </w:r>
      <w:r w:rsidRPr="00BC775F">
        <w:rPr>
          <w:rFonts w:ascii="Arial" w:hAnsi="Arial" w:cs="Arial"/>
          <w:spacing w:val="-9"/>
          <w:sz w:val="22"/>
        </w:rPr>
        <w:t xml:space="preserve"> </w:t>
      </w:r>
      <w:r w:rsidRPr="00BC775F">
        <w:rPr>
          <w:rFonts w:ascii="Arial" w:hAnsi="Arial" w:cs="Arial"/>
          <w:sz w:val="22"/>
        </w:rPr>
        <w:t>principio</w:t>
      </w:r>
      <w:r w:rsidRPr="00BC775F">
        <w:rPr>
          <w:rFonts w:ascii="Arial" w:hAnsi="Arial" w:cs="Arial"/>
          <w:spacing w:val="-8"/>
          <w:sz w:val="22"/>
        </w:rPr>
        <w:t xml:space="preserve"> </w:t>
      </w:r>
      <w:r w:rsidRPr="00BC775F">
        <w:rPr>
          <w:rFonts w:ascii="Arial" w:hAnsi="Arial" w:cs="Arial"/>
          <w:sz w:val="22"/>
        </w:rPr>
        <w:t>es</w:t>
      </w:r>
      <w:r w:rsidRPr="00BC775F">
        <w:rPr>
          <w:rFonts w:ascii="Arial" w:hAnsi="Arial" w:cs="Arial"/>
          <w:spacing w:val="-8"/>
          <w:sz w:val="22"/>
        </w:rPr>
        <w:t xml:space="preserve"> </w:t>
      </w:r>
      <w:r w:rsidRPr="00BC775F">
        <w:rPr>
          <w:rFonts w:ascii="Arial" w:hAnsi="Arial" w:cs="Arial"/>
          <w:sz w:val="22"/>
        </w:rPr>
        <w:t>la</w:t>
      </w:r>
      <w:r w:rsidRPr="00BC775F">
        <w:rPr>
          <w:rFonts w:ascii="Arial" w:hAnsi="Arial" w:cs="Arial"/>
          <w:spacing w:val="-8"/>
          <w:sz w:val="22"/>
        </w:rPr>
        <w:t xml:space="preserve"> </w:t>
      </w:r>
      <w:r w:rsidRPr="00BC775F">
        <w:rPr>
          <w:rFonts w:ascii="Arial" w:hAnsi="Arial" w:cs="Arial"/>
          <w:sz w:val="22"/>
        </w:rPr>
        <w:t>del</w:t>
      </w:r>
      <w:r w:rsidRPr="00BC775F">
        <w:rPr>
          <w:rFonts w:ascii="Arial" w:hAnsi="Arial" w:cs="Arial"/>
          <w:spacing w:val="-9"/>
          <w:sz w:val="22"/>
        </w:rPr>
        <w:t xml:space="preserve"> </w:t>
      </w:r>
      <w:r w:rsidRPr="00BC775F">
        <w:rPr>
          <w:rFonts w:ascii="Arial" w:hAnsi="Arial" w:cs="Arial"/>
          <w:sz w:val="22"/>
        </w:rPr>
        <w:t>Estatuto</w:t>
      </w:r>
      <w:r w:rsidRPr="00BC775F">
        <w:rPr>
          <w:rFonts w:ascii="Arial" w:hAnsi="Arial" w:cs="Arial"/>
          <w:spacing w:val="-7"/>
          <w:sz w:val="22"/>
        </w:rPr>
        <w:t xml:space="preserve"> </w:t>
      </w:r>
      <w:r w:rsidRPr="00BC775F">
        <w:rPr>
          <w:rFonts w:ascii="Arial" w:hAnsi="Arial" w:cs="Arial"/>
          <w:sz w:val="22"/>
        </w:rPr>
        <w:t>General</w:t>
      </w:r>
      <w:r w:rsidRPr="00BC775F">
        <w:rPr>
          <w:rFonts w:ascii="Arial" w:hAnsi="Arial" w:cs="Arial"/>
          <w:spacing w:val="-7"/>
          <w:sz w:val="22"/>
        </w:rPr>
        <w:t xml:space="preserve"> </w:t>
      </w:r>
      <w:r w:rsidRPr="00BC775F">
        <w:rPr>
          <w:rFonts w:ascii="Arial" w:hAnsi="Arial" w:cs="Arial"/>
          <w:sz w:val="22"/>
        </w:rPr>
        <w:t>de</w:t>
      </w:r>
      <w:r w:rsidRPr="00BC775F">
        <w:rPr>
          <w:rFonts w:ascii="Arial" w:hAnsi="Arial" w:cs="Arial"/>
          <w:spacing w:val="-56"/>
          <w:sz w:val="22"/>
        </w:rPr>
        <w:t xml:space="preserve"> </w:t>
      </w:r>
      <w:r w:rsidRPr="00BC775F">
        <w:rPr>
          <w:rFonts w:ascii="Arial" w:hAnsi="Arial" w:cs="Arial"/>
          <w:sz w:val="22"/>
        </w:rPr>
        <w:t>Contratación,</w:t>
      </w:r>
      <w:r w:rsidRPr="00BC775F">
        <w:rPr>
          <w:rFonts w:ascii="Arial" w:hAnsi="Arial" w:cs="Arial"/>
          <w:spacing w:val="-8"/>
          <w:sz w:val="22"/>
        </w:rPr>
        <w:t xml:space="preserve"> </w:t>
      </w:r>
      <w:r w:rsidRPr="00BC775F">
        <w:rPr>
          <w:rFonts w:ascii="Arial" w:hAnsi="Arial" w:cs="Arial"/>
          <w:sz w:val="22"/>
        </w:rPr>
        <w:t>en</w:t>
      </w:r>
      <w:r w:rsidRPr="00BC775F">
        <w:rPr>
          <w:rFonts w:ascii="Arial" w:hAnsi="Arial" w:cs="Arial"/>
          <w:spacing w:val="-7"/>
          <w:sz w:val="22"/>
        </w:rPr>
        <w:t xml:space="preserve"> </w:t>
      </w:r>
      <w:r w:rsidRPr="00BC775F">
        <w:rPr>
          <w:rFonts w:ascii="Arial" w:hAnsi="Arial" w:cs="Arial"/>
          <w:sz w:val="22"/>
        </w:rPr>
        <w:t>atención</w:t>
      </w:r>
      <w:r w:rsidRPr="00BC775F">
        <w:rPr>
          <w:rFonts w:ascii="Arial" w:hAnsi="Arial" w:cs="Arial"/>
          <w:spacing w:val="-8"/>
          <w:sz w:val="22"/>
        </w:rPr>
        <w:t xml:space="preserve"> </w:t>
      </w:r>
      <w:r w:rsidRPr="00BC775F">
        <w:rPr>
          <w:rFonts w:ascii="Arial" w:hAnsi="Arial" w:cs="Arial"/>
          <w:sz w:val="22"/>
        </w:rPr>
        <w:t>a</w:t>
      </w:r>
      <w:r w:rsidRPr="00BC775F">
        <w:rPr>
          <w:rFonts w:ascii="Arial" w:hAnsi="Arial" w:cs="Arial"/>
          <w:spacing w:val="-7"/>
          <w:sz w:val="22"/>
        </w:rPr>
        <w:t xml:space="preserve"> </w:t>
      </w:r>
      <w:r w:rsidRPr="00BC775F">
        <w:rPr>
          <w:rFonts w:ascii="Arial" w:hAnsi="Arial" w:cs="Arial"/>
          <w:sz w:val="22"/>
        </w:rPr>
        <w:t>que</w:t>
      </w:r>
      <w:r w:rsidRPr="00BC775F">
        <w:rPr>
          <w:rFonts w:ascii="Arial" w:hAnsi="Arial" w:cs="Arial"/>
          <w:spacing w:val="-8"/>
          <w:sz w:val="22"/>
        </w:rPr>
        <w:t xml:space="preserve"> </w:t>
      </w:r>
      <w:r w:rsidRPr="00BC775F">
        <w:rPr>
          <w:rFonts w:ascii="Arial" w:hAnsi="Arial" w:cs="Arial"/>
          <w:sz w:val="22"/>
        </w:rPr>
        <w:t>las</w:t>
      </w:r>
      <w:r w:rsidRPr="00BC775F">
        <w:rPr>
          <w:rFonts w:ascii="Arial" w:hAnsi="Arial" w:cs="Arial"/>
          <w:spacing w:val="-7"/>
          <w:sz w:val="22"/>
        </w:rPr>
        <w:t xml:space="preserve"> </w:t>
      </w:r>
      <w:r w:rsidRPr="00BC775F">
        <w:rPr>
          <w:rFonts w:ascii="Arial" w:hAnsi="Arial" w:cs="Arial"/>
          <w:sz w:val="22"/>
        </w:rPr>
        <w:t>partes</w:t>
      </w:r>
      <w:r w:rsidRPr="00BC775F">
        <w:rPr>
          <w:rFonts w:ascii="Arial" w:hAnsi="Arial" w:cs="Arial"/>
          <w:spacing w:val="-8"/>
          <w:sz w:val="22"/>
        </w:rPr>
        <w:t xml:space="preserve"> </w:t>
      </w:r>
      <w:r w:rsidRPr="00BC775F">
        <w:rPr>
          <w:rFonts w:ascii="Arial" w:hAnsi="Arial" w:cs="Arial"/>
          <w:sz w:val="22"/>
        </w:rPr>
        <w:t>que</w:t>
      </w:r>
      <w:r w:rsidRPr="00BC775F">
        <w:rPr>
          <w:rFonts w:ascii="Arial" w:hAnsi="Arial" w:cs="Arial"/>
          <w:spacing w:val="-7"/>
          <w:sz w:val="22"/>
        </w:rPr>
        <w:t xml:space="preserve"> </w:t>
      </w:r>
      <w:r w:rsidRPr="00BC775F">
        <w:rPr>
          <w:rFonts w:ascii="Arial" w:hAnsi="Arial" w:cs="Arial"/>
          <w:sz w:val="22"/>
        </w:rPr>
        <w:t>los</w:t>
      </w:r>
      <w:r w:rsidRPr="00BC775F">
        <w:rPr>
          <w:rFonts w:ascii="Arial" w:hAnsi="Arial" w:cs="Arial"/>
          <w:spacing w:val="-8"/>
          <w:sz w:val="22"/>
        </w:rPr>
        <w:t xml:space="preserve"> </w:t>
      </w:r>
      <w:r w:rsidRPr="00BC775F">
        <w:rPr>
          <w:rFonts w:ascii="Arial" w:hAnsi="Arial" w:cs="Arial"/>
          <w:sz w:val="22"/>
        </w:rPr>
        <w:t>celebran</w:t>
      </w:r>
      <w:r w:rsidRPr="00BC775F">
        <w:rPr>
          <w:rFonts w:ascii="Arial" w:hAnsi="Arial" w:cs="Arial"/>
          <w:spacing w:val="-7"/>
          <w:sz w:val="22"/>
        </w:rPr>
        <w:t xml:space="preserve"> </w:t>
      </w:r>
      <w:r w:rsidRPr="00BC775F">
        <w:rPr>
          <w:rFonts w:ascii="Arial" w:hAnsi="Arial" w:cs="Arial"/>
          <w:sz w:val="22"/>
        </w:rPr>
        <w:t>son</w:t>
      </w:r>
      <w:r w:rsidRPr="00BC775F">
        <w:rPr>
          <w:rFonts w:ascii="Arial" w:hAnsi="Arial" w:cs="Arial"/>
          <w:spacing w:val="-8"/>
          <w:sz w:val="22"/>
        </w:rPr>
        <w:t xml:space="preserve"> </w:t>
      </w:r>
      <w:r w:rsidRPr="00BC775F">
        <w:rPr>
          <w:rFonts w:ascii="Arial" w:hAnsi="Arial" w:cs="Arial"/>
          <w:sz w:val="22"/>
        </w:rPr>
        <w:t>entidades</w:t>
      </w:r>
      <w:r w:rsidRPr="00BC775F">
        <w:rPr>
          <w:rFonts w:ascii="Arial" w:hAnsi="Arial" w:cs="Arial"/>
          <w:spacing w:val="-7"/>
          <w:sz w:val="22"/>
        </w:rPr>
        <w:t xml:space="preserve"> </w:t>
      </w:r>
      <w:r w:rsidRPr="00BC775F">
        <w:rPr>
          <w:rFonts w:ascii="Arial" w:hAnsi="Arial" w:cs="Arial"/>
          <w:sz w:val="22"/>
        </w:rPr>
        <w:t>estatales</w:t>
      </w:r>
      <w:r w:rsidRPr="00BC775F">
        <w:rPr>
          <w:rFonts w:ascii="Arial" w:hAnsi="Arial" w:cs="Arial"/>
          <w:spacing w:val="-8"/>
          <w:sz w:val="22"/>
        </w:rPr>
        <w:t xml:space="preserve"> </w:t>
      </w:r>
      <w:r w:rsidRPr="00BC775F">
        <w:rPr>
          <w:rFonts w:ascii="Arial" w:hAnsi="Arial" w:cs="Arial"/>
          <w:sz w:val="22"/>
        </w:rPr>
        <w:t>y,</w:t>
      </w:r>
      <w:r w:rsidRPr="00BC775F">
        <w:rPr>
          <w:rFonts w:ascii="Arial" w:hAnsi="Arial" w:cs="Arial"/>
          <w:spacing w:val="-56"/>
          <w:sz w:val="22"/>
        </w:rPr>
        <w:t xml:space="preserve"> </w:t>
      </w:r>
      <w:r w:rsidRPr="00BC775F">
        <w:rPr>
          <w:rFonts w:ascii="Arial" w:hAnsi="Arial" w:cs="Arial"/>
          <w:sz w:val="22"/>
        </w:rPr>
        <w:t>por consiguiente, también se obligan a las disposiciones que resulten pertinentes del</w:t>
      </w:r>
      <w:r w:rsidRPr="00BC775F">
        <w:rPr>
          <w:rFonts w:ascii="Arial" w:hAnsi="Arial" w:cs="Arial"/>
          <w:spacing w:val="1"/>
          <w:sz w:val="22"/>
        </w:rPr>
        <w:t xml:space="preserve"> </w:t>
      </w:r>
      <w:r w:rsidRPr="00BC775F">
        <w:rPr>
          <w:rFonts w:ascii="Arial" w:hAnsi="Arial" w:cs="Arial"/>
          <w:sz w:val="22"/>
        </w:rPr>
        <w:t>Código Civil y del Código de Comercio; (vi) dan lugar a la creación de obligaciones</w:t>
      </w:r>
      <w:r w:rsidRPr="00BC775F">
        <w:rPr>
          <w:rFonts w:ascii="Arial" w:hAnsi="Arial" w:cs="Arial"/>
          <w:spacing w:val="1"/>
          <w:sz w:val="22"/>
        </w:rPr>
        <w:t xml:space="preserve"> </w:t>
      </w:r>
      <w:r w:rsidRPr="00BC775F">
        <w:rPr>
          <w:rFonts w:ascii="Arial" w:hAnsi="Arial" w:cs="Arial"/>
          <w:sz w:val="22"/>
        </w:rPr>
        <w:t>jurídicamente exigibles; (vii) persiguen</w:t>
      </w:r>
      <w:r w:rsidRPr="00BC775F">
        <w:rPr>
          <w:rFonts w:ascii="Arial" w:hAnsi="Arial" w:cs="Arial"/>
          <w:spacing w:val="1"/>
          <w:sz w:val="22"/>
        </w:rPr>
        <w:t xml:space="preserve"> </w:t>
      </w:r>
      <w:r w:rsidRPr="00BC775F">
        <w:rPr>
          <w:rFonts w:ascii="Arial" w:hAnsi="Arial" w:cs="Arial"/>
          <w:sz w:val="22"/>
        </w:rPr>
        <w:t>una finalidad común a través de la realización</w:t>
      </w:r>
      <w:r w:rsidRPr="00BC775F">
        <w:rPr>
          <w:rFonts w:ascii="Arial" w:hAnsi="Arial" w:cs="Arial"/>
          <w:spacing w:val="-56"/>
          <w:sz w:val="22"/>
        </w:rPr>
        <w:t xml:space="preserve"> </w:t>
      </w:r>
      <w:r w:rsidRPr="00BC775F">
        <w:rPr>
          <w:rFonts w:ascii="Arial" w:hAnsi="Arial" w:cs="Arial"/>
          <w:sz w:val="22"/>
        </w:rPr>
        <w:t>de intereses compartidos entre las entidades vinculadas; (viii) la acción mediante la</w:t>
      </w:r>
      <w:r w:rsidRPr="00BC775F">
        <w:rPr>
          <w:rFonts w:ascii="Arial" w:hAnsi="Arial" w:cs="Arial"/>
          <w:spacing w:val="1"/>
          <w:sz w:val="22"/>
        </w:rPr>
        <w:t xml:space="preserve"> </w:t>
      </w:r>
      <w:r w:rsidRPr="00BC775F">
        <w:rPr>
          <w:rFonts w:ascii="Arial" w:hAnsi="Arial" w:cs="Arial"/>
          <w:sz w:val="22"/>
        </w:rPr>
        <w:t>cual</w:t>
      </w:r>
      <w:r w:rsidRPr="00BC775F">
        <w:rPr>
          <w:rFonts w:ascii="Arial" w:hAnsi="Arial" w:cs="Arial"/>
          <w:spacing w:val="1"/>
          <w:sz w:val="22"/>
        </w:rPr>
        <w:t xml:space="preserve"> </w:t>
      </w:r>
      <w:r w:rsidRPr="00BC775F">
        <w:rPr>
          <w:rFonts w:ascii="Arial" w:hAnsi="Arial" w:cs="Arial"/>
          <w:sz w:val="22"/>
        </w:rPr>
        <w:t>se</w:t>
      </w:r>
      <w:r w:rsidRPr="00BC775F">
        <w:rPr>
          <w:rFonts w:ascii="Arial" w:hAnsi="Arial" w:cs="Arial"/>
          <w:spacing w:val="1"/>
          <w:sz w:val="22"/>
        </w:rPr>
        <w:t xml:space="preserve"> </w:t>
      </w:r>
      <w:r w:rsidRPr="00BC775F">
        <w:rPr>
          <w:rFonts w:ascii="Arial" w:hAnsi="Arial" w:cs="Arial"/>
          <w:sz w:val="22"/>
        </w:rPr>
        <w:t>deben</w:t>
      </w:r>
      <w:r w:rsidRPr="00BC775F">
        <w:rPr>
          <w:rFonts w:ascii="Arial" w:hAnsi="Arial" w:cs="Arial"/>
          <w:spacing w:val="1"/>
          <w:sz w:val="22"/>
        </w:rPr>
        <w:t xml:space="preserve"> </w:t>
      </w:r>
      <w:r w:rsidRPr="00BC775F">
        <w:rPr>
          <w:rFonts w:ascii="Arial" w:hAnsi="Arial" w:cs="Arial"/>
          <w:sz w:val="22"/>
        </w:rPr>
        <w:t>ventilar</w:t>
      </w:r>
      <w:r w:rsidRPr="00BC775F">
        <w:rPr>
          <w:rFonts w:ascii="Arial" w:hAnsi="Arial" w:cs="Arial"/>
          <w:spacing w:val="1"/>
          <w:sz w:val="22"/>
        </w:rPr>
        <w:t xml:space="preserve"> </w:t>
      </w:r>
      <w:r w:rsidRPr="00BC775F">
        <w:rPr>
          <w:rFonts w:ascii="Arial" w:hAnsi="Arial" w:cs="Arial"/>
          <w:sz w:val="22"/>
        </w:rPr>
        <w:t>las</w:t>
      </w:r>
      <w:r w:rsidRPr="00BC775F">
        <w:rPr>
          <w:rFonts w:ascii="Arial" w:hAnsi="Arial" w:cs="Arial"/>
          <w:spacing w:val="1"/>
          <w:sz w:val="22"/>
        </w:rPr>
        <w:t xml:space="preserve"> </w:t>
      </w:r>
      <w:r w:rsidRPr="00BC775F">
        <w:rPr>
          <w:rFonts w:ascii="Arial" w:hAnsi="Arial" w:cs="Arial"/>
          <w:sz w:val="22"/>
        </w:rPr>
        <w:t>diferencias</w:t>
      </w:r>
      <w:r w:rsidRPr="00BC775F">
        <w:rPr>
          <w:rFonts w:ascii="Arial" w:hAnsi="Arial" w:cs="Arial"/>
          <w:spacing w:val="1"/>
          <w:sz w:val="22"/>
        </w:rPr>
        <w:t xml:space="preserve"> </w:t>
      </w:r>
      <w:r w:rsidRPr="00BC775F">
        <w:rPr>
          <w:rFonts w:ascii="Arial" w:hAnsi="Arial" w:cs="Arial"/>
          <w:sz w:val="22"/>
        </w:rPr>
        <w:t>que</w:t>
      </w:r>
      <w:r w:rsidRPr="00BC775F">
        <w:rPr>
          <w:rFonts w:ascii="Arial" w:hAnsi="Arial" w:cs="Arial"/>
          <w:spacing w:val="1"/>
          <w:sz w:val="22"/>
        </w:rPr>
        <w:t xml:space="preserve"> </w:t>
      </w:r>
      <w:r w:rsidRPr="00BC775F">
        <w:rPr>
          <w:rFonts w:ascii="Arial" w:hAnsi="Arial" w:cs="Arial"/>
          <w:sz w:val="22"/>
        </w:rPr>
        <w:t>sobre</w:t>
      </w:r>
      <w:r w:rsidRPr="00BC775F">
        <w:rPr>
          <w:rFonts w:ascii="Arial" w:hAnsi="Arial" w:cs="Arial"/>
          <w:spacing w:val="1"/>
          <w:sz w:val="22"/>
        </w:rPr>
        <w:t xml:space="preserve"> </w:t>
      </w:r>
      <w:r w:rsidRPr="00BC775F">
        <w:rPr>
          <w:rFonts w:ascii="Arial" w:hAnsi="Arial" w:cs="Arial"/>
          <w:sz w:val="22"/>
        </w:rPr>
        <w:t>el</w:t>
      </w:r>
      <w:r w:rsidRPr="00BC775F">
        <w:rPr>
          <w:rFonts w:ascii="Arial" w:hAnsi="Arial" w:cs="Arial"/>
          <w:spacing w:val="1"/>
          <w:sz w:val="22"/>
        </w:rPr>
        <w:t xml:space="preserve"> </w:t>
      </w:r>
      <w:r w:rsidRPr="00BC775F">
        <w:rPr>
          <w:rFonts w:ascii="Arial" w:hAnsi="Arial" w:cs="Arial"/>
          <w:sz w:val="22"/>
        </w:rPr>
        <w:t>particular</w:t>
      </w:r>
      <w:r w:rsidRPr="00BC775F">
        <w:rPr>
          <w:rFonts w:ascii="Arial" w:hAnsi="Arial" w:cs="Arial"/>
          <w:spacing w:val="1"/>
          <w:sz w:val="22"/>
        </w:rPr>
        <w:t xml:space="preserve"> </w:t>
      </w:r>
      <w:r w:rsidRPr="00BC775F">
        <w:rPr>
          <w:rFonts w:ascii="Arial" w:hAnsi="Arial" w:cs="Arial"/>
          <w:sz w:val="22"/>
        </w:rPr>
        <w:t>surjan</w:t>
      </w:r>
      <w:r w:rsidRPr="00BC775F">
        <w:rPr>
          <w:rFonts w:ascii="Arial" w:hAnsi="Arial" w:cs="Arial"/>
          <w:spacing w:val="1"/>
          <w:sz w:val="22"/>
        </w:rPr>
        <w:t xml:space="preserve"> </w:t>
      </w:r>
      <w:r w:rsidRPr="00BC775F">
        <w:rPr>
          <w:rFonts w:ascii="Arial" w:hAnsi="Arial" w:cs="Arial"/>
          <w:sz w:val="22"/>
        </w:rPr>
        <w:t>es</w:t>
      </w:r>
      <w:r w:rsidRPr="00BC775F">
        <w:rPr>
          <w:rFonts w:ascii="Arial" w:hAnsi="Arial" w:cs="Arial"/>
          <w:spacing w:val="1"/>
          <w:sz w:val="22"/>
        </w:rPr>
        <w:t xml:space="preserve"> </w:t>
      </w:r>
      <w:r w:rsidRPr="00BC775F">
        <w:rPr>
          <w:rFonts w:ascii="Arial" w:hAnsi="Arial" w:cs="Arial"/>
          <w:sz w:val="22"/>
        </w:rPr>
        <w:t>la</w:t>
      </w:r>
      <w:r w:rsidRPr="00BC775F">
        <w:rPr>
          <w:rFonts w:ascii="Arial" w:hAnsi="Arial" w:cs="Arial"/>
          <w:spacing w:val="1"/>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controversias</w:t>
      </w:r>
      <w:r w:rsidRPr="00BC775F">
        <w:rPr>
          <w:rFonts w:ascii="Arial" w:hAnsi="Arial" w:cs="Arial"/>
          <w:spacing w:val="-1"/>
          <w:sz w:val="22"/>
        </w:rPr>
        <w:t xml:space="preserve"> </w:t>
      </w:r>
      <w:r w:rsidRPr="00BC775F">
        <w:rPr>
          <w:rFonts w:ascii="Arial" w:hAnsi="Arial" w:cs="Arial"/>
          <w:sz w:val="22"/>
        </w:rPr>
        <w:t>contractuales”</w:t>
      </w:r>
      <w:r w:rsidRPr="00BC775F">
        <w:rPr>
          <w:rStyle w:val="Refdenotaalpie"/>
          <w:rFonts w:ascii="Arial" w:hAnsi="Arial" w:cs="Arial"/>
          <w:sz w:val="22"/>
        </w:rPr>
        <w:footnoteReference w:id="4"/>
      </w:r>
      <w:r w:rsidRPr="00BC775F">
        <w:rPr>
          <w:rFonts w:ascii="Arial" w:hAnsi="Arial" w:cs="Arial"/>
          <w:sz w:val="22"/>
        </w:rPr>
        <w:t>.</w:t>
      </w:r>
    </w:p>
    <w:p w14:paraId="6D801895" w14:textId="77777777" w:rsidR="00A65C3F" w:rsidRPr="00BC775F" w:rsidRDefault="00A65C3F" w:rsidP="00A65C3F">
      <w:pPr>
        <w:pStyle w:val="Textoindependiente"/>
        <w:spacing w:before="8"/>
        <w:rPr>
          <w:sz w:val="22"/>
        </w:rPr>
      </w:pPr>
    </w:p>
    <w:p w14:paraId="780DA692" w14:textId="77777777" w:rsidR="00A65C3F" w:rsidRPr="00BC775F" w:rsidRDefault="00A65C3F" w:rsidP="00A65C3F">
      <w:pPr>
        <w:pStyle w:val="Textoindependiente"/>
        <w:spacing w:before="93"/>
        <w:ind w:left="118"/>
        <w:jc w:val="both"/>
        <w:rPr>
          <w:sz w:val="22"/>
        </w:rPr>
      </w:pPr>
      <w:r w:rsidRPr="00BC775F">
        <w:rPr>
          <w:sz w:val="22"/>
        </w:rPr>
        <w:t>En</w:t>
      </w:r>
      <w:r w:rsidRPr="00BC775F">
        <w:rPr>
          <w:spacing w:val="1"/>
          <w:sz w:val="22"/>
        </w:rPr>
        <w:t xml:space="preserve"> </w:t>
      </w:r>
      <w:r w:rsidRPr="00BC775F">
        <w:rPr>
          <w:sz w:val="22"/>
        </w:rPr>
        <w:t>ese</w:t>
      </w:r>
      <w:r w:rsidRPr="00BC775F">
        <w:rPr>
          <w:spacing w:val="1"/>
          <w:sz w:val="22"/>
        </w:rPr>
        <w:t xml:space="preserve"> </w:t>
      </w:r>
      <w:r w:rsidRPr="00BC775F">
        <w:rPr>
          <w:sz w:val="22"/>
        </w:rPr>
        <w:t>sentido,</w:t>
      </w:r>
      <w:r w:rsidRPr="00BC775F">
        <w:rPr>
          <w:spacing w:val="1"/>
          <w:sz w:val="22"/>
        </w:rPr>
        <w:t xml:space="preserve"> </w:t>
      </w:r>
      <w:r w:rsidRPr="00BC775F">
        <w:rPr>
          <w:sz w:val="22"/>
        </w:rPr>
        <w:t>la</w:t>
      </w:r>
      <w:r w:rsidRPr="00BC775F">
        <w:rPr>
          <w:spacing w:val="1"/>
          <w:sz w:val="22"/>
        </w:rPr>
        <w:t xml:space="preserve"> </w:t>
      </w:r>
      <w:r w:rsidRPr="00BC775F">
        <w:rPr>
          <w:sz w:val="22"/>
        </w:rPr>
        <w:t>calidad</w:t>
      </w:r>
      <w:r w:rsidRPr="00BC775F">
        <w:rPr>
          <w:spacing w:val="1"/>
          <w:sz w:val="22"/>
        </w:rPr>
        <w:t xml:space="preserve"> </w:t>
      </w:r>
      <w:r w:rsidRPr="00BC775F">
        <w:rPr>
          <w:sz w:val="22"/>
        </w:rPr>
        <w:t>de</w:t>
      </w:r>
      <w:r w:rsidRPr="00BC775F">
        <w:rPr>
          <w:spacing w:val="1"/>
          <w:sz w:val="22"/>
        </w:rPr>
        <w:t xml:space="preserve"> </w:t>
      </w:r>
      <w:r w:rsidRPr="00BC775F">
        <w:rPr>
          <w:sz w:val="22"/>
        </w:rPr>
        <w:t>interadministrativo</w:t>
      </w:r>
      <w:r w:rsidRPr="00BC775F">
        <w:rPr>
          <w:spacing w:val="1"/>
          <w:sz w:val="22"/>
        </w:rPr>
        <w:t xml:space="preserve"> </w:t>
      </w:r>
      <w:r w:rsidRPr="00BC775F">
        <w:rPr>
          <w:sz w:val="22"/>
        </w:rPr>
        <w:t>de</w:t>
      </w:r>
      <w:r w:rsidRPr="00BC775F">
        <w:rPr>
          <w:spacing w:val="1"/>
          <w:sz w:val="22"/>
        </w:rPr>
        <w:t xml:space="preserve"> </w:t>
      </w:r>
      <w:r w:rsidRPr="00BC775F">
        <w:rPr>
          <w:sz w:val="22"/>
        </w:rPr>
        <w:t>un</w:t>
      </w:r>
      <w:r w:rsidRPr="00BC775F">
        <w:rPr>
          <w:spacing w:val="1"/>
          <w:sz w:val="22"/>
        </w:rPr>
        <w:t xml:space="preserve"> </w:t>
      </w:r>
      <w:r w:rsidRPr="00BC775F">
        <w:rPr>
          <w:sz w:val="22"/>
        </w:rPr>
        <w:t>contrato</w:t>
      </w:r>
      <w:r w:rsidRPr="00BC775F">
        <w:rPr>
          <w:spacing w:val="1"/>
          <w:sz w:val="22"/>
        </w:rPr>
        <w:t xml:space="preserve"> </w:t>
      </w:r>
      <w:r w:rsidRPr="00BC775F">
        <w:rPr>
          <w:sz w:val="22"/>
        </w:rPr>
        <w:t>o</w:t>
      </w:r>
      <w:r w:rsidRPr="00BC775F">
        <w:rPr>
          <w:spacing w:val="1"/>
          <w:sz w:val="22"/>
        </w:rPr>
        <w:t xml:space="preserve"> </w:t>
      </w:r>
      <w:r w:rsidRPr="00BC775F">
        <w:rPr>
          <w:sz w:val="22"/>
        </w:rPr>
        <w:t>convenio</w:t>
      </w:r>
      <w:r w:rsidRPr="00BC775F">
        <w:rPr>
          <w:spacing w:val="1"/>
          <w:sz w:val="22"/>
        </w:rPr>
        <w:t xml:space="preserve"> </w:t>
      </w:r>
      <w:r w:rsidRPr="00BC775F">
        <w:rPr>
          <w:sz w:val="22"/>
        </w:rPr>
        <w:t>está</w:t>
      </w:r>
      <w:r w:rsidRPr="00BC775F">
        <w:rPr>
          <w:spacing w:val="1"/>
          <w:sz w:val="22"/>
        </w:rPr>
        <w:t xml:space="preserve"> </w:t>
      </w:r>
      <w:r w:rsidRPr="00BC775F">
        <w:rPr>
          <w:sz w:val="22"/>
        </w:rPr>
        <w:t>determinada</w:t>
      </w:r>
      <w:r w:rsidRPr="00BC775F">
        <w:rPr>
          <w:spacing w:val="-5"/>
          <w:sz w:val="22"/>
        </w:rPr>
        <w:t xml:space="preserve"> </w:t>
      </w:r>
      <w:r w:rsidRPr="00BC775F">
        <w:rPr>
          <w:sz w:val="22"/>
        </w:rPr>
        <w:t>por</w:t>
      </w:r>
      <w:r w:rsidRPr="00BC775F">
        <w:rPr>
          <w:spacing w:val="-5"/>
          <w:sz w:val="22"/>
        </w:rPr>
        <w:t xml:space="preserve"> </w:t>
      </w:r>
      <w:r w:rsidRPr="00BC775F">
        <w:rPr>
          <w:sz w:val="22"/>
        </w:rPr>
        <w:t>los</w:t>
      </w:r>
      <w:r w:rsidRPr="00BC775F">
        <w:rPr>
          <w:spacing w:val="-5"/>
          <w:sz w:val="22"/>
        </w:rPr>
        <w:t xml:space="preserve"> </w:t>
      </w:r>
      <w:r w:rsidRPr="00BC775F">
        <w:rPr>
          <w:sz w:val="22"/>
        </w:rPr>
        <w:t>sujetos</w:t>
      </w:r>
      <w:r w:rsidRPr="00BC775F">
        <w:rPr>
          <w:spacing w:val="-5"/>
          <w:sz w:val="22"/>
        </w:rPr>
        <w:t xml:space="preserve"> </w:t>
      </w:r>
      <w:r w:rsidRPr="00BC775F">
        <w:rPr>
          <w:sz w:val="22"/>
        </w:rPr>
        <w:t>que</w:t>
      </w:r>
      <w:r w:rsidRPr="00BC775F">
        <w:rPr>
          <w:spacing w:val="-5"/>
          <w:sz w:val="22"/>
        </w:rPr>
        <w:t xml:space="preserve"> </w:t>
      </w:r>
      <w:r w:rsidRPr="00BC775F">
        <w:rPr>
          <w:sz w:val="22"/>
        </w:rPr>
        <w:t>intervienen</w:t>
      </w:r>
      <w:r w:rsidRPr="00BC775F">
        <w:rPr>
          <w:spacing w:val="-5"/>
          <w:sz w:val="22"/>
        </w:rPr>
        <w:t xml:space="preserve"> </w:t>
      </w:r>
      <w:r w:rsidRPr="00BC775F">
        <w:rPr>
          <w:sz w:val="22"/>
        </w:rPr>
        <w:t>en</w:t>
      </w:r>
      <w:r w:rsidRPr="00BC775F">
        <w:rPr>
          <w:spacing w:val="-4"/>
          <w:sz w:val="22"/>
        </w:rPr>
        <w:t xml:space="preserve"> </w:t>
      </w:r>
      <w:r w:rsidRPr="00BC775F">
        <w:rPr>
          <w:sz w:val="22"/>
        </w:rPr>
        <w:t>el</w:t>
      </w:r>
      <w:r w:rsidRPr="00BC775F">
        <w:rPr>
          <w:spacing w:val="-5"/>
          <w:sz w:val="22"/>
        </w:rPr>
        <w:t xml:space="preserve"> </w:t>
      </w:r>
      <w:r w:rsidRPr="00BC775F">
        <w:rPr>
          <w:sz w:val="22"/>
        </w:rPr>
        <w:t>negocio</w:t>
      </w:r>
      <w:r w:rsidRPr="00BC775F">
        <w:rPr>
          <w:spacing w:val="-5"/>
          <w:sz w:val="22"/>
        </w:rPr>
        <w:t xml:space="preserve"> </w:t>
      </w:r>
      <w:r w:rsidRPr="00BC775F">
        <w:rPr>
          <w:sz w:val="22"/>
        </w:rPr>
        <w:t>jurídico</w:t>
      </w:r>
      <w:r w:rsidRPr="00BC775F">
        <w:rPr>
          <w:spacing w:val="-5"/>
          <w:sz w:val="22"/>
        </w:rPr>
        <w:t xml:space="preserve"> </w:t>
      </w:r>
      <w:r w:rsidRPr="00BC775F">
        <w:rPr>
          <w:sz w:val="22"/>
        </w:rPr>
        <w:t>que</w:t>
      </w:r>
      <w:r w:rsidRPr="00BC775F">
        <w:rPr>
          <w:spacing w:val="-5"/>
          <w:sz w:val="22"/>
        </w:rPr>
        <w:t xml:space="preserve"> </w:t>
      </w:r>
      <w:r w:rsidRPr="00BC775F">
        <w:rPr>
          <w:sz w:val="22"/>
        </w:rPr>
        <w:t>la</w:t>
      </w:r>
      <w:r w:rsidRPr="00BC775F">
        <w:rPr>
          <w:spacing w:val="-5"/>
          <w:sz w:val="22"/>
        </w:rPr>
        <w:t xml:space="preserve"> </w:t>
      </w:r>
      <w:r w:rsidRPr="00BC775F">
        <w:rPr>
          <w:sz w:val="22"/>
        </w:rPr>
        <w:t>ley</w:t>
      </w:r>
      <w:r w:rsidRPr="00BC775F">
        <w:rPr>
          <w:spacing w:val="-5"/>
          <w:sz w:val="22"/>
        </w:rPr>
        <w:t xml:space="preserve"> </w:t>
      </w:r>
      <w:r w:rsidRPr="00BC775F">
        <w:rPr>
          <w:sz w:val="22"/>
        </w:rPr>
        <w:t>permite</w:t>
      </w:r>
      <w:r w:rsidRPr="00BC775F">
        <w:rPr>
          <w:spacing w:val="-4"/>
          <w:sz w:val="22"/>
        </w:rPr>
        <w:t xml:space="preserve"> </w:t>
      </w:r>
      <w:r w:rsidRPr="00BC775F">
        <w:rPr>
          <w:sz w:val="22"/>
        </w:rPr>
        <w:t>aplicar</w:t>
      </w:r>
      <w:r w:rsidRPr="00BC775F">
        <w:rPr>
          <w:spacing w:val="-5"/>
          <w:sz w:val="22"/>
        </w:rPr>
        <w:t xml:space="preserve"> </w:t>
      </w:r>
      <w:r w:rsidRPr="00BC775F">
        <w:rPr>
          <w:sz w:val="22"/>
        </w:rPr>
        <w:t>para</w:t>
      </w:r>
      <w:r w:rsidRPr="00BC775F">
        <w:rPr>
          <w:spacing w:val="1"/>
          <w:sz w:val="22"/>
        </w:rPr>
        <w:t xml:space="preserve"> </w:t>
      </w:r>
      <w:r w:rsidRPr="00BC775F">
        <w:rPr>
          <w:sz w:val="22"/>
        </w:rPr>
        <w:t>su</w:t>
      </w:r>
      <w:r w:rsidRPr="00BC775F">
        <w:rPr>
          <w:spacing w:val="35"/>
          <w:sz w:val="22"/>
        </w:rPr>
        <w:t xml:space="preserve"> </w:t>
      </w:r>
      <w:r w:rsidRPr="00BC775F">
        <w:rPr>
          <w:sz w:val="22"/>
        </w:rPr>
        <w:t>celebración,</w:t>
      </w:r>
      <w:r w:rsidRPr="00BC775F">
        <w:rPr>
          <w:spacing w:val="35"/>
          <w:sz w:val="22"/>
        </w:rPr>
        <w:t xml:space="preserve"> </w:t>
      </w:r>
      <w:r w:rsidRPr="00BC775F">
        <w:rPr>
          <w:sz w:val="22"/>
        </w:rPr>
        <w:t>lo</w:t>
      </w:r>
      <w:r w:rsidRPr="00BC775F">
        <w:rPr>
          <w:spacing w:val="35"/>
          <w:sz w:val="22"/>
        </w:rPr>
        <w:t xml:space="preserve"> </w:t>
      </w:r>
      <w:r w:rsidRPr="00BC775F">
        <w:rPr>
          <w:sz w:val="22"/>
        </w:rPr>
        <w:t>cual</w:t>
      </w:r>
      <w:r w:rsidRPr="00BC775F">
        <w:rPr>
          <w:spacing w:val="35"/>
          <w:sz w:val="22"/>
        </w:rPr>
        <w:t xml:space="preserve"> </w:t>
      </w:r>
      <w:r w:rsidRPr="00BC775F">
        <w:rPr>
          <w:sz w:val="22"/>
        </w:rPr>
        <w:t>comporta</w:t>
      </w:r>
      <w:r w:rsidRPr="00BC775F">
        <w:rPr>
          <w:spacing w:val="35"/>
          <w:sz w:val="22"/>
        </w:rPr>
        <w:t xml:space="preserve"> </w:t>
      </w:r>
      <w:r w:rsidRPr="00BC775F">
        <w:rPr>
          <w:sz w:val="22"/>
        </w:rPr>
        <w:t>un</w:t>
      </w:r>
      <w:r w:rsidRPr="00BC775F">
        <w:rPr>
          <w:spacing w:val="35"/>
          <w:sz w:val="22"/>
        </w:rPr>
        <w:t xml:space="preserve"> </w:t>
      </w:r>
      <w:r w:rsidRPr="00BC775F">
        <w:rPr>
          <w:sz w:val="22"/>
        </w:rPr>
        <w:t>grado</w:t>
      </w:r>
      <w:r w:rsidRPr="00BC775F">
        <w:rPr>
          <w:spacing w:val="35"/>
          <w:sz w:val="22"/>
        </w:rPr>
        <w:t xml:space="preserve"> </w:t>
      </w:r>
      <w:r w:rsidRPr="00BC775F">
        <w:rPr>
          <w:sz w:val="22"/>
        </w:rPr>
        <w:t>de</w:t>
      </w:r>
      <w:r w:rsidRPr="00BC775F">
        <w:rPr>
          <w:spacing w:val="35"/>
          <w:sz w:val="22"/>
        </w:rPr>
        <w:t xml:space="preserve"> </w:t>
      </w:r>
      <w:r w:rsidRPr="00BC775F">
        <w:rPr>
          <w:sz w:val="22"/>
        </w:rPr>
        <w:t>excepcionalidad</w:t>
      </w:r>
      <w:r w:rsidRPr="00BC775F">
        <w:rPr>
          <w:spacing w:val="35"/>
          <w:sz w:val="22"/>
        </w:rPr>
        <w:t xml:space="preserve"> </w:t>
      </w:r>
      <w:r w:rsidRPr="00BC775F">
        <w:rPr>
          <w:sz w:val="22"/>
        </w:rPr>
        <w:t>frente</w:t>
      </w:r>
      <w:r w:rsidRPr="00BC775F">
        <w:rPr>
          <w:spacing w:val="36"/>
          <w:sz w:val="22"/>
        </w:rPr>
        <w:t xml:space="preserve"> </w:t>
      </w:r>
      <w:r w:rsidRPr="00BC775F">
        <w:rPr>
          <w:sz w:val="22"/>
        </w:rPr>
        <w:t>a</w:t>
      </w:r>
      <w:r w:rsidRPr="00BC775F">
        <w:rPr>
          <w:spacing w:val="35"/>
          <w:sz w:val="22"/>
        </w:rPr>
        <w:t xml:space="preserve"> </w:t>
      </w:r>
      <w:r w:rsidRPr="00BC775F">
        <w:rPr>
          <w:sz w:val="22"/>
        </w:rPr>
        <w:t>las</w:t>
      </w:r>
      <w:r w:rsidRPr="00BC775F">
        <w:rPr>
          <w:spacing w:val="35"/>
          <w:sz w:val="22"/>
        </w:rPr>
        <w:t xml:space="preserve"> </w:t>
      </w:r>
      <w:r w:rsidRPr="00BC775F">
        <w:rPr>
          <w:sz w:val="22"/>
        </w:rPr>
        <w:t>demás</w:t>
      </w:r>
      <w:r w:rsidRPr="00BC775F">
        <w:rPr>
          <w:spacing w:val="35"/>
          <w:sz w:val="22"/>
        </w:rPr>
        <w:t xml:space="preserve"> </w:t>
      </w:r>
      <w:r w:rsidRPr="00BC775F">
        <w:rPr>
          <w:sz w:val="22"/>
        </w:rPr>
        <w:t>tipologías</w:t>
      </w:r>
      <w:r w:rsidRPr="00BC775F">
        <w:rPr>
          <w:sz w:val="22"/>
        </w:rPr>
        <w:t xml:space="preserve"> </w:t>
      </w:r>
      <w:r w:rsidRPr="00BC775F">
        <w:rPr>
          <w:sz w:val="22"/>
        </w:rPr>
        <w:t>contractuales</w:t>
      </w:r>
      <w:r w:rsidRPr="00BC775F">
        <w:rPr>
          <w:spacing w:val="-4"/>
          <w:sz w:val="22"/>
        </w:rPr>
        <w:t xml:space="preserve"> </w:t>
      </w:r>
      <w:r w:rsidRPr="00BC775F">
        <w:rPr>
          <w:sz w:val="22"/>
        </w:rPr>
        <w:t>donde</w:t>
      </w:r>
      <w:r w:rsidRPr="00BC775F">
        <w:rPr>
          <w:spacing w:val="-3"/>
          <w:sz w:val="22"/>
        </w:rPr>
        <w:t xml:space="preserve"> </w:t>
      </w:r>
      <w:r w:rsidRPr="00BC775F">
        <w:rPr>
          <w:sz w:val="22"/>
        </w:rPr>
        <w:t>los</w:t>
      </w:r>
      <w:r w:rsidRPr="00BC775F">
        <w:rPr>
          <w:spacing w:val="-3"/>
          <w:sz w:val="22"/>
        </w:rPr>
        <w:t xml:space="preserve"> </w:t>
      </w:r>
      <w:r w:rsidRPr="00BC775F">
        <w:rPr>
          <w:sz w:val="22"/>
        </w:rPr>
        <w:t>sujetos</w:t>
      </w:r>
      <w:r w:rsidRPr="00BC775F">
        <w:rPr>
          <w:spacing w:val="-3"/>
          <w:sz w:val="22"/>
        </w:rPr>
        <w:t xml:space="preserve"> </w:t>
      </w:r>
      <w:r w:rsidRPr="00BC775F">
        <w:rPr>
          <w:sz w:val="22"/>
        </w:rPr>
        <w:t>no</w:t>
      </w:r>
      <w:r w:rsidRPr="00BC775F">
        <w:rPr>
          <w:spacing w:val="-3"/>
          <w:sz w:val="22"/>
        </w:rPr>
        <w:t xml:space="preserve"> </w:t>
      </w:r>
      <w:r w:rsidRPr="00BC775F">
        <w:rPr>
          <w:sz w:val="22"/>
        </w:rPr>
        <w:t>están</w:t>
      </w:r>
      <w:r w:rsidRPr="00BC775F">
        <w:rPr>
          <w:spacing w:val="-3"/>
          <w:sz w:val="22"/>
        </w:rPr>
        <w:t xml:space="preserve"> </w:t>
      </w:r>
      <w:r w:rsidRPr="00BC775F">
        <w:rPr>
          <w:sz w:val="22"/>
        </w:rPr>
        <w:t>restringidos</w:t>
      </w:r>
      <w:r w:rsidRPr="00BC775F">
        <w:rPr>
          <w:spacing w:val="-3"/>
          <w:sz w:val="22"/>
        </w:rPr>
        <w:t xml:space="preserve"> </w:t>
      </w:r>
      <w:r w:rsidRPr="00BC775F">
        <w:rPr>
          <w:sz w:val="22"/>
        </w:rPr>
        <w:t>a</w:t>
      </w:r>
      <w:r w:rsidRPr="00BC775F">
        <w:rPr>
          <w:spacing w:val="-4"/>
          <w:sz w:val="22"/>
        </w:rPr>
        <w:t xml:space="preserve"> </w:t>
      </w:r>
      <w:r w:rsidRPr="00BC775F">
        <w:rPr>
          <w:sz w:val="22"/>
        </w:rPr>
        <w:t>una</w:t>
      </w:r>
      <w:r w:rsidRPr="00BC775F">
        <w:rPr>
          <w:spacing w:val="-3"/>
          <w:sz w:val="22"/>
        </w:rPr>
        <w:t xml:space="preserve"> </w:t>
      </w:r>
      <w:r w:rsidRPr="00BC775F">
        <w:rPr>
          <w:sz w:val="22"/>
        </w:rPr>
        <w:t>cualificación</w:t>
      </w:r>
      <w:r w:rsidRPr="00BC775F">
        <w:rPr>
          <w:spacing w:val="-3"/>
          <w:sz w:val="22"/>
        </w:rPr>
        <w:t xml:space="preserve"> </w:t>
      </w:r>
      <w:r w:rsidRPr="00BC775F">
        <w:rPr>
          <w:sz w:val="22"/>
        </w:rPr>
        <w:t>particular.</w:t>
      </w:r>
    </w:p>
    <w:p w14:paraId="725B115D" w14:textId="0E73AEB4" w:rsidR="00A65C3F" w:rsidRPr="00BC775F" w:rsidRDefault="00A65C3F" w:rsidP="00A65C3F">
      <w:pPr>
        <w:pStyle w:val="Textoindependiente"/>
        <w:spacing w:before="158" w:line="276" w:lineRule="auto"/>
        <w:ind w:left="118" w:right="337" w:firstLine="709"/>
        <w:jc w:val="both"/>
        <w:rPr>
          <w:sz w:val="22"/>
        </w:rPr>
      </w:pPr>
      <w:r w:rsidRPr="00BC775F">
        <w:rPr>
          <w:sz w:val="22"/>
        </w:rPr>
        <w:t>El</w:t>
      </w:r>
      <w:r w:rsidRPr="00BC775F">
        <w:rPr>
          <w:spacing w:val="57"/>
          <w:sz w:val="22"/>
        </w:rPr>
        <w:t xml:space="preserve"> </w:t>
      </w:r>
      <w:r w:rsidRPr="00BC775F">
        <w:rPr>
          <w:sz w:val="22"/>
        </w:rPr>
        <w:t>literal</w:t>
      </w:r>
      <w:r w:rsidRPr="00BC775F">
        <w:rPr>
          <w:spacing w:val="57"/>
          <w:sz w:val="22"/>
        </w:rPr>
        <w:t xml:space="preserve"> </w:t>
      </w:r>
      <w:r w:rsidRPr="00BC775F">
        <w:rPr>
          <w:sz w:val="22"/>
        </w:rPr>
        <w:t>c)</w:t>
      </w:r>
      <w:r w:rsidRPr="00BC775F">
        <w:rPr>
          <w:spacing w:val="57"/>
          <w:sz w:val="22"/>
        </w:rPr>
        <w:t xml:space="preserve"> </w:t>
      </w:r>
      <w:r w:rsidRPr="00BC775F">
        <w:rPr>
          <w:sz w:val="22"/>
        </w:rPr>
        <w:t>del</w:t>
      </w:r>
      <w:r w:rsidRPr="00BC775F">
        <w:rPr>
          <w:spacing w:val="57"/>
          <w:sz w:val="22"/>
        </w:rPr>
        <w:t xml:space="preserve"> </w:t>
      </w:r>
      <w:r w:rsidRPr="00BC775F">
        <w:rPr>
          <w:sz w:val="22"/>
        </w:rPr>
        <w:t>artículo</w:t>
      </w:r>
      <w:r w:rsidRPr="00BC775F">
        <w:rPr>
          <w:spacing w:val="57"/>
          <w:sz w:val="22"/>
        </w:rPr>
        <w:t xml:space="preserve"> </w:t>
      </w:r>
      <w:r w:rsidRPr="00BC775F">
        <w:rPr>
          <w:sz w:val="22"/>
        </w:rPr>
        <w:t>2-4</w:t>
      </w:r>
      <w:r w:rsidRPr="00BC775F">
        <w:rPr>
          <w:spacing w:val="57"/>
          <w:sz w:val="22"/>
        </w:rPr>
        <w:t xml:space="preserve"> </w:t>
      </w:r>
      <w:r w:rsidRPr="00BC775F">
        <w:rPr>
          <w:sz w:val="22"/>
        </w:rPr>
        <w:t>de</w:t>
      </w:r>
      <w:r w:rsidRPr="00BC775F">
        <w:rPr>
          <w:spacing w:val="58"/>
          <w:sz w:val="22"/>
        </w:rPr>
        <w:t xml:space="preserve"> </w:t>
      </w:r>
      <w:r w:rsidRPr="00BC775F">
        <w:rPr>
          <w:sz w:val="22"/>
        </w:rPr>
        <w:t>la</w:t>
      </w:r>
      <w:r w:rsidRPr="00BC775F">
        <w:rPr>
          <w:spacing w:val="57"/>
          <w:sz w:val="22"/>
        </w:rPr>
        <w:t xml:space="preserve"> </w:t>
      </w:r>
      <w:r w:rsidRPr="00BC775F">
        <w:rPr>
          <w:sz w:val="22"/>
        </w:rPr>
        <w:t>Ley</w:t>
      </w:r>
      <w:r w:rsidRPr="00BC775F">
        <w:rPr>
          <w:spacing w:val="57"/>
          <w:sz w:val="22"/>
        </w:rPr>
        <w:t xml:space="preserve"> </w:t>
      </w:r>
      <w:r w:rsidRPr="00BC775F">
        <w:rPr>
          <w:sz w:val="22"/>
        </w:rPr>
        <w:t>1150</w:t>
      </w:r>
      <w:r w:rsidRPr="00BC775F">
        <w:rPr>
          <w:spacing w:val="57"/>
          <w:sz w:val="22"/>
        </w:rPr>
        <w:t xml:space="preserve"> </w:t>
      </w:r>
      <w:r w:rsidRPr="00BC775F">
        <w:rPr>
          <w:sz w:val="22"/>
        </w:rPr>
        <w:t>de</w:t>
      </w:r>
      <w:r w:rsidRPr="00BC775F">
        <w:rPr>
          <w:spacing w:val="57"/>
          <w:sz w:val="22"/>
        </w:rPr>
        <w:t xml:space="preserve"> </w:t>
      </w:r>
      <w:r w:rsidRPr="00BC775F">
        <w:rPr>
          <w:sz w:val="22"/>
        </w:rPr>
        <w:t>2007,</w:t>
      </w:r>
      <w:r w:rsidRPr="00BC775F">
        <w:rPr>
          <w:spacing w:val="57"/>
          <w:sz w:val="22"/>
        </w:rPr>
        <w:t xml:space="preserve"> </w:t>
      </w:r>
      <w:r w:rsidRPr="00BC775F">
        <w:rPr>
          <w:sz w:val="22"/>
        </w:rPr>
        <w:t>al</w:t>
      </w:r>
      <w:r w:rsidRPr="00BC775F">
        <w:rPr>
          <w:spacing w:val="58"/>
          <w:sz w:val="22"/>
        </w:rPr>
        <w:t xml:space="preserve"> </w:t>
      </w:r>
      <w:r w:rsidRPr="00BC775F">
        <w:rPr>
          <w:sz w:val="22"/>
        </w:rPr>
        <w:t>referirse</w:t>
      </w:r>
      <w:r w:rsidRPr="00BC775F">
        <w:rPr>
          <w:spacing w:val="57"/>
          <w:sz w:val="22"/>
        </w:rPr>
        <w:t xml:space="preserve"> </w:t>
      </w:r>
      <w:r w:rsidRPr="00BC775F">
        <w:rPr>
          <w:sz w:val="22"/>
        </w:rPr>
        <w:t>a</w:t>
      </w:r>
      <w:r w:rsidRPr="00BC775F">
        <w:rPr>
          <w:spacing w:val="57"/>
          <w:sz w:val="22"/>
        </w:rPr>
        <w:t xml:space="preserve"> </w:t>
      </w:r>
      <w:r w:rsidRPr="00BC775F">
        <w:rPr>
          <w:sz w:val="22"/>
        </w:rPr>
        <w:t>la</w:t>
      </w:r>
      <w:r w:rsidRPr="00BC775F">
        <w:rPr>
          <w:spacing w:val="57"/>
          <w:sz w:val="22"/>
        </w:rPr>
        <w:t xml:space="preserve"> </w:t>
      </w:r>
      <w:r w:rsidRPr="00BC775F">
        <w:rPr>
          <w:sz w:val="22"/>
        </w:rPr>
        <w:t>contratación</w:t>
      </w:r>
      <w:r w:rsidRPr="00BC775F">
        <w:rPr>
          <w:spacing w:val="-59"/>
          <w:sz w:val="22"/>
        </w:rPr>
        <w:t xml:space="preserve"> </w:t>
      </w:r>
      <w:r w:rsidRPr="00BC775F">
        <w:rPr>
          <w:sz w:val="22"/>
        </w:rPr>
        <w:t>interadministrativa establece que pueden celebrarse directamente, siempre que las obligaciones</w:t>
      </w:r>
      <w:r w:rsidRPr="00BC775F">
        <w:rPr>
          <w:spacing w:val="-59"/>
          <w:sz w:val="22"/>
        </w:rPr>
        <w:t xml:space="preserve"> </w:t>
      </w:r>
      <w:r w:rsidRPr="00BC775F">
        <w:rPr>
          <w:sz w:val="22"/>
        </w:rPr>
        <w:t>derivadas del negocio jurídico tengan relación directa con el objeto de la entidad ejecutora,</w:t>
      </w:r>
      <w:r w:rsidRPr="00BC775F">
        <w:rPr>
          <w:spacing w:val="1"/>
          <w:sz w:val="22"/>
        </w:rPr>
        <w:t xml:space="preserve"> </w:t>
      </w:r>
      <w:r w:rsidRPr="00BC775F">
        <w:rPr>
          <w:sz w:val="22"/>
        </w:rPr>
        <w:t>señalado</w:t>
      </w:r>
      <w:r w:rsidRPr="00BC775F">
        <w:rPr>
          <w:spacing w:val="-10"/>
          <w:sz w:val="22"/>
        </w:rPr>
        <w:t xml:space="preserve"> </w:t>
      </w:r>
      <w:r w:rsidRPr="00BC775F">
        <w:rPr>
          <w:sz w:val="22"/>
        </w:rPr>
        <w:t>en</w:t>
      </w:r>
      <w:r w:rsidRPr="00BC775F">
        <w:rPr>
          <w:spacing w:val="-9"/>
          <w:sz w:val="22"/>
        </w:rPr>
        <w:t xml:space="preserve"> </w:t>
      </w:r>
      <w:r w:rsidRPr="00BC775F">
        <w:rPr>
          <w:sz w:val="22"/>
        </w:rPr>
        <w:t>la</w:t>
      </w:r>
      <w:r w:rsidRPr="00BC775F">
        <w:rPr>
          <w:spacing w:val="-9"/>
          <w:sz w:val="22"/>
        </w:rPr>
        <w:t xml:space="preserve"> </w:t>
      </w:r>
      <w:r w:rsidRPr="00BC775F">
        <w:rPr>
          <w:sz w:val="22"/>
        </w:rPr>
        <w:t>ley</w:t>
      </w:r>
      <w:r w:rsidRPr="00BC775F">
        <w:rPr>
          <w:spacing w:val="-9"/>
          <w:sz w:val="22"/>
        </w:rPr>
        <w:t xml:space="preserve"> </w:t>
      </w:r>
      <w:r w:rsidRPr="00BC775F">
        <w:rPr>
          <w:sz w:val="22"/>
        </w:rPr>
        <w:t>o</w:t>
      </w:r>
      <w:r w:rsidRPr="00BC775F">
        <w:rPr>
          <w:spacing w:val="-9"/>
          <w:sz w:val="22"/>
        </w:rPr>
        <w:t xml:space="preserve"> </w:t>
      </w:r>
      <w:r w:rsidRPr="00BC775F">
        <w:rPr>
          <w:sz w:val="22"/>
        </w:rPr>
        <w:t>en</w:t>
      </w:r>
      <w:r w:rsidRPr="00BC775F">
        <w:rPr>
          <w:spacing w:val="-9"/>
          <w:sz w:val="22"/>
        </w:rPr>
        <w:t xml:space="preserve"> </w:t>
      </w:r>
      <w:r w:rsidRPr="00BC775F">
        <w:rPr>
          <w:sz w:val="22"/>
        </w:rPr>
        <w:t>sus</w:t>
      </w:r>
      <w:r w:rsidRPr="00BC775F">
        <w:rPr>
          <w:spacing w:val="-9"/>
          <w:sz w:val="22"/>
        </w:rPr>
        <w:t xml:space="preserve"> </w:t>
      </w:r>
      <w:r w:rsidRPr="00BC775F">
        <w:rPr>
          <w:sz w:val="22"/>
        </w:rPr>
        <w:t>reglamentos,</w:t>
      </w:r>
      <w:r w:rsidRPr="00BC775F">
        <w:rPr>
          <w:spacing w:val="-9"/>
          <w:sz w:val="22"/>
        </w:rPr>
        <w:t xml:space="preserve"> </w:t>
      </w:r>
      <w:r w:rsidRPr="00BC775F">
        <w:rPr>
          <w:sz w:val="22"/>
        </w:rPr>
        <w:t>a</w:t>
      </w:r>
      <w:r w:rsidRPr="00BC775F">
        <w:rPr>
          <w:spacing w:val="-9"/>
          <w:sz w:val="22"/>
        </w:rPr>
        <w:t xml:space="preserve"> </w:t>
      </w:r>
      <w:r w:rsidRPr="00BC775F">
        <w:rPr>
          <w:sz w:val="22"/>
        </w:rPr>
        <w:t>menos</w:t>
      </w:r>
      <w:r w:rsidRPr="00BC775F">
        <w:rPr>
          <w:spacing w:val="-9"/>
          <w:sz w:val="22"/>
        </w:rPr>
        <w:t xml:space="preserve"> </w:t>
      </w:r>
      <w:r w:rsidRPr="00BC775F">
        <w:rPr>
          <w:sz w:val="22"/>
        </w:rPr>
        <w:t>que,</w:t>
      </w:r>
      <w:r w:rsidRPr="00BC775F">
        <w:rPr>
          <w:spacing w:val="-9"/>
          <w:sz w:val="22"/>
        </w:rPr>
        <w:t xml:space="preserve"> </w:t>
      </w:r>
      <w:r w:rsidRPr="00BC775F">
        <w:rPr>
          <w:sz w:val="22"/>
        </w:rPr>
        <w:t>según</w:t>
      </w:r>
      <w:r w:rsidRPr="00BC775F">
        <w:rPr>
          <w:spacing w:val="-9"/>
          <w:sz w:val="22"/>
        </w:rPr>
        <w:t xml:space="preserve"> </w:t>
      </w:r>
      <w:r w:rsidRPr="00BC775F">
        <w:rPr>
          <w:sz w:val="22"/>
        </w:rPr>
        <w:t>las</w:t>
      </w:r>
      <w:r w:rsidRPr="00BC775F">
        <w:rPr>
          <w:spacing w:val="-9"/>
          <w:sz w:val="22"/>
        </w:rPr>
        <w:t xml:space="preserve"> </w:t>
      </w:r>
      <w:r w:rsidRPr="00BC775F">
        <w:rPr>
          <w:sz w:val="22"/>
        </w:rPr>
        <w:t>excepciones</w:t>
      </w:r>
      <w:r w:rsidRPr="00BC775F">
        <w:rPr>
          <w:spacing w:val="-9"/>
          <w:sz w:val="22"/>
        </w:rPr>
        <w:t xml:space="preserve"> </w:t>
      </w:r>
      <w:r w:rsidRPr="00BC775F">
        <w:rPr>
          <w:sz w:val="22"/>
        </w:rPr>
        <w:t>previstas</w:t>
      </w:r>
      <w:r w:rsidRPr="00BC775F">
        <w:rPr>
          <w:spacing w:val="-9"/>
          <w:sz w:val="22"/>
        </w:rPr>
        <w:t xml:space="preserve"> </w:t>
      </w:r>
      <w:r w:rsidRPr="00BC775F">
        <w:rPr>
          <w:sz w:val="22"/>
        </w:rPr>
        <w:t>en</w:t>
      </w:r>
      <w:r w:rsidRPr="00BC775F">
        <w:rPr>
          <w:spacing w:val="-9"/>
          <w:sz w:val="22"/>
        </w:rPr>
        <w:t xml:space="preserve"> </w:t>
      </w:r>
      <w:r w:rsidRPr="00BC775F">
        <w:rPr>
          <w:sz w:val="22"/>
        </w:rPr>
        <w:t>dicha</w:t>
      </w:r>
      <w:r w:rsidRPr="00BC775F">
        <w:rPr>
          <w:spacing w:val="-59"/>
          <w:sz w:val="22"/>
        </w:rPr>
        <w:t xml:space="preserve"> </w:t>
      </w:r>
      <w:r w:rsidRPr="00BC775F">
        <w:rPr>
          <w:sz w:val="22"/>
        </w:rPr>
        <w:t>ley, deba adelantarse un procedimiento con pluralidad de oferentes</w:t>
      </w:r>
      <w:r w:rsidRPr="00BC775F">
        <w:rPr>
          <w:rStyle w:val="Refdenotaalpie"/>
          <w:sz w:val="22"/>
        </w:rPr>
        <w:footnoteReference w:id="5"/>
      </w:r>
      <w:r w:rsidRPr="00BC775F">
        <w:rPr>
          <w:sz w:val="22"/>
        </w:rPr>
        <w:t>. Nótese que, en este caso,</w:t>
      </w:r>
      <w:r w:rsidRPr="00BC775F">
        <w:rPr>
          <w:spacing w:val="1"/>
          <w:sz w:val="22"/>
        </w:rPr>
        <w:t xml:space="preserve"> </w:t>
      </w:r>
      <w:r w:rsidRPr="00BC775F">
        <w:rPr>
          <w:spacing w:val="-1"/>
          <w:sz w:val="22"/>
        </w:rPr>
        <w:t xml:space="preserve">lo que cambia es </w:t>
      </w:r>
      <w:r w:rsidRPr="00BC775F">
        <w:rPr>
          <w:sz w:val="22"/>
        </w:rPr>
        <w:t xml:space="preserve">la modalidad de </w:t>
      </w:r>
      <w:r w:rsidRPr="00BC775F">
        <w:rPr>
          <w:sz w:val="22"/>
        </w:rPr>
        <w:lastRenderedPageBreak/>
        <w:t>selección y no la naturaleza de contrato interadministrativo, lo</w:t>
      </w:r>
      <w:r w:rsidRPr="00BC775F">
        <w:rPr>
          <w:spacing w:val="1"/>
          <w:sz w:val="22"/>
        </w:rPr>
        <w:t xml:space="preserve"> </w:t>
      </w:r>
      <w:r w:rsidRPr="00BC775F">
        <w:rPr>
          <w:sz w:val="22"/>
        </w:rPr>
        <w:t>que permite deducir que, si bien el EGCAP establece como regla general la contratación directa</w:t>
      </w:r>
      <w:r w:rsidRPr="00BC775F">
        <w:rPr>
          <w:spacing w:val="-59"/>
          <w:sz w:val="22"/>
        </w:rPr>
        <w:t xml:space="preserve"> </w:t>
      </w:r>
      <w:r w:rsidRPr="00BC775F">
        <w:rPr>
          <w:sz w:val="22"/>
        </w:rPr>
        <w:t>como la modalidad de selección aplicable, ello no quiere decir que esto sea lo que determine el</w:t>
      </w:r>
      <w:r w:rsidRPr="00BC775F">
        <w:rPr>
          <w:spacing w:val="1"/>
          <w:sz w:val="22"/>
        </w:rPr>
        <w:t xml:space="preserve"> </w:t>
      </w:r>
      <w:r w:rsidRPr="00BC775F">
        <w:rPr>
          <w:sz w:val="22"/>
        </w:rPr>
        <w:t>carácter</w:t>
      </w:r>
      <w:r w:rsidRPr="00BC775F">
        <w:rPr>
          <w:spacing w:val="-2"/>
          <w:sz w:val="22"/>
        </w:rPr>
        <w:t xml:space="preserve"> </w:t>
      </w:r>
      <w:r w:rsidRPr="00BC775F">
        <w:rPr>
          <w:sz w:val="22"/>
        </w:rPr>
        <w:t>de</w:t>
      </w:r>
      <w:r w:rsidRPr="00BC775F">
        <w:rPr>
          <w:spacing w:val="-1"/>
          <w:sz w:val="22"/>
        </w:rPr>
        <w:t xml:space="preserve"> </w:t>
      </w:r>
      <w:r w:rsidRPr="00BC775F">
        <w:rPr>
          <w:sz w:val="22"/>
        </w:rPr>
        <w:t>interadministrativo</w:t>
      </w:r>
      <w:r w:rsidRPr="00BC775F">
        <w:rPr>
          <w:spacing w:val="-1"/>
          <w:sz w:val="22"/>
        </w:rPr>
        <w:t xml:space="preserve"> </w:t>
      </w:r>
      <w:r w:rsidRPr="00BC775F">
        <w:rPr>
          <w:sz w:val="22"/>
        </w:rPr>
        <w:t>de</w:t>
      </w:r>
      <w:r w:rsidRPr="00BC775F">
        <w:rPr>
          <w:spacing w:val="-1"/>
          <w:sz w:val="22"/>
        </w:rPr>
        <w:t xml:space="preserve"> </w:t>
      </w:r>
      <w:r w:rsidRPr="00BC775F">
        <w:rPr>
          <w:sz w:val="22"/>
        </w:rPr>
        <w:t>un</w:t>
      </w:r>
      <w:r w:rsidRPr="00BC775F">
        <w:rPr>
          <w:spacing w:val="-2"/>
          <w:sz w:val="22"/>
        </w:rPr>
        <w:t xml:space="preserve"> </w:t>
      </w:r>
      <w:r w:rsidRPr="00BC775F">
        <w:rPr>
          <w:sz w:val="22"/>
        </w:rPr>
        <w:t>contrato.</w:t>
      </w:r>
    </w:p>
    <w:p w14:paraId="2AB607C9" w14:textId="77777777" w:rsidR="00A65C3F" w:rsidRPr="00BC775F" w:rsidRDefault="00A65C3F" w:rsidP="00A65C3F">
      <w:pPr>
        <w:pStyle w:val="Textoindependiente"/>
        <w:spacing w:before="120" w:line="276" w:lineRule="auto"/>
        <w:ind w:left="118" w:right="337" w:firstLine="709"/>
        <w:jc w:val="both"/>
        <w:rPr>
          <w:sz w:val="22"/>
        </w:rPr>
      </w:pPr>
      <w:r w:rsidRPr="00BC775F">
        <w:rPr>
          <w:sz w:val="22"/>
        </w:rPr>
        <w:t>En</w:t>
      </w:r>
      <w:r w:rsidRPr="00BC775F">
        <w:rPr>
          <w:spacing w:val="1"/>
          <w:sz w:val="22"/>
        </w:rPr>
        <w:t xml:space="preserve"> </w:t>
      </w:r>
      <w:r w:rsidRPr="00BC775F">
        <w:rPr>
          <w:sz w:val="22"/>
        </w:rPr>
        <w:t>ese</w:t>
      </w:r>
      <w:r w:rsidRPr="00BC775F">
        <w:rPr>
          <w:spacing w:val="1"/>
          <w:sz w:val="22"/>
        </w:rPr>
        <w:t xml:space="preserve"> </w:t>
      </w:r>
      <w:r w:rsidRPr="00BC775F">
        <w:rPr>
          <w:sz w:val="22"/>
        </w:rPr>
        <w:t>orden,</w:t>
      </w:r>
      <w:r w:rsidRPr="00BC775F">
        <w:rPr>
          <w:spacing w:val="1"/>
          <w:sz w:val="22"/>
        </w:rPr>
        <w:t xml:space="preserve"> </w:t>
      </w:r>
      <w:r w:rsidRPr="00BC775F">
        <w:rPr>
          <w:sz w:val="22"/>
        </w:rPr>
        <w:t>la</w:t>
      </w:r>
      <w:r w:rsidRPr="00BC775F">
        <w:rPr>
          <w:spacing w:val="1"/>
          <w:sz w:val="22"/>
        </w:rPr>
        <w:t xml:space="preserve"> </w:t>
      </w:r>
      <w:r w:rsidRPr="00BC775F">
        <w:rPr>
          <w:sz w:val="22"/>
        </w:rPr>
        <w:t>ley</w:t>
      </w:r>
      <w:r w:rsidRPr="00BC775F">
        <w:rPr>
          <w:spacing w:val="1"/>
          <w:sz w:val="22"/>
        </w:rPr>
        <w:t xml:space="preserve"> </w:t>
      </w:r>
      <w:r w:rsidRPr="00BC775F">
        <w:rPr>
          <w:sz w:val="22"/>
        </w:rPr>
        <w:t>no</w:t>
      </w:r>
      <w:r w:rsidRPr="00BC775F">
        <w:rPr>
          <w:spacing w:val="1"/>
          <w:sz w:val="22"/>
        </w:rPr>
        <w:t xml:space="preserve"> </w:t>
      </w:r>
      <w:r w:rsidRPr="00BC775F">
        <w:rPr>
          <w:sz w:val="22"/>
        </w:rPr>
        <w:t>limitó</w:t>
      </w:r>
      <w:r w:rsidRPr="00BC775F">
        <w:rPr>
          <w:spacing w:val="1"/>
          <w:sz w:val="22"/>
        </w:rPr>
        <w:t xml:space="preserve"> </w:t>
      </w:r>
      <w:r w:rsidRPr="00BC775F">
        <w:rPr>
          <w:sz w:val="22"/>
        </w:rPr>
        <w:t>la</w:t>
      </w:r>
      <w:r w:rsidRPr="00BC775F">
        <w:rPr>
          <w:spacing w:val="1"/>
          <w:sz w:val="22"/>
        </w:rPr>
        <w:t xml:space="preserve"> </w:t>
      </w:r>
      <w:r w:rsidRPr="00BC775F">
        <w:rPr>
          <w:sz w:val="22"/>
        </w:rPr>
        <w:t>celebración</w:t>
      </w:r>
      <w:r w:rsidRPr="00BC775F">
        <w:rPr>
          <w:spacing w:val="1"/>
          <w:sz w:val="22"/>
        </w:rPr>
        <w:t xml:space="preserve"> </w:t>
      </w:r>
      <w:r w:rsidRPr="00BC775F">
        <w:rPr>
          <w:sz w:val="22"/>
        </w:rPr>
        <w:t>de</w:t>
      </w:r>
      <w:r w:rsidRPr="00BC775F">
        <w:rPr>
          <w:spacing w:val="1"/>
          <w:sz w:val="22"/>
        </w:rPr>
        <w:t xml:space="preserve"> </w:t>
      </w:r>
      <w:r w:rsidRPr="00BC775F">
        <w:rPr>
          <w:sz w:val="22"/>
        </w:rPr>
        <w:t>contratos</w:t>
      </w:r>
      <w:r w:rsidRPr="00BC775F">
        <w:rPr>
          <w:spacing w:val="1"/>
          <w:sz w:val="22"/>
        </w:rPr>
        <w:t xml:space="preserve"> </w:t>
      </w:r>
      <w:r w:rsidRPr="00BC775F">
        <w:rPr>
          <w:sz w:val="22"/>
        </w:rPr>
        <w:t>interadministrativos</w:t>
      </w:r>
      <w:r w:rsidRPr="00BC775F">
        <w:rPr>
          <w:spacing w:val="1"/>
          <w:sz w:val="22"/>
        </w:rPr>
        <w:t xml:space="preserve"> </w:t>
      </w:r>
      <w:r w:rsidRPr="00BC775F">
        <w:rPr>
          <w:sz w:val="22"/>
        </w:rPr>
        <w:t>a</w:t>
      </w:r>
      <w:r w:rsidRPr="00BC775F">
        <w:rPr>
          <w:spacing w:val="1"/>
          <w:sz w:val="22"/>
        </w:rPr>
        <w:t xml:space="preserve"> </w:t>
      </w:r>
      <w:r w:rsidRPr="00BC775F">
        <w:rPr>
          <w:sz w:val="22"/>
        </w:rPr>
        <w:t>la</w:t>
      </w:r>
      <w:r w:rsidRPr="00BC775F">
        <w:rPr>
          <w:spacing w:val="-59"/>
          <w:sz w:val="22"/>
        </w:rPr>
        <w:t xml:space="preserve"> </w:t>
      </w:r>
      <w:r w:rsidRPr="00BC775F">
        <w:rPr>
          <w:sz w:val="22"/>
        </w:rPr>
        <w:t>modalidad de selección de contratación directa, pues solo estableció, excepcionalmente, su</w:t>
      </w:r>
      <w:r w:rsidRPr="00BC775F">
        <w:rPr>
          <w:spacing w:val="1"/>
          <w:sz w:val="22"/>
        </w:rPr>
        <w:t xml:space="preserve"> </w:t>
      </w:r>
      <w:r w:rsidRPr="00BC775F">
        <w:rPr>
          <w:sz w:val="22"/>
        </w:rPr>
        <w:t>celebración</w:t>
      </w:r>
      <w:r w:rsidRPr="00BC775F">
        <w:rPr>
          <w:spacing w:val="-5"/>
          <w:sz w:val="22"/>
        </w:rPr>
        <w:t xml:space="preserve"> </w:t>
      </w:r>
      <w:r w:rsidRPr="00BC775F">
        <w:rPr>
          <w:sz w:val="22"/>
        </w:rPr>
        <w:t>de</w:t>
      </w:r>
      <w:r w:rsidRPr="00BC775F">
        <w:rPr>
          <w:spacing w:val="-5"/>
          <w:sz w:val="22"/>
        </w:rPr>
        <w:t xml:space="preserve"> </w:t>
      </w:r>
      <w:r w:rsidRPr="00BC775F">
        <w:rPr>
          <w:sz w:val="22"/>
        </w:rPr>
        <w:t>manera</w:t>
      </w:r>
      <w:r w:rsidRPr="00BC775F">
        <w:rPr>
          <w:spacing w:val="-5"/>
          <w:sz w:val="22"/>
        </w:rPr>
        <w:t xml:space="preserve"> </w:t>
      </w:r>
      <w:r w:rsidRPr="00BC775F">
        <w:rPr>
          <w:sz w:val="22"/>
        </w:rPr>
        <w:t>directa</w:t>
      </w:r>
      <w:r w:rsidRPr="00BC775F">
        <w:rPr>
          <w:spacing w:val="-5"/>
          <w:sz w:val="22"/>
        </w:rPr>
        <w:t xml:space="preserve"> </w:t>
      </w:r>
      <w:r w:rsidRPr="00BC775F">
        <w:rPr>
          <w:sz w:val="22"/>
        </w:rPr>
        <w:t>cuando</w:t>
      </w:r>
      <w:r w:rsidRPr="00BC775F">
        <w:rPr>
          <w:spacing w:val="-5"/>
          <w:sz w:val="22"/>
        </w:rPr>
        <w:t xml:space="preserve"> </w:t>
      </w:r>
      <w:r w:rsidRPr="00BC775F">
        <w:rPr>
          <w:sz w:val="22"/>
        </w:rPr>
        <w:t>dos</w:t>
      </w:r>
      <w:r w:rsidRPr="00BC775F">
        <w:rPr>
          <w:spacing w:val="-5"/>
          <w:sz w:val="22"/>
        </w:rPr>
        <w:t xml:space="preserve"> </w:t>
      </w:r>
      <w:r w:rsidRPr="00BC775F">
        <w:rPr>
          <w:sz w:val="22"/>
        </w:rPr>
        <w:t>o</w:t>
      </w:r>
      <w:r w:rsidRPr="00BC775F">
        <w:rPr>
          <w:spacing w:val="-4"/>
          <w:sz w:val="22"/>
        </w:rPr>
        <w:t xml:space="preserve"> </w:t>
      </w:r>
      <w:r w:rsidRPr="00BC775F">
        <w:rPr>
          <w:sz w:val="22"/>
        </w:rPr>
        <w:t>más</w:t>
      </w:r>
      <w:r w:rsidRPr="00BC775F">
        <w:rPr>
          <w:spacing w:val="-5"/>
          <w:sz w:val="22"/>
        </w:rPr>
        <w:t xml:space="preserve"> </w:t>
      </w:r>
      <w:r w:rsidRPr="00BC775F">
        <w:rPr>
          <w:sz w:val="22"/>
        </w:rPr>
        <w:t>entidades</w:t>
      </w:r>
      <w:r w:rsidRPr="00BC775F">
        <w:rPr>
          <w:spacing w:val="-5"/>
          <w:sz w:val="22"/>
        </w:rPr>
        <w:t xml:space="preserve"> </w:t>
      </w:r>
      <w:r w:rsidRPr="00BC775F">
        <w:rPr>
          <w:sz w:val="22"/>
        </w:rPr>
        <w:t>del</w:t>
      </w:r>
      <w:r w:rsidRPr="00BC775F">
        <w:rPr>
          <w:spacing w:val="-5"/>
          <w:sz w:val="22"/>
        </w:rPr>
        <w:t xml:space="preserve"> </w:t>
      </w:r>
      <w:r w:rsidRPr="00BC775F">
        <w:rPr>
          <w:sz w:val="22"/>
        </w:rPr>
        <w:t>Estado,</w:t>
      </w:r>
      <w:r w:rsidRPr="00BC775F">
        <w:rPr>
          <w:spacing w:val="-4"/>
          <w:sz w:val="22"/>
        </w:rPr>
        <w:t xml:space="preserve"> </w:t>
      </w:r>
      <w:r w:rsidRPr="00BC775F">
        <w:rPr>
          <w:sz w:val="22"/>
        </w:rPr>
        <w:t>con</w:t>
      </w:r>
      <w:r w:rsidRPr="00BC775F">
        <w:rPr>
          <w:spacing w:val="-5"/>
          <w:sz w:val="22"/>
        </w:rPr>
        <w:t xml:space="preserve"> </w:t>
      </w:r>
      <w:r w:rsidRPr="00BC775F">
        <w:rPr>
          <w:sz w:val="22"/>
        </w:rPr>
        <w:t>el</w:t>
      </w:r>
      <w:r w:rsidRPr="00BC775F">
        <w:rPr>
          <w:spacing w:val="-5"/>
          <w:sz w:val="22"/>
        </w:rPr>
        <w:t xml:space="preserve"> </w:t>
      </w:r>
      <w:r w:rsidRPr="00BC775F">
        <w:rPr>
          <w:sz w:val="22"/>
        </w:rPr>
        <w:t>fin</w:t>
      </w:r>
      <w:r w:rsidRPr="00BC775F">
        <w:rPr>
          <w:spacing w:val="-4"/>
          <w:sz w:val="22"/>
        </w:rPr>
        <w:t xml:space="preserve"> </w:t>
      </w:r>
      <w:r w:rsidRPr="00BC775F">
        <w:rPr>
          <w:sz w:val="22"/>
        </w:rPr>
        <w:t>de</w:t>
      </w:r>
      <w:r w:rsidRPr="00BC775F">
        <w:rPr>
          <w:spacing w:val="-5"/>
          <w:sz w:val="22"/>
        </w:rPr>
        <w:t xml:space="preserve"> </w:t>
      </w:r>
      <w:r w:rsidRPr="00BC775F">
        <w:rPr>
          <w:sz w:val="22"/>
        </w:rPr>
        <w:t>materializar</w:t>
      </w:r>
      <w:r w:rsidRPr="00BC775F">
        <w:rPr>
          <w:spacing w:val="-59"/>
          <w:sz w:val="22"/>
        </w:rPr>
        <w:t xml:space="preserve"> </w:t>
      </w:r>
      <w:r w:rsidRPr="00BC775F">
        <w:rPr>
          <w:sz w:val="22"/>
        </w:rPr>
        <w:t>funciones administrativas de interés común para ambas partes, celebran un negocio jurídico. No</w:t>
      </w:r>
      <w:r w:rsidRPr="00BC775F">
        <w:rPr>
          <w:spacing w:val="-59"/>
          <w:sz w:val="22"/>
        </w:rPr>
        <w:t xml:space="preserve"> </w:t>
      </w:r>
      <w:r w:rsidRPr="00BC775F">
        <w:rPr>
          <w:sz w:val="22"/>
        </w:rPr>
        <w:t>obstante, es posible que se celebren contratos interadministrativos en el marco de un proceso</w:t>
      </w:r>
      <w:r w:rsidRPr="00BC775F">
        <w:rPr>
          <w:spacing w:val="1"/>
          <w:sz w:val="22"/>
        </w:rPr>
        <w:t xml:space="preserve"> </w:t>
      </w:r>
      <w:r w:rsidRPr="00BC775F">
        <w:rPr>
          <w:sz w:val="22"/>
        </w:rPr>
        <w:t>donde sea posible la participación de los interesados en ofertar, es decir, a través de las otras</w:t>
      </w:r>
      <w:r w:rsidRPr="00BC775F">
        <w:rPr>
          <w:spacing w:val="1"/>
          <w:sz w:val="22"/>
        </w:rPr>
        <w:t xml:space="preserve"> </w:t>
      </w:r>
      <w:r w:rsidRPr="00BC775F">
        <w:rPr>
          <w:spacing w:val="-1"/>
          <w:sz w:val="22"/>
        </w:rPr>
        <w:t>modalidades</w:t>
      </w:r>
      <w:r w:rsidRPr="00BC775F">
        <w:rPr>
          <w:spacing w:val="-15"/>
          <w:sz w:val="22"/>
        </w:rPr>
        <w:t xml:space="preserve"> </w:t>
      </w:r>
      <w:r w:rsidRPr="00BC775F">
        <w:rPr>
          <w:spacing w:val="-1"/>
          <w:sz w:val="22"/>
        </w:rPr>
        <w:t>de</w:t>
      </w:r>
      <w:r w:rsidRPr="00BC775F">
        <w:rPr>
          <w:spacing w:val="-15"/>
          <w:sz w:val="22"/>
        </w:rPr>
        <w:t xml:space="preserve"> </w:t>
      </w:r>
      <w:r w:rsidRPr="00BC775F">
        <w:rPr>
          <w:spacing w:val="-1"/>
          <w:sz w:val="22"/>
        </w:rPr>
        <w:t>selección</w:t>
      </w:r>
      <w:r w:rsidRPr="00BC775F">
        <w:rPr>
          <w:spacing w:val="-15"/>
          <w:sz w:val="22"/>
        </w:rPr>
        <w:t xml:space="preserve"> </w:t>
      </w:r>
      <w:r w:rsidRPr="00BC775F">
        <w:rPr>
          <w:spacing w:val="-1"/>
          <w:sz w:val="22"/>
        </w:rPr>
        <w:t>previstas</w:t>
      </w:r>
      <w:r w:rsidRPr="00BC775F">
        <w:rPr>
          <w:spacing w:val="-15"/>
          <w:sz w:val="22"/>
        </w:rPr>
        <w:t xml:space="preserve"> </w:t>
      </w:r>
      <w:r w:rsidRPr="00BC775F">
        <w:rPr>
          <w:spacing w:val="-1"/>
          <w:sz w:val="22"/>
        </w:rPr>
        <w:t>en</w:t>
      </w:r>
      <w:r w:rsidRPr="00BC775F">
        <w:rPr>
          <w:spacing w:val="-15"/>
          <w:sz w:val="22"/>
        </w:rPr>
        <w:t xml:space="preserve"> </w:t>
      </w:r>
      <w:r w:rsidRPr="00BC775F">
        <w:rPr>
          <w:spacing w:val="-1"/>
          <w:sz w:val="22"/>
        </w:rPr>
        <w:t>la</w:t>
      </w:r>
      <w:r w:rsidRPr="00BC775F">
        <w:rPr>
          <w:spacing w:val="-14"/>
          <w:sz w:val="22"/>
        </w:rPr>
        <w:t xml:space="preserve"> </w:t>
      </w:r>
      <w:r w:rsidRPr="00BC775F">
        <w:rPr>
          <w:spacing w:val="-1"/>
          <w:sz w:val="22"/>
        </w:rPr>
        <w:t>Ley</w:t>
      </w:r>
      <w:r w:rsidRPr="00BC775F">
        <w:rPr>
          <w:spacing w:val="-15"/>
          <w:sz w:val="22"/>
        </w:rPr>
        <w:t xml:space="preserve"> </w:t>
      </w:r>
      <w:r w:rsidRPr="00BC775F">
        <w:rPr>
          <w:spacing w:val="-1"/>
          <w:sz w:val="22"/>
        </w:rPr>
        <w:t>1150</w:t>
      </w:r>
      <w:r w:rsidRPr="00BC775F">
        <w:rPr>
          <w:spacing w:val="-15"/>
          <w:sz w:val="22"/>
        </w:rPr>
        <w:t xml:space="preserve"> </w:t>
      </w:r>
      <w:r w:rsidRPr="00BC775F">
        <w:rPr>
          <w:sz w:val="22"/>
        </w:rPr>
        <w:t>de</w:t>
      </w:r>
      <w:r w:rsidRPr="00BC775F">
        <w:rPr>
          <w:spacing w:val="-15"/>
          <w:sz w:val="22"/>
        </w:rPr>
        <w:t xml:space="preserve"> </w:t>
      </w:r>
      <w:r w:rsidRPr="00BC775F">
        <w:rPr>
          <w:sz w:val="22"/>
        </w:rPr>
        <w:t>2007</w:t>
      </w:r>
      <w:r w:rsidRPr="00BC775F">
        <w:rPr>
          <w:spacing w:val="-15"/>
          <w:sz w:val="22"/>
        </w:rPr>
        <w:t xml:space="preserve"> </w:t>
      </w:r>
      <w:r w:rsidRPr="00BC775F">
        <w:rPr>
          <w:sz w:val="22"/>
        </w:rPr>
        <w:t>diferentes</w:t>
      </w:r>
      <w:r w:rsidRPr="00BC775F">
        <w:rPr>
          <w:spacing w:val="-14"/>
          <w:sz w:val="22"/>
        </w:rPr>
        <w:t xml:space="preserve"> </w:t>
      </w:r>
      <w:r w:rsidRPr="00BC775F">
        <w:rPr>
          <w:sz w:val="22"/>
        </w:rPr>
        <w:t>a</w:t>
      </w:r>
      <w:r w:rsidRPr="00BC775F">
        <w:rPr>
          <w:spacing w:val="-15"/>
          <w:sz w:val="22"/>
        </w:rPr>
        <w:t xml:space="preserve"> </w:t>
      </w:r>
      <w:r w:rsidRPr="00BC775F">
        <w:rPr>
          <w:sz w:val="22"/>
        </w:rPr>
        <w:t>la</w:t>
      </w:r>
      <w:r w:rsidRPr="00BC775F">
        <w:rPr>
          <w:spacing w:val="-15"/>
          <w:sz w:val="22"/>
        </w:rPr>
        <w:t xml:space="preserve"> </w:t>
      </w:r>
      <w:r w:rsidRPr="00BC775F">
        <w:rPr>
          <w:sz w:val="22"/>
        </w:rPr>
        <w:t>de</w:t>
      </w:r>
      <w:r w:rsidRPr="00BC775F">
        <w:rPr>
          <w:spacing w:val="-15"/>
          <w:sz w:val="22"/>
        </w:rPr>
        <w:t xml:space="preserve"> </w:t>
      </w:r>
      <w:r w:rsidRPr="00BC775F">
        <w:rPr>
          <w:sz w:val="22"/>
        </w:rPr>
        <w:t>contratación</w:t>
      </w:r>
      <w:r w:rsidRPr="00BC775F">
        <w:rPr>
          <w:spacing w:val="-15"/>
          <w:sz w:val="22"/>
        </w:rPr>
        <w:t xml:space="preserve"> </w:t>
      </w:r>
      <w:r w:rsidRPr="00BC775F">
        <w:rPr>
          <w:sz w:val="22"/>
        </w:rPr>
        <w:t>directa,</w:t>
      </w:r>
      <w:r w:rsidRPr="00BC775F">
        <w:rPr>
          <w:spacing w:val="-58"/>
          <w:sz w:val="22"/>
        </w:rPr>
        <w:t xml:space="preserve"> </w:t>
      </w:r>
      <w:r w:rsidRPr="00BC775F">
        <w:rPr>
          <w:sz w:val="22"/>
        </w:rPr>
        <w:t>pues, como se indicó, la existencia de un contrato interadministrativo no está determinada por la</w:t>
      </w:r>
      <w:r w:rsidRPr="00BC775F">
        <w:rPr>
          <w:spacing w:val="-59"/>
          <w:sz w:val="22"/>
        </w:rPr>
        <w:t xml:space="preserve"> </w:t>
      </w:r>
      <w:r w:rsidRPr="00BC775F">
        <w:rPr>
          <w:sz w:val="22"/>
        </w:rPr>
        <w:t>modalidad de selección sino, entre otras cosas, de la calidad de las partes que lo suscriben, es</w:t>
      </w:r>
      <w:r w:rsidRPr="00BC775F">
        <w:rPr>
          <w:spacing w:val="1"/>
          <w:sz w:val="22"/>
        </w:rPr>
        <w:t xml:space="preserve"> </w:t>
      </w:r>
      <w:r w:rsidRPr="00BC775F">
        <w:rPr>
          <w:sz w:val="22"/>
        </w:rPr>
        <w:t>decir,</w:t>
      </w:r>
      <w:r w:rsidRPr="00BC775F">
        <w:rPr>
          <w:spacing w:val="-2"/>
          <w:sz w:val="22"/>
        </w:rPr>
        <w:t xml:space="preserve"> </w:t>
      </w:r>
      <w:r w:rsidRPr="00BC775F">
        <w:rPr>
          <w:sz w:val="22"/>
        </w:rPr>
        <w:t>debe</w:t>
      </w:r>
      <w:r w:rsidRPr="00BC775F">
        <w:rPr>
          <w:spacing w:val="-1"/>
          <w:sz w:val="22"/>
        </w:rPr>
        <w:t xml:space="preserve"> </w:t>
      </w:r>
      <w:r w:rsidRPr="00BC775F">
        <w:rPr>
          <w:sz w:val="22"/>
        </w:rPr>
        <w:t>tratarse</w:t>
      </w:r>
      <w:r w:rsidRPr="00BC775F">
        <w:rPr>
          <w:spacing w:val="-2"/>
          <w:sz w:val="22"/>
        </w:rPr>
        <w:t xml:space="preserve"> </w:t>
      </w:r>
      <w:r w:rsidRPr="00BC775F">
        <w:rPr>
          <w:sz w:val="22"/>
        </w:rPr>
        <w:t>de</w:t>
      </w:r>
      <w:r w:rsidRPr="00BC775F">
        <w:rPr>
          <w:spacing w:val="-1"/>
          <w:sz w:val="22"/>
        </w:rPr>
        <w:t xml:space="preserve"> </w:t>
      </w:r>
      <w:r w:rsidRPr="00BC775F">
        <w:rPr>
          <w:sz w:val="22"/>
        </w:rPr>
        <w:t>entidades</w:t>
      </w:r>
      <w:r w:rsidRPr="00BC775F">
        <w:rPr>
          <w:spacing w:val="1"/>
          <w:sz w:val="22"/>
        </w:rPr>
        <w:t xml:space="preserve"> </w:t>
      </w:r>
      <w:r w:rsidRPr="00BC775F">
        <w:rPr>
          <w:sz w:val="22"/>
        </w:rPr>
        <w:t>públicas.</w:t>
      </w:r>
    </w:p>
    <w:p w14:paraId="24556C2F" w14:textId="42E5B86C" w:rsidR="00A65C3F" w:rsidRPr="00BC775F" w:rsidRDefault="00A65C3F" w:rsidP="00A65C3F">
      <w:pPr>
        <w:pStyle w:val="Textoindependiente"/>
        <w:spacing w:before="120" w:line="276" w:lineRule="auto"/>
        <w:ind w:left="118" w:right="336" w:firstLine="709"/>
        <w:jc w:val="both"/>
        <w:rPr>
          <w:sz w:val="22"/>
        </w:rPr>
      </w:pPr>
      <w:r w:rsidRPr="00BC775F">
        <w:rPr>
          <w:sz w:val="22"/>
        </w:rPr>
        <w:t>En</w:t>
      </w:r>
      <w:r w:rsidRPr="00BC775F">
        <w:rPr>
          <w:spacing w:val="-11"/>
          <w:sz w:val="22"/>
        </w:rPr>
        <w:t xml:space="preserve"> </w:t>
      </w:r>
      <w:r w:rsidRPr="00BC775F">
        <w:rPr>
          <w:sz w:val="22"/>
        </w:rPr>
        <w:t>consideración</w:t>
      </w:r>
      <w:r w:rsidRPr="00BC775F">
        <w:rPr>
          <w:spacing w:val="-11"/>
          <w:sz w:val="22"/>
        </w:rPr>
        <w:t xml:space="preserve"> </w:t>
      </w:r>
      <w:r w:rsidRPr="00BC775F">
        <w:rPr>
          <w:sz w:val="22"/>
        </w:rPr>
        <w:t>a</w:t>
      </w:r>
      <w:r w:rsidRPr="00BC775F">
        <w:rPr>
          <w:spacing w:val="-11"/>
          <w:sz w:val="22"/>
        </w:rPr>
        <w:t xml:space="preserve"> </w:t>
      </w:r>
      <w:r w:rsidRPr="00BC775F">
        <w:rPr>
          <w:sz w:val="22"/>
        </w:rPr>
        <w:t>dicho</w:t>
      </w:r>
      <w:r w:rsidRPr="00BC775F">
        <w:rPr>
          <w:spacing w:val="-10"/>
          <w:sz w:val="22"/>
        </w:rPr>
        <w:t xml:space="preserve"> </w:t>
      </w:r>
      <w:r w:rsidRPr="00BC775F">
        <w:rPr>
          <w:sz w:val="22"/>
        </w:rPr>
        <w:t>criterio</w:t>
      </w:r>
      <w:r w:rsidRPr="00BC775F">
        <w:rPr>
          <w:spacing w:val="-11"/>
          <w:sz w:val="22"/>
        </w:rPr>
        <w:t xml:space="preserve"> </w:t>
      </w:r>
      <w:r w:rsidRPr="00BC775F">
        <w:rPr>
          <w:sz w:val="22"/>
        </w:rPr>
        <w:t>orgánico,</w:t>
      </w:r>
      <w:r w:rsidRPr="00BC775F">
        <w:rPr>
          <w:spacing w:val="-11"/>
          <w:sz w:val="22"/>
        </w:rPr>
        <w:t xml:space="preserve"> </w:t>
      </w:r>
      <w:r w:rsidRPr="00BC775F">
        <w:rPr>
          <w:sz w:val="22"/>
        </w:rPr>
        <w:t>esta</w:t>
      </w:r>
      <w:r w:rsidRPr="00BC775F">
        <w:rPr>
          <w:spacing w:val="-10"/>
          <w:sz w:val="22"/>
        </w:rPr>
        <w:t xml:space="preserve"> </w:t>
      </w:r>
      <w:r w:rsidRPr="00BC775F">
        <w:rPr>
          <w:sz w:val="22"/>
        </w:rPr>
        <w:t>Subdirección</w:t>
      </w:r>
      <w:r w:rsidRPr="00BC775F">
        <w:rPr>
          <w:spacing w:val="-9"/>
          <w:sz w:val="22"/>
        </w:rPr>
        <w:t xml:space="preserve"> </w:t>
      </w:r>
      <w:r w:rsidRPr="00BC775F">
        <w:rPr>
          <w:sz w:val="22"/>
        </w:rPr>
        <w:t>ha</w:t>
      </w:r>
      <w:r w:rsidRPr="00BC775F">
        <w:rPr>
          <w:spacing w:val="-11"/>
          <w:sz w:val="22"/>
        </w:rPr>
        <w:t xml:space="preserve"> </w:t>
      </w:r>
      <w:r w:rsidRPr="00BC775F">
        <w:rPr>
          <w:sz w:val="22"/>
        </w:rPr>
        <w:t>sostenido</w:t>
      </w:r>
      <w:r w:rsidRPr="00BC775F">
        <w:rPr>
          <w:spacing w:val="-10"/>
          <w:sz w:val="22"/>
        </w:rPr>
        <w:t xml:space="preserve"> </w:t>
      </w:r>
      <w:r w:rsidRPr="00BC775F">
        <w:rPr>
          <w:sz w:val="22"/>
        </w:rPr>
        <w:t>que,</w:t>
      </w:r>
      <w:r w:rsidRPr="00BC775F">
        <w:rPr>
          <w:spacing w:val="-11"/>
          <w:sz w:val="22"/>
        </w:rPr>
        <w:t xml:space="preserve"> </w:t>
      </w:r>
      <w:r w:rsidRPr="00BC775F">
        <w:rPr>
          <w:sz w:val="22"/>
        </w:rPr>
        <w:t>si</w:t>
      </w:r>
      <w:r w:rsidRPr="00BC775F">
        <w:rPr>
          <w:spacing w:val="-11"/>
          <w:sz w:val="22"/>
        </w:rPr>
        <w:t xml:space="preserve"> </w:t>
      </w:r>
      <w:r w:rsidRPr="00BC775F">
        <w:rPr>
          <w:sz w:val="22"/>
        </w:rPr>
        <w:t>bien</w:t>
      </w:r>
      <w:r w:rsidRPr="00BC775F">
        <w:rPr>
          <w:spacing w:val="-10"/>
          <w:sz w:val="22"/>
        </w:rPr>
        <w:t xml:space="preserve"> </w:t>
      </w:r>
      <w:r w:rsidRPr="00BC775F">
        <w:rPr>
          <w:sz w:val="22"/>
        </w:rPr>
        <w:t>los</w:t>
      </w:r>
      <w:r w:rsidRPr="00BC775F">
        <w:rPr>
          <w:spacing w:val="-59"/>
          <w:sz w:val="22"/>
        </w:rPr>
        <w:t xml:space="preserve"> </w:t>
      </w:r>
      <w:r w:rsidRPr="00BC775F">
        <w:rPr>
          <w:sz w:val="22"/>
        </w:rPr>
        <w:t>contratos o convenios interadministrativos están previstos en la Ley 80 de 1993, en la Ley 1150</w:t>
      </w:r>
      <w:r w:rsidRPr="00BC775F">
        <w:rPr>
          <w:spacing w:val="1"/>
          <w:sz w:val="22"/>
        </w:rPr>
        <w:t xml:space="preserve"> </w:t>
      </w:r>
      <w:r w:rsidRPr="00BC775F">
        <w:rPr>
          <w:sz w:val="22"/>
        </w:rPr>
        <w:t>de 2007 y en el Decreto en el 1082 de 2015, no quiere decir que solo puedan celebrarse entre</w:t>
      </w:r>
      <w:r w:rsidRPr="00BC775F">
        <w:rPr>
          <w:spacing w:val="1"/>
          <w:sz w:val="22"/>
        </w:rPr>
        <w:t xml:space="preserve"> </w:t>
      </w:r>
      <w:r w:rsidRPr="00BC775F">
        <w:rPr>
          <w:sz w:val="22"/>
        </w:rPr>
        <w:t>entidades estatales que apliquen el régimen de contratación allí previsto, pues bien puede una</w:t>
      </w:r>
      <w:r w:rsidRPr="00BC775F">
        <w:rPr>
          <w:spacing w:val="1"/>
          <w:sz w:val="22"/>
        </w:rPr>
        <w:t xml:space="preserve"> </w:t>
      </w:r>
      <w:r w:rsidRPr="00BC775F">
        <w:rPr>
          <w:sz w:val="22"/>
        </w:rPr>
        <w:t>entidad estatal de Ley 80 de 1993 celebrar esta clase de convenios con una entidad estatal de</w:t>
      </w:r>
      <w:r w:rsidRPr="00BC775F">
        <w:rPr>
          <w:spacing w:val="1"/>
          <w:sz w:val="22"/>
        </w:rPr>
        <w:t xml:space="preserve"> </w:t>
      </w:r>
      <w:r w:rsidRPr="00BC775F">
        <w:rPr>
          <w:sz w:val="22"/>
        </w:rPr>
        <w:t>régimen especial y no por ello dejará de ser un contrato o convenio interadministrativo, caso en</w:t>
      </w:r>
      <w:r w:rsidRPr="00BC775F">
        <w:rPr>
          <w:spacing w:val="1"/>
          <w:sz w:val="22"/>
        </w:rPr>
        <w:t xml:space="preserve"> </w:t>
      </w:r>
      <w:r w:rsidRPr="00BC775F">
        <w:rPr>
          <w:sz w:val="22"/>
        </w:rPr>
        <w:t>el</w:t>
      </w:r>
      <w:r w:rsidRPr="00BC775F">
        <w:rPr>
          <w:spacing w:val="-2"/>
          <w:sz w:val="22"/>
        </w:rPr>
        <w:t xml:space="preserve"> </w:t>
      </w:r>
      <w:r w:rsidRPr="00BC775F">
        <w:rPr>
          <w:sz w:val="22"/>
        </w:rPr>
        <w:t>cual</w:t>
      </w:r>
      <w:r w:rsidRPr="00BC775F">
        <w:rPr>
          <w:spacing w:val="-1"/>
          <w:sz w:val="22"/>
        </w:rPr>
        <w:t xml:space="preserve"> </w:t>
      </w:r>
      <w:r w:rsidRPr="00BC775F">
        <w:rPr>
          <w:sz w:val="22"/>
        </w:rPr>
        <w:t>su</w:t>
      </w:r>
      <w:r w:rsidRPr="00BC775F">
        <w:rPr>
          <w:spacing w:val="-1"/>
          <w:sz w:val="22"/>
        </w:rPr>
        <w:t xml:space="preserve"> </w:t>
      </w:r>
      <w:r w:rsidRPr="00BC775F">
        <w:rPr>
          <w:sz w:val="22"/>
        </w:rPr>
        <w:t>ejecución</w:t>
      </w:r>
      <w:r w:rsidRPr="00BC775F">
        <w:rPr>
          <w:spacing w:val="-1"/>
          <w:sz w:val="22"/>
        </w:rPr>
        <w:t xml:space="preserve"> </w:t>
      </w:r>
      <w:r w:rsidRPr="00BC775F">
        <w:rPr>
          <w:sz w:val="22"/>
        </w:rPr>
        <w:t>estará</w:t>
      </w:r>
      <w:r w:rsidRPr="00BC775F">
        <w:rPr>
          <w:spacing w:val="-1"/>
          <w:sz w:val="22"/>
        </w:rPr>
        <w:t xml:space="preserve"> </w:t>
      </w:r>
      <w:r w:rsidRPr="00BC775F">
        <w:rPr>
          <w:sz w:val="22"/>
        </w:rPr>
        <w:t>sometida</w:t>
      </w:r>
      <w:r w:rsidRPr="00BC775F">
        <w:rPr>
          <w:spacing w:val="-1"/>
          <w:sz w:val="22"/>
        </w:rPr>
        <w:t xml:space="preserve"> </w:t>
      </w:r>
      <w:r w:rsidRPr="00BC775F">
        <w:rPr>
          <w:sz w:val="22"/>
        </w:rPr>
        <w:t>a</w:t>
      </w:r>
      <w:r w:rsidRPr="00BC775F">
        <w:rPr>
          <w:spacing w:val="-2"/>
          <w:sz w:val="22"/>
        </w:rPr>
        <w:t xml:space="preserve"> </w:t>
      </w:r>
      <w:r w:rsidRPr="00BC775F">
        <w:rPr>
          <w:sz w:val="22"/>
        </w:rPr>
        <w:t>la</w:t>
      </w:r>
      <w:r w:rsidRPr="00BC775F">
        <w:rPr>
          <w:spacing w:val="-1"/>
          <w:sz w:val="22"/>
        </w:rPr>
        <w:t xml:space="preserve"> </w:t>
      </w:r>
      <w:r w:rsidRPr="00BC775F">
        <w:rPr>
          <w:sz w:val="22"/>
        </w:rPr>
        <w:t>Ley</w:t>
      </w:r>
      <w:r w:rsidRPr="00BC775F">
        <w:rPr>
          <w:spacing w:val="-1"/>
          <w:sz w:val="22"/>
        </w:rPr>
        <w:t xml:space="preserve"> </w:t>
      </w:r>
      <w:r w:rsidRPr="00BC775F">
        <w:rPr>
          <w:sz w:val="22"/>
        </w:rPr>
        <w:t>80</w:t>
      </w:r>
      <w:r w:rsidRPr="00BC775F">
        <w:rPr>
          <w:spacing w:val="-1"/>
          <w:sz w:val="22"/>
        </w:rPr>
        <w:t xml:space="preserve"> </w:t>
      </w:r>
      <w:r w:rsidRPr="00BC775F">
        <w:rPr>
          <w:sz w:val="22"/>
        </w:rPr>
        <w:t>de</w:t>
      </w:r>
      <w:r w:rsidRPr="00BC775F">
        <w:rPr>
          <w:spacing w:val="-1"/>
          <w:sz w:val="22"/>
        </w:rPr>
        <w:t xml:space="preserve"> </w:t>
      </w:r>
      <w:r w:rsidRPr="00BC775F">
        <w:rPr>
          <w:sz w:val="22"/>
        </w:rPr>
        <w:t>1993</w:t>
      </w:r>
      <w:r w:rsidRPr="00BC775F">
        <w:rPr>
          <w:rStyle w:val="Refdenotaalpie"/>
          <w:sz w:val="22"/>
        </w:rPr>
        <w:footnoteReference w:id="6"/>
      </w:r>
      <w:r w:rsidRPr="00BC775F">
        <w:rPr>
          <w:sz w:val="22"/>
        </w:rPr>
        <w:t>.</w:t>
      </w:r>
    </w:p>
    <w:p w14:paraId="3C6D17F5" w14:textId="72A7CEC8" w:rsidR="00A65C3F" w:rsidRPr="00BC775F" w:rsidRDefault="00A65C3F" w:rsidP="00A65C3F">
      <w:pPr>
        <w:pStyle w:val="Textoindependiente"/>
        <w:spacing w:before="120" w:line="276" w:lineRule="auto"/>
        <w:ind w:left="118" w:right="337" w:firstLine="708"/>
        <w:jc w:val="both"/>
        <w:rPr>
          <w:sz w:val="22"/>
        </w:rPr>
      </w:pPr>
      <w:r w:rsidRPr="00BC775F">
        <w:rPr>
          <w:sz w:val="22"/>
        </w:rPr>
        <w:t>Además,</w:t>
      </w:r>
      <w:r w:rsidRPr="00BC775F">
        <w:rPr>
          <w:spacing w:val="1"/>
          <w:sz w:val="22"/>
        </w:rPr>
        <w:t xml:space="preserve"> </w:t>
      </w:r>
      <w:r w:rsidRPr="00BC775F">
        <w:rPr>
          <w:sz w:val="22"/>
        </w:rPr>
        <w:t>es</w:t>
      </w:r>
      <w:r w:rsidRPr="00BC775F">
        <w:rPr>
          <w:spacing w:val="1"/>
          <w:sz w:val="22"/>
        </w:rPr>
        <w:t xml:space="preserve"> </w:t>
      </w:r>
      <w:r w:rsidRPr="00BC775F">
        <w:rPr>
          <w:sz w:val="22"/>
        </w:rPr>
        <w:t>necesario</w:t>
      </w:r>
      <w:r w:rsidRPr="00BC775F">
        <w:rPr>
          <w:spacing w:val="1"/>
          <w:sz w:val="22"/>
        </w:rPr>
        <w:t xml:space="preserve"> </w:t>
      </w:r>
      <w:r w:rsidRPr="00BC775F">
        <w:rPr>
          <w:sz w:val="22"/>
        </w:rPr>
        <w:t>tener</w:t>
      </w:r>
      <w:r w:rsidRPr="00BC775F">
        <w:rPr>
          <w:spacing w:val="1"/>
          <w:sz w:val="22"/>
        </w:rPr>
        <w:t xml:space="preserve"> </w:t>
      </w:r>
      <w:r w:rsidRPr="00BC775F">
        <w:rPr>
          <w:sz w:val="22"/>
        </w:rPr>
        <w:t>en</w:t>
      </w:r>
      <w:r w:rsidRPr="00BC775F">
        <w:rPr>
          <w:spacing w:val="1"/>
          <w:sz w:val="22"/>
        </w:rPr>
        <w:t xml:space="preserve"> </w:t>
      </w:r>
      <w:r w:rsidRPr="00BC775F">
        <w:rPr>
          <w:sz w:val="22"/>
        </w:rPr>
        <w:t>cuenta</w:t>
      </w:r>
      <w:r w:rsidRPr="00BC775F">
        <w:rPr>
          <w:spacing w:val="1"/>
          <w:sz w:val="22"/>
        </w:rPr>
        <w:t xml:space="preserve"> </w:t>
      </w:r>
      <w:r w:rsidRPr="00BC775F">
        <w:rPr>
          <w:sz w:val="22"/>
        </w:rPr>
        <w:t>que,</w:t>
      </w:r>
      <w:r w:rsidRPr="00BC775F">
        <w:rPr>
          <w:spacing w:val="1"/>
          <w:sz w:val="22"/>
        </w:rPr>
        <w:t xml:space="preserve"> </w:t>
      </w:r>
      <w:r w:rsidRPr="00BC775F">
        <w:rPr>
          <w:sz w:val="22"/>
        </w:rPr>
        <w:t>para</w:t>
      </w:r>
      <w:r w:rsidRPr="00BC775F">
        <w:rPr>
          <w:spacing w:val="1"/>
          <w:sz w:val="22"/>
        </w:rPr>
        <w:t xml:space="preserve"> </w:t>
      </w:r>
      <w:r w:rsidRPr="00BC775F">
        <w:rPr>
          <w:sz w:val="22"/>
        </w:rPr>
        <w:t>que</w:t>
      </w:r>
      <w:r w:rsidRPr="00BC775F">
        <w:rPr>
          <w:spacing w:val="1"/>
          <w:sz w:val="22"/>
        </w:rPr>
        <w:t xml:space="preserve"> </w:t>
      </w:r>
      <w:r w:rsidRPr="00BC775F">
        <w:rPr>
          <w:sz w:val="22"/>
        </w:rPr>
        <w:t>un</w:t>
      </w:r>
      <w:r w:rsidRPr="00BC775F">
        <w:rPr>
          <w:spacing w:val="1"/>
          <w:sz w:val="22"/>
        </w:rPr>
        <w:t xml:space="preserve"> </w:t>
      </w:r>
      <w:r w:rsidRPr="00BC775F">
        <w:rPr>
          <w:sz w:val="22"/>
        </w:rPr>
        <w:t>contrato</w:t>
      </w:r>
      <w:r w:rsidRPr="00BC775F">
        <w:rPr>
          <w:spacing w:val="1"/>
          <w:sz w:val="22"/>
        </w:rPr>
        <w:t xml:space="preserve"> </w:t>
      </w:r>
      <w:r w:rsidRPr="00BC775F">
        <w:rPr>
          <w:sz w:val="22"/>
        </w:rPr>
        <w:t>o</w:t>
      </w:r>
      <w:r w:rsidRPr="00BC775F">
        <w:rPr>
          <w:spacing w:val="1"/>
          <w:sz w:val="22"/>
        </w:rPr>
        <w:t xml:space="preserve"> </w:t>
      </w:r>
      <w:r w:rsidRPr="00BC775F">
        <w:rPr>
          <w:sz w:val="22"/>
        </w:rPr>
        <w:t>convenio</w:t>
      </w:r>
      <w:r w:rsidRPr="00BC775F">
        <w:rPr>
          <w:spacing w:val="1"/>
          <w:sz w:val="22"/>
        </w:rPr>
        <w:t xml:space="preserve"> </w:t>
      </w:r>
      <w:r w:rsidRPr="00BC775F">
        <w:rPr>
          <w:sz w:val="22"/>
        </w:rPr>
        <w:t>interadministrativo</w:t>
      </w:r>
      <w:r w:rsidRPr="00BC775F">
        <w:rPr>
          <w:spacing w:val="-12"/>
          <w:sz w:val="22"/>
        </w:rPr>
        <w:t xml:space="preserve"> </w:t>
      </w:r>
      <w:r w:rsidRPr="00BC775F">
        <w:rPr>
          <w:sz w:val="22"/>
        </w:rPr>
        <w:t>exista,</w:t>
      </w:r>
      <w:r w:rsidRPr="00BC775F">
        <w:rPr>
          <w:spacing w:val="-13"/>
          <w:sz w:val="22"/>
        </w:rPr>
        <w:t xml:space="preserve"> </w:t>
      </w:r>
      <w:r w:rsidRPr="00BC775F">
        <w:rPr>
          <w:sz w:val="22"/>
        </w:rPr>
        <w:t>debe</w:t>
      </w:r>
      <w:r w:rsidRPr="00BC775F">
        <w:rPr>
          <w:spacing w:val="-13"/>
          <w:sz w:val="22"/>
        </w:rPr>
        <w:t xml:space="preserve"> </w:t>
      </w:r>
      <w:r w:rsidRPr="00BC775F">
        <w:rPr>
          <w:sz w:val="22"/>
        </w:rPr>
        <w:t>cumplir</w:t>
      </w:r>
      <w:r w:rsidRPr="00BC775F">
        <w:rPr>
          <w:spacing w:val="-12"/>
          <w:sz w:val="22"/>
        </w:rPr>
        <w:t xml:space="preserve"> </w:t>
      </w:r>
      <w:r w:rsidRPr="00BC775F">
        <w:rPr>
          <w:sz w:val="22"/>
        </w:rPr>
        <w:t>con</w:t>
      </w:r>
      <w:r w:rsidRPr="00BC775F">
        <w:rPr>
          <w:spacing w:val="-13"/>
          <w:sz w:val="22"/>
        </w:rPr>
        <w:t xml:space="preserve"> </w:t>
      </w:r>
      <w:r w:rsidRPr="00BC775F">
        <w:rPr>
          <w:sz w:val="22"/>
        </w:rPr>
        <w:t>los</w:t>
      </w:r>
      <w:r w:rsidRPr="00BC775F">
        <w:rPr>
          <w:spacing w:val="-13"/>
          <w:sz w:val="22"/>
        </w:rPr>
        <w:t xml:space="preserve"> </w:t>
      </w:r>
      <w:r w:rsidRPr="00BC775F">
        <w:rPr>
          <w:sz w:val="22"/>
        </w:rPr>
        <w:t>siguientes</w:t>
      </w:r>
      <w:r w:rsidRPr="00BC775F">
        <w:rPr>
          <w:spacing w:val="-12"/>
          <w:sz w:val="22"/>
        </w:rPr>
        <w:t xml:space="preserve"> </w:t>
      </w:r>
      <w:r w:rsidRPr="00BC775F">
        <w:rPr>
          <w:sz w:val="22"/>
        </w:rPr>
        <w:t>elementos:</w:t>
      </w:r>
      <w:r w:rsidRPr="00BC775F">
        <w:rPr>
          <w:spacing w:val="-13"/>
          <w:sz w:val="22"/>
        </w:rPr>
        <w:t xml:space="preserve"> </w:t>
      </w:r>
      <w:r w:rsidRPr="00BC775F">
        <w:rPr>
          <w:sz w:val="22"/>
        </w:rPr>
        <w:t>acuerdo</w:t>
      </w:r>
      <w:r w:rsidRPr="00BC775F">
        <w:rPr>
          <w:spacing w:val="-13"/>
          <w:sz w:val="22"/>
        </w:rPr>
        <w:t xml:space="preserve"> </w:t>
      </w:r>
      <w:r w:rsidRPr="00BC775F">
        <w:rPr>
          <w:sz w:val="22"/>
        </w:rPr>
        <w:t>sobre</w:t>
      </w:r>
      <w:r w:rsidRPr="00BC775F">
        <w:rPr>
          <w:spacing w:val="-12"/>
          <w:sz w:val="22"/>
        </w:rPr>
        <w:t xml:space="preserve"> </w:t>
      </w:r>
      <w:r w:rsidRPr="00BC775F">
        <w:rPr>
          <w:sz w:val="22"/>
        </w:rPr>
        <w:t>el</w:t>
      </w:r>
      <w:r w:rsidRPr="00BC775F">
        <w:rPr>
          <w:spacing w:val="-13"/>
          <w:sz w:val="22"/>
        </w:rPr>
        <w:t xml:space="preserve"> </w:t>
      </w:r>
      <w:r w:rsidRPr="00BC775F">
        <w:rPr>
          <w:sz w:val="22"/>
        </w:rPr>
        <w:t>objeto</w:t>
      </w:r>
      <w:r w:rsidRPr="00BC775F">
        <w:rPr>
          <w:spacing w:val="-13"/>
          <w:sz w:val="22"/>
        </w:rPr>
        <w:t xml:space="preserve"> </w:t>
      </w:r>
      <w:r w:rsidRPr="00BC775F">
        <w:rPr>
          <w:sz w:val="22"/>
        </w:rPr>
        <w:t>y</w:t>
      </w:r>
      <w:r w:rsidRPr="00BC775F">
        <w:rPr>
          <w:spacing w:val="-12"/>
          <w:sz w:val="22"/>
        </w:rPr>
        <w:t xml:space="preserve"> </w:t>
      </w:r>
      <w:r w:rsidRPr="00BC775F">
        <w:rPr>
          <w:sz w:val="22"/>
        </w:rPr>
        <w:t>la</w:t>
      </w:r>
      <w:r w:rsidR="00FD7348" w:rsidRPr="00BC775F">
        <w:rPr>
          <w:sz w:val="22"/>
        </w:rPr>
        <w:t xml:space="preserve"> </w:t>
      </w:r>
      <w:r w:rsidRPr="00BC775F">
        <w:rPr>
          <w:spacing w:val="-59"/>
          <w:sz w:val="22"/>
        </w:rPr>
        <w:t xml:space="preserve"> </w:t>
      </w:r>
      <w:r w:rsidRPr="00BC775F">
        <w:rPr>
          <w:sz w:val="22"/>
        </w:rPr>
        <w:t>contraprestación,</w:t>
      </w:r>
      <w:r w:rsidRPr="00BC775F">
        <w:rPr>
          <w:spacing w:val="-2"/>
          <w:sz w:val="22"/>
        </w:rPr>
        <w:t xml:space="preserve"> </w:t>
      </w:r>
      <w:r w:rsidRPr="00BC775F">
        <w:rPr>
          <w:sz w:val="22"/>
        </w:rPr>
        <w:t>y</w:t>
      </w:r>
      <w:r w:rsidRPr="00BC775F">
        <w:rPr>
          <w:spacing w:val="-1"/>
          <w:sz w:val="22"/>
        </w:rPr>
        <w:t xml:space="preserve"> </w:t>
      </w:r>
      <w:r w:rsidRPr="00BC775F">
        <w:rPr>
          <w:sz w:val="22"/>
        </w:rPr>
        <w:t>que</w:t>
      </w:r>
      <w:r w:rsidRPr="00BC775F">
        <w:rPr>
          <w:spacing w:val="-1"/>
          <w:sz w:val="22"/>
        </w:rPr>
        <w:t xml:space="preserve"> </w:t>
      </w:r>
      <w:r w:rsidRPr="00BC775F">
        <w:rPr>
          <w:sz w:val="22"/>
        </w:rPr>
        <w:t>se</w:t>
      </w:r>
      <w:r w:rsidRPr="00BC775F">
        <w:rPr>
          <w:spacing w:val="-1"/>
          <w:sz w:val="22"/>
        </w:rPr>
        <w:t xml:space="preserve"> </w:t>
      </w:r>
      <w:r w:rsidRPr="00BC775F">
        <w:rPr>
          <w:sz w:val="22"/>
        </w:rPr>
        <w:t>eleve</w:t>
      </w:r>
      <w:r w:rsidRPr="00BC775F">
        <w:rPr>
          <w:spacing w:val="-1"/>
          <w:sz w:val="22"/>
        </w:rPr>
        <w:t xml:space="preserve"> </w:t>
      </w:r>
      <w:r w:rsidRPr="00BC775F">
        <w:rPr>
          <w:sz w:val="22"/>
        </w:rPr>
        <w:t>a</w:t>
      </w:r>
      <w:r w:rsidRPr="00BC775F">
        <w:rPr>
          <w:spacing w:val="-1"/>
          <w:sz w:val="22"/>
        </w:rPr>
        <w:t xml:space="preserve"> </w:t>
      </w:r>
      <w:r w:rsidRPr="00BC775F">
        <w:rPr>
          <w:sz w:val="22"/>
        </w:rPr>
        <w:t>escrito</w:t>
      </w:r>
      <w:r w:rsidR="00FD7348" w:rsidRPr="00BC775F">
        <w:rPr>
          <w:sz w:val="22"/>
        </w:rPr>
        <w:t xml:space="preserve">. </w:t>
      </w:r>
    </w:p>
    <w:p w14:paraId="33BFC0CC" w14:textId="77777777" w:rsidR="00FD7348" w:rsidRPr="00BC775F" w:rsidRDefault="00FD7348" w:rsidP="00FD7348">
      <w:pPr>
        <w:pStyle w:val="Textoindependiente"/>
        <w:spacing w:before="93" w:line="276" w:lineRule="auto"/>
        <w:ind w:left="118" w:right="337" w:firstLine="708"/>
        <w:jc w:val="both"/>
        <w:rPr>
          <w:sz w:val="22"/>
        </w:rPr>
      </w:pPr>
      <w:r w:rsidRPr="00BC775F">
        <w:rPr>
          <w:sz w:val="22"/>
        </w:rPr>
        <w:t>Ahora</w:t>
      </w:r>
      <w:r w:rsidRPr="00BC775F">
        <w:rPr>
          <w:spacing w:val="1"/>
          <w:sz w:val="22"/>
        </w:rPr>
        <w:t xml:space="preserve"> </w:t>
      </w:r>
      <w:r w:rsidRPr="00BC775F">
        <w:rPr>
          <w:sz w:val="22"/>
        </w:rPr>
        <w:t>bien,</w:t>
      </w:r>
      <w:r w:rsidRPr="00BC775F">
        <w:rPr>
          <w:spacing w:val="1"/>
          <w:sz w:val="22"/>
        </w:rPr>
        <w:t xml:space="preserve"> </w:t>
      </w:r>
      <w:r w:rsidRPr="00BC775F">
        <w:rPr>
          <w:sz w:val="22"/>
        </w:rPr>
        <w:t>esta</w:t>
      </w:r>
      <w:r w:rsidRPr="00BC775F">
        <w:rPr>
          <w:spacing w:val="1"/>
          <w:sz w:val="22"/>
        </w:rPr>
        <w:t xml:space="preserve"> </w:t>
      </w:r>
      <w:r w:rsidRPr="00BC775F">
        <w:rPr>
          <w:sz w:val="22"/>
        </w:rPr>
        <w:t>Agencia,</w:t>
      </w:r>
      <w:r w:rsidRPr="00BC775F">
        <w:rPr>
          <w:spacing w:val="1"/>
          <w:sz w:val="22"/>
        </w:rPr>
        <w:t xml:space="preserve"> </w:t>
      </w:r>
      <w:r w:rsidRPr="00BC775F">
        <w:rPr>
          <w:sz w:val="22"/>
        </w:rPr>
        <w:t>en</w:t>
      </w:r>
      <w:r w:rsidRPr="00BC775F">
        <w:rPr>
          <w:spacing w:val="1"/>
          <w:sz w:val="22"/>
        </w:rPr>
        <w:t xml:space="preserve"> </w:t>
      </w:r>
      <w:r w:rsidRPr="00BC775F">
        <w:rPr>
          <w:sz w:val="22"/>
        </w:rPr>
        <w:t>múltiples</w:t>
      </w:r>
      <w:r w:rsidRPr="00BC775F">
        <w:rPr>
          <w:spacing w:val="1"/>
          <w:sz w:val="22"/>
        </w:rPr>
        <w:t xml:space="preserve"> </w:t>
      </w:r>
      <w:r w:rsidRPr="00BC775F">
        <w:rPr>
          <w:sz w:val="22"/>
        </w:rPr>
        <w:t>ocasiones,</w:t>
      </w:r>
      <w:r w:rsidRPr="00BC775F">
        <w:rPr>
          <w:spacing w:val="1"/>
          <w:sz w:val="22"/>
        </w:rPr>
        <w:t xml:space="preserve"> </w:t>
      </w:r>
      <w:r w:rsidRPr="00BC775F">
        <w:rPr>
          <w:sz w:val="22"/>
        </w:rPr>
        <w:t>ha</w:t>
      </w:r>
      <w:r w:rsidRPr="00BC775F">
        <w:rPr>
          <w:spacing w:val="1"/>
          <w:sz w:val="22"/>
        </w:rPr>
        <w:t xml:space="preserve"> </w:t>
      </w:r>
      <w:r w:rsidRPr="00BC775F">
        <w:rPr>
          <w:sz w:val="22"/>
        </w:rPr>
        <w:t>sostenido,</w:t>
      </w:r>
      <w:r w:rsidRPr="00BC775F">
        <w:rPr>
          <w:spacing w:val="1"/>
          <w:sz w:val="22"/>
        </w:rPr>
        <w:t xml:space="preserve"> </w:t>
      </w:r>
      <w:r w:rsidRPr="00BC775F">
        <w:rPr>
          <w:sz w:val="22"/>
        </w:rPr>
        <w:t>al</w:t>
      </w:r>
      <w:r w:rsidRPr="00BC775F">
        <w:rPr>
          <w:spacing w:val="1"/>
          <w:sz w:val="22"/>
        </w:rPr>
        <w:t xml:space="preserve"> </w:t>
      </w:r>
      <w:r w:rsidRPr="00BC775F">
        <w:rPr>
          <w:sz w:val="22"/>
        </w:rPr>
        <w:t>referirse</w:t>
      </w:r>
      <w:r w:rsidRPr="00BC775F">
        <w:rPr>
          <w:spacing w:val="1"/>
          <w:sz w:val="22"/>
        </w:rPr>
        <w:t xml:space="preserve"> </w:t>
      </w:r>
      <w:r w:rsidRPr="00BC775F">
        <w:rPr>
          <w:sz w:val="22"/>
        </w:rPr>
        <w:t>a</w:t>
      </w:r>
      <w:r w:rsidRPr="00BC775F">
        <w:rPr>
          <w:spacing w:val="1"/>
          <w:sz w:val="22"/>
        </w:rPr>
        <w:t xml:space="preserve"> </w:t>
      </w:r>
      <w:r w:rsidRPr="00BC775F">
        <w:rPr>
          <w:sz w:val="22"/>
        </w:rPr>
        <w:t>las</w:t>
      </w:r>
      <w:r w:rsidRPr="00BC775F">
        <w:rPr>
          <w:spacing w:val="1"/>
          <w:sz w:val="22"/>
        </w:rPr>
        <w:t xml:space="preserve"> </w:t>
      </w:r>
      <w:r w:rsidRPr="00BC775F">
        <w:rPr>
          <w:sz w:val="22"/>
        </w:rPr>
        <w:t>diferencias entre los contratos y convenios interadministrativos, que ambas figuras resultan ser</w:t>
      </w:r>
      <w:r w:rsidRPr="00BC775F">
        <w:rPr>
          <w:spacing w:val="1"/>
          <w:sz w:val="22"/>
        </w:rPr>
        <w:t xml:space="preserve"> </w:t>
      </w:r>
      <w:r w:rsidRPr="00BC775F">
        <w:rPr>
          <w:sz w:val="22"/>
        </w:rPr>
        <w:t>“equivalentes”, dado que en el régimen normativo de la contratación estatal no existen mayores</w:t>
      </w:r>
      <w:r w:rsidRPr="00BC775F">
        <w:rPr>
          <w:spacing w:val="1"/>
          <w:sz w:val="22"/>
        </w:rPr>
        <w:t xml:space="preserve"> </w:t>
      </w:r>
      <w:r w:rsidRPr="00BC775F">
        <w:rPr>
          <w:sz w:val="22"/>
        </w:rPr>
        <w:t>diferencias</w:t>
      </w:r>
      <w:r w:rsidRPr="00BC775F">
        <w:rPr>
          <w:spacing w:val="-6"/>
          <w:sz w:val="22"/>
        </w:rPr>
        <w:t xml:space="preserve"> </w:t>
      </w:r>
      <w:r w:rsidRPr="00BC775F">
        <w:rPr>
          <w:sz w:val="22"/>
        </w:rPr>
        <w:t>entre</w:t>
      </w:r>
      <w:r w:rsidRPr="00BC775F">
        <w:rPr>
          <w:spacing w:val="-6"/>
          <w:sz w:val="22"/>
        </w:rPr>
        <w:t xml:space="preserve"> </w:t>
      </w:r>
      <w:r w:rsidRPr="00BC775F">
        <w:rPr>
          <w:sz w:val="22"/>
        </w:rPr>
        <w:t>ellas.</w:t>
      </w:r>
      <w:r w:rsidRPr="00BC775F">
        <w:rPr>
          <w:spacing w:val="-6"/>
          <w:sz w:val="22"/>
        </w:rPr>
        <w:t xml:space="preserve"> </w:t>
      </w:r>
      <w:r w:rsidRPr="00BC775F">
        <w:rPr>
          <w:sz w:val="22"/>
        </w:rPr>
        <w:t>Así,</w:t>
      </w:r>
      <w:r w:rsidRPr="00BC775F">
        <w:rPr>
          <w:spacing w:val="-5"/>
          <w:sz w:val="22"/>
        </w:rPr>
        <w:t xml:space="preserve"> </w:t>
      </w:r>
      <w:r w:rsidRPr="00BC775F">
        <w:rPr>
          <w:sz w:val="22"/>
        </w:rPr>
        <w:t>por</w:t>
      </w:r>
      <w:r w:rsidRPr="00BC775F">
        <w:rPr>
          <w:spacing w:val="-6"/>
          <w:sz w:val="22"/>
        </w:rPr>
        <w:t xml:space="preserve"> </w:t>
      </w:r>
      <w:r w:rsidRPr="00BC775F">
        <w:rPr>
          <w:sz w:val="22"/>
        </w:rPr>
        <w:t>ejemplo,</w:t>
      </w:r>
      <w:r w:rsidRPr="00BC775F">
        <w:rPr>
          <w:spacing w:val="-6"/>
          <w:sz w:val="22"/>
        </w:rPr>
        <w:t xml:space="preserve"> </w:t>
      </w:r>
      <w:r w:rsidRPr="00BC775F">
        <w:rPr>
          <w:sz w:val="22"/>
        </w:rPr>
        <w:t>en</w:t>
      </w:r>
      <w:r w:rsidRPr="00BC775F">
        <w:rPr>
          <w:spacing w:val="-6"/>
          <w:sz w:val="22"/>
        </w:rPr>
        <w:t xml:space="preserve"> </w:t>
      </w:r>
      <w:r w:rsidRPr="00BC775F">
        <w:rPr>
          <w:sz w:val="22"/>
        </w:rPr>
        <w:t>el</w:t>
      </w:r>
      <w:r w:rsidRPr="00BC775F">
        <w:rPr>
          <w:spacing w:val="-6"/>
          <w:sz w:val="22"/>
        </w:rPr>
        <w:t xml:space="preserve"> </w:t>
      </w:r>
      <w:r w:rsidRPr="00BC775F">
        <w:rPr>
          <w:sz w:val="22"/>
        </w:rPr>
        <w:t>Concepto</w:t>
      </w:r>
      <w:r w:rsidRPr="00BC775F">
        <w:rPr>
          <w:spacing w:val="-6"/>
          <w:sz w:val="22"/>
        </w:rPr>
        <w:t xml:space="preserve"> </w:t>
      </w:r>
      <w:r w:rsidRPr="00BC775F">
        <w:rPr>
          <w:sz w:val="22"/>
        </w:rPr>
        <w:t>C-608</w:t>
      </w:r>
      <w:r w:rsidRPr="00BC775F">
        <w:rPr>
          <w:spacing w:val="-7"/>
          <w:sz w:val="22"/>
        </w:rPr>
        <w:t xml:space="preserve"> </w:t>
      </w:r>
      <w:r w:rsidRPr="00BC775F">
        <w:rPr>
          <w:sz w:val="22"/>
        </w:rPr>
        <w:t>del</w:t>
      </w:r>
      <w:r w:rsidRPr="00BC775F">
        <w:rPr>
          <w:spacing w:val="-6"/>
          <w:sz w:val="22"/>
        </w:rPr>
        <w:t xml:space="preserve"> </w:t>
      </w:r>
      <w:r w:rsidRPr="00BC775F">
        <w:rPr>
          <w:sz w:val="22"/>
        </w:rPr>
        <w:t>23</w:t>
      </w:r>
      <w:r w:rsidRPr="00BC775F">
        <w:rPr>
          <w:spacing w:val="-6"/>
          <w:sz w:val="22"/>
        </w:rPr>
        <w:t xml:space="preserve"> </w:t>
      </w:r>
      <w:r w:rsidRPr="00BC775F">
        <w:rPr>
          <w:sz w:val="22"/>
        </w:rPr>
        <w:t>de</w:t>
      </w:r>
      <w:r w:rsidRPr="00BC775F">
        <w:rPr>
          <w:spacing w:val="-6"/>
          <w:sz w:val="22"/>
        </w:rPr>
        <w:t xml:space="preserve"> </w:t>
      </w:r>
      <w:r w:rsidRPr="00BC775F">
        <w:rPr>
          <w:sz w:val="22"/>
        </w:rPr>
        <w:t>septiembre</w:t>
      </w:r>
      <w:r w:rsidRPr="00BC775F">
        <w:rPr>
          <w:spacing w:val="-6"/>
          <w:sz w:val="22"/>
        </w:rPr>
        <w:t xml:space="preserve"> </w:t>
      </w:r>
      <w:r w:rsidRPr="00BC775F">
        <w:rPr>
          <w:sz w:val="22"/>
        </w:rPr>
        <w:t>de</w:t>
      </w:r>
      <w:r w:rsidRPr="00BC775F">
        <w:rPr>
          <w:spacing w:val="-6"/>
          <w:sz w:val="22"/>
        </w:rPr>
        <w:t xml:space="preserve"> </w:t>
      </w:r>
      <w:r w:rsidRPr="00BC775F">
        <w:rPr>
          <w:sz w:val="22"/>
        </w:rPr>
        <w:t>2022,</w:t>
      </w:r>
      <w:r w:rsidRPr="00BC775F">
        <w:rPr>
          <w:spacing w:val="-6"/>
          <w:sz w:val="22"/>
        </w:rPr>
        <w:t xml:space="preserve"> </w:t>
      </w:r>
      <w:r w:rsidRPr="00BC775F">
        <w:rPr>
          <w:sz w:val="22"/>
        </w:rPr>
        <w:t>se</w:t>
      </w:r>
      <w:r w:rsidRPr="00BC775F">
        <w:rPr>
          <w:spacing w:val="-59"/>
          <w:sz w:val="22"/>
        </w:rPr>
        <w:t xml:space="preserve"> </w:t>
      </w:r>
      <w:r w:rsidRPr="00BC775F">
        <w:rPr>
          <w:sz w:val="22"/>
        </w:rPr>
        <w:t>expresó</w:t>
      </w:r>
      <w:r w:rsidRPr="00BC775F">
        <w:rPr>
          <w:spacing w:val="-2"/>
          <w:sz w:val="22"/>
        </w:rPr>
        <w:t xml:space="preserve"> </w:t>
      </w:r>
      <w:r w:rsidRPr="00BC775F">
        <w:rPr>
          <w:sz w:val="22"/>
        </w:rPr>
        <w:t>lo</w:t>
      </w:r>
      <w:r w:rsidRPr="00BC775F">
        <w:rPr>
          <w:spacing w:val="-1"/>
          <w:sz w:val="22"/>
        </w:rPr>
        <w:t xml:space="preserve"> </w:t>
      </w:r>
      <w:r w:rsidRPr="00BC775F">
        <w:rPr>
          <w:sz w:val="22"/>
        </w:rPr>
        <w:t>siguiente:</w:t>
      </w:r>
    </w:p>
    <w:p w14:paraId="5E54305E" w14:textId="77777777" w:rsidR="00FD7348" w:rsidRPr="00BC775F" w:rsidRDefault="00FD7348" w:rsidP="00FD7348">
      <w:pPr>
        <w:pStyle w:val="Textoindependiente"/>
        <w:spacing w:before="2"/>
        <w:rPr>
          <w:sz w:val="22"/>
        </w:rPr>
      </w:pPr>
    </w:p>
    <w:p w14:paraId="5ED07351" w14:textId="77777777" w:rsidR="00FD7348" w:rsidRPr="00BC775F" w:rsidRDefault="00FD7348" w:rsidP="00FD7348">
      <w:pPr>
        <w:ind w:left="826" w:right="1046"/>
        <w:jc w:val="both"/>
        <w:rPr>
          <w:rFonts w:ascii="Arial" w:hAnsi="Arial" w:cs="Arial"/>
          <w:sz w:val="22"/>
        </w:rPr>
      </w:pPr>
      <w:r w:rsidRPr="00BC775F">
        <w:rPr>
          <w:rFonts w:ascii="Arial" w:hAnsi="Arial" w:cs="Arial"/>
          <w:sz w:val="22"/>
        </w:rPr>
        <w:t>“Es bueno destacar que el Decreto 1082 de 2015 dispone que los convenios o</w:t>
      </w:r>
      <w:r w:rsidRPr="00BC775F">
        <w:rPr>
          <w:rFonts w:ascii="Arial" w:hAnsi="Arial" w:cs="Arial"/>
          <w:spacing w:val="1"/>
          <w:sz w:val="22"/>
        </w:rPr>
        <w:t xml:space="preserve"> </w:t>
      </w:r>
      <w:r w:rsidRPr="00BC775F">
        <w:rPr>
          <w:rFonts w:ascii="Arial" w:hAnsi="Arial" w:cs="Arial"/>
          <w:sz w:val="22"/>
        </w:rPr>
        <w:t>contratos</w:t>
      </w:r>
      <w:r w:rsidRPr="00BC775F">
        <w:rPr>
          <w:rFonts w:ascii="Arial" w:hAnsi="Arial" w:cs="Arial"/>
          <w:spacing w:val="1"/>
          <w:sz w:val="22"/>
        </w:rPr>
        <w:t xml:space="preserve"> </w:t>
      </w:r>
      <w:r w:rsidRPr="00BC775F">
        <w:rPr>
          <w:rFonts w:ascii="Arial" w:hAnsi="Arial" w:cs="Arial"/>
          <w:sz w:val="22"/>
        </w:rPr>
        <w:t>interadministrativos,</w:t>
      </w:r>
      <w:r w:rsidRPr="00BC775F">
        <w:rPr>
          <w:rFonts w:ascii="Arial" w:hAnsi="Arial" w:cs="Arial"/>
          <w:spacing w:val="1"/>
          <w:sz w:val="22"/>
        </w:rPr>
        <w:t xml:space="preserve"> </w:t>
      </w:r>
      <w:r w:rsidRPr="00BC775F">
        <w:rPr>
          <w:rFonts w:ascii="Arial" w:hAnsi="Arial" w:cs="Arial"/>
          <w:sz w:val="22"/>
        </w:rPr>
        <w:t>así</w:t>
      </w:r>
      <w:r w:rsidRPr="00BC775F">
        <w:rPr>
          <w:rFonts w:ascii="Arial" w:hAnsi="Arial" w:cs="Arial"/>
          <w:spacing w:val="1"/>
          <w:sz w:val="22"/>
        </w:rPr>
        <w:t xml:space="preserve"> </w:t>
      </w:r>
      <w:r w:rsidRPr="00BC775F">
        <w:rPr>
          <w:rFonts w:ascii="Arial" w:hAnsi="Arial" w:cs="Arial"/>
          <w:sz w:val="22"/>
        </w:rPr>
        <w:t>denominados</w:t>
      </w:r>
      <w:r w:rsidRPr="00BC775F">
        <w:rPr>
          <w:rFonts w:ascii="Arial" w:hAnsi="Arial" w:cs="Arial"/>
          <w:spacing w:val="1"/>
          <w:sz w:val="22"/>
        </w:rPr>
        <w:t xml:space="preserve"> </w:t>
      </w:r>
      <w:r w:rsidRPr="00BC775F">
        <w:rPr>
          <w:rFonts w:ascii="Arial" w:hAnsi="Arial" w:cs="Arial"/>
          <w:sz w:val="22"/>
        </w:rPr>
        <w:t>en</w:t>
      </w:r>
      <w:r w:rsidRPr="00BC775F">
        <w:rPr>
          <w:rFonts w:ascii="Arial" w:hAnsi="Arial" w:cs="Arial"/>
          <w:spacing w:val="1"/>
          <w:sz w:val="22"/>
        </w:rPr>
        <w:t xml:space="preserve"> </w:t>
      </w:r>
      <w:r w:rsidRPr="00BC775F">
        <w:rPr>
          <w:rFonts w:ascii="Arial" w:hAnsi="Arial" w:cs="Arial"/>
          <w:sz w:val="22"/>
        </w:rPr>
        <w:t>su</w:t>
      </w:r>
      <w:r w:rsidRPr="00BC775F">
        <w:rPr>
          <w:rFonts w:ascii="Arial" w:hAnsi="Arial" w:cs="Arial"/>
          <w:spacing w:val="1"/>
          <w:sz w:val="22"/>
        </w:rPr>
        <w:t xml:space="preserve"> </w:t>
      </w:r>
      <w:r w:rsidRPr="00BC775F">
        <w:rPr>
          <w:rFonts w:ascii="Arial" w:hAnsi="Arial" w:cs="Arial"/>
          <w:sz w:val="22"/>
        </w:rPr>
        <w:t>artículo</w:t>
      </w:r>
      <w:r w:rsidRPr="00BC775F">
        <w:rPr>
          <w:rFonts w:ascii="Arial" w:hAnsi="Arial" w:cs="Arial"/>
          <w:spacing w:val="1"/>
          <w:sz w:val="22"/>
        </w:rPr>
        <w:t xml:space="preserve"> </w:t>
      </w:r>
      <w:r w:rsidRPr="00BC775F">
        <w:rPr>
          <w:rFonts w:ascii="Arial" w:hAnsi="Arial" w:cs="Arial"/>
          <w:sz w:val="22"/>
        </w:rPr>
        <w:t>2.2.1.2.1.4.4,</w:t>
      </w:r>
      <w:r w:rsidRPr="00BC775F">
        <w:rPr>
          <w:rFonts w:ascii="Arial" w:hAnsi="Arial" w:cs="Arial"/>
          <w:spacing w:val="1"/>
          <w:sz w:val="22"/>
        </w:rPr>
        <w:t xml:space="preserve"> </w:t>
      </w:r>
      <w:r w:rsidRPr="00BC775F">
        <w:rPr>
          <w:rFonts w:ascii="Arial" w:hAnsi="Arial" w:cs="Arial"/>
          <w:sz w:val="22"/>
        </w:rPr>
        <w:t>se</w:t>
      </w:r>
      <w:r w:rsidRPr="00BC775F">
        <w:rPr>
          <w:rFonts w:ascii="Arial" w:hAnsi="Arial" w:cs="Arial"/>
          <w:spacing w:val="1"/>
          <w:sz w:val="22"/>
        </w:rPr>
        <w:t xml:space="preserve"> </w:t>
      </w:r>
      <w:r w:rsidRPr="00BC775F">
        <w:rPr>
          <w:rFonts w:ascii="Arial" w:hAnsi="Arial" w:cs="Arial"/>
          <w:sz w:val="22"/>
        </w:rPr>
        <w:t>contratan</w:t>
      </w:r>
      <w:r w:rsidRPr="00BC775F">
        <w:rPr>
          <w:rFonts w:ascii="Arial" w:hAnsi="Arial" w:cs="Arial"/>
          <w:spacing w:val="-4"/>
          <w:sz w:val="22"/>
        </w:rPr>
        <w:t xml:space="preserve"> </w:t>
      </w:r>
      <w:r w:rsidRPr="00BC775F">
        <w:rPr>
          <w:rFonts w:ascii="Arial" w:hAnsi="Arial" w:cs="Arial"/>
          <w:sz w:val="22"/>
        </w:rPr>
        <w:t>directamente,</w:t>
      </w:r>
      <w:r w:rsidRPr="00BC775F">
        <w:rPr>
          <w:rFonts w:ascii="Arial" w:hAnsi="Arial" w:cs="Arial"/>
          <w:spacing w:val="-3"/>
          <w:sz w:val="22"/>
        </w:rPr>
        <w:t xml:space="preserve"> </w:t>
      </w:r>
      <w:r w:rsidRPr="00BC775F">
        <w:rPr>
          <w:rFonts w:ascii="Arial" w:hAnsi="Arial" w:cs="Arial"/>
          <w:sz w:val="22"/>
        </w:rPr>
        <w:t>por</w:t>
      </w:r>
      <w:r w:rsidRPr="00BC775F">
        <w:rPr>
          <w:rFonts w:ascii="Arial" w:hAnsi="Arial" w:cs="Arial"/>
          <w:spacing w:val="-3"/>
          <w:sz w:val="22"/>
        </w:rPr>
        <w:t xml:space="preserve"> </w:t>
      </w:r>
      <w:r w:rsidRPr="00BC775F">
        <w:rPr>
          <w:rFonts w:ascii="Arial" w:hAnsi="Arial" w:cs="Arial"/>
          <w:sz w:val="22"/>
        </w:rPr>
        <w:t>lo</w:t>
      </w:r>
      <w:r w:rsidRPr="00BC775F">
        <w:rPr>
          <w:rFonts w:ascii="Arial" w:hAnsi="Arial" w:cs="Arial"/>
          <w:spacing w:val="-3"/>
          <w:sz w:val="22"/>
        </w:rPr>
        <w:t xml:space="preserve"> </w:t>
      </w:r>
      <w:r w:rsidRPr="00BC775F">
        <w:rPr>
          <w:rFonts w:ascii="Arial" w:hAnsi="Arial" w:cs="Arial"/>
          <w:sz w:val="22"/>
        </w:rPr>
        <w:t>que</w:t>
      </w:r>
      <w:r w:rsidRPr="00BC775F">
        <w:rPr>
          <w:rFonts w:ascii="Arial" w:hAnsi="Arial" w:cs="Arial"/>
          <w:spacing w:val="-4"/>
          <w:sz w:val="22"/>
        </w:rPr>
        <w:t xml:space="preserve"> </w:t>
      </w:r>
      <w:r w:rsidRPr="00BC775F">
        <w:rPr>
          <w:rFonts w:ascii="Arial" w:hAnsi="Arial" w:cs="Arial"/>
          <w:sz w:val="22"/>
        </w:rPr>
        <w:t>no</w:t>
      </w:r>
      <w:r w:rsidRPr="00BC775F">
        <w:rPr>
          <w:rFonts w:ascii="Arial" w:hAnsi="Arial" w:cs="Arial"/>
          <w:spacing w:val="-3"/>
          <w:sz w:val="22"/>
        </w:rPr>
        <w:t xml:space="preserve"> </w:t>
      </w:r>
      <w:r w:rsidRPr="00BC775F">
        <w:rPr>
          <w:rFonts w:ascii="Arial" w:hAnsi="Arial" w:cs="Arial"/>
          <w:sz w:val="22"/>
        </w:rPr>
        <w:t>hay</w:t>
      </w:r>
      <w:r w:rsidRPr="00BC775F">
        <w:rPr>
          <w:rFonts w:ascii="Arial" w:hAnsi="Arial" w:cs="Arial"/>
          <w:spacing w:val="-3"/>
          <w:sz w:val="22"/>
        </w:rPr>
        <w:t xml:space="preserve"> </w:t>
      </w:r>
      <w:r w:rsidRPr="00BC775F">
        <w:rPr>
          <w:rFonts w:ascii="Arial" w:hAnsi="Arial" w:cs="Arial"/>
          <w:sz w:val="22"/>
        </w:rPr>
        <w:t>lugar</w:t>
      </w:r>
      <w:r w:rsidRPr="00BC775F">
        <w:rPr>
          <w:rFonts w:ascii="Arial" w:hAnsi="Arial" w:cs="Arial"/>
          <w:spacing w:val="-3"/>
          <w:sz w:val="22"/>
        </w:rPr>
        <w:t xml:space="preserve"> </w:t>
      </w:r>
      <w:r w:rsidRPr="00BC775F">
        <w:rPr>
          <w:rFonts w:ascii="Arial" w:hAnsi="Arial" w:cs="Arial"/>
          <w:sz w:val="22"/>
        </w:rPr>
        <w:lastRenderedPageBreak/>
        <w:t>a</w:t>
      </w:r>
      <w:r w:rsidRPr="00BC775F">
        <w:rPr>
          <w:rFonts w:ascii="Arial" w:hAnsi="Arial" w:cs="Arial"/>
          <w:spacing w:val="-4"/>
          <w:sz w:val="22"/>
        </w:rPr>
        <w:t xml:space="preserve"> </w:t>
      </w:r>
      <w:r w:rsidRPr="00BC775F">
        <w:rPr>
          <w:rFonts w:ascii="Arial" w:hAnsi="Arial" w:cs="Arial"/>
          <w:sz w:val="22"/>
        </w:rPr>
        <w:t>dudas</w:t>
      </w:r>
      <w:r w:rsidRPr="00BC775F">
        <w:rPr>
          <w:rFonts w:ascii="Arial" w:hAnsi="Arial" w:cs="Arial"/>
          <w:spacing w:val="-3"/>
          <w:sz w:val="22"/>
        </w:rPr>
        <w:t xml:space="preserve"> </w:t>
      </w:r>
      <w:r w:rsidRPr="00BC775F">
        <w:rPr>
          <w:rFonts w:ascii="Arial" w:hAnsi="Arial" w:cs="Arial"/>
          <w:sz w:val="22"/>
        </w:rPr>
        <w:t>que</w:t>
      </w:r>
      <w:r w:rsidRPr="00BC775F">
        <w:rPr>
          <w:rFonts w:ascii="Arial" w:hAnsi="Arial" w:cs="Arial"/>
          <w:spacing w:val="-3"/>
          <w:sz w:val="22"/>
        </w:rPr>
        <w:t xml:space="preserve"> </w:t>
      </w:r>
      <w:r w:rsidRPr="00BC775F">
        <w:rPr>
          <w:rFonts w:ascii="Arial" w:hAnsi="Arial" w:cs="Arial"/>
          <w:sz w:val="22"/>
        </w:rPr>
        <w:t>representan</w:t>
      </w:r>
      <w:r w:rsidRPr="00BC775F">
        <w:rPr>
          <w:rFonts w:ascii="Arial" w:hAnsi="Arial" w:cs="Arial"/>
          <w:spacing w:val="-3"/>
          <w:sz w:val="22"/>
        </w:rPr>
        <w:t xml:space="preserve"> </w:t>
      </w:r>
      <w:r w:rsidRPr="00BC775F">
        <w:rPr>
          <w:rFonts w:ascii="Arial" w:hAnsi="Arial" w:cs="Arial"/>
          <w:sz w:val="22"/>
        </w:rPr>
        <w:t>lo</w:t>
      </w:r>
      <w:r w:rsidRPr="00BC775F">
        <w:rPr>
          <w:rFonts w:ascii="Arial" w:hAnsi="Arial" w:cs="Arial"/>
          <w:spacing w:val="-4"/>
          <w:sz w:val="22"/>
        </w:rPr>
        <w:t xml:space="preserve"> </w:t>
      </w:r>
      <w:r w:rsidRPr="00BC775F">
        <w:rPr>
          <w:rFonts w:ascii="Arial" w:hAnsi="Arial" w:cs="Arial"/>
          <w:sz w:val="22"/>
        </w:rPr>
        <w:t>mismo</w:t>
      </w:r>
      <w:r w:rsidRPr="00BC775F">
        <w:rPr>
          <w:rFonts w:ascii="Arial" w:hAnsi="Arial" w:cs="Arial"/>
          <w:spacing w:val="-3"/>
          <w:sz w:val="22"/>
        </w:rPr>
        <w:t xml:space="preserve"> </w:t>
      </w:r>
      <w:r w:rsidRPr="00BC775F">
        <w:rPr>
          <w:rFonts w:ascii="Arial" w:hAnsi="Arial" w:cs="Arial"/>
          <w:sz w:val="22"/>
        </w:rPr>
        <w:t>en</w:t>
      </w:r>
      <w:r w:rsidRPr="00BC775F">
        <w:rPr>
          <w:rFonts w:ascii="Arial" w:hAnsi="Arial" w:cs="Arial"/>
          <w:spacing w:val="-56"/>
          <w:sz w:val="22"/>
        </w:rPr>
        <w:t xml:space="preserve"> </w:t>
      </w:r>
      <w:r w:rsidRPr="00BC775F">
        <w:rPr>
          <w:rFonts w:ascii="Arial" w:hAnsi="Arial" w:cs="Arial"/>
          <w:sz w:val="22"/>
        </w:rPr>
        <w:t>la</w:t>
      </w:r>
      <w:r w:rsidRPr="00BC775F">
        <w:rPr>
          <w:rFonts w:ascii="Arial" w:hAnsi="Arial" w:cs="Arial"/>
          <w:spacing w:val="-5"/>
          <w:sz w:val="22"/>
        </w:rPr>
        <w:t xml:space="preserve"> </w:t>
      </w:r>
      <w:r w:rsidRPr="00BC775F">
        <w:rPr>
          <w:rFonts w:ascii="Arial" w:hAnsi="Arial" w:cs="Arial"/>
          <w:sz w:val="22"/>
        </w:rPr>
        <w:t>medida</w:t>
      </w:r>
      <w:r w:rsidRPr="00BC775F">
        <w:rPr>
          <w:rFonts w:ascii="Arial" w:hAnsi="Arial" w:cs="Arial"/>
          <w:spacing w:val="-4"/>
          <w:sz w:val="22"/>
        </w:rPr>
        <w:t xml:space="preserve"> </w:t>
      </w:r>
      <w:r w:rsidRPr="00BC775F">
        <w:rPr>
          <w:rFonts w:ascii="Arial" w:hAnsi="Arial" w:cs="Arial"/>
          <w:sz w:val="22"/>
        </w:rPr>
        <w:t>en</w:t>
      </w:r>
      <w:r w:rsidRPr="00BC775F">
        <w:rPr>
          <w:rFonts w:ascii="Arial" w:hAnsi="Arial" w:cs="Arial"/>
          <w:spacing w:val="-5"/>
          <w:sz w:val="22"/>
        </w:rPr>
        <w:t xml:space="preserve"> </w:t>
      </w:r>
      <w:r w:rsidRPr="00BC775F">
        <w:rPr>
          <w:rFonts w:ascii="Arial" w:hAnsi="Arial" w:cs="Arial"/>
          <w:sz w:val="22"/>
        </w:rPr>
        <w:t>que</w:t>
      </w:r>
      <w:r w:rsidRPr="00BC775F">
        <w:rPr>
          <w:rFonts w:ascii="Arial" w:hAnsi="Arial" w:cs="Arial"/>
          <w:spacing w:val="-4"/>
          <w:sz w:val="22"/>
        </w:rPr>
        <w:t xml:space="preserve"> </w:t>
      </w:r>
      <w:r w:rsidRPr="00BC775F">
        <w:rPr>
          <w:rFonts w:ascii="Arial" w:hAnsi="Arial" w:cs="Arial"/>
          <w:sz w:val="22"/>
        </w:rPr>
        <w:t>concurran</w:t>
      </w:r>
      <w:r w:rsidRPr="00BC775F">
        <w:rPr>
          <w:rFonts w:ascii="Arial" w:hAnsi="Arial" w:cs="Arial"/>
          <w:spacing w:val="-5"/>
          <w:sz w:val="22"/>
        </w:rPr>
        <w:t xml:space="preserve"> </w:t>
      </w:r>
      <w:r w:rsidRPr="00BC775F">
        <w:rPr>
          <w:rFonts w:ascii="Arial" w:hAnsi="Arial" w:cs="Arial"/>
          <w:sz w:val="22"/>
        </w:rPr>
        <w:t>entidades</w:t>
      </w:r>
      <w:r w:rsidRPr="00BC775F">
        <w:rPr>
          <w:rFonts w:ascii="Arial" w:hAnsi="Arial" w:cs="Arial"/>
          <w:spacing w:val="-4"/>
          <w:sz w:val="22"/>
        </w:rPr>
        <w:t xml:space="preserve"> </w:t>
      </w:r>
      <w:r w:rsidRPr="00BC775F">
        <w:rPr>
          <w:rFonts w:ascii="Arial" w:hAnsi="Arial" w:cs="Arial"/>
          <w:sz w:val="22"/>
        </w:rPr>
        <w:t>estatales</w:t>
      </w:r>
      <w:r w:rsidRPr="00BC775F">
        <w:rPr>
          <w:rFonts w:ascii="Arial" w:hAnsi="Arial" w:cs="Arial"/>
          <w:spacing w:val="-5"/>
          <w:sz w:val="22"/>
        </w:rPr>
        <w:t xml:space="preserve"> </w:t>
      </w:r>
      <w:r w:rsidRPr="00BC775F">
        <w:rPr>
          <w:rFonts w:ascii="Arial" w:hAnsi="Arial" w:cs="Arial"/>
          <w:sz w:val="22"/>
        </w:rPr>
        <w:t>en</w:t>
      </w:r>
      <w:r w:rsidRPr="00BC775F">
        <w:rPr>
          <w:rFonts w:ascii="Arial" w:hAnsi="Arial" w:cs="Arial"/>
          <w:spacing w:val="-4"/>
          <w:sz w:val="22"/>
        </w:rPr>
        <w:t xml:space="preserve"> </w:t>
      </w:r>
      <w:r w:rsidRPr="00BC775F">
        <w:rPr>
          <w:rFonts w:ascii="Arial" w:hAnsi="Arial" w:cs="Arial"/>
          <w:sz w:val="22"/>
        </w:rPr>
        <w:t>el</w:t>
      </w:r>
      <w:r w:rsidRPr="00BC775F">
        <w:rPr>
          <w:rFonts w:ascii="Arial" w:hAnsi="Arial" w:cs="Arial"/>
          <w:spacing w:val="-5"/>
          <w:sz w:val="22"/>
        </w:rPr>
        <w:t xml:space="preserve"> </w:t>
      </w:r>
      <w:r w:rsidRPr="00BC775F">
        <w:rPr>
          <w:rFonts w:ascii="Arial" w:hAnsi="Arial" w:cs="Arial"/>
          <w:sz w:val="22"/>
        </w:rPr>
        <w:t>acuerdo</w:t>
      </w:r>
      <w:r w:rsidRPr="00BC775F">
        <w:rPr>
          <w:rFonts w:ascii="Arial" w:hAnsi="Arial" w:cs="Arial"/>
          <w:spacing w:val="-4"/>
          <w:sz w:val="22"/>
        </w:rPr>
        <w:t xml:space="preserve"> </w:t>
      </w:r>
      <w:r w:rsidRPr="00BC775F">
        <w:rPr>
          <w:rFonts w:ascii="Arial" w:hAnsi="Arial" w:cs="Arial"/>
          <w:sz w:val="22"/>
        </w:rPr>
        <w:t>de</w:t>
      </w:r>
      <w:r w:rsidRPr="00BC775F">
        <w:rPr>
          <w:rFonts w:ascii="Arial" w:hAnsi="Arial" w:cs="Arial"/>
          <w:spacing w:val="-5"/>
          <w:sz w:val="22"/>
        </w:rPr>
        <w:t xml:space="preserve"> </w:t>
      </w:r>
      <w:r w:rsidRPr="00BC775F">
        <w:rPr>
          <w:rFonts w:ascii="Arial" w:hAnsi="Arial" w:cs="Arial"/>
          <w:sz w:val="22"/>
        </w:rPr>
        <w:t>voluntades.</w:t>
      </w:r>
      <w:r w:rsidRPr="00BC775F">
        <w:rPr>
          <w:rFonts w:ascii="Arial" w:hAnsi="Arial" w:cs="Arial"/>
          <w:spacing w:val="-4"/>
          <w:sz w:val="22"/>
        </w:rPr>
        <w:t xml:space="preserve"> </w:t>
      </w:r>
      <w:r w:rsidRPr="00BC775F">
        <w:rPr>
          <w:rFonts w:ascii="Arial" w:hAnsi="Arial" w:cs="Arial"/>
          <w:sz w:val="22"/>
        </w:rPr>
        <w:t>De</w:t>
      </w:r>
      <w:r w:rsidRPr="00BC775F">
        <w:rPr>
          <w:rFonts w:ascii="Arial" w:hAnsi="Arial" w:cs="Arial"/>
          <w:spacing w:val="-5"/>
          <w:sz w:val="22"/>
        </w:rPr>
        <w:t xml:space="preserve"> </w:t>
      </w:r>
      <w:r w:rsidRPr="00BC775F">
        <w:rPr>
          <w:rFonts w:ascii="Arial" w:hAnsi="Arial" w:cs="Arial"/>
          <w:sz w:val="22"/>
        </w:rPr>
        <w:t>este</w:t>
      </w:r>
      <w:r w:rsidRPr="00BC775F">
        <w:rPr>
          <w:rFonts w:ascii="Arial" w:hAnsi="Arial" w:cs="Arial"/>
          <w:spacing w:val="-56"/>
          <w:sz w:val="22"/>
        </w:rPr>
        <w:t xml:space="preserve"> </w:t>
      </w:r>
      <w:r w:rsidRPr="00BC775F">
        <w:rPr>
          <w:rFonts w:ascii="Arial" w:hAnsi="Arial" w:cs="Arial"/>
          <w:spacing w:val="-1"/>
          <w:sz w:val="22"/>
        </w:rPr>
        <w:t>modo,</w:t>
      </w:r>
      <w:r w:rsidRPr="00BC775F">
        <w:rPr>
          <w:rFonts w:ascii="Arial" w:hAnsi="Arial" w:cs="Arial"/>
          <w:spacing w:val="-13"/>
          <w:sz w:val="22"/>
        </w:rPr>
        <w:t xml:space="preserve"> </w:t>
      </w:r>
      <w:r w:rsidRPr="00BC775F">
        <w:rPr>
          <w:rFonts w:ascii="Arial" w:hAnsi="Arial" w:cs="Arial"/>
          <w:spacing w:val="-1"/>
          <w:sz w:val="22"/>
        </w:rPr>
        <w:t>es</w:t>
      </w:r>
      <w:r w:rsidRPr="00BC775F">
        <w:rPr>
          <w:rFonts w:ascii="Arial" w:hAnsi="Arial" w:cs="Arial"/>
          <w:spacing w:val="-14"/>
          <w:sz w:val="22"/>
        </w:rPr>
        <w:t xml:space="preserve"> </w:t>
      </w:r>
      <w:r w:rsidRPr="00BC775F">
        <w:rPr>
          <w:rFonts w:ascii="Arial" w:hAnsi="Arial" w:cs="Arial"/>
          <w:spacing w:val="-1"/>
          <w:sz w:val="22"/>
        </w:rPr>
        <w:t>posible</w:t>
      </w:r>
      <w:r w:rsidRPr="00BC775F">
        <w:rPr>
          <w:rFonts w:ascii="Arial" w:hAnsi="Arial" w:cs="Arial"/>
          <w:spacing w:val="-13"/>
          <w:sz w:val="22"/>
        </w:rPr>
        <w:t xml:space="preserve"> </w:t>
      </w:r>
      <w:r w:rsidRPr="00BC775F">
        <w:rPr>
          <w:rFonts w:ascii="Arial" w:hAnsi="Arial" w:cs="Arial"/>
          <w:spacing w:val="-1"/>
          <w:sz w:val="22"/>
        </w:rPr>
        <w:t>concluir</w:t>
      </w:r>
      <w:r w:rsidRPr="00BC775F">
        <w:rPr>
          <w:rFonts w:ascii="Arial" w:hAnsi="Arial" w:cs="Arial"/>
          <w:spacing w:val="-13"/>
          <w:sz w:val="22"/>
        </w:rPr>
        <w:t xml:space="preserve"> </w:t>
      </w:r>
      <w:r w:rsidRPr="00BC775F">
        <w:rPr>
          <w:rFonts w:ascii="Arial" w:hAnsi="Arial" w:cs="Arial"/>
          <w:sz w:val="22"/>
        </w:rPr>
        <w:t>que</w:t>
      </w:r>
      <w:r w:rsidRPr="00BC775F">
        <w:rPr>
          <w:rFonts w:ascii="Arial" w:hAnsi="Arial" w:cs="Arial"/>
          <w:spacing w:val="-13"/>
          <w:sz w:val="22"/>
        </w:rPr>
        <w:t xml:space="preserve"> </w:t>
      </w:r>
      <w:r w:rsidRPr="00BC775F">
        <w:rPr>
          <w:rFonts w:ascii="Arial" w:hAnsi="Arial" w:cs="Arial"/>
          <w:sz w:val="22"/>
        </w:rPr>
        <w:t>en</w:t>
      </w:r>
      <w:r w:rsidRPr="00BC775F">
        <w:rPr>
          <w:rFonts w:ascii="Arial" w:hAnsi="Arial" w:cs="Arial"/>
          <w:spacing w:val="-13"/>
          <w:sz w:val="22"/>
        </w:rPr>
        <w:t xml:space="preserve"> </w:t>
      </w:r>
      <w:r w:rsidRPr="00BC775F">
        <w:rPr>
          <w:rFonts w:ascii="Arial" w:hAnsi="Arial" w:cs="Arial"/>
          <w:sz w:val="22"/>
        </w:rPr>
        <w:t>la</w:t>
      </w:r>
      <w:r w:rsidRPr="00BC775F">
        <w:rPr>
          <w:rFonts w:ascii="Arial" w:hAnsi="Arial" w:cs="Arial"/>
          <w:spacing w:val="-13"/>
          <w:sz w:val="22"/>
        </w:rPr>
        <w:t xml:space="preserve"> </w:t>
      </w:r>
      <w:r w:rsidRPr="00BC775F">
        <w:rPr>
          <w:rFonts w:ascii="Arial" w:hAnsi="Arial" w:cs="Arial"/>
          <w:sz w:val="22"/>
        </w:rPr>
        <w:t>contratación</w:t>
      </w:r>
      <w:r w:rsidRPr="00BC775F">
        <w:rPr>
          <w:rFonts w:ascii="Arial" w:hAnsi="Arial" w:cs="Arial"/>
          <w:spacing w:val="-13"/>
          <w:sz w:val="22"/>
        </w:rPr>
        <w:t xml:space="preserve"> </w:t>
      </w:r>
      <w:r w:rsidRPr="00BC775F">
        <w:rPr>
          <w:rFonts w:ascii="Arial" w:hAnsi="Arial" w:cs="Arial"/>
          <w:sz w:val="22"/>
        </w:rPr>
        <w:t>estatal</w:t>
      </w:r>
      <w:r w:rsidRPr="00BC775F">
        <w:rPr>
          <w:rFonts w:ascii="Arial" w:hAnsi="Arial" w:cs="Arial"/>
          <w:spacing w:val="-13"/>
          <w:sz w:val="22"/>
        </w:rPr>
        <w:t xml:space="preserve"> </w:t>
      </w:r>
      <w:r w:rsidRPr="00BC775F">
        <w:rPr>
          <w:rFonts w:ascii="Arial" w:hAnsi="Arial" w:cs="Arial"/>
          <w:sz w:val="22"/>
        </w:rPr>
        <w:t>no</w:t>
      </w:r>
      <w:r w:rsidRPr="00BC775F">
        <w:rPr>
          <w:rFonts w:ascii="Arial" w:hAnsi="Arial" w:cs="Arial"/>
          <w:spacing w:val="-13"/>
          <w:sz w:val="22"/>
        </w:rPr>
        <w:t xml:space="preserve"> </w:t>
      </w:r>
      <w:r w:rsidRPr="00BC775F">
        <w:rPr>
          <w:rFonts w:ascii="Arial" w:hAnsi="Arial" w:cs="Arial"/>
          <w:sz w:val="22"/>
        </w:rPr>
        <w:t>existen</w:t>
      </w:r>
      <w:r w:rsidRPr="00BC775F">
        <w:rPr>
          <w:rFonts w:ascii="Arial" w:hAnsi="Arial" w:cs="Arial"/>
          <w:spacing w:val="-13"/>
          <w:sz w:val="22"/>
        </w:rPr>
        <w:t xml:space="preserve"> </w:t>
      </w:r>
      <w:r w:rsidRPr="00BC775F">
        <w:rPr>
          <w:rFonts w:ascii="Arial" w:hAnsi="Arial" w:cs="Arial"/>
          <w:sz w:val="22"/>
        </w:rPr>
        <w:t>mayores</w:t>
      </w:r>
      <w:r w:rsidRPr="00BC775F">
        <w:rPr>
          <w:rFonts w:ascii="Arial" w:hAnsi="Arial" w:cs="Arial"/>
          <w:spacing w:val="-13"/>
          <w:sz w:val="22"/>
        </w:rPr>
        <w:t xml:space="preserve"> </w:t>
      </w:r>
      <w:r w:rsidRPr="00BC775F">
        <w:rPr>
          <w:rFonts w:ascii="Arial" w:hAnsi="Arial" w:cs="Arial"/>
          <w:sz w:val="22"/>
        </w:rPr>
        <w:t>diferencias</w:t>
      </w:r>
      <w:r w:rsidRPr="00BC775F">
        <w:rPr>
          <w:rFonts w:ascii="Arial" w:hAnsi="Arial" w:cs="Arial"/>
          <w:spacing w:val="-56"/>
          <w:sz w:val="22"/>
        </w:rPr>
        <w:t xml:space="preserve"> </w:t>
      </w:r>
      <w:r w:rsidRPr="00BC775F">
        <w:rPr>
          <w:rFonts w:ascii="Arial" w:hAnsi="Arial" w:cs="Arial"/>
          <w:sz w:val="22"/>
        </w:rPr>
        <w:t>entre convenio y contrato y, dando aplicación al derecho privado y a la definición</w:t>
      </w:r>
      <w:r w:rsidRPr="00BC775F">
        <w:rPr>
          <w:rFonts w:ascii="Arial" w:hAnsi="Arial" w:cs="Arial"/>
          <w:spacing w:val="1"/>
          <w:sz w:val="22"/>
        </w:rPr>
        <w:t xml:space="preserve"> </w:t>
      </w:r>
      <w:r w:rsidRPr="00BC775F">
        <w:rPr>
          <w:rFonts w:ascii="Arial" w:hAnsi="Arial" w:cs="Arial"/>
          <w:sz w:val="22"/>
        </w:rPr>
        <w:t>contenida</w:t>
      </w:r>
      <w:r w:rsidRPr="00BC775F">
        <w:rPr>
          <w:rFonts w:ascii="Arial" w:hAnsi="Arial" w:cs="Arial"/>
          <w:spacing w:val="-4"/>
          <w:sz w:val="22"/>
        </w:rPr>
        <w:t xml:space="preserve"> </w:t>
      </w:r>
      <w:r w:rsidRPr="00BC775F">
        <w:rPr>
          <w:rFonts w:ascii="Arial" w:hAnsi="Arial" w:cs="Arial"/>
          <w:sz w:val="22"/>
        </w:rPr>
        <w:t>en</w:t>
      </w:r>
      <w:r w:rsidRPr="00BC775F">
        <w:rPr>
          <w:rFonts w:ascii="Arial" w:hAnsi="Arial" w:cs="Arial"/>
          <w:spacing w:val="-3"/>
          <w:sz w:val="22"/>
        </w:rPr>
        <w:t xml:space="preserve"> </w:t>
      </w:r>
      <w:r w:rsidRPr="00BC775F">
        <w:rPr>
          <w:rFonts w:ascii="Arial" w:hAnsi="Arial" w:cs="Arial"/>
          <w:sz w:val="22"/>
        </w:rPr>
        <w:t>el</w:t>
      </w:r>
      <w:r w:rsidRPr="00BC775F">
        <w:rPr>
          <w:rFonts w:ascii="Arial" w:hAnsi="Arial" w:cs="Arial"/>
          <w:spacing w:val="-4"/>
          <w:sz w:val="22"/>
        </w:rPr>
        <w:t xml:space="preserve"> </w:t>
      </w:r>
      <w:r w:rsidRPr="00BC775F">
        <w:rPr>
          <w:rFonts w:ascii="Arial" w:hAnsi="Arial" w:cs="Arial"/>
          <w:sz w:val="22"/>
        </w:rPr>
        <w:t>Código</w:t>
      </w:r>
      <w:r w:rsidRPr="00BC775F">
        <w:rPr>
          <w:rFonts w:ascii="Arial" w:hAnsi="Arial" w:cs="Arial"/>
          <w:spacing w:val="-3"/>
          <w:sz w:val="22"/>
        </w:rPr>
        <w:t xml:space="preserve"> </w:t>
      </w:r>
      <w:r w:rsidRPr="00BC775F">
        <w:rPr>
          <w:rFonts w:ascii="Arial" w:hAnsi="Arial" w:cs="Arial"/>
          <w:sz w:val="22"/>
        </w:rPr>
        <w:t>Civil,</w:t>
      </w:r>
      <w:r w:rsidRPr="00BC775F">
        <w:rPr>
          <w:rFonts w:ascii="Arial" w:hAnsi="Arial" w:cs="Arial"/>
          <w:spacing w:val="-3"/>
          <w:sz w:val="22"/>
        </w:rPr>
        <w:t xml:space="preserve"> </w:t>
      </w:r>
      <w:r w:rsidRPr="00BC775F">
        <w:rPr>
          <w:rFonts w:ascii="Arial" w:hAnsi="Arial" w:cs="Arial"/>
          <w:sz w:val="22"/>
        </w:rPr>
        <w:t>puede</w:t>
      </w:r>
      <w:r w:rsidRPr="00BC775F">
        <w:rPr>
          <w:rFonts w:ascii="Arial" w:hAnsi="Arial" w:cs="Arial"/>
          <w:spacing w:val="-4"/>
          <w:sz w:val="22"/>
        </w:rPr>
        <w:t xml:space="preserve"> </w:t>
      </w:r>
      <w:r w:rsidRPr="00BC775F">
        <w:rPr>
          <w:rFonts w:ascii="Arial" w:hAnsi="Arial" w:cs="Arial"/>
          <w:sz w:val="22"/>
        </w:rPr>
        <w:t>afirmarse</w:t>
      </w:r>
      <w:r w:rsidRPr="00BC775F">
        <w:rPr>
          <w:rFonts w:ascii="Arial" w:hAnsi="Arial" w:cs="Arial"/>
          <w:spacing w:val="-3"/>
          <w:sz w:val="22"/>
        </w:rPr>
        <w:t xml:space="preserve"> </w:t>
      </w:r>
      <w:r w:rsidRPr="00BC775F">
        <w:rPr>
          <w:rFonts w:ascii="Arial" w:hAnsi="Arial" w:cs="Arial"/>
          <w:sz w:val="22"/>
        </w:rPr>
        <w:t>que</w:t>
      </w:r>
      <w:r w:rsidRPr="00BC775F">
        <w:rPr>
          <w:rFonts w:ascii="Arial" w:hAnsi="Arial" w:cs="Arial"/>
          <w:spacing w:val="-3"/>
          <w:sz w:val="22"/>
        </w:rPr>
        <w:t xml:space="preserve"> </w:t>
      </w:r>
      <w:r w:rsidRPr="00BC775F">
        <w:rPr>
          <w:rFonts w:ascii="Arial" w:hAnsi="Arial" w:cs="Arial"/>
          <w:sz w:val="22"/>
        </w:rPr>
        <w:t>se</w:t>
      </w:r>
      <w:r w:rsidRPr="00BC775F">
        <w:rPr>
          <w:rFonts w:ascii="Arial" w:hAnsi="Arial" w:cs="Arial"/>
          <w:spacing w:val="-4"/>
          <w:sz w:val="22"/>
        </w:rPr>
        <w:t xml:space="preserve"> </w:t>
      </w:r>
      <w:r w:rsidRPr="00BC775F">
        <w:rPr>
          <w:rFonts w:ascii="Arial" w:hAnsi="Arial" w:cs="Arial"/>
          <w:sz w:val="22"/>
        </w:rPr>
        <w:t>trata</w:t>
      </w:r>
      <w:r w:rsidRPr="00BC775F">
        <w:rPr>
          <w:rFonts w:ascii="Arial" w:hAnsi="Arial" w:cs="Arial"/>
          <w:spacing w:val="-3"/>
          <w:sz w:val="22"/>
        </w:rPr>
        <w:t xml:space="preserve"> </w:t>
      </w:r>
      <w:r w:rsidRPr="00BC775F">
        <w:rPr>
          <w:rFonts w:ascii="Arial" w:hAnsi="Arial" w:cs="Arial"/>
          <w:sz w:val="22"/>
        </w:rPr>
        <w:t>de</w:t>
      </w:r>
      <w:r w:rsidRPr="00BC775F">
        <w:rPr>
          <w:rFonts w:ascii="Arial" w:hAnsi="Arial" w:cs="Arial"/>
          <w:spacing w:val="-3"/>
          <w:sz w:val="22"/>
        </w:rPr>
        <w:t xml:space="preserve"> </w:t>
      </w:r>
      <w:r w:rsidRPr="00BC775F">
        <w:rPr>
          <w:rFonts w:ascii="Arial" w:hAnsi="Arial" w:cs="Arial"/>
          <w:sz w:val="22"/>
        </w:rPr>
        <w:t>figuras</w:t>
      </w:r>
      <w:r w:rsidRPr="00BC775F">
        <w:rPr>
          <w:rFonts w:ascii="Arial" w:hAnsi="Arial" w:cs="Arial"/>
          <w:spacing w:val="-4"/>
          <w:sz w:val="22"/>
        </w:rPr>
        <w:t xml:space="preserve"> </w:t>
      </w:r>
      <w:r w:rsidRPr="00BC775F">
        <w:rPr>
          <w:rFonts w:ascii="Arial" w:hAnsi="Arial" w:cs="Arial"/>
          <w:sz w:val="22"/>
        </w:rPr>
        <w:t>equivalentes”.</w:t>
      </w:r>
    </w:p>
    <w:p w14:paraId="7DE4DD36" w14:textId="77777777" w:rsidR="00FD7348" w:rsidRPr="00BC775F" w:rsidRDefault="00FD7348" w:rsidP="00FD7348">
      <w:pPr>
        <w:pStyle w:val="Textoindependiente"/>
        <w:spacing w:before="3"/>
        <w:rPr>
          <w:sz w:val="22"/>
        </w:rPr>
      </w:pPr>
    </w:p>
    <w:p w14:paraId="50076B4F" w14:textId="77777777" w:rsidR="00FD7348" w:rsidRPr="00BC775F" w:rsidRDefault="00FD7348" w:rsidP="00FD7348">
      <w:pPr>
        <w:pStyle w:val="Textoindependiente"/>
        <w:spacing w:line="276" w:lineRule="auto"/>
        <w:ind w:left="118" w:right="336" w:firstLine="709"/>
        <w:jc w:val="both"/>
        <w:rPr>
          <w:sz w:val="22"/>
        </w:rPr>
      </w:pPr>
      <w:r w:rsidRPr="00BC775F">
        <w:rPr>
          <w:sz w:val="22"/>
        </w:rPr>
        <w:t>Sin embargo, cabe aclarar que la equivalencia a la cual se hizo referencia en el concepto</w:t>
      </w:r>
      <w:r w:rsidRPr="00BC775F">
        <w:rPr>
          <w:spacing w:val="-60"/>
          <w:sz w:val="22"/>
        </w:rPr>
        <w:t xml:space="preserve"> </w:t>
      </w:r>
      <w:r w:rsidRPr="00BC775F">
        <w:rPr>
          <w:sz w:val="22"/>
        </w:rPr>
        <w:t>mencionado,</w:t>
      </w:r>
      <w:r w:rsidRPr="00BC775F">
        <w:rPr>
          <w:spacing w:val="-6"/>
          <w:sz w:val="22"/>
        </w:rPr>
        <w:t xml:space="preserve"> </w:t>
      </w:r>
      <w:r w:rsidRPr="00BC775F">
        <w:rPr>
          <w:sz w:val="22"/>
        </w:rPr>
        <w:t>debe</w:t>
      </w:r>
      <w:r w:rsidRPr="00BC775F">
        <w:rPr>
          <w:spacing w:val="-6"/>
          <w:sz w:val="22"/>
        </w:rPr>
        <w:t xml:space="preserve"> </w:t>
      </w:r>
      <w:r w:rsidRPr="00BC775F">
        <w:rPr>
          <w:sz w:val="22"/>
        </w:rPr>
        <w:t>entenderse</w:t>
      </w:r>
      <w:r w:rsidRPr="00BC775F">
        <w:rPr>
          <w:spacing w:val="-6"/>
          <w:sz w:val="22"/>
        </w:rPr>
        <w:t xml:space="preserve"> </w:t>
      </w:r>
      <w:r w:rsidRPr="00BC775F">
        <w:rPr>
          <w:sz w:val="22"/>
        </w:rPr>
        <w:t>en</w:t>
      </w:r>
      <w:r w:rsidRPr="00BC775F">
        <w:rPr>
          <w:spacing w:val="-6"/>
          <w:sz w:val="22"/>
        </w:rPr>
        <w:t xml:space="preserve"> </w:t>
      </w:r>
      <w:r w:rsidRPr="00BC775F">
        <w:rPr>
          <w:sz w:val="22"/>
        </w:rPr>
        <w:t>el</w:t>
      </w:r>
      <w:r w:rsidRPr="00BC775F">
        <w:rPr>
          <w:spacing w:val="-5"/>
          <w:sz w:val="22"/>
        </w:rPr>
        <w:t xml:space="preserve"> </w:t>
      </w:r>
      <w:r w:rsidRPr="00BC775F">
        <w:rPr>
          <w:sz w:val="22"/>
        </w:rPr>
        <w:t>sentido</w:t>
      </w:r>
      <w:r w:rsidRPr="00BC775F">
        <w:rPr>
          <w:spacing w:val="-6"/>
          <w:sz w:val="22"/>
        </w:rPr>
        <w:t xml:space="preserve"> </w:t>
      </w:r>
      <w:r w:rsidRPr="00BC775F">
        <w:rPr>
          <w:sz w:val="22"/>
        </w:rPr>
        <w:t>de</w:t>
      </w:r>
      <w:r w:rsidRPr="00BC775F">
        <w:rPr>
          <w:spacing w:val="-6"/>
          <w:sz w:val="22"/>
        </w:rPr>
        <w:t xml:space="preserve"> </w:t>
      </w:r>
      <w:r w:rsidRPr="00BC775F">
        <w:rPr>
          <w:sz w:val="22"/>
        </w:rPr>
        <w:t>que</w:t>
      </w:r>
      <w:r w:rsidRPr="00BC775F">
        <w:rPr>
          <w:spacing w:val="-6"/>
          <w:sz w:val="22"/>
        </w:rPr>
        <w:t xml:space="preserve"> </w:t>
      </w:r>
      <w:r w:rsidRPr="00BC775F">
        <w:rPr>
          <w:sz w:val="22"/>
        </w:rPr>
        <w:t>las</w:t>
      </w:r>
      <w:r w:rsidRPr="00BC775F">
        <w:rPr>
          <w:spacing w:val="-5"/>
          <w:sz w:val="22"/>
        </w:rPr>
        <w:t xml:space="preserve"> </w:t>
      </w:r>
      <w:r w:rsidRPr="00BC775F">
        <w:rPr>
          <w:sz w:val="22"/>
        </w:rPr>
        <w:t>normas</w:t>
      </w:r>
      <w:r w:rsidRPr="00BC775F">
        <w:rPr>
          <w:spacing w:val="-6"/>
          <w:sz w:val="22"/>
        </w:rPr>
        <w:t xml:space="preserve"> </w:t>
      </w:r>
      <w:r w:rsidRPr="00BC775F">
        <w:rPr>
          <w:sz w:val="22"/>
        </w:rPr>
        <w:t>del</w:t>
      </w:r>
      <w:r w:rsidRPr="00BC775F">
        <w:rPr>
          <w:spacing w:val="-6"/>
          <w:sz w:val="22"/>
        </w:rPr>
        <w:t xml:space="preserve"> </w:t>
      </w:r>
      <w:r w:rsidRPr="00BC775F">
        <w:rPr>
          <w:sz w:val="22"/>
        </w:rPr>
        <w:t>EGCAP</w:t>
      </w:r>
      <w:r w:rsidRPr="00BC775F">
        <w:rPr>
          <w:spacing w:val="-5"/>
          <w:sz w:val="22"/>
        </w:rPr>
        <w:t xml:space="preserve"> </w:t>
      </w:r>
      <w:r w:rsidRPr="00BC775F">
        <w:rPr>
          <w:sz w:val="22"/>
        </w:rPr>
        <w:t>se</w:t>
      </w:r>
      <w:r w:rsidRPr="00BC775F">
        <w:rPr>
          <w:spacing w:val="-5"/>
          <w:sz w:val="22"/>
        </w:rPr>
        <w:t xml:space="preserve"> </w:t>
      </w:r>
      <w:r w:rsidRPr="00BC775F">
        <w:rPr>
          <w:sz w:val="22"/>
        </w:rPr>
        <w:t>aplican</w:t>
      </w:r>
      <w:r w:rsidRPr="00BC775F">
        <w:rPr>
          <w:spacing w:val="-6"/>
          <w:sz w:val="22"/>
        </w:rPr>
        <w:t xml:space="preserve"> </w:t>
      </w:r>
      <w:r w:rsidRPr="00BC775F">
        <w:rPr>
          <w:sz w:val="22"/>
        </w:rPr>
        <w:t>tanto</w:t>
      </w:r>
      <w:r w:rsidRPr="00BC775F">
        <w:rPr>
          <w:spacing w:val="-5"/>
          <w:sz w:val="22"/>
        </w:rPr>
        <w:t xml:space="preserve"> </w:t>
      </w:r>
      <w:r w:rsidRPr="00BC775F">
        <w:rPr>
          <w:sz w:val="22"/>
        </w:rPr>
        <w:t>para</w:t>
      </w:r>
      <w:r w:rsidRPr="00BC775F">
        <w:rPr>
          <w:spacing w:val="-59"/>
          <w:sz w:val="22"/>
        </w:rPr>
        <w:t xml:space="preserve"> </w:t>
      </w:r>
      <w:r w:rsidRPr="00BC775F">
        <w:rPr>
          <w:sz w:val="22"/>
        </w:rPr>
        <w:t>los contratos como para los convenios, pero ello</w:t>
      </w:r>
      <w:r w:rsidRPr="00BC775F">
        <w:rPr>
          <w:spacing w:val="1"/>
          <w:sz w:val="22"/>
        </w:rPr>
        <w:t xml:space="preserve"> </w:t>
      </w:r>
      <w:r w:rsidRPr="00BC775F">
        <w:rPr>
          <w:sz w:val="22"/>
        </w:rPr>
        <w:t>no implica asumir que los contratos y los</w:t>
      </w:r>
      <w:r w:rsidRPr="00BC775F">
        <w:rPr>
          <w:spacing w:val="1"/>
          <w:sz w:val="22"/>
        </w:rPr>
        <w:t xml:space="preserve"> </w:t>
      </w:r>
      <w:r w:rsidRPr="00BC775F">
        <w:rPr>
          <w:sz w:val="22"/>
        </w:rPr>
        <w:t>convenios interadministrativos sean figuras idénticas, sino simplemente que sus diferencias, en</w:t>
      </w:r>
      <w:r w:rsidRPr="00BC775F">
        <w:rPr>
          <w:spacing w:val="1"/>
          <w:sz w:val="22"/>
        </w:rPr>
        <w:t xml:space="preserve"> </w:t>
      </w:r>
      <w:r w:rsidRPr="00BC775F">
        <w:rPr>
          <w:sz w:val="22"/>
        </w:rPr>
        <w:t>determinados casos, no resultan relevantes o determinantes para efectos de definir la aplicación</w:t>
      </w:r>
      <w:r w:rsidRPr="00BC775F">
        <w:rPr>
          <w:spacing w:val="-60"/>
          <w:sz w:val="22"/>
        </w:rPr>
        <w:t xml:space="preserve"> </w:t>
      </w:r>
      <w:r w:rsidRPr="00BC775F">
        <w:rPr>
          <w:sz w:val="22"/>
        </w:rPr>
        <w:t>de</w:t>
      </w:r>
      <w:r w:rsidRPr="00BC775F">
        <w:rPr>
          <w:spacing w:val="-3"/>
          <w:sz w:val="22"/>
        </w:rPr>
        <w:t xml:space="preserve"> </w:t>
      </w:r>
      <w:r w:rsidRPr="00BC775F">
        <w:rPr>
          <w:sz w:val="22"/>
        </w:rPr>
        <w:t>cierta</w:t>
      </w:r>
      <w:r w:rsidRPr="00BC775F">
        <w:rPr>
          <w:spacing w:val="-3"/>
          <w:sz w:val="22"/>
        </w:rPr>
        <w:t xml:space="preserve"> </w:t>
      </w:r>
      <w:r w:rsidRPr="00BC775F">
        <w:rPr>
          <w:sz w:val="22"/>
        </w:rPr>
        <w:t>normativa,</w:t>
      </w:r>
      <w:r w:rsidRPr="00BC775F">
        <w:rPr>
          <w:spacing w:val="-3"/>
          <w:sz w:val="22"/>
        </w:rPr>
        <w:t xml:space="preserve"> </w:t>
      </w:r>
      <w:r w:rsidRPr="00BC775F">
        <w:rPr>
          <w:sz w:val="22"/>
        </w:rPr>
        <w:t>como</w:t>
      </w:r>
      <w:r w:rsidRPr="00BC775F">
        <w:rPr>
          <w:spacing w:val="-2"/>
          <w:sz w:val="22"/>
        </w:rPr>
        <w:t xml:space="preserve"> </w:t>
      </w:r>
      <w:r w:rsidRPr="00BC775F">
        <w:rPr>
          <w:sz w:val="22"/>
        </w:rPr>
        <w:t>bien</w:t>
      </w:r>
      <w:r w:rsidRPr="00BC775F">
        <w:rPr>
          <w:spacing w:val="-3"/>
          <w:sz w:val="22"/>
        </w:rPr>
        <w:t xml:space="preserve"> </w:t>
      </w:r>
      <w:r w:rsidRPr="00BC775F">
        <w:rPr>
          <w:sz w:val="22"/>
        </w:rPr>
        <w:t>sucede</w:t>
      </w:r>
      <w:r w:rsidRPr="00BC775F">
        <w:rPr>
          <w:spacing w:val="-3"/>
          <w:sz w:val="22"/>
        </w:rPr>
        <w:t xml:space="preserve"> </w:t>
      </w:r>
      <w:r w:rsidRPr="00BC775F">
        <w:rPr>
          <w:sz w:val="22"/>
        </w:rPr>
        <w:t>con</w:t>
      </w:r>
      <w:r w:rsidRPr="00BC775F">
        <w:rPr>
          <w:spacing w:val="-3"/>
          <w:sz w:val="22"/>
        </w:rPr>
        <w:t xml:space="preserve"> </w:t>
      </w:r>
      <w:r w:rsidRPr="00BC775F">
        <w:rPr>
          <w:sz w:val="22"/>
        </w:rPr>
        <w:t>el</w:t>
      </w:r>
      <w:r w:rsidRPr="00BC775F">
        <w:rPr>
          <w:spacing w:val="-2"/>
          <w:sz w:val="22"/>
        </w:rPr>
        <w:t xml:space="preserve"> </w:t>
      </w:r>
      <w:r w:rsidRPr="00BC775F">
        <w:rPr>
          <w:sz w:val="22"/>
        </w:rPr>
        <w:t>alcance</w:t>
      </w:r>
      <w:r w:rsidRPr="00BC775F">
        <w:rPr>
          <w:spacing w:val="-3"/>
          <w:sz w:val="22"/>
        </w:rPr>
        <w:t xml:space="preserve"> </w:t>
      </w:r>
      <w:r w:rsidRPr="00BC775F">
        <w:rPr>
          <w:sz w:val="22"/>
        </w:rPr>
        <w:t>de</w:t>
      </w:r>
      <w:r w:rsidRPr="00BC775F">
        <w:rPr>
          <w:spacing w:val="-3"/>
          <w:sz w:val="22"/>
        </w:rPr>
        <w:t xml:space="preserve"> </w:t>
      </w:r>
      <w:r w:rsidRPr="00BC775F">
        <w:rPr>
          <w:sz w:val="22"/>
        </w:rPr>
        <w:t>la</w:t>
      </w:r>
      <w:r w:rsidRPr="00BC775F">
        <w:rPr>
          <w:spacing w:val="-3"/>
          <w:sz w:val="22"/>
        </w:rPr>
        <w:t xml:space="preserve"> </w:t>
      </w:r>
      <w:r w:rsidRPr="00BC775F">
        <w:rPr>
          <w:sz w:val="22"/>
        </w:rPr>
        <w:t>Ley</w:t>
      </w:r>
      <w:r w:rsidRPr="00BC775F">
        <w:rPr>
          <w:spacing w:val="-2"/>
          <w:sz w:val="22"/>
        </w:rPr>
        <w:t xml:space="preserve"> </w:t>
      </w:r>
      <w:r w:rsidRPr="00BC775F">
        <w:rPr>
          <w:sz w:val="22"/>
        </w:rPr>
        <w:t>de</w:t>
      </w:r>
      <w:r w:rsidRPr="00BC775F">
        <w:rPr>
          <w:spacing w:val="-3"/>
          <w:sz w:val="22"/>
        </w:rPr>
        <w:t xml:space="preserve"> </w:t>
      </w:r>
      <w:r w:rsidRPr="00BC775F">
        <w:rPr>
          <w:sz w:val="22"/>
        </w:rPr>
        <w:t>Garantías</w:t>
      </w:r>
      <w:r w:rsidRPr="00BC775F">
        <w:rPr>
          <w:spacing w:val="-3"/>
          <w:sz w:val="22"/>
        </w:rPr>
        <w:t xml:space="preserve"> </w:t>
      </w:r>
      <w:r w:rsidRPr="00BC775F">
        <w:rPr>
          <w:sz w:val="22"/>
        </w:rPr>
        <w:t>Electorales.</w:t>
      </w:r>
    </w:p>
    <w:p w14:paraId="47AC97EE" w14:textId="77777777" w:rsidR="00FD7348" w:rsidRPr="00BC775F" w:rsidRDefault="00FD7348" w:rsidP="00FD7348">
      <w:pPr>
        <w:pStyle w:val="Textoindependiente"/>
        <w:spacing w:before="120" w:line="276" w:lineRule="auto"/>
        <w:ind w:left="118" w:right="336" w:firstLine="709"/>
        <w:jc w:val="both"/>
        <w:rPr>
          <w:sz w:val="22"/>
        </w:rPr>
      </w:pPr>
      <w:r w:rsidRPr="00BC775F">
        <w:rPr>
          <w:sz w:val="22"/>
        </w:rPr>
        <w:t>En otras palabras, lo que se ha querido significar con la supuesta “equivalencia” entre</w:t>
      </w:r>
      <w:r w:rsidRPr="00BC775F">
        <w:rPr>
          <w:spacing w:val="1"/>
          <w:sz w:val="22"/>
        </w:rPr>
        <w:t xml:space="preserve"> </w:t>
      </w:r>
      <w:r w:rsidRPr="00BC775F">
        <w:rPr>
          <w:sz w:val="22"/>
        </w:rPr>
        <w:t>convenio y contrato interadministrativo es que, si bien son institutos distintos desde el punto de</w:t>
      </w:r>
      <w:r w:rsidRPr="00BC775F">
        <w:rPr>
          <w:spacing w:val="1"/>
          <w:sz w:val="22"/>
        </w:rPr>
        <w:t xml:space="preserve"> </w:t>
      </w:r>
      <w:r w:rsidRPr="00BC775F">
        <w:rPr>
          <w:sz w:val="22"/>
        </w:rPr>
        <w:t>vista conceptual, sus diferencias, bajo ciertas circunstancias, no resultan relevantes para aplicar</w:t>
      </w:r>
      <w:r w:rsidRPr="00BC775F">
        <w:rPr>
          <w:spacing w:val="-59"/>
          <w:sz w:val="22"/>
        </w:rPr>
        <w:t xml:space="preserve"> </w:t>
      </w:r>
      <w:r w:rsidRPr="00BC775F">
        <w:rPr>
          <w:sz w:val="22"/>
        </w:rPr>
        <w:t>determinada norma o derivar de ellos ciertos efectos. Lo anterior se corrobora con el hecho de</w:t>
      </w:r>
      <w:r w:rsidRPr="00BC775F">
        <w:rPr>
          <w:spacing w:val="1"/>
          <w:sz w:val="22"/>
        </w:rPr>
        <w:t xml:space="preserve"> </w:t>
      </w:r>
      <w:r w:rsidRPr="00BC775F">
        <w:rPr>
          <w:sz w:val="22"/>
        </w:rPr>
        <w:t>que, inclusive, en los conceptos emitidos por esta Agencia relativos a la aplicación de la Ley de</w:t>
      </w:r>
      <w:r w:rsidRPr="00BC775F">
        <w:rPr>
          <w:spacing w:val="1"/>
          <w:sz w:val="22"/>
        </w:rPr>
        <w:t xml:space="preserve"> </w:t>
      </w:r>
      <w:r w:rsidRPr="00BC775F">
        <w:rPr>
          <w:sz w:val="22"/>
        </w:rPr>
        <w:t>Garantías</w:t>
      </w:r>
      <w:r w:rsidRPr="00BC775F">
        <w:rPr>
          <w:spacing w:val="1"/>
          <w:sz w:val="22"/>
        </w:rPr>
        <w:t xml:space="preserve"> </w:t>
      </w:r>
      <w:r w:rsidRPr="00BC775F">
        <w:rPr>
          <w:sz w:val="22"/>
        </w:rPr>
        <w:t>y</w:t>
      </w:r>
      <w:r w:rsidRPr="00BC775F">
        <w:rPr>
          <w:spacing w:val="1"/>
          <w:sz w:val="22"/>
        </w:rPr>
        <w:t xml:space="preserve"> </w:t>
      </w:r>
      <w:r w:rsidRPr="00BC775F">
        <w:rPr>
          <w:sz w:val="22"/>
        </w:rPr>
        <w:t>en</w:t>
      </w:r>
      <w:r w:rsidRPr="00BC775F">
        <w:rPr>
          <w:spacing w:val="1"/>
          <w:sz w:val="22"/>
        </w:rPr>
        <w:t xml:space="preserve"> </w:t>
      </w:r>
      <w:r w:rsidRPr="00BC775F">
        <w:rPr>
          <w:sz w:val="22"/>
        </w:rPr>
        <w:t>los</w:t>
      </w:r>
      <w:r w:rsidRPr="00BC775F">
        <w:rPr>
          <w:spacing w:val="1"/>
          <w:sz w:val="22"/>
        </w:rPr>
        <w:t xml:space="preserve"> </w:t>
      </w:r>
      <w:r w:rsidRPr="00BC775F">
        <w:rPr>
          <w:sz w:val="22"/>
        </w:rPr>
        <w:t>que</w:t>
      </w:r>
      <w:r w:rsidRPr="00BC775F">
        <w:rPr>
          <w:spacing w:val="1"/>
          <w:sz w:val="22"/>
        </w:rPr>
        <w:t xml:space="preserve"> </w:t>
      </w:r>
      <w:r w:rsidRPr="00BC775F">
        <w:rPr>
          <w:sz w:val="22"/>
        </w:rPr>
        <w:t>se</w:t>
      </w:r>
      <w:r w:rsidRPr="00BC775F">
        <w:rPr>
          <w:spacing w:val="1"/>
          <w:sz w:val="22"/>
        </w:rPr>
        <w:t xml:space="preserve"> </w:t>
      </w:r>
      <w:r w:rsidRPr="00BC775F">
        <w:rPr>
          <w:sz w:val="22"/>
        </w:rPr>
        <w:t>adujo</w:t>
      </w:r>
      <w:r w:rsidRPr="00BC775F">
        <w:rPr>
          <w:spacing w:val="1"/>
          <w:sz w:val="22"/>
        </w:rPr>
        <w:t xml:space="preserve"> </w:t>
      </w:r>
      <w:r w:rsidRPr="00BC775F">
        <w:rPr>
          <w:sz w:val="22"/>
        </w:rPr>
        <w:t>la</w:t>
      </w:r>
      <w:r w:rsidRPr="00BC775F">
        <w:rPr>
          <w:spacing w:val="1"/>
          <w:sz w:val="22"/>
        </w:rPr>
        <w:t xml:space="preserve"> </w:t>
      </w:r>
      <w:r w:rsidRPr="00BC775F">
        <w:rPr>
          <w:sz w:val="22"/>
        </w:rPr>
        <w:t>denominada</w:t>
      </w:r>
      <w:r w:rsidRPr="00BC775F">
        <w:rPr>
          <w:spacing w:val="1"/>
          <w:sz w:val="22"/>
        </w:rPr>
        <w:t xml:space="preserve"> </w:t>
      </w:r>
      <w:r w:rsidRPr="00BC775F">
        <w:rPr>
          <w:sz w:val="22"/>
        </w:rPr>
        <w:t>«equivalencia»</w:t>
      </w:r>
      <w:r w:rsidRPr="00BC775F">
        <w:rPr>
          <w:spacing w:val="1"/>
          <w:sz w:val="22"/>
        </w:rPr>
        <w:t xml:space="preserve"> </w:t>
      </w:r>
      <w:r w:rsidRPr="00BC775F">
        <w:rPr>
          <w:sz w:val="22"/>
        </w:rPr>
        <w:t>se</w:t>
      </w:r>
      <w:r w:rsidRPr="00BC775F">
        <w:rPr>
          <w:spacing w:val="1"/>
          <w:sz w:val="22"/>
        </w:rPr>
        <w:t xml:space="preserve"> </w:t>
      </w:r>
      <w:r w:rsidRPr="00BC775F">
        <w:rPr>
          <w:sz w:val="22"/>
        </w:rPr>
        <w:t>advirtió</w:t>
      </w:r>
      <w:r w:rsidRPr="00BC775F">
        <w:rPr>
          <w:spacing w:val="1"/>
          <w:sz w:val="22"/>
        </w:rPr>
        <w:t xml:space="preserve"> </w:t>
      </w:r>
      <w:r w:rsidRPr="00BC775F">
        <w:rPr>
          <w:sz w:val="22"/>
        </w:rPr>
        <w:t>que,</w:t>
      </w:r>
      <w:r w:rsidRPr="00BC775F">
        <w:rPr>
          <w:spacing w:val="1"/>
          <w:sz w:val="22"/>
        </w:rPr>
        <w:t xml:space="preserve"> </w:t>
      </w:r>
      <w:r w:rsidRPr="00BC775F">
        <w:rPr>
          <w:sz w:val="22"/>
        </w:rPr>
        <w:t>tanto</w:t>
      </w:r>
      <w:r w:rsidRPr="00BC775F">
        <w:rPr>
          <w:spacing w:val="1"/>
          <w:sz w:val="22"/>
        </w:rPr>
        <w:t xml:space="preserve"> </w:t>
      </w:r>
      <w:r w:rsidRPr="00BC775F">
        <w:rPr>
          <w:sz w:val="22"/>
        </w:rPr>
        <w:t>jurisprudencial</w:t>
      </w:r>
      <w:r w:rsidRPr="00BC775F">
        <w:rPr>
          <w:spacing w:val="-15"/>
          <w:sz w:val="22"/>
        </w:rPr>
        <w:t xml:space="preserve"> </w:t>
      </w:r>
      <w:r w:rsidRPr="00BC775F">
        <w:rPr>
          <w:sz w:val="22"/>
        </w:rPr>
        <w:t>como</w:t>
      </w:r>
      <w:r w:rsidRPr="00BC775F">
        <w:rPr>
          <w:spacing w:val="-14"/>
          <w:sz w:val="22"/>
        </w:rPr>
        <w:t xml:space="preserve"> </w:t>
      </w:r>
      <w:r w:rsidRPr="00BC775F">
        <w:rPr>
          <w:sz w:val="22"/>
        </w:rPr>
        <w:t>doctrinariamente,</w:t>
      </w:r>
      <w:r w:rsidRPr="00BC775F">
        <w:rPr>
          <w:spacing w:val="-14"/>
          <w:sz w:val="22"/>
        </w:rPr>
        <w:t xml:space="preserve"> </w:t>
      </w:r>
      <w:r w:rsidRPr="00BC775F">
        <w:rPr>
          <w:sz w:val="22"/>
        </w:rPr>
        <w:t>se</w:t>
      </w:r>
      <w:r w:rsidRPr="00BC775F">
        <w:rPr>
          <w:spacing w:val="-15"/>
          <w:sz w:val="22"/>
        </w:rPr>
        <w:t xml:space="preserve"> </w:t>
      </w:r>
      <w:r w:rsidRPr="00BC775F">
        <w:rPr>
          <w:sz w:val="22"/>
        </w:rPr>
        <w:t>han</w:t>
      </w:r>
      <w:r w:rsidRPr="00BC775F">
        <w:rPr>
          <w:spacing w:val="-14"/>
          <w:sz w:val="22"/>
        </w:rPr>
        <w:t xml:space="preserve"> </w:t>
      </w:r>
      <w:r w:rsidRPr="00BC775F">
        <w:rPr>
          <w:sz w:val="22"/>
        </w:rPr>
        <w:t>hecho</w:t>
      </w:r>
      <w:r w:rsidRPr="00BC775F">
        <w:rPr>
          <w:spacing w:val="-14"/>
          <w:sz w:val="22"/>
        </w:rPr>
        <w:t xml:space="preserve"> </w:t>
      </w:r>
      <w:r w:rsidRPr="00BC775F">
        <w:rPr>
          <w:sz w:val="22"/>
        </w:rPr>
        <w:t>diferenciaciones</w:t>
      </w:r>
      <w:r w:rsidRPr="00BC775F">
        <w:rPr>
          <w:spacing w:val="-15"/>
          <w:sz w:val="22"/>
        </w:rPr>
        <w:t xml:space="preserve"> </w:t>
      </w:r>
      <w:r w:rsidRPr="00BC775F">
        <w:rPr>
          <w:sz w:val="22"/>
        </w:rPr>
        <w:t>conceptuales</w:t>
      </w:r>
      <w:r w:rsidRPr="00BC775F">
        <w:rPr>
          <w:spacing w:val="-14"/>
          <w:sz w:val="22"/>
        </w:rPr>
        <w:t xml:space="preserve"> </w:t>
      </w:r>
      <w:r w:rsidRPr="00BC775F">
        <w:rPr>
          <w:sz w:val="22"/>
        </w:rPr>
        <w:t>entre</w:t>
      </w:r>
      <w:r w:rsidRPr="00BC775F">
        <w:rPr>
          <w:spacing w:val="-14"/>
          <w:sz w:val="22"/>
        </w:rPr>
        <w:t xml:space="preserve"> </w:t>
      </w:r>
      <w:r w:rsidRPr="00BC775F">
        <w:rPr>
          <w:sz w:val="22"/>
        </w:rPr>
        <w:t>las</w:t>
      </w:r>
      <w:r w:rsidRPr="00BC775F">
        <w:rPr>
          <w:spacing w:val="-15"/>
          <w:sz w:val="22"/>
        </w:rPr>
        <w:t xml:space="preserve"> </w:t>
      </w:r>
      <w:r w:rsidRPr="00BC775F">
        <w:rPr>
          <w:sz w:val="22"/>
        </w:rPr>
        <w:t>dos</w:t>
      </w:r>
      <w:r w:rsidRPr="00BC775F">
        <w:rPr>
          <w:spacing w:val="-58"/>
          <w:sz w:val="22"/>
        </w:rPr>
        <w:t xml:space="preserve"> </w:t>
      </w:r>
      <w:r w:rsidRPr="00BC775F">
        <w:rPr>
          <w:sz w:val="22"/>
        </w:rPr>
        <w:t>figuras</w:t>
      </w:r>
      <w:r w:rsidRPr="00BC775F">
        <w:rPr>
          <w:spacing w:val="-2"/>
          <w:sz w:val="22"/>
        </w:rPr>
        <w:t xml:space="preserve"> </w:t>
      </w:r>
      <w:r w:rsidRPr="00BC775F">
        <w:rPr>
          <w:sz w:val="22"/>
        </w:rPr>
        <w:t>comentadas.</w:t>
      </w:r>
    </w:p>
    <w:p w14:paraId="434D6452" w14:textId="77777777" w:rsidR="00FD7348" w:rsidRPr="00BC775F" w:rsidRDefault="00FD7348" w:rsidP="00FD7348">
      <w:pPr>
        <w:pStyle w:val="Textoindependiente"/>
        <w:spacing w:before="120" w:line="276" w:lineRule="auto"/>
        <w:ind w:left="118" w:right="336" w:firstLine="709"/>
        <w:jc w:val="both"/>
        <w:rPr>
          <w:sz w:val="22"/>
        </w:rPr>
      </w:pPr>
      <w:r w:rsidRPr="00BC775F">
        <w:rPr>
          <w:sz w:val="22"/>
        </w:rPr>
        <w:t>Así,</w:t>
      </w:r>
      <w:r w:rsidRPr="00BC775F">
        <w:rPr>
          <w:spacing w:val="-15"/>
          <w:sz w:val="22"/>
        </w:rPr>
        <w:t xml:space="preserve"> </w:t>
      </w:r>
      <w:r w:rsidRPr="00BC775F">
        <w:rPr>
          <w:sz w:val="22"/>
        </w:rPr>
        <w:t>es</w:t>
      </w:r>
      <w:r w:rsidRPr="00BC775F">
        <w:rPr>
          <w:spacing w:val="-15"/>
          <w:sz w:val="22"/>
        </w:rPr>
        <w:t xml:space="preserve"> </w:t>
      </w:r>
      <w:r w:rsidRPr="00BC775F">
        <w:rPr>
          <w:sz w:val="22"/>
        </w:rPr>
        <w:t>necesario</w:t>
      </w:r>
      <w:r w:rsidRPr="00BC775F">
        <w:rPr>
          <w:spacing w:val="-15"/>
          <w:sz w:val="22"/>
        </w:rPr>
        <w:t xml:space="preserve"> </w:t>
      </w:r>
      <w:r w:rsidRPr="00BC775F">
        <w:rPr>
          <w:sz w:val="22"/>
        </w:rPr>
        <w:t>dejar</w:t>
      </w:r>
      <w:r w:rsidRPr="00BC775F">
        <w:rPr>
          <w:spacing w:val="-16"/>
          <w:sz w:val="22"/>
        </w:rPr>
        <w:t xml:space="preserve"> </w:t>
      </w:r>
      <w:r w:rsidRPr="00BC775F">
        <w:rPr>
          <w:sz w:val="22"/>
        </w:rPr>
        <w:t>claro</w:t>
      </w:r>
      <w:r w:rsidRPr="00BC775F">
        <w:rPr>
          <w:spacing w:val="-15"/>
          <w:sz w:val="22"/>
        </w:rPr>
        <w:t xml:space="preserve"> </w:t>
      </w:r>
      <w:r w:rsidRPr="00BC775F">
        <w:rPr>
          <w:sz w:val="22"/>
        </w:rPr>
        <w:t>que</w:t>
      </w:r>
      <w:r w:rsidRPr="00BC775F">
        <w:rPr>
          <w:spacing w:val="-15"/>
          <w:sz w:val="22"/>
        </w:rPr>
        <w:t xml:space="preserve"> </w:t>
      </w:r>
      <w:r w:rsidRPr="00BC775F">
        <w:rPr>
          <w:sz w:val="22"/>
        </w:rPr>
        <w:t>existen</w:t>
      </w:r>
      <w:r w:rsidRPr="00BC775F">
        <w:rPr>
          <w:spacing w:val="-15"/>
          <w:sz w:val="22"/>
        </w:rPr>
        <w:t xml:space="preserve"> </w:t>
      </w:r>
      <w:r w:rsidRPr="00BC775F">
        <w:rPr>
          <w:sz w:val="22"/>
        </w:rPr>
        <w:t>algunos</w:t>
      </w:r>
      <w:r w:rsidRPr="00BC775F">
        <w:rPr>
          <w:spacing w:val="-16"/>
          <w:sz w:val="22"/>
        </w:rPr>
        <w:t xml:space="preserve"> </w:t>
      </w:r>
      <w:r w:rsidRPr="00BC775F">
        <w:rPr>
          <w:sz w:val="22"/>
        </w:rPr>
        <w:t>supuestos</w:t>
      </w:r>
      <w:r w:rsidRPr="00BC775F">
        <w:rPr>
          <w:spacing w:val="-15"/>
          <w:sz w:val="22"/>
        </w:rPr>
        <w:t xml:space="preserve"> </w:t>
      </w:r>
      <w:r w:rsidRPr="00BC775F">
        <w:rPr>
          <w:sz w:val="22"/>
        </w:rPr>
        <w:t>bajo</w:t>
      </w:r>
      <w:r w:rsidRPr="00BC775F">
        <w:rPr>
          <w:spacing w:val="-15"/>
          <w:sz w:val="22"/>
        </w:rPr>
        <w:t xml:space="preserve"> </w:t>
      </w:r>
      <w:r w:rsidRPr="00BC775F">
        <w:rPr>
          <w:sz w:val="22"/>
        </w:rPr>
        <w:t>los</w:t>
      </w:r>
      <w:r w:rsidRPr="00BC775F">
        <w:rPr>
          <w:spacing w:val="-15"/>
          <w:sz w:val="22"/>
        </w:rPr>
        <w:t xml:space="preserve"> </w:t>
      </w:r>
      <w:r w:rsidRPr="00BC775F">
        <w:rPr>
          <w:sz w:val="22"/>
        </w:rPr>
        <w:t>cuales</w:t>
      </w:r>
      <w:r w:rsidRPr="00BC775F">
        <w:rPr>
          <w:spacing w:val="-16"/>
          <w:sz w:val="22"/>
        </w:rPr>
        <w:t xml:space="preserve"> </w:t>
      </w:r>
      <w:r w:rsidRPr="00BC775F">
        <w:rPr>
          <w:sz w:val="22"/>
        </w:rPr>
        <w:t>las</w:t>
      </w:r>
      <w:r w:rsidRPr="00BC775F">
        <w:rPr>
          <w:spacing w:val="-15"/>
          <w:sz w:val="22"/>
        </w:rPr>
        <w:t xml:space="preserve"> </w:t>
      </w:r>
      <w:r w:rsidRPr="00BC775F">
        <w:rPr>
          <w:sz w:val="22"/>
        </w:rPr>
        <w:t>diferencias</w:t>
      </w:r>
      <w:r w:rsidRPr="00BC775F">
        <w:rPr>
          <w:spacing w:val="-58"/>
          <w:sz w:val="22"/>
        </w:rPr>
        <w:t xml:space="preserve"> </w:t>
      </w:r>
      <w:r w:rsidRPr="00BC775F">
        <w:rPr>
          <w:sz w:val="22"/>
        </w:rPr>
        <w:t>entre las características propias de los contratos y convenios interadministrativos sí pueden</w:t>
      </w:r>
      <w:r w:rsidRPr="00BC775F">
        <w:rPr>
          <w:spacing w:val="1"/>
          <w:sz w:val="22"/>
        </w:rPr>
        <w:t xml:space="preserve"> </w:t>
      </w:r>
      <w:r w:rsidRPr="00BC775F">
        <w:rPr>
          <w:sz w:val="22"/>
        </w:rPr>
        <w:t>resultar definitorias de la aplicación o inaplicación de ciertas normas, ante lo cual, entonces, no</w:t>
      </w:r>
      <w:r w:rsidRPr="00BC775F">
        <w:rPr>
          <w:spacing w:val="1"/>
          <w:sz w:val="22"/>
        </w:rPr>
        <w:t xml:space="preserve"> </w:t>
      </w:r>
      <w:r w:rsidRPr="00BC775F">
        <w:rPr>
          <w:sz w:val="22"/>
        </w:rPr>
        <w:t xml:space="preserve">podrán ser vistos como “equivalentes” sino como instituciones </w:t>
      </w:r>
      <w:proofErr w:type="spellStart"/>
      <w:r w:rsidRPr="00BC775F">
        <w:rPr>
          <w:sz w:val="22"/>
        </w:rPr>
        <w:t>negociales</w:t>
      </w:r>
      <w:proofErr w:type="spellEnd"/>
      <w:r w:rsidRPr="00BC775F">
        <w:rPr>
          <w:sz w:val="22"/>
        </w:rPr>
        <w:t xml:space="preserve"> disímiles, aunque,</w:t>
      </w:r>
      <w:r w:rsidRPr="00BC775F">
        <w:rPr>
          <w:spacing w:val="1"/>
          <w:sz w:val="22"/>
        </w:rPr>
        <w:t xml:space="preserve"> </w:t>
      </w:r>
      <w:r w:rsidRPr="00BC775F">
        <w:rPr>
          <w:sz w:val="22"/>
        </w:rPr>
        <w:t>indudablemente,</w:t>
      </w:r>
      <w:r w:rsidRPr="00BC775F">
        <w:rPr>
          <w:spacing w:val="1"/>
          <w:sz w:val="22"/>
        </w:rPr>
        <w:t xml:space="preserve"> </w:t>
      </w:r>
      <w:r w:rsidRPr="00BC775F">
        <w:rPr>
          <w:sz w:val="22"/>
        </w:rPr>
        <w:t>con</w:t>
      </w:r>
      <w:r w:rsidRPr="00BC775F">
        <w:rPr>
          <w:spacing w:val="1"/>
          <w:sz w:val="22"/>
        </w:rPr>
        <w:t xml:space="preserve"> </w:t>
      </w:r>
      <w:r w:rsidRPr="00BC775F">
        <w:rPr>
          <w:sz w:val="22"/>
        </w:rPr>
        <w:t>algunos</w:t>
      </w:r>
      <w:r w:rsidRPr="00BC775F">
        <w:rPr>
          <w:spacing w:val="1"/>
          <w:sz w:val="22"/>
        </w:rPr>
        <w:t xml:space="preserve"> </w:t>
      </w:r>
      <w:r w:rsidRPr="00BC775F">
        <w:rPr>
          <w:sz w:val="22"/>
        </w:rPr>
        <w:t>atributos</w:t>
      </w:r>
      <w:r w:rsidRPr="00BC775F">
        <w:rPr>
          <w:spacing w:val="1"/>
          <w:sz w:val="22"/>
        </w:rPr>
        <w:t xml:space="preserve"> </w:t>
      </w:r>
      <w:r w:rsidRPr="00BC775F">
        <w:rPr>
          <w:sz w:val="22"/>
        </w:rPr>
        <w:t>comunes.</w:t>
      </w:r>
      <w:r w:rsidRPr="00BC775F">
        <w:rPr>
          <w:spacing w:val="1"/>
          <w:sz w:val="22"/>
        </w:rPr>
        <w:t xml:space="preserve"> </w:t>
      </w:r>
      <w:r w:rsidRPr="00BC775F">
        <w:rPr>
          <w:sz w:val="22"/>
        </w:rPr>
        <w:t>En</w:t>
      </w:r>
      <w:r w:rsidRPr="00BC775F">
        <w:rPr>
          <w:spacing w:val="1"/>
          <w:sz w:val="22"/>
        </w:rPr>
        <w:t xml:space="preserve"> </w:t>
      </w:r>
      <w:r w:rsidRPr="00BC775F">
        <w:rPr>
          <w:sz w:val="22"/>
        </w:rPr>
        <w:t>otras</w:t>
      </w:r>
      <w:r w:rsidRPr="00BC775F">
        <w:rPr>
          <w:spacing w:val="1"/>
          <w:sz w:val="22"/>
        </w:rPr>
        <w:t xml:space="preserve"> </w:t>
      </w:r>
      <w:r w:rsidRPr="00BC775F">
        <w:rPr>
          <w:sz w:val="22"/>
        </w:rPr>
        <w:t>palabras,</w:t>
      </w:r>
      <w:r w:rsidRPr="00BC775F">
        <w:rPr>
          <w:spacing w:val="1"/>
          <w:sz w:val="22"/>
        </w:rPr>
        <w:t xml:space="preserve"> </w:t>
      </w:r>
      <w:r w:rsidRPr="00BC775F">
        <w:rPr>
          <w:sz w:val="22"/>
        </w:rPr>
        <w:t>diferenciar</w:t>
      </w:r>
      <w:r w:rsidRPr="00BC775F">
        <w:rPr>
          <w:spacing w:val="1"/>
          <w:sz w:val="22"/>
        </w:rPr>
        <w:t xml:space="preserve"> </w:t>
      </w:r>
      <w:r w:rsidRPr="00BC775F">
        <w:rPr>
          <w:sz w:val="22"/>
        </w:rPr>
        <w:t>entre</w:t>
      </w:r>
      <w:r w:rsidRPr="00BC775F">
        <w:rPr>
          <w:spacing w:val="1"/>
          <w:sz w:val="22"/>
        </w:rPr>
        <w:t xml:space="preserve"> </w:t>
      </w:r>
      <w:r w:rsidRPr="00BC775F">
        <w:rPr>
          <w:sz w:val="22"/>
        </w:rPr>
        <w:t>los</w:t>
      </w:r>
      <w:r w:rsidRPr="00BC775F">
        <w:rPr>
          <w:spacing w:val="1"/>
          <w:sz w:val="22"/>
        </w:rPr>
        <w:t xml:space="preserve"> </w:t>
      </w:r>
      <w:r w:rsidRPr="00BC775F">
        <w:rPr>
          <w:sz w:val="22"/>
        </w:rPr>
        <w:t>conceptos de convenio y contrato interadministrativos, así como establecer con precisión las</w:t>
      </w:r>
      <w:r w:rsidRPr="00BC775F">
        <w:rPr>
          <w:spacing w:val="1"/>
          <w:sz w:val="22"/>
        </w:rPr>
        <w:t xml:space="preserve"> </w:t>
      </w:r>
      <w:r w:rsidRPr="00BC775F">
        <w:rPr>
          <w:sz w:val="22"/>
        </w:rPr>
        <w:t>características y elementos esenciales de cada uno, resulta necesario de cara a definir la</w:t>
      </w:r>
      <w:r w:rsidRPr="00BC775F">
        <w:rPr>
          <w:spacing w:val="1"/>
          <w:sz w:val="22"/>
        </w:rPr>
        <w:t xml:space="preserve"> </w:t>
      </w:r>
      <w:r w:rsidRPr="00BC775F">
        <w:rPr>
          <w:sz w:val="22"/>
        </w:rPr>
        <w:t>aplicación</w:t>
      </w:r>
      <w:r w:rsidRPr="00BC775F">
        <w:rPr>
          <w:spacing w:val="-2"/>
          <w:sz w:val="22"/>
        </w:rPr>
        <w:t xml:space="preserve"> </w:t>
      </w:r>
      <w:r w:rsidRPr="00BC775F">
        <w:rPr>
          <w:sz w:val="22"/>
        </w:rPr>
        <w:t>de</w:t>
      </w:r>
      <w:r w:rsidRPr="00BC775F">
        <w:rPr>
          <w:spacing w:val="-2"/>
          <w:sz w:val="22"/>
        </w:rPr>
        <w:t xml:space="preserve"> </w:t>
      </w:r>
      <w:r w:rsidRPr="00BC775F">
        <w:rPr>
          <w:sz w:val="22"/>
        </w:rPr>
        <w:t>ciertas</w:t>
      </w:r>
      <w:r w:rsidRPr="00BC775F">
        <w:rPr>
          <w:spacing w:val="-2"/>
          <w:sz w:val="22"/>
        </w:rPr>
        <w:t xml:space="preserve"> </w:t>
      </w:r>
      <w:r w:rsidRPr="00BC775F">
        <w:rPr>
          <w:sz w:val="22"/>
        </w:rPr>
        <w:t>figuras</w:t>
      </w:r>
      <w:r w:rsidRPr="00BC775F">
        <w:rPr>
          <w:spacing w:val="-2"/>
          <w:sz w:val="22"/>
        </w:rPr>
        <w:t xml:space="preserve"> </w:t>
      </w:r>
      <w:r w:rsidRPr="00BC775F">
        <w:rPr>
          <w:sz w:val="22"/>
        </w:rPr>
        <w:t>contractuales</w:t>
      </w:r>
      <w:r w:rsidRPr="00BC775F">
        <w:rPr>
          <w:spacing w:val="-1"/>
          <w:sz w:val="22"/>
        </w:rPr>
        <w:t xml:space="preserve"> </w:t>
      </w:r>
      <w:r w:rsidRPr="00BC775F">
        <w:rPr>
          <w:sz w:val="22"/>
        </w:rPr>
        <w:t>y</w:t>
      </w:r>
      <w:r w:rsidRPr="00BC775F">
        <w:rPr>
          <w:spacing w:val="-2"/>
          <w:sz w:val="22"/>
        </w:rPr>
        <w:t xml:space="preserve"> </w:t>
      </w:r>
      <w:r w:rsidRPr="00BC775F">
        <w:rPr>
          <w:sz w:val="22"/>
        </w:rPr>
        <w:t>normativas</w:t>
      </w:r>
      <w:r w:rsidRPr="00BC775F">
        <w:rPr>
          <w:spacing w:val="-2"/>
          <w:sz w:val="22"/>
        </w:rPr>
        <w:t xml:space="preserve"> </w:t>
      </w:r>
      <w:r w:rsidRPr="00BC775F">
        <w:rPr>
          <w:sz w:val="22"/>
        </w:rPr>
        <w:t>a</w:t>
      </w:r>
      <w:r w:rsidRPr="00BC775F">
        <w:rPr>
          <w:spacing w:val="-2"/>
          <w:sz w:val="22"/>
        </w:rPr>
        <w:t xml:space="preserve"> </w:t>
      </w:r>
      <w:r w:rsidRPr="00BC775F">
        <w:rPr>
          <w:sz w:val="22"/>
        </w:rPr>
        <w:t>cada</w:t>
      </w:r>
      <w:r w:rsidRPr="00BC775F">
        <w:rPr>
          <w:spacing w:val="-1"/>
          <w:sz w:val="22"/>
        </w:rPr>
        <w:t xml:space="preserve"> </w:t>
      </w:r>
      <w:r w:rsidRPr="00BC775F">
        <w:rPr>
          <w:sz w:val="22"/>
        </w:rPr>
        <w:t>uno</w:t>
      </w:r>
      <w:r w:rsidRPr="00BC775F">
        <w:rPr>
          <w:spacing w:val="-2"/>
          <w:sz w:val="22"/>
        </w:rPr>
        <w:t xml:space="preserve"> </w:t>
      </w:r>
      <w:r w:rsidRPr="00BC775F">
        <w:rPr>
          <w:sz w:val="22"/>
        </w:rPr>
        <w:t>de</w:t>
      </w:r>
      <w:r w:rsidRPr="00BC775F">
        <w:rPr>
          <w:spacing w:val="-2"/>
          <w:sz w:val="22"/>
        </w:rPr>
        <w:t xml:space="preserve"> </w:t>
      </w:r>
      <w:r w:rsidRPr="00BC775F">
        <w:rPr>
          <w:sz w:val="22"/>
        </w:rPr>
        <w:t>ellos.</w:t>
      </w:r>
    </w:p>
    <w:p w14:paraId="52A4E957" w14:textId="77777777" w:rsidR="00FD7348" w:rsidRPr="00BC775F" w:rsidRDefault="00FD7348" w:rsidP="00FD7348">
      <w:pPr>
        <w:pStyle w:val="Textoindependiente"/>
        <w:spacing w:before="93" w:line="276" w:lineRule="auto"/>
        <w:ind w:left="118" w:right="336"/>
        <w:jc w:val="both"/>
        <w:rPr>
          <w:sz w:val="22"/>
        </w:rPr>
      </w:pPr>
      <w:r w:rsidRPr="00BC775F">
        <w:rPr>
          <w:sz w:val="22"/>
        </w:rPr>
        <w:t>Este</w:t>
      </w:r>
      <w:r w:rsidRPr="00BC775F">
        <w:rPr>
          <w:spacing w:val="1"/>
          <w:sz w:val="22"/>
        </w:rPr>
        <w:t xml:space="preserve"> </w:t>
      </w:r>
      <w:r w:rsidRPr="00BC775F">
        <w:rPr>
          <w:sz w:val="22"/>
        </w:rPr>
        <w:t>ejercicio</w:t>
      </w:r>
      <w:r w:rsidRPr="00BC775F">
        <w:rPr>
          <w:spacing w:val="1"/>
          <w:sz w:val="22"/>
        </w:rPr>
        <w:t xml:space="preserve"> </w:t>
      </w:r>
      <w:r w:rsidRPr="00BC775F">
        <w:rPr>
          <w:sz w:val="22"/>
        </w:rPr>
        <w:t>hermenéutico</w:t>
      </w:r>
      <w:r w:rsidRPr="00BC775F">
        <w:rPr>
          <w:spacing w:val="1"/>
          <w:sz w:val="22"/>
        </w:rPr>
        <w:t xml:space="preserve"> </w:t>
      </w:r>
      <w:r w:rsidRPr="00BC775F">
        <w:rPr>
          <w:sz w:val="22"/>
        </w:rPr>
        <w:t>ha</w:t>
      </w:r>
      <w:r w:rsidRPr="00BC775F">
        <w:rPr>
          <w:spacing w:val="1"/>
          <w:sz w:val="22"/>
        </w:rPr>
        <w:t xml:space="preserve"> </w:t>
      </w:r>
      <w:r w:rsidRPr="00BC775F">
        <w:rPr>
          <w:sz w:val="22"/>
        </w:rPr>
        <w:t>sido</w:t>
      </w:r>
      <w:r w:rsidRPr="00BC775F">
        <w:rPr>
          <w:spacing w:val="1"/>
          <w:sz w:val="22"/>
        </w:rPr>
        <w:t xml:space="preserve"> </w:t>
      </w:r>
      <w:r w:rsidRPr="00BC775F">
        <w:rPr>
          <w:sz w:val="22"/>
        </w:rPr>
        <w:t>realizado</w:t>
      </w:r>
      <w:r w:rsidRPr="00BC775F">
        <w:rPr>
          <w:spacing w:val="1"/>
          <w:sz w:val="22"/>
        </w:rPr>
        <w:t xml:space="preserve"> </w:t>
      </w:r>
      <w:r w:rsidRPr="00BC775F">
        <w:rPr>
          <w:sz w:val="22"/>
        </w:rPr>
        <w:t>por</w:t>
      </w:r>
      <w:r w:rsidRPr="00BC775F">
        <w:rPr>
          <w:spacing w:val="1"/>
          <w:sz w:val="22"/>
        </w:rPr>
        <w:t xml:space="preserve"> </w:t>
      </w:r>
      <w:r w:rsidRPr="00BC775F">
        <w:rPr>
          <w:sz w:val="22"/>
        </w:rPr>
        <w:t>esta</w:t>
      </w:r>
      <w:r w:rsidRPr="00BC775F">
        <w:rPr>
          <w:spacing w:val="1"/>
          <w:sz w:val="22"/>
        </w:rPr>
        <w:t xml:space="preserve"> </w:t>
      </w:r>
      <w:r w:rsidRPr="00BC775F">
        <w:rPr>
          <w:sz w:val="22"/>
        </w:rPr>
        <w:t>Subdirección</w:t>
      </w:r>
      <w:r w:rsidRPr="00BC775F">
        <w:rPr>
          <w:spacing w:val="1"/>
          <w:sz w:val="22"/>
        </w:rPr>
        <w:t xml:space="preserve"> </w:t>
      </w:r>
      <w:r w:rsidRPr="00BC775F">
        <w:rPr>
          <w:sz w:val="22"/>
        </w:rPr>
        <w:t>en</w:t>
      </w:r>
      <w:r w:rsidRPr="00BC775F">
        <w:rPr>
          <w:spacing w:val="1"/>
          <w:sz w:val="22"/>
        </w:rPr>
        <w:t xml:space="preserve"> </w:t>
      </w:r>
      <w:r w:rsidRPr="00BC775F">
        <w:rPr>
          <w:sz w:val="22"/>
        </w:rPr>
        <w:t>múltiples</w:t>
      </w:r>
      <w:r w:rsidRPr="00BC775F">
        <w:rPr>
          <w:spacing w:val="1"/>
          <w:sz w:val="22"/>
        </w:rPr>
        <w:t xml:space="preserve"> </w:t>
      </w:r>
      <w:r w:rsidRPr="00BC775F">
        <w:rPr>
          <w:sz w:val="22"/>
        </w:rPr>
        <w:t>conceptos en los que ha analizado la aplicación de algunas figuras en relación con los contratos</w:t>
      </w:r>
      <w:r w:rsidRPr="00BC775F">
        <w:rPr>
          <w:spacing w:val="-59"/>
          <w:sz w:val="22"/>
        </w:rPr>
        <w:t xml:space="preserve"> </w:t>
      </w:r>
      <w:r w:rsidRPr="00BC775F">
        <w:rPr>
          <w:spacing w:val="-1"/>
          <w:sz w:val="22"/>
        </w:rPr>
        <w:t>y</w:t>
      </w:r>
      <w:r w:rsidRPr="00BC775F">
        <w:rPr>
          <w:spacing w:val="-15"/>
          <w:sz w:val="22"/>
        </w:rPr>
        <w:t xml:space="preserve"> </w:t>
      </w:r>
      <w:r w:rsidRPr="00BC775F">
        <w:rPr>
          <w:spacing w:val="-1"/>
          <w:sz w:val="22"/>
        </w:rPr>
        <w:t>convenios</w:t>
      </w:r>
      <w:r w:rsidRPr="00BC775F">
        <w:rPr>
          <w:spacing w:val="-15"/>
          <w:sz w:val="22"/>
        </w:rPr>
        <w:t xml:space="preserve"> </w:t>
      </w:r>
      <w:r w:rsidRPr="00BC775F">
        <w:rPr>
          <w:spacing w:val="-1"/>
          <w:sz w:val="22"/>
        </w:rPr>
        <w:t>interadministrativos.</w:t>
      </w:r>
      <w:r w:rsidRPr="00BC775F">
        <w:rPr>
          <w:spacing w:val="-14"/>
          <w:sz w:val="22"/>
        </w:rPr>
        <w:t xml:space="preserve"> </w:t>
      </w:r>
      <w:r w:rsidRPr="00BC775F">
        <w:rPr>
          <w:spacing w:val="-1"/>
          <w:sz w:val="22"/>
        </w:rPr>
        <w:t>Así,</w:t>
      </w:r>
      <w:r w:rsidRPr="00BC775F">
        <w:rPr>
          <w:spacing w:val="-14"/>
          <w:sz w:val="22"/>
        </w:rPr>
        <w:t xml:space="preserve"> </w:t>
      </w:r>
      <w:r w:rsidRPr="00BC775F">
        <w:rPr>
          <w:spacing w:val="-1"/>
          <w:sz w:val="22"/>
        </w:rPr>
        <w:t>por</w:t>
      </w:r>
      <w:r w:rsidRPr="00BC775F">
        <w:rPr>
          <w:spacing w:val="-15"/>
          <w:sz w:val="22"/>
        </w:rPr>
        <w:t xml:space="preserve"> </w:t>
      </w:r>
      <w:r w:rsidRPr="00BC775F">
        <w:rPr>
          <w:spacing w:val="-1"/>
          <w:sz w:val="22"/>
        </w:rPr>
        <w:t>ejemplo,</w:t>
      </w:r>
      <w:r w:rsidRPr="00BC775F">
        <w:rPr>
          <w:spacing w:val="-15"/>
          <w:sz w:val="22"/>
        </w:rPr>
        <w:t xml:space="preserve"> </w:t>
      </w:r>
      <w:r w:rsidRPr="00BC775F">
        <w:rPr>
          <w:spacing w:val="-1"/>
          <w:sz w:val="22"/>
        </w:rPr>
        <w:t>en</w:t>
      </w:r>
      <w:r w:rsidRPr="00BC775F">
        <w:rPr>
          <w:spacing w:val="-15"/>
          <w:sz w:val="22"/>
        </w:rPr>
        <w:t xml:space="preserve"> </w:t>
      </w:r>
      <w:r w:rsidRPr="00BC775F">
        <w:rPr>
          <w:spacing w:val="-1"/>
          <w:sz w:val="22"/>
        </w:rPr>
        <w:t>el</w:t>
      </w:r>
      <w:r w:rsidRPr="00BC775F">
        <w:rPr>
          <w:spacing w:val="-15"/>
          <w:sz w:val="22"/>
        </w:rPr>
        <w:t xml:space="preserve"> </w:t>
      </w:r>
      <w:r w:rsidRPr="00BC775F">
        <w:rPr>
          <w:spacing w:val="-1"/>
          <w:sz w:val="22"/>
        </w:rPr>
        <w:t>C-168</w:t>
      </w:r>
      <w:r w:rsidRPr="00BC775F">
        <w:rPr>
          <w:spacing w:val="-15"/>
          <w:sz w:val="22"/>
        </w:rPr>
        <w:t xml:space="preserve"> </w:t>
      </w:r>
      <w:r w:rsidRPr="00BC775F">
        <w:rPr>
          <w:spacing w:val="-1"/>
          <w:sz w:val="22"/>
        </w:rPr>
        <w:t>del</w:t>
      </w:r>
      <w:r w:rsidRPr="00BC775F">
        <w:rPr>
          <w:spacing w:val="-15"/>
          <w:sz w:val="22"/>
        </w:rPr>
        <w:t xml:space="preserve"> </w:t>
      </w:r>
      <w:r w:rsidRPr="00BC775F">
        <w:rPr>
          <w:spacing w:val="-1"/>
          <w:sz w:val="22"/>
        </w:rPr>
        <w:t>14</w:t>
      </w:r>
      <w:r w:rsidRPr="00BC775F">
        <w:rPr>
          <w:spacing w:val="-15"/>
          <w:sz w:val="22"/>
        </w:rPr>
        <w:t xml:space="preserve"> </w:t>
      </w:r>
      <w:r w:rsidRPr="00BC775F">
        <w:rPr>
          <w:sz w:val="22"/>
        </w:rPr>
        <w:t>de</w:t>
      </w:r>
      <w:r w:rsidRPr="00BC775F">
        <w:rPr>
          <w:spacing w:val="-15"/>
          <w:sz w:val="22"/>
        </w:rPr>
        <w:t xml:space="preserve"> </w:t>
      </w:r>
      <w:r w:rsidRPr="00BC775F">
        <w:rPr>
          <w:sz w:val="22"/>
        </w:rPr>
        <w:t>abril</w:t>
      </w:r>
      <w:r w:rsidRPr="00BC775F">
        <w:rPr>
          <w:spacing w:val="-15"/>
          <w:sz w:val="22"/>
        </w:rPr>
        <w:t xml:space="preserve"> </w:t>
      </w:r>
      <w:r w:rsidRPr="00BC775F">
        <w:rPr>
          <w:sz w:val="22"/>
        </w:rPr>
        <w:t>de</w:t>
      </w:r>
      <w:r w:rsidRPr="00BC775F">
        <w:rPr>
          <w:spacing w:val="-15"/>
          <w:sz w:val="22"/>
        </w:rPr>
        <w:t xml:space="preserve"> </w:t>
      </w:r>
      <w:r w:rsidRPr="00BC775F">
        <w:rPr>
          <w:sz w:val="22"/>
        </w:rPr>
        <w:t>2021</w:t>
      </w:r>
      <w:r w:rsidRPr="00BC775F">
        <w:rPr>
          <w:spacing w:val="-15"/>
          <w:sz w:val="22"/>
        </w:rPr>
        <w:t xml:space="preserve"> </w:t>
      </w:r>
      <w:r w:rsidRPr="00BC775F">
        <w:rPr>
          <w:sz w:val="22"/>
        </w:rPr>
        <w:t>se</w:t>
      </w:r>
      <w:r w:rsidRPr="00BC775F">
        <w:rPr>
          <w:spacing w:val="-15"/>
          <w:sz w:val="22"/>
        </w:rPr>
        <w:t xml:space="preserve"> </w:t>
      </w:r>
      <w:r w:rsidRPr="00BC775F">
        <w:rPr>
          <w:sz w:val="22"/>
        </w:rPr>
        <w:t>indicaron</w:t>
      </w:r>
      <w:r w:rsidRPr="00BC775F">
        <w:rPr>
          <w:spacing w:val="1"/>
          <w:sz w:val="22"/>
        </w:rPr>
        <w:t xml:space="preserve"> </w:t>
      </w:r>
      <w:r w:rsidRPr="00BC775F">
        <w:rPr>
          <w:sz w:val="22"/>
        </w:rPr>
        <w:t>las</w:t>
      </w:r>
      <w:r w:rsidRPr="00BC775F">
        <w:rPr>
          <w:spacing w:val="37"/>
          <w:sz w:val="22"/>
        </w:rPr>
        <w:t xml:space="preserve"> </w:t>
      </w:r>
      <w:r w:rsidRPr="00BC775F">
        <w:rPr>
          <w:sz w:val="22"/>
        </w:rPr>
        <w:t>diferencias</w:t>
      </w:r>
      <w:r w:rsidRPr="00BC775F">
        <w:rPr>
          <w:spacing w:val="37"/>
          <w:sz w:val="22"/>
        </w:rPr>
        <w:t xml:space="preserve"> </w:t>
      </w:r>
      <w:r w:rsidRPr="00BC775F">
        <w:rPr>
          <w:sz w:val="22"/>
        </w:rPr>
        <w:t>entre</w:t>
      </w:r>
      <w:r w:rsidRPr="00BC775F">
        <w:rPr>
          <w:spacing w:val="37"/>
          <w:sz w:val="22"/>
        </w:rPr>
        <w:t xml:space="preserve"> </w:t>
      </w:r>
      <w:r w:rsidRPr="00BC775F">
        <w:rPr>
          <w:sz w:val="22"/>
        </w:rPr>
        <w:t>los</w:t>
      </w:r>
      <w:r w:rsidRPr="00BC775F">
        <w:rPr>
          <w:spacing w:val="38"/>
          <w:sz w:val="22"/>
        </w:rPr>
        <w:t xml:space="preserve"> </w:t>
      </w:r>
      <w:r w:rsidRPr="00BC775F">
        <w:rPr>
          <w:sz w:val="22"/>
        </w:rPr>
        <w:t>convenios</w:t>
      </w:r>
      <w:r w:rsidRPr="00BC775F">
        <w:rPr>
          <w:spacing w:val="37"/>
          <w:sz w:val="22"/>
        </w:rPr>
        <w:t xml:space="preserve"> </w:t>
      </w:r>
      <w:r w:rsidRPr="00BC775F">
        <w:rPr>
          <w:sz w:val="22"/>
        </w:rPr>
        <w:t>y</w:t>
      </w:r>
      <w:r w:rsidRPr="00BC775F">
        <w:rPr>
          <w:spacing w:val="37"/>
          <w:sz w:val="22"/>
        </w:rPr>
        <w:t xml:space="preserve"> </w:t>
      </w:r>
      <w:r w:rsidRPr="00BC775F">
        <w:rPr>
          <w:sz w:val="22"/>
        </w:rPr>
        <w:t>contratos</w:t>
      </w:r>
      <w:r w:rsidRPr="00BC775F">
        <w:rPr>
          <w:spacing w:val="37"/>
          <w:sz w:val="22"/>
        </w:rPr>
        <w:t xml:space="preserve"> </w:t>
      </w:r>
      <w:r w:rsidRPr="00BC775F">
        <w:rPr>
          <w:sz w:val="22"/>
        </w:rPr>
        <w:t>a</w:t>
      </w:r>
      <w:r w:rsidRPr="00BC775F">
        <w:rPr>
          <w:spacing w:val="38"/>
          <w:sz w:val="22"/>
        </w:rPr>
        <w:t xml:space="preserve"> </w:t>
      </w:r>
      <w:r w:rsidRPr="00BC775F">
        <w:rPr>
          <w:sz w:val="22"/>
        </w:rPr>
        <w:t>efectos</w:t>
      </w:r>
      <w:r w:rsidRPr="00BC775F">
        <w:rPr>
          <w:spacing w:val="37"/>
          <w:sz w:val="22"/>
        </w:rPr>
        <w:t xml:space="preserve"> </w:t>
      </w:r>
      <w:r w:rsidRPr="00BC775F">
        <w:rPr>
          <w:sz w:val="22"/>
        </w:rPr>
        <w:t>de</w:t>
      </w:r>
      <w:r w:rsidRPr="00BC775F">
        <w:rPr>
          <w:spacing w:val="37"/>
          <w:sz w:val="22"/>
        </w:rPr>
        <w:t xml:space="preserve"> </w:t>
      </w:r>
      <w:r w:rsidRPr="00BC775F">
        <w:rPr>
          <w:sz w:val="22"/>
        </w:rPr>
        <w:t>concluir</w:t>
      </w:r>
      <w:r w:rsidRPr="00BC775F">
        <w:rPr>
          <w:spacing w:val="38"/>
          <w:sz w:val="22"/>
        </w:rPr>
        <w:t xml:space="preserve"> </w:t>
      </w:r>
      <w:r w:rsidRPr="00BC775F">
        <w:rPr>
          <w:sz w:val="22"/>
        </w:rPr>
        <w:t>la</w:t>
      </w:r>
      <w:r w:rsidRPr="00BC775F">
        <w:rPr>
          <w:spacing w:val="37"/>
          <w:sz w:val="22"/>
        </w:rPr>
        <w:t xml:space="preserve"> </w:t>
      </w:r>
      <w:r w:rsidRPr="00BC775F">
        <w:rPr>
          <w:sz w:val="22"/>
        </w:rPr>
        <w:t>improcedencia</w:t>
      </w:r>
      <w:r w:rsidRPr="00BC775F">
        <w:rPr>
          <w:spacing w:val="37"/>
          <w:sz w:val="22"/>
        </w:rPr>
        <w:t xml:space="preserve"> </w:t>
      </w:r>
      <w:r w:rsidRPr="00BC775F">
        <w:rPr>
          <w:sz w:val="22"/>
        </w:rPr>
        <w:t>de</w:t>
      </w:r>
      <w:r w:rsidRPr="00BC775F">
        <w:rPr>
          <w:spacing w:val="37"/>
          <w:sz w:val="22"/>
        </w:rPr>
        <w:t xml:space="preserve"> </w:t>
      </w:r>
      <w:r w:rsidRPr="00BC775F">
        <w:rPr>
          <w:sz w:val="22"/>
        </w:rPr>
        <w:t>la</w:t>
      </w:r>
      <w:r w:rsidRPr="00BC775F">
        <w:rPr>
          <w:sz w:val="22"/>
        </w:rPr>
        <w:t xml:space="preserve"> </w:t>
      </w:r>
      <w:r w:rsidRPr="00BC775F">
        <w:rPr>
          <w:sz w:val="22"/>
        </w:rPr>
        <w:t>liquidación unilateral en los primeros; de igual forma, la escisión conceptual se planteó en el</w:t>
      </w:r>
      <w:r w:rsidRPr="00BC775F">
        <w:rPr>
          <w:spacing w:val="1"/>
          <w:sz w:val="22"/>
        </w:rPr>
        <w:t xml:space="preserve"> </w:t>
      </w:r>
      <w:r w:rsidRPr="00BC775F">
        <w:rPr>
          <w:sz w:val="22"/>
        </w:rPr>
        <w:t>concepto C-664 de 2022, a través del cual se concluyó que el límite de la adición del valor inicial</w:t>
      </w:r>
      <w:r w:rsidRPr="00BC775F">
        <w:rPr>
          <w:spacing w:val="-60"/>
          <w:sz w:val="22"/>
        </w:rPr>
        <w:t xml:space="preserve"> </w:t>
      </w:r>
      <w:r w:rsidRPr="00BC775F">
        <w:rPr>
          <w:sz w:val="22"/>
        </w:rPr>
        <w:t xml:space="preserve">no es aplicable a los convenios que </w:t>
      </w:r>
      <w:r w:rsidRPr="00BC775F">
        <w:rPr>
          <w:sz w:val="22"/>
        </w:rPr>
        <w:lastRenderedPageBreak/>
        <w:t>carecen de contenido patrimonial y que no están sujetos al</w:t>
      </w:r>
      <w:r w:rsidRPr="00BC775F">
        <w:rPr>
          <w:spacing w:val="1"/>
          <w:sz w:val="22"/>
        </w:rPr>
        <w:t xml:space="preserve"> </w:t>
      </w:r>
      <w:r w:rsidRPr="00BC775F">
        <w:rPr>
          <w:sz w:val="22"/>
        </w:rPr>
        <w:t>EGCAP.</w:t>
      </w:r>
    </w:p>
    <w:p w14:paraId="1B989290" w14:textId="77777777" w:rsidR="00FD7348" w:rsidRPr="00BC775F" w:rsidRDefault="00FD7348" w:rsidP="00FD7348">
      <w:pPr>
        <w:pStyle w:val="Textoindependiente"/>
        <w:spacing w:before="120" w:line="276" w:lineRule="auto"/>
        <w:ind w:left="118" w:right="337" w:firstLine="709"/>
        <w:jc w:val="both"/>
        <w:rPr>
          <w:sz w:val="22"/>
        </w:rPr>
      </w:pPr>
      <w:r w:rsidRPr="00BC775F">
        <w:rPr>
          <w:sz w:val="22"/>
        </w:rPr>
        <w:t>La</w:t>
      </w:r>
      <w:r w:rsidRPr="00BC775F">
        <w:rPr>
          <w:spacing w:val="1"/>
          <w:sz w:val="22"/>
        </w:rPr>
        <w:t xml:space="preserve"> </w:t>
      </w:r>
      <w:r w:rsidRPr="00BC775F">
        <w:rPr>
          <w:sz w:val="22"/>
        </w:rPr>
        <w:t>argumentación</w:t>
      </w:r>
      <w:r w:rsidRPr="00BC775F">
        <w:rPr>
          <w:spacing w:val="1"/>
          <w:sz w:val="22"/>
        </w:rPr>
        <w:t xml:space="preserve"> </w:t>
      </w:r>
      <w:r w:rsidRPr="00BC775F">
        <w:rPr>
          <w:sz w:val="22"/>
        </w:rPr>
        <w:t>planteada</w:t>
      </w:r>
      <w:r w:rsidRPr="00BC775F">
        <w:rPr>
          <w:spacing w:val="1"/>
          <w:sz w:val="22"/>
        </w:rPr>
        <w:t xml:space="preserve"> </w:t>
      </w:r>
      <w:r w:rsidRPr="00BC775F">
        <w:rPr>
          <w:sz w:val="22"/>
        </w:rPr>
        <w:t>en</w:t>
      </w:r>
      <w:r w:rsidRPr="00BC775F">
        <w:rPr>
          <w:spacing w:val="1"/>
          <w:sz w:val="22"/>
        </w:rPr>
        <w:t xml:space="preserve"> </w:t>
      </w:r>
      <w:r w:rsidRPr="00BC775F">
        <w:rPr>
          <w:sz w:val="22"/>
        </w:rPr>
        <w:t>este</w:t>
      </w:r>
      <w:r w:rsidRPr="00BC775F">
        <w:rPr>
          <w:spacing w:val="1"/>
          <w:sz w:val="22"/>
        </w:rPr>
        <w:t xml:space="preserve"> </w:t>
      </w:r>
      <w:r w:rsidRPr="00BC775F">
        <w:rPr>
          <w:sz w:val="22"/>
        </w:rPr>
        <w:t>último</w:t>
      </w:r>
      <w:r w:rsidRPr="00BC775F">
        <w:rPr>
          <w:spacing w:val="1"/>
          <w:sz w:val="22"/>
        </w:rPr>
        <w:t xml:space="preserve"> </w:t>
      </w:r>
      <w:r w:rsidRPr="00BC775F">
        <w:rPr>
          <w:sz w:val="22"/>
        </w:rPr>
        <w:t>concepto</w:t>
      </w:r>
      <w:r w:rsidRPr="00BC775F">
        <w:rPr>
          <w:spacing w:val="1"/>
          <w:sz w:val="22"/>
        </w:rPr>
        <w:t xml:space="preserve"> </w:t>
      </w:r>
      <w:r w:rsidRPr="00BC775F">
        <w:rPr>
          <w:sz w:val="22"/>
        </w:rPr>
        <w:t>se</w:t>
      </w:r>
      <w:r w:rsidRPr="00BC775F">
        <w:rPr>
          <w:spacing w:val="1"/>
          <w:sz w:val="22"/>
        </w:rPr>
        <w:t xml:space="preserve"> </w:t>
      </w:r>
      <w:r w:rsidRPr="00BC775F">
        <w:rPr>
          <w:sz w:val="22"/>
        </w:rPr>
        <w:t>reitera</w:t>
      </w:r>
      <w:r w:rsidRPr="00BC775F">
        <w:rPr>
          <w:spacing w:val="1"/>
          <w:sz w:val="22"/>
        </w:rPr>
        <w:t xml:space="preserve"> </w:t>
      </w:r>
      <w:r w:rsidRPr="00BC775F">
        <w:rPr>
          <w:sz w:val="22"/>
        </w:rPr>
        <w:t>y</w:t>
      </w:r>
      <w:r w:rsidRPr="00BC775F">
        <w:rPr>
          <w:spacing w:val="1"/>
          <w:sz w:val="22"/>
        </w:rPr>
        <w:t xml:space="preserve"> </w:t>
      </w:r>
      <w:r w:rsidRPr="00BC775F">
        <w:rPr>
          <w:sz w:val="22"/>
        </w:rPr>
        <w:t>complementa</w:t>
      </w:r>
      <w:r w:rsidRPr="00BC775F">
        <w:rPr>
          <w:spacing w:val="1"/>
          <w:sz w:val="22"/>
        </w:rPr>
        <w:t xml:space="preserve"> </w:t>
      </w:r>
      <w:r w:rsidRPr="00BC775F">
        <w:rPr>
          <w:sz w:val="22"/>
        </w:rPr>
        <w:t>a</w:t>
      </w:r>
      <w:r w:rsidRPr="00BC775F">
        <w:rPr>
          <w:spacing w:val="1"/>
          <w:sz w:val="22"/>
        </w:rPr>
        <w:t xml:space="preserve"> </w:t>
      </w:r>
      <w:r w:rsidRPr="00BC775F">
        <w:rPr>
          <w:sz w:val="22"/>
        </w:rPr>
        <w:t>continuación con el fin de aclarar la posición de esta Agencia frente a la materia en cuestión.</w:t>
      </w:r>
      <w:r w:rsidRPr="00BC775F">
        <w:rPr>
          <w:spacing w:val="1"/>
          <w:sz w:val="22"/>
        </w:rPr>
        <w:t xml:space="preserve"> </w:t>
      </w:r>
      <w:r w:rsidRPr="00BC775F">
        <w:rPr>
          <w:spacing w:val="-1"/>
          <w:sz w:val="22"/>
        </w:rPr>
        <w:t>Actualmente,</w:t>
      </w:r>
      <w:r w:rsidRPr="00BC775F">
        <w:rPr>
          <w:spacing w:val="-14"/>
          <w:sz w:val="22"/>
        </w:rPr>
        <w:t xml:space="preserve"> </w:t>
      </w:r>
      <w:r w:rsidRPr="00BC775F">
        <w:rPr>
          <w:spacing w:val="-1"/>
          <w:sz w:val="22"/>
        </w:rPr>
        <w:t>la</w:t>
      </w:r>
      <w:r w:rsidRPr="00BC775F">
        <w:rPr>
          <w:spacing w:val="-14"/>
          <w:sz w:val="22"/>
        </w:rPr>
        <w:t xml:space="preserve"> </w:t>
      </w:r>
      <w:r w:rsidRPr="00BC775F">
        <w:rPr>
          <w:spacing w:val="-1"/>
          <w:sz w:val="22"/>
        </w:rPr>
        <w:t>normativa</w:t>
      </w:r>
      <w:r w:rsidRPr="00BC775F">
        <w:rPr>
          <w:spacing w:val="-13"/>
          <w:sz w:val="22"/>
        </w:rPr>
        <w:t xml:space="preserve"> </w:t>
      </w:r>
      <w:r w:rsidRPr="00BC775F">
        <w:rPr>
          <w:spacing w:val="-1"/>
          <w:sz w:val="22"/>
        </w:rPr>
        <w:t>en</w:t>
      </w:r>
      <w:r w:rsidRPr="00BC775F">
        <w:rPr>
          <w:spacing w:val="-14"/>
          <w:sz w:val="22"/>
        </w:rPr>
        <w:t xml:space="preserve"> </w:t>
      </w:r>
      <w:r w:rsidRPr="00BC775F">
        <w:rPr>
          <w:spacing w:val="-1"/>
          <w:sz w:val="22"/>
        </w:rPr>
        <w:t>la</w:t>
      </w:r>
      <w:r w:rsidRPr="00BC775F">
        <w:rPr>
          <w:spacing w:val="-14"/>
          <w:sz w:val="22"/>
        </w:rPr>
        <w:t xml:space="preserve"> </w:t>
      </w:r>
      <w:r w:rsidRPr="00BC775F">
        <w:rPr>
          <w:spacing w:val="-1"/>
          <w:sz w:val="22"/>
        </w:rPr>
        <w:t>materia</w:t>
      </w:r>
      <w:r w:rsidRPr="00BC775F">
        <w:rPr>
          <w:spacing w:val="-14"/>
          <w:sz w:val="22"/>
        </w:rPr>
        <w:t xml:space="preserve"> </w:t>
      </w:r>
      <w:r w:rsidRPr="00BC775F">
        <w:rPr>
          <w:spacing w:val="-1"/>
          <w:sz w:val="22"/>
        </w:rPr>
        <w:t>no</w:t>
      </w:r>
      <w:r w:rsidRPr="00BC775F">
        <w:rPr>
          <w:spacing w:val="-14"/>
          <w:sz w:val="22"/>
        </w:rPr>
        <w:t xml:space="preserve"> </w:t>
      </w:r>
      <w:r w:rsidRPr="00BC775F">
        <w:rPr>
          <w:spacing w:val="-1"/>
          <w:sz w:val="22"/>
        </w:rPr>
        <w:t>establece</w:t>
      </w:r>
      <w:r w:rsidRPr="00BC775F">
        <w:rPr>
          <w:spacing w:val="-13"/>
          <w:sz w:val="22"/>
        </w:rPr>
        <w:t xml:space="preserve"> </w:t>
      </w:r>
      <w:r w:rsidRPr="00BC775F">
        <w:rPr>
          <w:sz w:val="22"/>
        </w:rPr>
        <w:t>mayor</w:t>
      </w:r>
      <w:r w:rsidRPr="00BC775F">
        <w:rPr>
          <w:spacing w:val="-14"/>
          <w:sz w:val="22"/>
        </w:rPr>
        <w:t xml:space="preserve"> </w:t>
      </w:r>
      <w:r w:rsidRPr="00BC775F">
        <w:rPr>
          <w:sz w:val="22"/>
        </w:rPr>
        <w:t>diferenciación</w:t>
      </w:r>
      <w:r w:rsidRPr="00BC775F">
        <w:rPr>
          <w:spacing w:val="-13"/>
          <w:sz w:val="22"/>
        </w:rPr>
        <w:t xml:space="preserve"> </w:t>
      </w:r>
      <w:r w:rsidRPr="00BC775F">
        <w:rPr>
          <w:sz w:val="22"/>
        </w:rPr>
        <w:t>entre</w:t>
      </w:r>
      <w:r w:rsidRPr="00BC775F">
        <w:rPr>
          <w:spacing w:val="-13"/>
          <w:sz w:val="22"/>
        </w:rPr>
        <w:t xml:space="preserve"> </w:t>
      </w:r>
      <w:r w:rsidRPr="00BC775F">
        <w:rPr>
          <w:sz w:val="22"/>
        </w:rPr>
        <w:t>estas</w:t>
      </w:r>
      <w:r w:rsidRPr="00BC775F">
        <w:rPr>
          <w:spacing w:val="-14"/>
          <w:sz w:val="22"/>
        </w:rPr>
        <w:t xml:space="preserve"> </w:t>
      </w:r>
      <w:r w:rsidRPr="00BC775F">
        <w:rPr>
          <w:sz w:val="22"/>
        </w:rPr>
        <w:t>dos</w:t>
      </w:r>
      <w:r w:rsidRPr="00BC775F">
        <w:rPr>
          <w:spacing w:val="-14"/>
          <w:sz w:val="22"/>
        </w:rPr>
        <w:t xml:space="preserve"> </w:t>
      </w:r>
      <w:r w:rsidRPr="00BC775F">
        <w:rPr>
          <w:sz w:val="22"/>
        </w:rPr>
        <w:t>figuras</w:t>
      </w:r>
      <w:r w:rsidRPr="00BC775F">
        <w:rPr>
          <w:spacing w:val="1"/>
          <w:sz w:val="22"/>
        </w:rPr>
        <w:t xml:space="preserve"> </w:t>
      </w:r>
      <w:r w:rsidRPr="00BC775F">
        <w:rPr>
          <w:sz w:val="22"/>
        </w:rPr>
        <w:t>jurídicas. El EGCAP hace referencia de manera expresa al contrato interadministrativo o, en</w:t>
      </w:r>
      <w:r w:rsidRPr="00BC775F">
        <w:rPr>
          <w:spacing w:val="1"/>
          <w:sz w:val="22"/>
        </w:rPr>
        <w:t xml:space="preserve"> </w:t>
      </w:r>
      <w:r w:rsidRPr="00BC775F">
        <w:rPr>
          <w:sz w:val="22"/>
        </w:rPr>
        <w:t>términos generales, a los interadministrativos y no al convenio. No obstante, las entidades del</w:t>
      </w:r>
      <w:r w:rsidRPr="00BC775F">
        <w:rPr>
          <w:spacing w:val="1"/>
          <w:sz w:val="22"/>
        </w:rPr>
        <w:t xml:space="preserve"> </w:t>
      </w:r>
      <w:r w:rsidRPr="00BC775F">
        <w:rPr>
          <w:sz w:val="22"/>
        </w:rPr>
        <w:t>Estado,</w:t>
      </w:r>
      <w:r w:rsidRPr="00BC775F">
        <w:rPr>
          <w:spacing w:val="1"/>
          <w:sz w:val="22"/>
        </w:rPr>
        <w:t xml:space="preserve"> </w:t>
      </w:r>
      <w:r w:rsidRPr="00BC775F">
        <w:rPr>
          <w:sz w:val="22"/>
        </w:rPr>
        <w:t>en</w:t>
      </w:r>
      <w:r w:rsidRPr="00BC775F">
        <w:rPr>
          <w:spacing w:val="1"/>
          <w:sz w:val="22"/>
        </w:rPr>
        <w:t xml:space="preserve"> </w:t>
      </w:r>
      <w:r w:rsidRPr="00BC775F">
        <w:rPr>
          <w:sz w:val="22"/>
        </w:rPr>
        <w:t>el</w:t>
      </w:r>
      <w:r w:rsidRPr="00BC775F">
        <w:rPr>
          <w:spacing w:val="1"/>
          <w:sz w:val="22"/>
        </w:rPr>
        <w:t xml:space="preserve"> </w:t>
      </w:r>
      <w:r w:rsidRPr="00BC775F">
        <w:rPr>
          <w:sz w:val="22"/>
        </w:rPr>
        <w:t>marco</w:t>
      </w:r>
      <w:r w:rsidRPr="00BC775F">
        <w:rPr>
          <w:spacing w:val="1"/>
          <w:sz w:val="22"/>
        </w:rPr>
        <w:t xml:space="preserve"> </w:t>
      </w:r>
      <w:r w:rsidRPr="00BC775F">
        <w:rPr>
          <w:sz w:val="22"/>
        </w:rPr>
        <w:t>de</w:t>
      </w:r>
      <w:r w:rsidRPr="00BC775F">
        <w:rPr>
          <w:spacing w:val="1"/>
          <w:sz w:val="22"/>
        </w:rPr>
        <w:t xml:space="preserve"> </w:t>
      </w:r>
      <w:r w:rsidRPr="00BC775F">
        <w:rPr>
          <w:sz w:val="22"/>
        </w:rPr>
        <w:t>la</w:t>
      </w:r>
      <w:r w:rsidRPr="00BC775F">
        <w:rPr>
          <w:spacing w:val="1"/>
          <w:sz w:val="22"/>
        </w:rPr>
        <w:t xml:space="preserve"> </w:t>
      </w:r>
      <w:r w:rsidRPr="00BC775F">
        <w:rPr>
          <w:sz w:val="22"/>
        </w:rPr>
        <w:t>Ley</w:t>
      </w:r>
      <w:r w:rsidRPr="00BC775F">
        <w:rPr>
          <w:spacing w:val="1"/>
          <w:sz w:val="22"/>
        </w:rPr>
        <w:t xml:space="preserve"> </w:t>
      </w:r>
      <w:r w:rsidRPr="00BC775F">
        <w:rPr>
          <w:sz w:val="22"/>
        </w:rPr>
        <w:t>80</w:t>
      </w:r>
      <w:r w:rsidRPr="00BC775F">
        <w:rPr>
          <w:spacing w:val="1"/>
          <w:sz w:val="22"/>
        </w:rPr>
        <w:t xml:space="preserve"> </w:t>
      </w:r>
      <w:r w:rsidRPr="00BC775F">
        <w:rPr>
          <w:sz w:val="22"/>
        </w:rPr>
        <w:t>de</w:t>
      </w:r>
      <w:r w:rsidRPr="00BC775F">
        <w:rPr>
          <w:spacing w:val="1"/>
          <w:sz w:val="22"/>
        </w:rPr>
        <w:t xml:space="preserve"> </w:t>
      </w:r>
      <w:r w:rsidRPr="00BC775F">
        <w:rPr>
          <w:sz w:val="22"/>
        </w:rPr>
        <w:t>1993,</w:t>
      </w:r>
      <w:r w:rsidRPr="00BC775F">
        <w:rPr>
          <w:spacing w:val="1"/>
          <w:sz w:val="22"/>
        </w:rPr>
        <w:t xml:space="preserve"> </w:t>
      </w:r>
      <w:r w:rsidRPr="00BC775F">
        <w:rPr>
          <w:sz w:val="22"/>
        </w:rPr>
        <w:t>pueden</w:t>
      </w:r>
      <w:r w:rsidRPr="00BC775F">
        <w:rPr>
          <w:spacing w:val="1"/>
          <w:sz w:val="22"/>
        </w:rPr>
        <w:t xml:space="preserve"> </w:t>
      </w:r>
      <w:r w:rsidRPr="00BC775F">
        <w:rPr>
          <w:sz w:val="22"/>
        </w:rPr>
        <w:t>acordar</w:t>
      </w:r>
      <w:r w:rsidRPr="00BC775F">
        <w:rPr>
          <w:spacing w:val="1"/>
          <w:sz w:val="22"/>
        </w:rPr>
        <w:t xml:space="preserve"> </w:t>
      </w:r>
      <w:r w:rsidRPr="00BC775F">
        <w:rPr>
          <w:sz w:val="22"/>
        </w:rPr>
        <w:t>entre</w:t>
      </w:r>
      <w:r w:rsidRPr="00BC775F">
        <w:rPr>
          <w:spacing w:val="1"/>
          <w:sz w:val="22"/>
        </w:rPr>
        <w:t xml:space="preserve"> </w:t>
      </w:r>
      <w:r w:rsidRPr="00BC775F">
        <w:rPr>
          <w:sz w:val="22"/>
        </w:rPr>
        <w:t>sí</w:t>
      </w:r>
      <w:r w:rsidRPr="00BC775F">
        <w:rPr>
          <w:spacing w:val="1"/>
          <w:sz w:val="22"/>
        </w:rPr>
        <w:t xml:space="preserve"> </w:t>
      </w:r>
      <w:r w:rsidRPr="00BC775F">
        <w:rPr>
          <w:sz w:val="22"/>
        </w:rPr>
        <w:t>diferentes</w:t>
      </w:r>
      <w:r w:rsidRPr="00BC775F">
        <w:rPr>
          <w:spacing w:val="1"/>
          <w:sz w:val="22"/>
        </w:rPr>
        <w:t xml:space="preserve"> </w:t>
      </w:r>
      <w:r w:rsidRPr="00BC775F">
        <w:rPr>
          <w:sz w:val="22"/>
        </w:rPr>
        <w:t>tipos</w:t>
      </w:r>
      <w:r w:rsidRPr="00BC775F">
        <w:rPr>
          <w:spacing w:val="1"/>
          <w:sz w:val="22"/>
        </w:rPr>
        <w:t xml:space="preserve"> </w:t>
      </w:r>
      <w:r w:rsidRPr="00BC775F">
        <w:rPr>
          <w:sz w:val="22"/>
        </w:rPr>
        <w:t>de</w:t>
      </w:r>
      <w:r w:rsidRPr="00BC775F">
        <w:rPr>
          <w:spacing w:val="-59"/>
          <w:sz w:val="22"/>
        </w:rPr>
        <w:t xml:space="preserve"> </w:t>
      </w:r>
      <w:r w:rsidRPr="00BC775F">
        <w:rPr>
          <w:sz w:val="22"/>
        </w:rPr>
        <w:t>obligaciones,</w:t>
      </w:r>
      <w:r w:rsidRPr="00BC775F">
        <w:rPr>
          <w:spacing w:val="-7"/>
          <w:sz w:val="22"/>
        </w:rPr>
        <w:t xml:space="preserve"> </w:t>
      </w:r>
      <w:r w:rsidRPr="00BC775F">
        <w:rPr>
          <w:sz w:val="22"/>
        </w:rPr>
        <w:t>siempre</w:t>
      </w:r>
      <w:r w:rsidRPr="00BC775F">
        <w:rPr>
          <w:spacing w:val="-7"/>
          <w:sz w:val="22"/>
        </w:rPr>
        <w:t xml:space="preserve"> </w:t>
      </w:r>
      <w:r w:rsidRPr="00BC775F">
        <w:rPr>
          <w:sz w:val="22"/>
        </w:rPr>
        <w:t>que</w:t>
      </w:r>
      <w:r w:rsidRPr="00BC775F">
        <w:rPr>
          <w:spacing w:val="-6"/>
          <w:sz w:val="22"/>
        </w:rPr>
        <w:t xml:space="preserve"> </w:t>
      </w:r>
      <w:r w:rsidRPr="00BC775F">
        <w:rPr>
          <w:sz w:val="22"/>
        </w:rPr>
        <w:t>su</w:t>
      </w:r>
      <w:r w:rsidRPr="00BC775F">
        <w:rPr>
          <w:spacing w:val="-7"/>
          <w:sz w:val="22"/>
        </w:rPr>
        <w:t xml:space="preserve"> </w:t>
      </w:r>
      <w:r w:rsidRPr="00BC775F">
        <w:rPr>
          <w:sz w:val="22"/>
        </w:rPr>
        <w:t>objeto</w:t>
      </w:r>
      <w:r w:rsidRPr="00BC775F">
        <w:rPr>
          <w:spacing w:val="-6"/>
          <w:sz w:val="22"/>
        </w:rPr>
        <w:t xml:space="preserve"> </w:t>
      </w:r>
      <w:r w:rsidRPr="00BC775F">
        <w:rPr>
          <w:sz w:val="22"/>
        </w:rPr>
        <w:t>de</w:t>
      </w:r>
      <w:r w:rsidRPr="00BC775F">
        <w:rPr>
          <w:spacing w:val="-7"/>
          <w:sz w:val="22"/>
        </w:rPr>
        <w:t xml:space="preserve"> </w:t>
      </w:r>
      <w:r w:rsidRPr="00BC775F">
        <w:rPr>
          <w:sz w:val="22"/>
        </w:rPr>
        <w:t>creación</w:t>
      </w:r>
      <w:r w:rsidRPr="00BC775F">
        <w:rPr>
          <w:spacing w:val="-6"/>
          <w:sz w:val="22"/>
        </w:rPr>
        <w:t xml:space="preserve"> </w:t>
      </w:r>
      <w:r w:rsidRPr="00BC775F">
        <w:rPr>
          <w:sz w:val="22"/>
        </w:rPr>
        <w:t>les</w:t>
      </w:r>
      <w:r w:rsidRPr="00BC775F">
        <w:rPr>
          <w:spacing w:val="-7"/>
          <w:sz w:val="22"/>
        </w:rPr>
        <w:t xml:space="preserve"> </w:t>
      </w:r>
      <w:r w:rsidRPr="00BC775F">
        <w:rPr>
          <w:sz w:val="22"/>
        </w:rPr>
        <w:t>permita</w:t>
      </w:r>
      <w:r w:rsidRPr="00BC775F">
        <w:rPr>
          <w:spacing w:val="-7"/>
          <w:sz w:val="22"/>
        </w:rPr>
        <w:t xml:space="preserve"> </w:t>
      </w:r>
      <w:r w:rsidRPr="00BC775F">
        <w:rPr>
          <w:sz w:val="22"/>
        </w:rPr>
        <w:t>cumplirlas,</w:t>
      </w:r>
      <w:r w:rsidRPr="00BC775F">
        <w:rPr>
          <w:spacing w:val="-6"/>
          <w:sz w:val="22"/>
        </w:rPr>
        <w:t xml:space="preserve"> </w:t>
      </w:r>
      <w:r w:rsidRPr="00BC775F">
        <w:rPr>
          <w:sz w:val="22"/>
        </w:rPr>
        <w:t>con</w:t>
      </w:r>
      <w:r w:rsidRPr="00BC775F">
        <w:rPr>
          <w:spacing w:val="-7"/>
          <w:sz w:val="22"/>
        </w:rPr>
        <w:t xml:space="preserve"> </w:t>
      </w:r>
      <w:r w:rsidRPr="00BC775F">
        <w:rPr>
          <w:sz w:val="22"/>
        </w:rPr>
        <w:t>el</w:t>
      </w:r>
      <w:r w:rsidRPr="00BC775F">
        <w:rPr>
          <w:spacing w:val="-6"/>
          <w:sz w:val="22"/>
        </w:rPr>
        <w:t xml:space="preserve"> </w:t>
      </w:r>
      <w:r w:rsidRPr="00BC775F">
        <w:rPr>
          <w:sz w:val="22"/>
        </w:rPr>
        <w:t>objetivo</w:t>
      </w:r>
      <w:r w:rsidRPr="00BC775F">
        <w:rPr>
          <w:spacing w:val="-7"/>
          <w:sz w:val="22"/>
        </w:rPr>
        <w:t xml:space="preserve"> </w:t>
      </w:r>
      <w:r w:rsidRPr="00BC775F">
        <w:rPr>
          <w:sz w:val="22"/>
        </w:rPr>
        <w:t>común</w:t>
      </w:r>
      <w:r w:rsidRPr="00BC775F">
        <w:rPr>
          <w:spacing w:val="-6"/>
          <w:sz w:val="22"/>
        </w:rPr>
        <w:t xml:space="preserve"> </w:t>
      </w:r>
      <w:r w:rsidRPr="00BC775F">
        <w:rPr>
          <w:sz w:val="22"/>
        </w:rPr>
        <w:t>de</w:t>
      </w:r>
      <w:r w:rsidRPr="00BC775F">
        <w:rPr>
          <w:spacing w:val="-59"/>
          <w:sz w:val="22"/>
        </w:rPr>
        <w:t xml:space="preserve"> </w:t>
      </w:r>
      <w:r w:rsidRPr="00BC775F">
        <w:rPr>
          <w:sz w:val="22"/>
        </w:rPr>
        <w:t>materializar los fines del Estado. Por este motivo, puede entenderse que cuando la Ley 80 de</w:t>
      </w:r>
      <w:r w:rsidRPr="00BC775F">
        <w:rPr>
          <w:spacing w:val="1"/>
          <w:sz w:val="22"/>
        </w:rPr>
        <w:t xml:space="preserve"> </w:t>
      </w:r>
      <w:r w:rsidRPr="00BC775F">
        <w:rPr>
          <w:sz w:val="22"/>
        </w:rPr>
        <w:t>1993</w:t>
      </w:r>
      <w:r w:rsidRPr="00BC775F">
        <w:rPr>
          <w:spacing w:val="-8"/>
          <w:sz w:val="22"/>
        </w:rPr>
        <w:t xml:space="preserve"> </w:t>
      </w:r>
      <w:r w:rsidRPr="00BC775F">
        <w:rPr>
          <w:sz w:val="22"/>
        </w:rPr>
        <w:t>se</w:t>
      </w:r>
      <w:r w:rsidRPr="00BC775F">
        <w:rPr>
          <w:spacing w:val="-7"/>
          <w:sz w:val="22"/>
        </w:rPr>
        <w:t xml:space="preserve"> </w:t>
      </w:r>
      <w:r w:rsidRPr="00BC775F">
        <w:rPr>
          <w:sz w:val="22"/>
        </w:rPr>
        <w:t>refiere</w:t>
      </w:r>
      <w:r w:rsidRPr="00BC775F">
        <w:rPr>
          <w:spacing w:val="-8"/>
          <w:sz w:val="22"/>
        </w:rPr>
        <w:t xml:space="preserve"> </w:t>
      </w:r>
      <w:r w:rsidRPr="00BC775F">
        <w:rPr>
          <w:sz w:val="22"/>
        </w:rPr>
        <w:t>a</w:t>
      </w:r>
      <w:r w:rsidRPr="00BC775F">
        <w:rPr>
          <w:spacing w:val="-7"/>
          <w:sz w:val="22"/>
        </w:rPr>
        <w:t xml:space="preserve"> </w:t>
      </w:r>
      <w:r w:rsidRPr="00BC775F">
        <w:rPr>
          <w:sz w:val="22"/>
        </w:rPr>
        <w:t>contratos</w:t>
      </w:r>
      <w:r w:rsidRPr="00BC775F">
        <w:rPr>
          <w:spacing w:val="-8"/>
          <w:sz w:val="22"/>
        </w:rPr>
        <w:t xml:space="preserve"> </w:t>
      </w:r>
      <w:r w:rsidRPr="00BC775F">
        <w:rPr>
          <w:sz w:val="22"/>
        </w:rPr>
        <w:t>interadministrativos</w:t>
      </w:r>
      <w:r w:rsidRPr="00BC775F">
        <w:rPr>
          <w:spacing w:val="-7"/>
          <w:sz w:val="22"/>
        </w:rPr>
        <w:t xml:space="preserve"> </w:t>
      </w:r>
      <w:r w:rsidRPr="00BC775F">
        <w:rPr>
          <w:sz w:val="22"/>
        </w:rPr>
        <w:t>de</w:t>
      </w:r>
      <w:r w:rsidRPr="00BC775F">
        <w:rPr>
          <w:spacing w:val="-8"/>
          <w:sz w:val="22"/>
        </w:rPr>
        <w:t xml:space="preserve"> </w:t>
      </w:r>
      <w:r w:rsidRPr="00BC775F">
        <w:rPr>
          <w:sz w:val="22"/>
        </w:rPr>
        <w:t>la</w:t>
      </w:r>
      <w:r w:rsidRPr="00BC775F">
        <w:rPr>
          <w:spacing w:val="-7"/>
          <w:sz w:val="22"/>
        </w:rPr>
        <w:t xml:space="preserve"> </w:t>
      </w:r>
      <w:r w:rsidRPr="00BC775F">
        <w:rPr>
          <w:sz w:val="22"/>
        </w:rPr>
        <w:t>misma</w:t>
      </w:r>
      <w:r w:rsidRPr="00BC775F">
        <w:rPr>
          <w:spacing w:val="-8"/>
          <w:sz w:val="22"/>
        </w:rPr>
        <w:t xml:space="preserve"> </w:t>
      </w:r>
      <w:r w:rsidRPr="00BC775F">
        <w:rPr>
          <w:sz w:val="22"/>
        </w:rPr>
        <w:t>forma</w:t>
      </w:r>
      <w:r w:rsidRPr="00BC775F">
        <w:rPr>
          <w:spacing w:val="-7"/>
          <w:sz w:val="22"/>
        </w:rPr>
        <w:t xml:space="preserve"> </w:t>
      </w:r>
      <w:r w:rsidRPr="00BC775F">
        <w:rPr>
          <w:sz w:val="22"/>
        </w:rPr>
        <w:t>lo</w:t>
      </w:r>
      <w:r w:rsidRPr="00BC775F">
        <w:rPr>
          <w:spacing w:val="-8"/>
          <w:sz w:val="22"/>
        </w:rPr>
        <w:t xml:space="preserve"> </w:t>
      </w:r>
      <w:r w:rsidRPr="00BC775F">
        <w:rPr>
          <w:sz w:val="22"/>
        </w:rPr>
        <w:t>hace</w:t>
      </w:r>
      <w:r w:rsidRPr="00BC775F">
        <w:rPr>
          <w:spacing w:val="-7"/>
          <w:sz w:val="22"/>
        </w:rPr>
        <w:t xml:space="preserve"> </w:t>
      </w:r>
      <w:r w:rsidRPr="00BC775F">
        <w:rPr>
          <w:sz w:val="22"/>
        </w:rPr>
        <w:t>frente</w:t>
      </w:r>
      <w:r w:rsidRPr="00BC775F">
        <w:rPr>
          <w:spacing w:val="-7"/>
          <w:sz w:val="22"/>
        </w:rPr>
        <w:t xml:space="preserve"> </w:t>
      </w:r>
      <w:r w:rsidRPr="00BC775F">
        <w:rPr>
          <w:sz w:val="22"/>
        </w:rPr>
        <w:t>a</w:t>
      </w:r>
      <w:r w:rsidRPr="00BC775F">
        <w:rPr>
          <w:spacing w:val="-7"/>
          <w:sz w:val="22"/>
        </w:rPr>
        <w:t xml:space="preserve"> </w:t>
      </w:r>
      <w:r w:rsidRPr="00BC775F">
        <w:rPr>
          <w:sz w:val="22"/>
        </w:rPr>
        <w:t>los</w:t>
      </w:r>
      <w:r w:rsidRPr="00BC775F">
        <w:rPr>
          <w:spacing w:val="-8"/>
          <w:sz w:val="22"/>
        </w:rPr>
        <w:t xml:space="preserve"> </w:t>
      </w:r>
      <w:r w:rsidRPr="00BC775F">
        <w:rPr>
          <w:sz w:val="22"/>
        </w:rPr>
        <w:t>convenios,</w:t>
      </w:r>
      <w:r w:rsidRPr="00BC775F">
        <w:rPr>
          <w:spacing w:val="-58"/>
          <w:sz w:val="22"/>
        </w:rPr>
        <w:t xml:space="preserve"> </w:t>
      </w:r>
      <w:r w:rsidRPr="00BC775F">
        <w:rPr>
          <w:sz w:val="22"/>
        </w:rPr>
        <w:t>entre</w:t>
      </w:r>
      <w:r w:rsidRPr="00BC775F">
        <w:rPr>
          <w:spacing w:val="-7"/>
          <w:sz w:val="22"/>
        </w:rPr>
        <w:t xml:space="preserve"> </w:t>
      </w:r>
      <w:r w:rsidRPr="00BC775F">
        <w:rPr>
          <w:sz w:val="22"/>
        </w:rPr>
        <w:t>otras</w:t>
      </w:r>
      <w:r w:rsidRPr="00BC775F">
        <w:rPr>
          <w:spacing w:val="-6"/>
          <w:sz w:val="22"/>
        </w:rPr>
        <w:t xml:space="preserve"> </w:t>
      </w:r>
      <w:r w:rsidRPr="00BC775F">
        <w:rPr>
          <w:sz w:val="22"/>
        </w:rPr>
        <w:t>razones,</w:t>
      </w:r>
      <w:r w:rsidRPr="00BC775F">
        <w:rPr>
          <w:spacing w:val="-7"/>
          <w:sz w:val="22"/>
        </w:rPr>
        <w:t xml:space="preserve"> </w:t>
      </w:r>
      <w:r w:rsidRPr="00BC775F">
        <w:rPr>
          <w:sz w:val="22"/>
        </w:rPr>
        <w:t>porque</w:t>
      </w:r>
      <w:r w:rsidRPr="00BC775F">
        <w:rPr>
          <w:spacing w:val="-6"/>
          <w:sz w:val="22"/>
        </w:rPr>
        <w:t xml:space="preserve"> </w:t>
      </w:r>
      <w:r w:rsidRPr="00BC775F">
        <w:rPr>
          <w:sz w:val="22"/>
        </w:rPr>
        <w:t>este</w:t>
      </w:r>
      <w:r w:rsidRPr="00BC775F">
        <w:rPr>
          <w:spacing w:val="-6"/>
          <w:sz w:val="22"/>
        </w:rPr>
        <w:t xml:space="preserve"> </w:t>
      </w:r>
      <w:r w:rsidRPr="00BC775F">
        <w:rPr>
          <w:sz w:val="22"/>
        </w:rPr>
        <w:t>cuerpo</w:t>
      </w:r>
      <w:r w:rsidRPr="00BC775F">
        <w:rPr>
          <w:spacing w:val="-7"/>
          <w:sz w:val="22"/>
        </w:rPr>
        <w:t xml:space="preserve"> </w:t>
      </w:r>
      <w:r w:rsidRPr="00BC775F">
        <w:rPr>
          <w:sz w:val="22"/>
        </w:rPr>
        <w:t>normativo</w:t>
      </w:r>
      <w:r w:rsidRPr="00BC775F">
        <w:rPr>
          <w:spacing w:val="-6"/>
          <w:sz w:val="22"/>
        </w:rPr>
        <w:t xml:space="preserve"> </w:t>
      </w:r>
      <w:r w:rsidRPr="00BC775F">
        <w:rPr>
          <w:sz w:val="22"/>
        </w:rPr>
        <w:t>faculta</w:t>
      </w:r>
      <w:r w:rsidRPr="00BC775F">
        <w:rPr>
          <w:spacing w:val="-5"/>
          <w:sz w:val="22"/>
        </w:rPr>
        <w:t xml:space="preserve"> </w:t>
      </w:r>
      <w:r w:rsidRPr="00BC775F">
        <w:rPr>
          <w:sz w:val="22"/>
        </w:rPr>
        <w:t>a</w:t>
      </w:r>
      <w:r w:rsidRPr="00BC775F">
        <w:rPr>
          <w:spacing w:val="-7"/>
          <w:sz w:val="22"/>
        </w:rPr>
        <w:t xml:space="preserve"> </w:t>
      </w:r>
      <w:r w:rsidRPr="00BC775F">
        <w:rPr>
          <w:sz w:val="22"/>
        </w:rPr>
        <w:t>las</w:t>
      </w:r>
      <w:r w:rsidRPr="00BC775F">
        <w:rPr>
          <w:spacing w:val="-6"/>
          <w:sz w:val="22"/>
        </w:rPr>
        <w:t xml:space="preserve"> </w:t>
      </w:r>
      <w:r w:rsidRPr="00BC775F">
        <w:rPr>
          <w:sz w:val="22"/>
        </w:rPr>
        <w:t>entidades</w:t>
      </w:r>
      <w:r w:rsidRPr="00BC775F">
        <w:rPr>
          <w:spacing w:val="-6"/>
          <w:sz w:val="22"/>
        </w:rPr>
        <w:t xml:space="preserve"> </w:t>
      </w:r>
      <w:r w:rsidRPr="00BC775F">
        <w:rPr>
          <w:sz w:val="22"/>
        </w:rPr>
        <w:t>públicas</w:t>
      </w:r>
      <w:r w:rsidRPr="00BC775F">
        <w:rPr>
          <w:spacing w:val="-7"/>
          <w:sz w:val="22"/>
        </w:rPr>
        <w:t xml:space="preserve"> </w:t>
      </w:r>
      <w:r w:rsidRPr="00BC775F">
        <w:rPr>
          <w:sz w:val="22"/>
        </w:rPr>
        <w:t>a</w:t>
      </w:r>
      <w:r w:rsidRPr="00BC775F">
        <w:rPr>
          <w:spacing w:val="-6"/>
          <w:sz w:val="22"/>
        </w:rPr>
        <w:t xml:space="preserve"> </w:t>
      </w:r>
      <w:r w:rsidRPr="00BC775F">
        <w:rPr>
          <w:sz w:val="22"/>
        </w:rPr>
        <w:t>celebrar</w:t>
      </w:r>
      <w:r w:rsidRPr="00BC775F">
        <w:rPr>
          <w:spacing w:val="-6"/>
          <w:sz w:val="22"/>
        </w:rPr>
        <w:t xml:space="preserve"> </w:t>
      </w:r>
      <w:r w:rsidRPr="00BC775F">
        <w:rPr>
          <w:sz w:val="22"/>
        </w:rPr>
        <w:t>los</w:t>
      </w:r>
      <w:r w:rsidRPr="00BC775F">
        <w:rPr>
          <w:spacing w:val="-59"/>
          <w:sz w:val="22"/>
        </w:rPr>
        <w:t xml:space="preserve"> </w:t>
      </w:r>
      <w:r w:rsidRPr="00BC775F">
        <w:rPr>
          <w:sz w:val="22"/>
        </w:rPr>
        <w:t>demás acuerdos que permitan la autonomía de la voluntad y requieran el cumplimiento de los</w:t>
      </w:r>
      <w:r w:rsidRPr="00BC775F">
        <w:rPr>
          <w:spacing w:val="1"/>
          <w:sz w:val="22"/>
        </w:rPr>
        <w:t xml:space="preserve"> </w:t>
      </w:r>
      <w:r w:rsidRPr="00BC775F">
        <w:rPr>
          <w:sz w:val="22"/>
        </w:rPr>
        <w:t>fines</w:t>
      </w:r>
      <w:r w:rsidRPr="00BC775F">
        <w:rPr>
          <w:spacing w:val="-2"/>
          <w:sz w:val="22"/>
        </w:rPr>
        <w:t xml:space="preserve"> </w:t>
      </w:r>
      <w:r w:rsidRPr="00BC775F">
        <w:rPr>
          <w:sz w:val="22"/>
        </w:rPr>
        <w:t>estatales.</w:t>
      </w:r>
    </w:p>
    <w:p w14:paraId="473B5DA0" w14:textId="77777777" w:rsidR="00FD7348" w:rsidRPr="00BC775F" w:rsidRDefault="00FD7348" w:rsidP="00FD7348">
      <w:pPr>
        <w:pStyle w:val="Textoindependiente"/>
        <w:spacing w:before="120" w:line="276" w:lineRule="auto"/>
        <w:ind w:left="118" w:right="336" w:firstLine="709"/>
        <w:jc w:val="both"/>
        <w:rPr>
          <w:sz w:val="22"/>
        </w:rPr>
      </w:pPr>
      <w:r w:rsidRPr="00BC775F">
        <w:rPr>
          <w:sz w:val="22"/>
        </w:rPr>
        <w:t>Además,</w:t>
      </w:r>
      <w:r w:rsidRPr="00BC775F">
        <w:rPr>
          <w:spacing w:val="1"/>
          <w:sz w:val="22"/>
        </w:rPr>
        <w:t xml:space="preserve"> </w:t>
      </w:r>
      <w:r w:rsidRPr="00BC775F">
        <w:rPr>
          <w:sz w:val="22"/>
        </w:rPr>
        <w:t>el</w:t>
      </w:r>
      <w:r w:rsidRPr="00BC775F">
        <w:rPr>
          <w:spacing w:val="1"/>
          <w:sz w:val="22"/>
        </w:rPr>
        <w:t xml:space="preserve"> </w:t>
      </w:r>
      <w:r w:rsidRPr="00BC775F">
        <w:rPr>
          <w:sz w:val="22"/>
        </w:rPr>
        <w:t>Decreto</w:t>
      </w:r>
      <w:r w:rsidRPr="00BC775F">
        <w:rPr>
          <w:spacing w:val="1"/>
          <w:sz w:val="22"/>
        </w:rPr>
        <w:t xml:space="preserve"> </w:t>
      </w:r>
      <w:r w:rsidRPr="00BC775F">
        <w:rPr>
          <w:sz w:val="22"/>
        </w:rPr>
        <w:t>1082</w:t>
      </w:r>
      <w:r w:rsidRPr="00BC775F">
        <w:rPr>
          <w:spacing w:val="1"/>
          <w:sz w:val="22"/>
        </w:rPr>
        <w:t xml:space="preserve"> </w:t>
      </w:r>
      <w:r w:rsidRPr="00BC775F">
        <w:rPr>
          <w:sz w:val="22"/>
        </w:rPr>
        <w:t>de</w:t>
      </w:r>
      <w:r w:rsidRPr="00BC775F">
        <w:rPr>
          <w:spacing w:val="1"/>
          <w:sz w:val="22"/>
        </w:rPr>
        <w:t xml:space="preserve"> </w:t>
      </w:r>
      <w:r w:rsidRPr="00BC775F">
        <w:rPr>
          <w:sz w:val="22"/>
        </w:rPr>
        <w:t>2015</w:t>
      </w:r>
      <w:r w:rsidRPr="00BC775F">
        <w:rPr>
          <w:spacing w:val="1"/>
          <w:sz w:val="22"/>
        </w:rPr>
        <w:t xml:space="preserve"> </w:t>
      </w:r>
      <w:r w:rsidRPr="00BC775F">
        <w:rPr>
          <w:sz w:val="22"/>
        </w:rPr>
        <w:t>dispone</w:t>
      </w:r>
      <w:r w:rsidRPr="00BC775F">
        <w:rPr>
          <w:spacing w:val="1"/>
          <w:sz w:val="22"/>
        </w:rPr>
        <w:t xml:space="preserve"> </w:t>
      </w:r>
      <w:r w:rsidRPr="00BC775F">
        <w:rPr>
          <w:sz w:val="22"/>
        </w:rPr>
        <w:t>que</w:t>
      </w:r>
      <w:r w:rsidRPr="00BC775F">
        <w:rPr>
          <w:spacing w:val="1"/>
          <w:sz w:val="22"/>
        </w:rPr>
        <w:t xml:space="preserve"> </w:t>
      </w:r>
      <w:r w:rsidRPr="00BC775F">
        <w:rPr>
          <w:sz w:val="22"/>
        </w:rPr>
        <w:t>los</w:t>
      </w:r>
      <w:r w:rsidRPr="00BC775F">
        <w:rPr>
          <w:spacing w:val="1"/>
          <w:sz w:val="22"/>
        </w:rPr>
        <w:t xml:space="preserve"> </w:t>
      </w:r>
      <w:r w:rsidRPr="00BC775F">
        <w:rPr>
          <w:sz w:val="22"/>
        </w:rPr>
        <w:t>convenios</w:t>
      </w:r>
      <w:r w:rsidRPr="00BC775F">
        <w:rPr>
          <w:spacing w:val="1"/>
          <w:sz w:val="22"/>
        </w:rPr>
        <w:t xml:space="preserve"> </w:t>
      </w:r>
      <w:r w:rsidRPr="00BC775F">
        <w:rPr>
          <w:sz w:val="22"/>
        </w:rPr>
        <w:t>o</w:t>
      </w:r>
      <w:r w:rsidRPr="00BC775F">
        <w:rPr>
          <w:spacing w:val="1"/>
          <w:sz w:val="22"/>
        </w:rPr>
        <w:t xml:space="preserve"> </w:t>
      </w:r>
      <w:r w:rsidRPr="00BC775F">
        <w:rPr>
          <w:sz w:val="22"/>
        </w:rPr>
        <w:t>contratos</w:t>
      </w:r>
      <w:r w:rsidRPr="00BC775F">
        <w:rPr>
          <w:spacing w:val="1"/>
          <w:sz w:val="22"/>
        </w:rPr>
        <w:t xml:space="preserve"> </w:t>
      </w:r>
      <w:r w:rsidRPr="00BC775F">
        <w:rPr>
          <w:sz w:val="22"/>
        </w:rPr>
        <w:t>interadministrativos,</w:t>
      </w:r>
      <w:r w:rsidRPr="00BC775F">
        <w:rPr>
          <w:spacing w:val="-13"/>
          <w:sz w:val="22"/>
        </w:rPr>
        <w:t xml:space="preserve"> </w:t>
      </w:r>
      <w:r w:rsidRPr="00BC775F">
        <w:rPr>
          <w:sz w:val="22"/>
        </w:rPr>
        <w:t>así</w:t>
      </w:r>
      <w:r w:rsidRPr="00BC775F">
        <w:rPr>
          <w:spacing w:val="-12"/>
          <w:sz w:val="22"/>
        </w:rPr>
        <w:t xml:space="preserve"> </w:t>
      </w:r>
      <w:r w:rsidRPr="00BC775F">
        <w:rPr>
          <w:sz w:val="22"/>
        </w:rPr>
        <w:t>denominados</w:t>
      </w:r>
      <w:r w:rsidRPr="00BC775F">
        <w:rPr>
          <w:spacing w:val="-13"/>
          <w:sz w:val="22"/>
        </w:rPr>
        <w:t xml:space="preserve"> </w:t>
      </w:r>
      <w:r w:rsidRPr="00BC775F">
        <w:rPr>
          <w:sz w:val="22"/>
        </w:rPr>
        <w:t>en</w:t>
      </w:r>
      <w:r w:rsidRPr="00BC775F">
        <w:rPr>
          <w:spacing w:val="-12"/>
          <w:sz w:val="22"/>
        </w:rPr>
        <w:t xml:space="preserve"> </w:t>
      </w:r>
      <w:r w:rsidRPr="00BC775F">
        <w:rPr>
          <w:sz w:val="22"/>
        </w:rPr>
        <w:t>su</w:t>
      </w:r>
      <w:r w:rsidRPr="00BC775F">
        <w:rPr>
          <w:spacing w:val="-13"/>
          <w:sz w:val="22"/>
        </w:rPr>
        <w:t xml:space="preserve"> </w:t>
      </w:r>
      <w:r w:rsidRPr="00BC775F">
        <w:rPr>
          <w:sz w:val="22"/>
        </w:rPr>
        <w:t>artículo</w:t>
      </w:r>
      <w:r w:rsidRPr="00BC775F">
        <w:rPr>
          <w:spacing w:val="-12"/>
          <w:sz w:val="22"/>
        </w:rPr>
        <w:t xml:space="preserve"> </w:t>
      </w:r>
      <w:r w:rsidRPr="00BC775F">
        <w:rPr>
          <w:sz w:val="22"/>
        </w:rPr>
        <w:t>2.2.1.2.1.4.4,</w:t>
      </w:r>
      <w:r w:rsidRPr="00BC775F">
        <w:rPr>
          <w:spacing w:val="-12"/>
          <w:sz w:val="22"/>
        </w:rPr>
        <w:t xml:space="preserve"> </w:t>
      </w:r>
      <w:r w:rsidRPr="00BC775F">
        <w:rPr>
          <w:sz w:val="22"/>
        </w:rPr>
        <w:t>se</w:t>
      </w:r>
      <w:r w:rsidRPr="00BC775F">
        <w:rPr>
          <w:spacing w:val="-13"/>
          <w:sz w:val="22"/>
        </w:rPr>
        <w:t xml:space="preserve"> </w:t>
      </w:r>
      <w:r w:rsidRPr="00BC775F">
        <w:rPr>
          <w:sz w:val="22"/>
        </w:rPr>
        <w:t>contratan</w:t>
      </w:r>
      <w:r w:rsidRPr="00BC775F">
        <w:rPr>
          <w:spacing w:val="-13"/>
          <w:sz w:val="22"/>
        </w:rPr>
        <w:t xml:space="preserve"> </w:t>
      </w:r>
      <w:r w:rsidRPr="00BC775F">
        <w:rPr>
          <w:sz w:val="22"/>
        </w:rPr>
        <w:t>directamente,</w:t>
      </w:r>
      <w:r w:rsidRPr="00BC775F">
        <w:rPr>
          <w:spacing w:val="-12"/>
          <w:sz w:val="22"/>
        </w:rPr>
        <w:t xml:space="preserve"> </w:t>
      </w:r>
      <w:r w:rsidRPr="00BC775F">
        <w:rPr>
          <w:sz w:val="22"/>
        </w:rPr>
        <w:t>por</w:t>
      </w:r>
      <w:r w:rsidRPr="00BC775F">
        <w:rPr>
          <w:spacing w:val="1"/>
          <w:sz w:val="22"/>
        </w:rPr>
        <w:t xml:space="preserve"> </w:t>
      </w:r>
      <w:r w:rsidRPr="00BC775F">
        <w:rPr>
          <w:sz w:val="22"/>
        </w:rPr>
        <w:t>lo que no hay lugar a dudas que dichos acuerdos no están exceptuados del EGCAP y que para</w:t>
      </w:r>
      <w:r w:rsidRPr="00BC775F">
        <w:rPr>
          <w:spacing w:val="1"/>
          <w:sz w:val="22"/>
        </w:rPr>
        <w:t xml:space="preserve"> </w:t>
      </w:r>
      <w:r w:rsidRPr="00BC775F">
        <w:rPr>
          <w:sz w:val="22"/>
        </w:rPr>
        <w:t>efectos de la modalidad de contratación representan lo mismo en la medida en que concurran</w:t>
      </w:r>
      <w:r w:rsidRPr="00BC775F">
        <w:rPr>
          <w:spacing w:val="1"/>
          <w:sz w:val="22"/>
        </w:rPr>
        <w:t xml:space="preserve"> </w:t>
      </w:r>
      <w:r w:rsidRPr="00BC775F">
        <w:rPr>
          <w:sz w:val="22"/>
        </w:rPr>
        <w:t>entidades</w:t>
      </w:r>
      <w:r w:rsidRPr="00BC775F">
        <w:rPr>
          <w:spacing w:val="-12"/>
          <w:sz w:val="22"/>
        </w:rPr>
        <w:t xml:space="preserve"> </w:t>
      </w:r>
      <w:r w:rsidRPr="00BC775F">
        <w:rPr>
          <w:sz w:val="22"/>
        </w:rPr>
        <w:t>estatales</w:t>
      </w:r>
      <w:r w:rsidRPr="00BC775F">
        <w:rPr>
          <w:spacing w:val="-12"/>
          <w:sz w:val="22"/>
        </w:rPr>
        <w:t xml:space="preserve"> </w:t>
      </w:r>
      <w:r w:rsidRPr="00BC775F">
        <w:rPr>
          <w:sz w:val="22"/>
        </w:rPr>
        <w:t>en</w:t>
      </w:r>
      <w:r w:rsidRPr="00BC775F">
        <w:rPr>
          <w:spacing w:val="-11"/>
          <w:sz w:val="22"/>
        </w:rPr>
        <w:t xml:space="preserve"> </w:t>
      </w:r>
      <w:r w:rsidRPr="00BC775F">
        <w:rPr>
          <w:sz w:val="22"/>
        </w:rPr>
        <w:t>el</w:t>
      </w:r>
      <w:r w:rsidRPr="00BC775F">
        <w:rPr>
          <w:spacing w:val="-12"/>
          <w:sz w:val="22"/>
        </w:rPr>
        <w:t xml:space="preserve"> </w:t>
      </w:r>
      <w:r w:rsidRPr="00BC775F">
        <w:rPr>
          <w:sz w:val="22"/>
        </w:rPr>
        <w:t>acuerdo</w:t>
      </w:r>
      <w:r w:rsidRPr="00BC775F">
        <w:rPr>
          <w:spacing w:val="-11"/>
          <w:sz w:val="22"/>
        </w:rPr>
        <w:t xml:space="preserve"> </w:t>
      </w:r>
      <w:r w:rsidRPr="00BC775F">
        <w:rPr>
          <w:sz w:val="22"/>
        </w:rPr>
        <w:t>de</w:t>
      </w:r>
      <w:r w:rsidRPr="00BC775F">
        <w:rPr>
          <w:spacing w:val="-12"/>
          <w:sz w:val="22"/>
        </w:rPr>
        <w:t xml:space="preserve"> </w:t>
      </w:r>
      <w:r w:rsidRPr="00BC775F">
        <w:rPr>
          <w:sz w:val="22"/>
        </w:rPr>
        <w:t>voluntades.</w:t>
      </w:r>
      <w:r w:rsidRPr="00BC775F">
        <w:rPr>
          <w:spacing w:val="-11"/>
          <w:sz w:val="22"/>
        </w:rPr>
        <w:t xml:space="preserve"> </w:t>
      </w:r>
      <w:r w:rsidRPr="00BC775F">
        <w:rPr>
          <w:sz w:val="22"/>
        </w:rPr>
        <w:t>Así</w:t>
      </w:r>
      <w:r w:rsidRPr="00BC775F">
        <w:rPr>
          <w:spacing w:val="-12"/>
          <w:sz w:val="22"/>
        </w:rPr>
        <w:t xml:space="preserve"> </w:t>
      </w:r>
      <w:r w:rsidRPr="00BC775F">
        <w:rPr>
          <w:sz w:val="22"/>
        </w:rPr>
        <w:t>sucede</w:t>
      </w:r>
      <w:r w:rsidRPr="00BC775F">
        <w:rPr>
          <w:spacing w:val="-11"/>
          <w:sz w:val="22"/>
        </w:rPr>
        <w:t xml:space="preserve"> </w:t>
      </w:r>
      <w:r w:rsidRPr="00BC775F">
        <w:rPr>
          <w:sz w:val="22"/>
        </w:rPr>
        <w:t>también</w:t>
      </w:r>
      <w:r w:rsidRPr="00BC775F">
        <w:rPr>
          <w:spacing w:val="-11"/>
          <w:sz w:val="22"/>
        </w:rPr>
        <w:t xml:space="preserve"> </w:t>
      </w:r>
      <w:r w:rsidRPr="00BC775F">
        <w:rPr>
          <w:sz w:val="22"/>
        </w:rPr>
        <w:t>al</w:t>
      </w:r>
      <w:r w:rsidRPr="00BC775F">
        <w:rPr>
          <w:spacing w:val="-11"/>
          <w:sz w:val="22"/>
        </w:rPr>
        <w:t xml:space="preserve"> </w:t>
      </w:r>
      <w:r w:rsidRPr="00BC775F">
        <w:rPr>
          <w:sz w:val="22"/>
        </w:rPr>
        <w:t>dar</w:t>
      </w:r>
      <w:r w:rsidRPr="00BC775F">
        <w:rPr>
          <w:spacing w:val="-12"/>
          <w:sz w:val="22"/>
        </w:rPr>
        <w:t xml:space="preserve"> </w:t>
      </w:r>
      <w:r w:rsidRPr="00BC775F">
        <w:rPr>
          <w:sz w:val="22"/>
        </w:rPr>
        <w:t>aplicación</w:t>
      </w:r>
      <w:r w:rsidRPr="00BC775F">
        <w:rPr>
          <w:spacing w:val="-11"/>
          <w:sz w:val="22"/>
        </w:rPr>
        <w:t xml:space="preserve"> </w:t>
      </w:r>
      <w:r w:rsidRPr="00BC775F">
        <w:rPr>
          <w:sz w:val="22"/>
        </w:rPr>
        <w:t>al</w:t>
      </w:r>
      <w:r w:rsidRPr="00BC775F">
        <w:rPr>
          <w:spacing w:val="-12"/>
          <w:sz w:val="22"/>
        </w:rPr>
        <w:t xml:space="preserve"> </w:t>
      </w:r>
      <w:r w:rsidRPr="00BC775F">
        <w:rPr>
          <w:sz w:val="22"/>
        </w:rPr>
        <w:t>derecho</w:t>
      </w:r>
      <w:r w:rsidRPr="00BC775F">
        <w:rPr>
          <w:spacing w:val="-59"/>
          <w:sz w:val="22"/>
        </w:rPr>
        <w:t xml:space="preserve"> </w:t>
      </w:r>
      <w:r w:rsidRPr="00BC775F">
        <w:rPr>
          <w:sz w:val="22"/>
        </w:rPr>
        <w:t>privado</w:t>
      </w:r>
      <w:r w:rsidRPr="00BC775F">
        <w:rPr>
          <w:spacing w:val="-3"/>
          <w:sz w:val="22"/>
        </w:rPr>
        <w:t xml:space="preserve"> </w:t>
      </w:r>
      <w:r w:rsidRPr="00BC775F">
        <w:rPr>
          <w:sz w:val="22"/>
        </w:rPr>
        <w:t>y</w:t>
      </w:r>
      <w:r w:rsidRPr="00BC775F">
        <w:rPr>
          <w:spacing w:val="-3"/>
          <w:sz w:val="22"/>
        </w:rPr>
        <w:t xml:space="preserve"> </w:t>
      </w:r>
      <w:r w:rsidRPr="00BC775F">
        <w:rPr>
          <w:sz w:val="22"/>
        </w:rPr>
        <w:t>a</w:t>
      </w:r>
      <w:r w:rsidRPr="00BC775F">
        <w:rPr>
          <w:spacing w:val="-3"/>
          <w:sz w:val="22"/>
        </w:rPr>
        <w:t xml:space="preserve"> </w:t>
      </w:r>
      <w:r w:rsidRPr="00BC775F">
        <w:rPr>
          <w:sz w:val="22"/>
        </w:rPr>
        <w:t>la</w:t>
      </w:r>
      <w:r w:rsidRPr="00BC775F">
        <w:rPr>
          <w:spacing w:val="-2"/>
          <w:sz w:val="22"/>
        </w:rPr>
        <w:t xml:space="preserve"> </w:t>
      </w:r>
      <w:r w:rsidRPr="00BC775F">
        <w:rPr>
          <w:sz w:val="22"/>
        </w:rPr>
        <w:t>definición</w:t>
      </w:r>
      <w:r w:rsidRPr="00BC775F">
        <w:rPr>
          <w:spacing w:val="-3"/>
          <w:sz w:val="22"/>
        </w:rPr>
        <w:t xml:space="preserve"> </w:t>
      </w:r>
      <w:r w:rsidRPr="00BC775F">
        <w:rPr>
          <w:sz w:val="22"/>
        </w:rPr>
        <w:t>contenida</w:t>
      </w:r>
      <w:r w:rsidRPr="00BC775F">
        <w:rPr>
          <w:spacing w:val="-3"/>
          <w:sz w:val="22"/>
        </w:rPr>
        <w:t xml:space="preserve"> </w:t>
      </w:r>
      <w:r w:rsidRPr="00BC775F">
        <w:rPr>
          <w:sz w:val="22"/>
        </w:rPr>
        <w:t>en</w:t>
      </w:r>
      <w:r w:rsidRPr="00BC775F">
        <w:rPr>
          <w:spacing w:val="-3"/>
          <w:sz w:val="22"/>
        </w:rPr>
        <w:t xml:space="preserve"> </w:t>
      </w:r>
      <w:r w:rsidRPr="00BC775F">
        <w:rPr>
          <w:sz w:val="22"/>
        </w:rPr>
        <w:t>el</w:t>
      </w:r>
      <w:r w:rsidRPr="00BC775F">
        <w:rPr>
          <w:spacing w:val="-2"/>
          <w:sz w:val="22"/>
        </w:rPr>
        <w:t xml:space="preserve"> </w:t>
      </w:r>
      <w:r w:rsidRPr="00BC775F">
        <w:rPr>
          <w:sz w:val="22"/>
        </w:rPr>
        <w:t>Código</w:t>
      </w:r>
      <w:r w:rsidRPr="00BC775F">
        <w:rPr>
          <w:spacing w:val="-3"/>
          <w:sz w:val="22"/>
        </w:rPr>
        <w:t xml:space="preserve"> </w:t>
      </w:r>
      <w:r w:rsidRPr="00BC775F">
        <w:rPr>
          <w:sz w:val="22"/>
        </w:rPr>
        <w:t>Civil</w:t>
      </w:r>
      <w:r w:rsidRPr="00BC775F">
        <w:rPr>
          <w:spacing w:val="-3"/>
          <w:sz w:val="22"/>
        </w:rPr>
        <w:t xml:space="preserve"> </w:t>
      </w:r>
      <w:r w:rsidRPr="00BC775F">
        <w:rPr>
          <w:sz w:val="22"/>
        </w:rPr>
        <w:t>respecto</w:t>
      </w:r>
      <w:r w:rsidRPr="00BC775F">
        <w:rPr>
          <w:spacing w:val="-3"/>
          <w:sz w:val="22"/>
        </w:rPr>
        <w:t xml:space="preserve"> </w:t>
      </w:r>
      <w:r w:rsidRPr="00BC775F">
        <w:rPr>
          <w:sz w:val="22"/>
        </w:rPr>
        <w:t>de</w:t>
      </w:r>
      <w:r w:rsidRPr="00BC775F">
        <w:rPr>
          <w:spacing w:val="-2"/>
          <w:sz w:val="22"/>
        </w:rPr>
        <w:t xml:space="preserve"> </w:t>
      </w:r>
      <w:r w:rsidRPr="00BC775F">
        <w:rPr>
          <w:sz w:val="22"/>
        </w:rPr>
        <w:t>cada</w:t>
      </w:r>
      <w:r w:rsidRPr="00BC775F">
        <w:rPr>
          <w:spacing w:val="-3"/>
          <w:sz w:val="22"/>
        </w:rPr>
        <w:t xml:space="preserve"> </w:t>
      </w:r>
      <w:r w:rsidRPr="00BC775F">
        <w:rPr>
          <w:sz w:val="22"/>
        </w:rPr>
        <w:t>una</w:t>
      </w:r>
      <w:r w:rsidRPr="00BC775F">
        <w:rPr>
          <w:spacing w:val="-3"/>
          <w:sz w:val="22"/>
        </w:rPr>
        <w:t xml:space="preserve"> </w:t>
      </w:r>
      <w:r w:rsidRPr="00BC775F">
        <w:rPr>
          <w:sz w:val="22"/>
        </w:rPr>
        <w:t>de</w:t>
      </w:r>
      <w:r w:rsidRPr="00BC775F">
        <w:rPr>
          <w:spacing w:val="-3"/>
          <w:sz w:val="22"/>
        </w:rPr>
        <w:t xml:space="preserve"> </w:t>
      </w:r>
      <w:r w:rsidRPr="00BC775F">
        <w:rPr>
          <w:sz w:val="22"/>
        </w:rPr>
        <w:t>estas</w:t>
      </w:r>
      <w:r w:rsidRPr="00BC775F">
        <w:rPr>
          <w:spacing w:val="-2"/>
          <w:sz w:val="22"/>
        </w:rPr>
        <w:t xml:space="preserve"> </w:t>
      </w:r>
      <w:r w:rsidRPr="00BC775F">
        <w:rPr>
          <w:sz w:val="22"/>
        </w:rPr>
        <w:t>figuras.</w:t>
      </w:r>
    </w:p>
    <w:p w14:paraId="4B83AF9F" w14:textId="77777777" w:rsidR="00FD7348" w:rsidRPr="00BC775F" w:rsidRDefault="00FD7348" w:rsidP="00FD7348">
      <w:pPr>
        <w:pStyle w:val="Textoindependiente"/>
        <w:spacing w:before="120" w:line="276" w:lineRule="auto"/>
        <w:ind w:left="118" w:right="336" w:firstLine="709"/>
        <w:jc w:val="both"/>
        <w:rPr>
          <w:sz w:val="22"/>
        </w:rPr>
      </w:pPr>
      <w:r w:rsidRPr="00BC775F">
        <w:rPr>
          <w:sz w:val="22"/>
        </w:rPr>
        <w:t>No obstante, la doctrina y la jurisprudencia recientes han resaltado las diferencias entre</w:t>
      </w:r>
      <w:r w:rsidRPr="00BC775F">
        <w:rPr>
          <w:spacing w:val="1"/>
          <w:sz w:val="22"/>
        </w:rPr>
        <w:t xml:space="preserve"> </w:t>
      </w:r>
      <w:r w:rsidRPr="00BC775F">
        <w:rPr>
          <w:sz w:val="22"/>
        </w:rPr>
        <w:t>los contratos interadministrativos y los convenios interadministrativos de que trata el artículo 95</w:t>
      </w:r>
      <w:r w:rsidRPr="00BC775F">
        <w:rPr>
          <w:spacing w:val="1"/>
          <w:sz w:val="22"/>
        </w:rPr>
        <w:t xml:space="preserve"> </w:t>
      </w:r>
      <w:r w:rsidRPr="00BC775F">
        <w:rPr>
          <w:sz w:val="22"/>
        </w:rPr>
        <w:t>de la Ley 489 de 1998.</w:t>
      </w:r>
      <w:r w:rsidRPr="00BC775F">
        <w:rPr>
          <w:spacing w:val="1"/>
          <w:sz w:val="22"/>
        </w:rPr>
        <w:t xml:space="preserve"> </w:t>
      </w:r>
      <w:r w:rsidRPr="00BC775F">
        <w:rPr>
          <w:sz w:val="22"/>
        </w:rPr>
        <w:t>Al respecto, la Sala de Consulta y Servicio Civil del Consejo de Estado</w:t>
      </w:r>
      <w:r w:rsidRPr="00BC775F">
        <w:rPr>
          <w:spacing w:val="1"/>
          <w:sz w:val="22"/>
        </w:rPr>
        <w:t xml:space="preserve"> </w:t>
      </w:r>
      <w:r w:rsidRPr="00BC775F">
        <w:rPr>
          <w:sz w:val="22"/>
        </w:rPr>
        <w:t>expresó</w:t>
      </w:r>
      <w:r w:rsidRPr="00BC775F">
        <w:rPr>
          <w:spacing w:val="-2"/>
          <w:sz w:val="22"/>
        </w:rPr>
        <w:t xml:space="preserve"> </w:t>
      </w:r>
      <w:r w:rsidRPr="00BC775F">
        <w:rPr>
          <w:sz w:val="22"/>
        </w:rPr>
        <w:t>lo</w:t>
      </w:r>
      <w:r w:rsidRPr="00BC775F">
        <w:rPr>
          <w:spacing w:val="-1"/>
          <w:sz w:val="22"/>
        </w:rPr>
        <w:t xml:space="preserve"> </w:t>
      </w:r>
      <w:r w:rsidRPr="00BC775F">
        <w:rPr>
          <w:sz w:val="22"/>
        </w:rPr>
        <w:t>siguiente:</w:t>
      </w:r>
    </w:p>
    <w:p w14:paraId="15F54134" w14:textId="77777777" w:rsidR="00FD7348" w:rsidRPr="00BC775F" w:rsidRDefault="00FD7348" w:rsidP="00FD7348">
      <w:pPr>
        <w:pStyle w:val="Textoindependiente"/>
        <w:spacing w:before="4"/>
        <w:rPr>
          <w:sz w:val="22"/>
        </w:rPr>
      </w:pPr>
    </w:p>
    <w:p w14:paraId="0B0E75FC" w14:textId="2BA2F793" w:rsidR="00FD7348" w:rsidRPr="00BC775F" w:rsidRDefault="00FD7348" w:rsidP="00FD7348">
      <w:pPr>
        <w:pStyle w:val="Textoindependiente"/>
        <w:spacing w:before="120"/>
        <w:ind w:left="709" w:right="709"/>
        <w:jc w:val="both"/>
        <w:rPr>
          <w:sz w:val="22"/>
        </w:rPr>
      </w:pPr>
      <w:r w:rsidRPr="00BC775F">
        <w:rPr>
          <w:spacing w:val="-1"/>
          <w:sz w:val="22"/>
        </w:rPr>
        <w:t>«La</w:t>
      </w:r>
      <w:r w:rsidRPr="00BC775F">
        <w:rPr>
          <w:spacing w:val="-14"/>
          <w:sz w:val="22"/>
        </w:rPr>
        <w:t xml:space="preserve"> </w:t>
      </w:r>
      <w:r w:rsidRPr="00BC775F">
        <w:rPr>
          <w:spacing w:val="-1"/>
          <w:sz w:val="22"/>
        </w:rPr>
        <w:t>noción</w:t>
      </w:r>
      <w:r w:rsidRPr="00BC775F">
        <w:rPr>
          <w:spacing w:val="-14"/>
          <w:sz w:val="22"/>
        </w:rPr>
        <w:t xml:space="preserve"> </w:t>
      </w:r>
      <w:r w:rsidRPr="00BC775F">
        <w:rPr>
          <w:spacing w:val="-1"/>
          <w:sz w:val="22"/>
        </w:rPr>
        <w:t>convenio</w:t>
      </w:r>
      <w:r w:rsidRPr="00BC775F">
        <w:rPr>
          <w:spacing w:val="-13"/>
          <w:sz w:val="22"/>
        </w:rPr>
        <w:t xml:space="preserve"> </w:t>
      </w:r>
      <w:r w:rsidRPr="00BC775F">
        <w:rPr>
          <w:spacing w:val="-1"/>
          <w:sz w:val="22"/>
        </w:rPr>
        <w:t>interadministrativo</w:t>
      </w:r>
      <w:r w:rsidRPr="00BC775F">
        <w:rPr>
          <w:spacing w:val="-14"/>
          <w:sz w:val="22"/>
        </w:rPr>
        <w:t xml:space="preserve"> </w:t>
      </w:r>
      <w:r w:rsidRPr="00BC775F">
        <w:rPr>
          <w:spacing w:val="-1"/>
          <w:sz w:val="22"/>
        </w:rPr>
        <w:t>es</w:t>
      </w:r>
      <w:r w:rsidRPr="00BC775F">
        <w:rPr>
          <w:spacing w:val="-13"/>
          <w:sz w:val="22"/>
        </w:rPr>
        <w:t xml:space="preserve"> </w:t>
      </w:r>
      <w:r w:rsidRPr="00BC775F">
        <w:rPr>
          <w:spacing w:val="-1"/>
          <w:sz w:val="22"/>
        </w:rPr>
        <w:t>diferente</w:t>
      </w:r>
      <w:r w:rsidRPr="00BC775F">
        <w:rPr>
          <w:spacing w:val="-14"/>
          <w:sz w:val="22"/>
        </w:rPr>
        <w:t xml:space="preserve"> </w:t>
      </w:r>
      <w:r w:rsidRPr="00BC775F">
        <w:rPr>
          <w:spacing w:val="-1"/>
          <w:sz w:val="22"/>
        </w:rPr>
        <w:t>a</w:t>
      </w:r>
      <w:r w:rsidRPr="00BC775F">
        <w:rPr>
          <w:spacing w:val="-13"/>
          <w:sz w:val="22"/>
        </w:rPr>
        <w:t xml:space="preserve"> </w:t>
      </w:r>
      <w:r w:rsidRPr="00BC775F">
        <w:rPr>
          <w:spacing w:val="-1"/>
          <w:sz w:val="22"/>
        </w:rPr>
        <w:t>la</w:t>
      </w:r>
      <w:r w:rsidRPr="00BC775F">
        <w:rPr>
          <w:spacing w:val="-14"/>
          <w:sz w:val="22"/>
        </w:rPr>
        <w:t xml:space="preserve"> </w:t>
      </w:r>
      <w:r w:rsidRPr="00BC775F">
        <w:rPr>
          <w:sz w:val="22"/>
        </w:rPr>
        <w:t>de</w:t>
      </w:r>
      <w:r w:rsidRPr="00BC775F">
        <w:rPr>
          <w:spacing w:val="-13"/>
          <w:sz w:val="22"/>
        </w:rPr>
        <w:t xml:space="preserve"> </w:t>
      </w:r>
      <w:r w:rsidRPr="00BC775F">
        <w:rPr>
          <w:sz w:val="22"/>
        </w:rPr>
        <w:t>contrato</w:t>
      </w:r>
      <w:r w:rsidRPr="00BC775F">
        <w:rPr>
          <w:spacing w:val="-14"/>
          <w:sz w:val="22"/>
        </w:rPr>
        <w:t xml:space="preserve"> </w:t>
      </w:r>
      <w:r w:rsidRPr="00BC775F">
        <w:rPr>
          <w:sz w:val="22"/>
        </w:rPr>
        <w:t>interadministrativo.</w:t>
      </w:r>
      <w:r w:rsidRPr="00BC775F">
        <w:rPr>
          <w:spacing w:val="1"/>
          <w:sz w:val="22"/>
        </w:rPr>
        <w:t xml:space="preserve"> </w:t>
      </w:r>
      <w:r w:rsidRPr="00BC775F">
        <w:rPr>
          <w:sz w:val="22"/>
        </w:rPr>
        <w:t>Los contratos interadministrativos se distinguen de los convenios interadministrativos</w:t>
      </w:r>
      <w:r w:rsidRPr="00BC775F">
        <w:rPr>
          <w:spacing w:val="1"/>
          <w:sz w:val="22"/>
        </w:rPr>
        <w:t xml:space="preserve"> </w:t>
      </w:r>
      <w:r w:rsidRPr="00BC775F">
        <w:rPr>
          <w:sz w:val="22"/>
        </w:rPr>
        <w:t>en que en</w:t>
      </w:r>
      <w:r w:rsidRPr="00BC775F">
        <w:rPr>
          <w:spacing w:val="1"/>
          <w:sz w:val="22"/>
        </w:rPr>
        <w:t xml:space="preserve"> </w:t>
      </w:r>
      <w:r w:rsidRPr="00BC775F">
        <w:rPr>
          <w:sz w:val="22"/>
        </w:rPr>
        <w:t>los primeros</w:t>
      </w:r>
      <w:r w:rsidRPr="00BC775F">
        <w:rPr>
          <w:spacing w:val="1"/>
          <w:sz w:val="22"/>
        </w:rPr>
        <w:t xml:space="preserve"> </w:t>
      </w:r>
      <w:r w:rsidRPr="00BC775F">
        <w:rPr>
          <w:sz w:val="22"/>
        </w:rPr>
        <w:t>existe entre las</w:t>
      </w:r>
      <w:r w:rsidRPr="00BC775F">
        <w:rPr>
          <w:spacing w:val="1"/>
          <w:sz w:val="22"/>
        </w:rPr>
        <w:t xml:space="preserve"> </w:t>
      </w:r>
      <w:r w:rsidRPr="00BC775F">
        <w:rPr>
          <w:sz w:val="22"/>
        </w:rPr>
        <w:t>entidades estatales</w:t>
      </w:r>
      <w:r w:rsidRPr="00BC775F">
        <w:rPr>
          <w:spacing w:val="1"/>
          <w:sz w:val="22"/>
        </w:rPr>
        <w:t xml:space="preserve"> </w:t>
      </w:r>
      <w:r w:rsidRPr="00BC775F">
        <w:rPr>
          <w:sz w:val="22"/>
        </w:rPr>
        <w:t>partes intereses</w:t>
      </w:r>
      <w:r w:rsidRPr="00BC775F">
        <w:rPr>
          <w:spacing w:val="1"/>
          <w:sz w:val="22"/>
        </w:rPr>
        <w:t xml:space="preserve"> </w:t>
      </w:r>
      <w:r w:rsidRPr="00BC775F">
        <w:rPr>
          <w:sz w:val="22"/>
        </w:rPr>
        <w:t>opuestos</w:t>
      </w:r>
      <w:r w:rsidRPr="00BC775F">
        <w:rPr>
          <w:spacing w:val="1"/>
          <w:sz w:val="22"/>
        </w:rPr>
        <w:t xml:space="preserve"> </w:t>
      </w:r>
      <w:r w:rsidRPr="00BC775F">
        <w:rPr>
          <w:spacing w:val="-1"/>
          <w:sz w:val="22"/>
        </w:rPr>
        <w:t>y</w:t>
      </w:r>
      <w:r w:rsidRPr="00BC775F">
        <w:rPr>
          <w:spacing w:val="-14"/>
          <w:sz w:val="22"/>
        </w:rPr>
        <w:t xml:space="preserve"> </w:t>
      </w:r>
      <w:r w:rsidRPr="00BC775F">
        <w:rPr>
          <w:spacing w:val="-1"/>
          <w:sz w:val="22"/>
        </w:rPr>
        <w:t>se</w:t>
      </w:r>
      <w:r w:rsidRPr="00BC775F">
        <w:rPr>
          <w:spacing w:val="-13"/>
          <w:sz w:val="22"/>
        </w:rPr>
        <w:t xml:space="preserve"> </w:t>
      </w:r>
      <w:r w:rsidRPr="00BC775F">
        <w:rPr>
          <w:spacing w:val="-1"/>
          <w:sz w:val="22"/>
        </w:rPr>
        <w:t>persigue</w:t>
      </w:r>
      <w:r w:rsidRPr="00BC775F">
        <w:rPr>
          <w:spacing w:val="-14"/>
          <w:sz w:val="22"/>
        </w:rPr>
        <w:t xml:space="preserve"> </w:t>
      </w:r>
      <w:r w:rsidRPr="00BC775F">
        <w:rPr>
          <w:spacing w:val="-1"/>
          <w:sz w:val="22"/>
        </w:rPr>
        <w:t>una</w:t>
      </w:r>
      <w:r w:rsidRPr="00BC775F">
        <w:rPr>
          <w:spacing w:val="-13"/>
          <w:sz w:val="22"/>
        </w:rPr>
        <w:t xml:space="preserve"> </w:t>
      </w:r>
      <w:r w:rsidRPr="00BC775F">
        <w:rPr>
          <w:spacing w:val="-1"/>
          <w:sz w:val="22"/>
        </w:rPr>
        <w:t>contraprestación</w:t>
      </w:r>
      <w:r w:rsidRPr="00BC775F">
        <w:rPr>
          <w:spacing w:val="-14"/>
          <w:sz w:val="22"/>
        </w:rPr>
        <w:t xml:space="preserve"> </w:t>
      </w:r>
      <w:r w:rsidRPr="00BC775F">
        <w:rPr>
          <w:spacing w:val="-1"/>
          <w:sz w:val="22"/>
        </w:rPr>
        <w:t>o</w:t>
      </w:r>
      <w:r w:rsidRPr="00BC775F">
        <w:rPr>
          <w:spacing w:val="-13"/>
          <w:sz w:val="22"/>
        </w:rPr>
        <w:t xml:space="preserve"> </w:t>
      </w:r>
      <w:r w:rsidRPr="00BC775F">
        <w:rPr>
          <w:spacing w:val="-1"/>
          <w:sz w:val="22"/>
        </w:rPr>
        <w:t>precio</w:t>
      </w:r>
      <w:r w:rsidRPr="00BC775F">
        <w:rPr>
          <w:spacing w:val="-13"/>
          <w:sz w:val="22"/>
        </w:rPr>
        <w:t xml:space="preserve"> </w:t>
      </w:r>
      <w:r w:rsidRPr="00BC775F">
        <w:rPr>
          <w:sz w:val="22"/>
        </w:rPr>
        <w:t>por</w:t>
      </w:r>
      <w:r w:rsidRPr="00BC775F">
        <w:rPr>
          <w:spacing w:val="-14"/>
          <w:sz w:val="22"/>
        </w:rPr>
        <w:t xml:space="preserve"> </w:t>
      </w:r>
      <w:r w:rsidRPr="00BC775F">
        <w:rPr>
          <w:sz w:val="22"/>
        </w:rPr>
        <w:t>la</w:t>
      </w:r>
      <w:r w:rsidRPr="00BC775F">
        <w:rPr>
          <w:spacing w:val="-13"/>
          <w:sz w:val="22"/>
        </w:rPr>
        <w:t xml:space="preserve"> </w:t>
      </w:r>
      <w:r w:rsidRPr="00BC775F">
        <w:rPr>
          <w:sz w:val="22"/>
        </w:rPr>
        <w:t>adquisición</w:t>
      </w:r>
      <w:r w:rsidRPr="00BC775F">
        <w:rPr>
          <w:spacing w:val="-14"/>
          <w:sz w:val="22"/>
        </w:rPr>
        <w:t xml:space="preserve"> </w:t>
      </w:r>
      <w:r w:rsidRPr="00BC775F">
        <w:rPr>
          <w:sz w:val="22"/>
        </w:rPr>
        <w:t>de</w:t>
      </w:r>
      <w:r w:rsidRPr="00BC775F">
        <w:rPr>
          <w:spacing w:val="-13"/>
          <w:sz w:val="22"/>
        </w:rPr>
        <w:t xml:space="preserve"> </w:t>
      </w:r>
      <w:r w:rsidRPr="00BC775F">
        <w:rPr>
          <w:sz w:val="22"/>
        </w:rPr>
        <w:t>bienes</w:t>
      </w:r>
      <w:r w:rsidRPr="00BC775F">
        <w:rPr>
          <w:spacing w:val="-14"/>
          <w:sz w:val="22"/>
        </w:rPr>
        <w:t xml:space="preserve"> </w:t>
      </w:r>
      <w:r w:rsidRPr="00BC775F">
        <w:rPr>
          <w:sz w:val="22"/>
        </w:rPr>
        <w:t>o</w:t>
      </w:r>
      <w:r w:rsidRPr="00BC775F">
        <w:rPr>
          <w:spacing w:val="-13"/>
          <w:sz w:val="22"/>
        </w:rPr>
        <w:t xml:space="preserve"> </w:t>
      </w:r>
      <w:r w:rsidRPr="00BC775F">
        <w:rPr>
          <w:sz w:val="22"/>
        </w:rPr>
        <w:t>la</w:t>
      </w:r>
      <w:r w:rsidRPr="00BC775F">
        <w:rPr>
          <w:spacing w:val="-13"/>
          <w:sz w:val="22"/>
        </w:rPr>
        <w:t xml:space="preserve"> </w:t>
      </w:r>
      <w:r w:rsidRPr="00BC775F">
        <w:rPr>
          <w:sz w:val="22"/>
        </w:rPr>
        <w:t>prestación</w:t>
      </w:r>
      <w:r w:rsidRPr="00BC775F">
        <w:rPr>
          <w:spacing w:val="1"/>
          <w:sz w:val="22"/>
        </w:rPr>
        <w:t xml:space="preserve"> </w:t>
      </w:r>
      <w:r w:rsidRPr="00BC775F">
        <w:rPr>
          <w:sz w:val="22"/>
        </w:rPr>
        <w:t>de servicios o la realización de una obra, mientras que en los segundos las entidades</w:t>
      </w:r>
      <w:r w:rsidRPr="00BC775F">
        <w:rPr>
          <w:spacing w:val="1"/>
          <w:sz w:val="22"/>
        </w:rPr>
        <w:t xml:space="preserve"> </w:t>
      </w:r>
      <w:r w:rsidRPr="00BC775F">
        <w:rPr>
          <w:sz w:val="22"/>
        </w:rPr>
        <w:t>partes se encuentran en pie de igualdad, tienen intereses comunes para lograr una</w:t>
      </w:r>
      <w:r w:rsidRPr="00BC775F">
        <w:rPr>
          <w:spacing w:val="1"/>
          <w:sz w:val="22"/>
        </w:rPr>
        <w:t xml:space="preserve"> </w:t>
      </w:r>
      <w:r w:rsidRPr="00BC775F">
        <w:rPr>
          <w:sz w:val="22"/>
        </w:rPr>
        <w:t>finalidad estatal impuesta por la Constitución o la ley a las mismas, sin que tengan un</w:t>
      </w:r>
      <w:r w:rsidRPr="00BC775F">
        <w:rPr>
          <w:spacing w:val="1"/>
          <w:sz w:val="22"/>
        </w:rPr>
        <w:t xml:space="preserve"> </w:t>
      </w:r>
      <w:r w:rsidRPr="00BC775F">
        <w:rPr>
          <w:sz w:val="22"/>
        </w:rPr>
        <w:t>interés</w:t>
      </w:r>
      <w:r w:rsidRPr="00BC775F">
        <w:rPr>
          <w:spacing w:val="-4"/>
          <w:sz w:val="22"/>
        </w:rPr>
        <w:t xml:space="preserve"> </w:t>
      </w:r>
      <w:r w:rsidRPr="00BC775F">
        <w:rPr>
          <w:sz w:val="22"/>
        </w:rPr>
        <w:t>puramente</w:t>
      </w:r>
      <w:r w:rsidRPr="00BC775F">
        <w:rPr>
          <w:spacing w:val="-3"/>
          <w:sz w:val="22"/>
        </w:rPr>
        <w:t xml:space="preserve"> </w:t>
      </w:r>
      <w:r w:rsidRPr="00BC775F">
        <w:rPr>
          <w:sz w:val="22"/>
        </w:rPr>
        <w:t>económico</w:t>
      </w:r>
      <w:r w:rsidRPr="00BC775F">
        <w:rPr>
          <w:spacing w:val="-3"/>
          <w:sz w:val="22"/>
        </w:rPr>
        <w:t xml:space="preserve"> </w:t>
      </w:r>
      <w:r w:rsidRPr="00BC775F">
        <w:rPr>
          <w:sz w:val="22"/>
        </w:rPr>
        <w:t>(es</w:t>
      </w:r>
      <w:r w:rsidRPr="00BC775F">
        <w:rPr>
          <w:spacing w:val="-3"/>
          <w:sz w:val="22"/>
        </w:rPr>
        <w:t xml:space="preserve"> </w:t>
      </w:r>
      <w:r w:rsidRPr="00BC775F">
        <w:rPr>
          <w:sz w:val="22"/>
        </w:rPr>
        <w:t>decir,</w:t>
      </w:r>
      <w:r w:rsidRPr="00BC775F">
        <w:rPr>
          <w:spacing w:val="-3"/>
          <w:sz w:val="22"/>
        </w:rPr>
        <w:t xml:space="preserve"> </w:t>
      </w:r>
      <w:r w:rsidRPr="00BC775F">
        <w:rPr>
          <w:sz w:val="22"/>
        </w:rPr>
        <w:t>destinados</w:t>
      </w:r>
      <w:r w:rsidRPr="00BC775F">
        <w:rPr>
          <w:spacing w:val="-3"/>
          <w:sz w:val="22"/>
        </w:rPr>
        <w:t xml:space="preserve"> </w:t>
      </w:r>
      <w:r w:rsidRPr="00BC775F">
        <w:rPr>
          <w:sz w:val="22"/>
        </w:rPr>
        <w:t>a</w:t>
      </w:r>
      <w:r w:rsidRPr="00BC775F">
        <w:rPr>
          <w:spacing w:val="-3"/>
          <w:sz w:val="22"/>
        </w:rPr>
        <w:t xml:space="preserve"> </w:t>
      </w:r>
      <w:r w:rsidRPr="00BC775F">
        <w:rPr>
          <w:sz w:val="22"/>
        </w:rPr>
        <w:t>obtener</w:t>
      </w:r>
      <w:r w:rsidRPr="00BC775F">
        <w:rPr>
          <w:spacing w:val="-3"/>
          <w:sz w:val="22"/>
        </w:rPr>
        <w:t xml:space="preserve"> </w:t>
      </w:r>
      <w:r w:rsidRPr="00BC775F">
        <w:rPr>
          <w:sz w:val="22"/>
        </w:rPr>
        <w:t>una</w:t>
      </w:r>
      <w:r w:rsidRPr="00BC775F">
        <w:rPr>
          <w:spacing w:val="-3"/>
          <w:sz w:val="22"/>
        </w:rPr>
        <w:t xml:space="preserve"> </w:t>
      </w:r>
      <w:r w:rsidRPr="00BC775F">
        <w:rPr>
          <w:sz w:val="22"/>
        </w:rPr>
        <w:t>ganancia)»</w:t>
      </w:r>
      <w:r w:rsidRPr="00BC775F">
        <w:rPr>
          <w:rStyle w:val="Refdenotaalpie"/>
          <w:sz w:val="22"/>
        </w:rPr>
        <w:footnoteReference w:id="7"/>
      </w:r>
    </w:p>
    <w:p w14:paraId="2AB4BDDA" w14:textId="250D6A73" w:rsidR="00FD7348" w:rsidRPr="00BC775F" w:rsidRDefault="00FD7348" w:rsidP="00A65C3F">
      <w:pPr>
        <w:pStyle w:val="Textoindependiente"/>
        <w:spacing w:before="120" w:line="276" w:lineRule="auto"/>
        <w:ind w:left="118" w:right="337" w:firstLine="708"/>
        <w:jc w:val="both"/>
        <w:rPr>
          <w:sz w:val="22"/>
        </w:rPr>
      </w:pPr>
      <w:r w:rsidRPr="00BC775F">
        <w:rPr>
          <w:sz w:val="22"/>
        </w:rPr>
        <w:lastRenderedPageBreak/>
        <w:t>En línea con lo anterior, la Sala Contenciosa Administrativa del Consejo de Estado en</w:t>
      </w:r>
      <w:r w:rsidRPr="00BC775F">
        <w:rPr>
          <w:spacing w:val="1"/>
          <w:sz w:val="22"/>
        </w:rPr>
        <w:t xml:space="preserve"> </w:t>
      </w:r>
      <w:r w:rsidRPr="00BC775F">
        <w:rPr>
          <w:sz w:val="22"/>
        </w:rPr>
        <w:t>sentencia</w:t>
      </w:r>
      <w:r w:rsidRPr="00BC775F">
        <w:rPr>
          <w:spacing w:val="-2"/>
          <w:sz w:val="22"/>
        </w:rPr>
        <w:t xml:space="preserve"> </w:t>
      </w:r>
      <w:r w:rsidRPr="00BC775F">
        <w:rPr>
          <w:sz w:val="22"/>
        </w:rPr>
        <w:t>del</w:t>
      </w:r>
      <w:r w:rsidRPr="00BC775F">
        <w:rPr>
          <w:spacing w:val="-1"/>
          <w:sz w:val="22"/>
        </w:rPr>
        <w:t xml:space="preserve"> </w:t>
      </w:r>
      <w:r w:rsidRPr="00BC775F">
        <w:rPr>
          <w:sz w:val="22"/>
        </w:rPr>
        <w:t>14</w:t>
      </w:r>
      <w:r w:rsidRPr="00BC775F">
        <w:rPr>
          <w:spacing w:val="-1"/>
          <w:sz w:val="22"/>
        </w:rPr>
        <w:t xml:space="preserve"> </w:t>
      </w:r>
      <w:r w:rsidRPr="00BC775F">
        <w:rPr>
          <w:sz w:val="22"/>
        </w:rPr>
        <w:t>de</w:t>
      </w:r>
      <w:r w:rsidRPr="00BC775F">
        <w:rPr>
          <w:spacing w:val="-1"/>
          <w:sz w:val="22"/>
        </w:rPr>
        <w:t xml:space="preserve"> </w:t>
      </w:r>
      <w:r w:rsidRPr="00BC775F">
        <w:rPr>
          <w:sz w:val="22"/>
        </w:rPr>
        <w:t>junio</w:t>
      </w:r>
      <w:r w:rsidRPr="00BC775F">
        <w:rPr>
          <w:spacing w:val="-2"/>
          <w:sz w:val="22"/>
        </w:rPr>
        <w:t xml:space="preserve"> </w:t>
      </w:r>
      <w:r w:rsidRPr="00BC775F">
        <w:rPr>
          <w:sz w:val="22"/>
        </w:rPr>
        <w:t>de</w:t>
      </w:r>
      <w:r w:rsidRPr="00BC775F">
        <w:rPr>
          <w:spacing w:val="-1"/>
          <w:sz w:val="22"/>
        </w:rPr>
        <w:t xml:space="preserve"> </w:t>
      </w:r>
      <w:r w:rsidRPr="00BC775F">
        <w:rPr>
          <w:sz w:val="22"/>
        </w:rPr>
        <w:t>2019</w:t>
      </w:r>
      <w:r w:rsidRPr="00BC775F">
        <w:rPr>
          <w:spacing w:val="-1"/>
          <w:sz w:val="22"/>
        </w:rPr>
        <w:t xml:space="preserve"> </w:t>
      </w:r>
      <w:r w:rsidRPr="00BC775F">
        <w:rPr>
          <w:sz w:val="22"/>
        </w:rPr>
        <w:t>también</w:t>
      </w:r>
      <w:r w:rsidRPr="00BC775F">
        <w:rPr>
          <w:spacing w:val="-1"/>
          <w:sz w:val="22"/>
        </w:rPr>
        <w:t xml:space="preserve"> </w:t>
      </w:r>
      <w:r w:rsidRPr="00BC775F">
        <w:rPr>
          <w:sz w:val="22"/>
        </w:rPr>
        <w:t>señaló</w:t>
      </w:r>
      <w:r w:rsidRPr="00BC775F">
        <w:rPr>
          <w:sz w:val="22"/>
        </w:rPr>
        <w:t xml:space="preserve">: </w:t>
      </w:r>
    </w:p>
    <w:p w14:paraId="610334F6" w14:textId="56E77558" w:rsidR="00FD7348" w:rsidRPr="00BC775F" w:rsidRDefault="00FD7348" w:rsidP="00FD7348">
      <w:pPr>
        <w:spacing w:before="108"/>
        <w:ind w:left="826" w:right="1046"/>
        <w:jc w:val="both"/>
        <w:rPr>
          <w:rFonts w:ascii="Arial" w:hAnsi="Arial" w:cs="Arial"/>
          <w:sz w:val="22"/>
        </w:rPr>
      </w:pPr>
      <w:r w:rsidRPr="00BC775F">
        <w:rPr>
          <w:rFonts w:ascii="Arial" w:hAnsi="Arial" w:cs="Arial"/>
          <w:sz w:val="22"/>
        </w:rPr>
        <w:t>«La S</w:t>
      </w:r>
      <w:r w:rsidRPr="00BC775F">
        <w:rPr>
          <w:rFonts w:ascii="Arial" w:hAnsi="Arial" w:cs="Arial"/>
          <w:sz w:val="22"/>
        </w:rPr>
        <w:t>ala de Consulta y Servicio Civil</w:t>
      </w:r>
      <w:r w:rsidRPr="00BC775F">
        <w:rPr>
          <w:rStyle w:val="Refdenotaalpie"/>
          <w:rFonts w:ascii="Arial" w:hAnsi="Arial" w:cs="Arial"/>
          <w:sz w:val="22"/>
        </w:rPr>
        <w:footnoteReference w:id="8"/>
      </w:r>
      <w:r w:rsidRPr="00BC775F">
        <w:rPr>
          <w:rFonts w:ascii="Arial" w:hAnsi="Arial" w:cs="Arial"/>
          <w:sz w:val="22"/>
        </w:rPr>
        <w:t xml:space="preserve"> </w:t>
      </w:r>
      <w:r w:rsidRPr="00BC775F">
        <w:rPr>
          <w:rFonts w:ascii="Arial" w:hAnsi="Arial" w:cs="Arial"/>
          <w:sz w:val="22"/>
        </w:rPr>
        <w:t>de esta Corporación se ha referido a los</w:t>
      </w:r>
      <w:r w:rsidRPr="00BC775F">
        <w:rPr>
          <w:rFonts w:ascii="Arial" w:hAnsi="Arial" w:cs="Arial"/>
          <w:spacing w:val="1"/>
          <w:sz w:val="22"/>
        </w:rPr>
        <w:t xml:space="preserve"> </w:t>
      </w:r>
      <w:r w:rsidRPr="00BC775F">
        <w:rPr>
          <w:rFonts w:ascii="Arial" w:hAnsi="Arial" w:cs="Arial"/>
          <w:i/>
          <w:spacing w:val="-1"/>
          <w:sz w:val="22"/>
        </w:rPr>
        <w:t>“convenios</w:t>
      </w:r>
      <w:r w:rsidRPr="00BC775F">
        <w:rPr>
          <w:rFonts w:ascii="Arial" w:hAnsi="Arial" w:cs="Arial"/>
          <w:i/>
          <w:spacing w:val="-13"/>
          <w:sz w:val="22"/>
        </w:rPr>
        <w:t xml:space="preserve"> </w:t>
      </w:r>
      <w:r w:rsidRPr="00BC775F">
        <w:rPr>
          <w:rFonts w:ascii="Arial" w:hAnsi="Arial" w:cs="Arial"/>
          <w:i/>
          <w:spacing w:val="-1"/>
          <w:sz w:val="22"/>
        </w:rPr>
        <w:t>interadministrativos”</w:t>
      </w:r>
      <w:r w:rsidRPr="00BC775F">
        <w:rPr>
          <w:rFonts w:ascii="Arial" w:hAnsi="Arial" w:cs="Arial"/>
          <w:i/>
          <w:spacing w:val="-13"/>
          <w:sz w:val="22"/>
        </w:rPr>
        <w:t xml:space="preserve"> </w:t>
      </w:r>
      <w:r w:rsidRPr="00BC775F">
        <w:rPr>
          <w:rFonts w:ascii="Arial" w:hAnsi="Arial" w:cs="Arial"/>
          <w:sz w:val="22"/>
        </w:rPr>
        <w:t>a</w:t>
      </w:r>
      <w:r w:rsidRPr="00BC775F">
        <w:rPr>
          <w:rFonts w:ascii="Arial" w:hAnsi="Arial" w:cs="Arial"/>
          <w:spacing w:val="-13"/>
          <w:sz w:val="22"/>
        </w:rPr>
        <w:t xml:space="preserve"> </w:t>
      </w:r>
      <w:r w:rsidRPr="00BC775F">
        <w:rPr>
          <w:rFonts w:ascii="Arial" w:hAnsi="Arial" w:cs="Arial"/>
          <w:sz w:val="22"/>
        </w:rPr>
        <w:t>los</w:t>
      </w:r>
      <w:r w:rsidRPr="00BC775F">
        <w:rPr>
          <w:rFonts w:ascii="Arial" w:hAnsi="Arial" w:cs="Arial"/>
          <w:spacing w:val="-13"/>
          <w:sz w:val="22"/>
        </w:rPr>
        <w:t xml:space="preserve"> </w:t>
      </w:r>
      <w:r w:rsidRPr="00BC775F">
        <w:rPr>
          <w:rFonts w:ascii="Arial" w:hAnsi="Arial" w:cs="Arial"/>
          <w:sz w:val="22"/>
        </w:rPr>
        <w:t>cuales</w:t>
      </w:r>
      <w:r w:rsidRPr="00BC775F">
        <w:rPr>
          <w:rFonts w:ascii="Arial" w:hAnsi="Arial" w:cs="Arial"/>
          <w:spacing w:val="-13"/>
          <w:sz w:val="22"/>
        </w:rPr>
        <w:t xml:space="preserve"> </w:t>
      </w:r>
      <w:r w:rsidRPr="00BC775F">
        <w:rPr>
          <w:rFonts w:ascii="Arial" w:hAnsi="Arial" w:cs="Arial"/>
          <w:sz w:val="22"/>
        </w:rPr>
        <w:t>alude</w:t>
      </w:r>
      <w:r w:rsidRPr="00BC775F">
        <w:rPr>
          <w:rFonts w:ascii="Arial" w:hAnsi="Arial" w:cs="Arial"/>
          <w:spacing w:val="-13"/>
          <w:sz w:val="22"/>
        </w:rPr>
        <w:t xml:space="preserve"> </w:t>
      </w:r>
      <w:r w:rsidRPr="00BC775F">
        <w:rPr>
          <w:rFonts w:ascii="Arial" w:hAnsi="Arial" w:cs="Arial"/>
          <w:sz w:val="22"/>
        </w:rPr>
        <w:t>el</w:t>
      </w:r>
      <w:r w:rsidRPr="00BC775F">
        <w:rPr>
          <w:rFonts w:ascii="Arial" w:hAnsi="Arial" w:cs="Arial"/>
          <w:spacing w:val="-13"/>
          <w:sz w:val="22"/>
        </w:rPr>
        <w:t xml:space="preserve"> </w:t>
      </w:r>
      <w:r w:rsidRPr="00BC775F">
        <w:rPr>
          <w:rFonts w:ascii="Arial" w:hAnsi="Arial" w:cs="Arial"/>
          <w:sz w:val="22"/>
        </w:rPr>
        <w:t>artículo</w:t>
      </w:r>
      <w:r w:rsidRPr="00BC775F">
        <w:rPr>
          <w:rFonts w:ascii="Arial" w:hAnsi="Arial" w:cs="Arial"/>
          <w:spacing w:val="-13"/>
          <w:sz w:val="22"/>
        </w:rPr>
        <w:t xml:space="preserve"> </w:t>
      </w:r>
      <w:r w:rsidRPr="00BC775F">
        <w:rPr>
          <w:rFonts w:ascii="Arial" w:hAnsi="Arial" w:cs="Arial"/>
          <w:sz w:val="22"/>
        </w:rPr>
        <w:t>95</w:t>
      </w:r>
      <w:r w:rsidRPr="00BC775F">
        <w:rPr>
          <w:rFonts w:ascii="Arial" w:hAnsi="Arial" w:cs="Arial"/>
          <w:spacing w:val="-13"/>
          <w:sz w:val="22"/>
        </w:rPr>
        <w:t xml:space="preserve"> </w:t>
      </w:r>
      <w:r w:rsidRPr="00BC775F">
        <w:rPr>
          <w:rFonts w:ascii="Arial" w:hAnsi="Arial" w:cs="Arial"/>
          <w:sz w:val="22"/>
        </w:rPr>
        <w:t>de</w:t>
      </w:r>
      <w:r w:rsidRPr="00BC775F">
        <w:rPr>
          <w:rFonts w:ascii="Arial" w:hAnsi="Arial" w:cs="Arial"/>
          <w:spacing w:val="-13"/>
          <w:sz w:val="22"/>
        </w:rPr>
        <w:t xml:space="preserve"> </w:t>
      </w:r>
      <w:r w:rsidRPr="00BC775F">
        <w:rPr>
          <w:rFonts w:ascii="Arial" w:hAnsi="Arial" w:cs="Arial"/>
          <w:sz w:val="22"/>
        </w:rPr>
        <w:t>la</w:t>
      </w:r>
      <w:r w:rsidRPr="00BC775F">
        <w:rPr>
          <w:rFonts w:ascii="Arial" w:hAnsi="Arial" w:cs="Arial"/>
          <w:spacing w:val="-13"/>
          <w:sz w:val="22"/>
        </w:rPr>
        <w:t xml:space="preserve"> </w:t>
      </w:r>
      <w:r w:rsidRPr="00BC775F">
        <w:rPr>
          <w:rFonts w:ascii="Arial" w:hAnsi="Arial" w:cs="Arial"/>
          <w:sz w:val="22"/>
        </w:rPr>
        <w:t>Ley</w:t>
      </w:r>
      <w:r w:rsidRPr="00BC775F">
        <w:rPr>
          <w:rFonts w:ascii="Arial" w:hAnsi="Arial" w:cs="Arial"/>
          <w:spacing w:val="-13"/>
          <w:sz w:val="22"/>
        </w:rPr>
        <w:t xml:space="preserve"> </w:t>
      </w:r>
      <w:r w:rsidRPr="00BC775F">
        <w:rPr>
          <w:rFonts w:ascii="Arial" w:hAnsi="Arial" w:cs="Arial"/>
          <w:sz w:val="22"/>
        </w:rPr>
        <w:t>489</w:t>
      </w:r>
      <w:r w:rsidRPr="00BC775F">
        <w:rPr>
          <w:rFonts w:ascii="Arial" w:hAnsi="Arial" w:cs="Arial"/>
          <w:spacing w:val="-13"/>
          <w:sz w:val="22"/>
        </w:rPr>
        <w:t xml:space="preserve"> </w:t>
      </w:r>
      <w:r w:rsidRPr="00BC775F">
        <w:rPr>
          <w:rFonts w:ascii="Arial" w:hAnsi="Arial" w:cs="Arial"/>
          <w:sz w:val="22"/>
        </w:rPr>
        <w:t>de</w:t>
      </w:r>
      <w:r w:rsidRPr="00BC775F">
        <w:rPr>
          <w:rFonts w:ascii="Arial" w:hAnsi="Arial" w:cs="Arial"/>
          <w:spacing w:val="-13"/>
          <w:sz w:val="22"/>
        </w:rPr>
        <w:t xml:space="preserve"> </w:t>
      </w:r>
      <w:r w:rsidRPr="00BC775F">
        <w:rPr>
          <w:rFonts w:ascii="Arial" w:hAnsi="Arial" w:cs="Arial"/>
          <w:sz w:val="22"/>
        </w:rPr>
        <w:t>1998,</w:t>
      </w:r>
      <w:r w:rsidRPr="00BC775F">
        <w:rPr>
          <w:rFonts w:ascii="Arial" w:hAnsi="Arial" w:cs="Arial"/>
          <w:spacing w:val="-56"/>
          <w:sz w:val="22"/>
        </w:rPr>
        <w:t xml:space="preserve"> </w:t>
      </w:r>
      <w:r w:rsidRPr="00BC775F">
        <w:rPr>
          <w:rFonts w:ascii="Arial" w:hAnsi="Arial" w:cs="Arial"/>
          <w:sz w:val="22"/>
        </w:rPr>
        <w:t>calificándolos</w:t>
      </w:r>
      <w:r w:rsidRPr="00BC775F">
        <w:rPr>
          <w:rFonts w:ascii="Arial" w:hAnsi="Arial" w:cs="Arial"/>
          <w:spacing w:val="-11"/>
          <w:sz w:val="22"/>
        </w:rPr>
        <w:t xml:space="preserve"> </w:t>
      </w:r>
      <w:r w:rsidRPr="00BC775F">
        <w:rPr>
          <w:rFonts w:ascii="Arial" w:hAnsi="Arial" w:cs="Arial"/>
          <w:sz w:val="22"/>
        </w:rPr>
        <w:t>de</w:t>
      </w:r>
      <w:r w:rsidRPr="00BC775F">
        <w:rPr>
          <w:rFonts w:ascii="Arial" w:hAnsi="Arial" w:cs="Arial"/>
          <w:spacing w:val="-11"/>
          <w:sz w:val="22"/>
        </w:rPr>
        <w:t xml:space="preserve"> </w:t>
      </w:r>
      <w:r w:rsidRPr="00BC775F">
        <w:rPr>
          <w:rFonts w:ascii="Arial" w:hAnsi="Arial" w:cs="Arial"/>
          <w:i/>
          <w:sz w:val="22"/>
        </w:rPr>
        <w:t>“puros”</w:t>
      </w:r>
      <w:r w:rsidRPr="00BC775F">
        <w:rPr>
          <w:rFonts w:ascii="Arial" w:hAnsi="Arial" w:cs="Arial"/>
          <w:i/>
          <w:spacing w:val="-10"/>
          <w:sz w:val="22"/>
        </w:rPr>
        <w:t xml:space="preserve"> </w:t>
      </w:r>
      <w:r w:rsidRPr="00BC775F">
        <w:rPr>
          <w:rFonts w:ascii="Arial" w:hAnsi="Arial" w:cs="Arial"/>
          <w:sz w:val="22"/>
        </w:rPr>
        <w:t>y</w:t>
      </w:r>
      <w:r w:rsidRPr="00BC775F">
        <w:rPr>
          <w:rFonts w:ascii="Arial" w:hAnsi="Arial" w:cs="Arial"/>
          <w:spacing w:val="-11"/>
          <w:sz w:val="22"/>
        </w:rPr>
        <w:t xml:space="preserve"> </w:t>
      </w:r>
      <w:r w:rsidRPr="00BC775F">
        <w:rPr>
          <w:rFonts w:ascii="Arial" w:hAnsi="Arial" w:cs="Arial"/>
          <w:sz w:val="22"/>
        </w:rPr>
        <w:t>entendiendo</w:t>
      </w:r>
      <w:r w:rsidRPr="00BC775F">
        <w:rPr>
          <w:rFonts w:ascii="Arial" w:hAnsi="Arial" w:cs="Arial"/>
          <w:spacing w:val="-11"/>
          <w:sz w:val="22"/>
        </w:rPr>
        <w:t xml:space="preserve"> </w:t>
      </w:r>
      <w:r w:rsidRPr="00BC775F">
        <w:rPr>
          <w:rFonts w:ascii="Arial" w:hAnsi="Arial" w:cs="Arial"/>
          <w:sz w:val="22"/>
        </w:rPr>
        <w:t>que</w:t>
      </w:r>
      <w:r w:rsidRPr="00BC775F">
        <w:rPr>
          <w:rFonts w:ascii="Arial" w:hAnsi="Arial" w:cs="Arial"/>
          <w:spacing w:val="-10"/>
          <w:sz w:val="22"/>
        </w:rPr>
        <w:t xml:space="preserve"> </w:t>
      </w:r>
      <w:r w:rsidRPr="00BC775F">
        <w:rPr>
          <w:rFonts w:ascii="Arial" w:hAnsi="Arial" w:cs="Arial"/>
          <w:sz w:val="22"/>
        </w:rPr>
        <w:t>estos,</w:t>
      </w:r>
      <w:r w:rsidRPr="00BC775F">
        <w:rPr>
          <w:rFonts w:ascii="Arial" w:hAnsi="Arial" w:cs="Arial"/>
          <w:spacing w:val="-11"/>
          <w:sz w:val="22"/>
        </w:rPr>
        <w:t xml:space="preserve"> </w:t>
      </w:r>
      <w:r w:rsidRPr="00BC775F">
        <w:rPr>
          <w:rFonts w:ascii="Arial" w:hAnsi="Arial" w:cs="Arial"/>
          <w:sz w:val="22"/>
        </w:rPr>
        <w:t>además</w:t>
      </w:r>
      <w:r w:rsidRPr="00BC775F">
        <w:rPr>
          <w:rFonts w:ascii="Arial" w:hAnsi="Arial" w:cs="Arial"/>
          <w:spacing w:val="-10"/>
          <w:sz w:val="22"/>
        </w:rPr>
        <w:t xml:space="preserve"> </w:t>
      </w:r>
      <w:r w:rsidRPr="00BC775F">
        <w:rPr>
          <w:rFonts w:ascii="Arial" w:hAnsi="Arial" w:cs="Arial"/>
          <w:sz w:val="22"/>
        </w:rPr>
        <w:t>de</w:t>
      </w:r>
      <w:r w:rsidRPr="00BC775F">
        <w:rPr>
          <w:rFonts w:ascii="Arial" w:hAnsi="Arial" w:cs="Arial"/>
          <w:spacing w:val="-11"/>
          <w:sz w:val="22"/>
        </w:rPr>
        <w:t xml:space="preserve"> </w:t>
      </w:r>
      <w:r w:rsidRPr="00BC775F">
        <w:rPr>
          <w:rFonts w:ascii="Arial" w:hAnsi="Arial" w:cs="Arial"/>
          <w:sz w:val="22"/>
        </w:rPr>
        <w:t>perseguir</w:t>
      </w:r>
      <w:r w:rsidRPr="00BC775F">
        <w:rPr>
          <w:rFonts w:ascii="Arial" w:hAnsi="Arial" w:cs="Arial"/>
          <w:spacing w:val="-11"/>
          <w:sz w:val="22"/>
        </w:rPr>
        <w:t xml:space="preserve"> </w:t>
      </w:r>
      <w:r w:rsidRPr="00BC775F">
        <w:rPr>
          <w:rFonts w:ascii="Arial" w:hAnsi="Arial" w:cs="Arial"/>
          <w:sz w:val="22"/>
        </w:rPr>
        <w:t>la</w:t>
      </w:r>
      <w:r w:rsidRPr="00BC775F">
        <w:rPr>
          <w:rFonts w:ascii="Arial" w:hAnsi="Arial" w:cs="Arial"/>
          <w:spacing w:val="-10"/>
          <w:sz w:val="22"/>
        </w:rPr>
        <w:t xml:space="preserve"> </w:t>
      </w:r>
      <w:r w:rsidRPr="00BC775F">
        <w:rPr>
          <w:rFonts w:ascii="Arial" w:hAnsi="Arial" w:cs="Arial"/>
          <w:sz w:val="22"/>
        </w:rPr>
        <w:t>finalidad</w:t>
      </w:r>
      <w:r w:rsidRPr="00BC775F">
        <w:rPr>
          <w:rFonts w:ascii="Arial" w:hAnsi="Arial" w:cs="Arial"/>
          <w:spacing w:val="-10"/>
          <w:sz w:val="22"/>
        </w:rPr>
        <w:t xml:space="preserve"> </w:t>
      </w:r>
      <w:r w:rsidRPr="00BC775F">
        <w:rPr>
          <w:rFonts w:ascii="Arial" w:hAnsi="Arial" w:cs="Arial"/>
          <w:sz w:val="22"/>
        </w:rPr>
        <w:t>de</w:t>
      </w:r>
      <w:r w:rsidRPr="00BC775F">
        <w:rPr>
          <w:rFonts w:ascii="Arial" w:hAnsi="Arial" w:cs="Arial"/>
          <w:spacing w:val="-56"/>
          <w:sz w:val="22"/>
        </w:rPr>
        <w:t xml:space="preserve"> </w:t>
      </w:r>
      <w:r w:rsidRPr="00BC775F">
        <w:rPr>
          <w:rFonts w:ascii="Arial" w:hAnsi="Arial" w:cs="Arial"/>
          <w:sz w:val="22"/>
        </w:rPr>
        <w:t>cooperación</w:t>
      </w:r>
      <w:r w:rsidRPr="00BC775F">
        <w:rPr>
          <w:rFonts w:ascii="Arial" w:hAnsi="Arial" w:cs="Arial"/>
          <w:spacing w:val="1"/>
          <w:sz w:val="22"/>
        </w:rPr>
        <w:t xml:space="preserve"> </w:t>
      </w:r>
      <w:r w:rsidRPr="00BC775F">
        <w:rPr>
          <w:rFonts w:ascii="Arial" w:hAnsi="Arial" w:cs="Arial"/>
          <w:sz w:val="22"/>
        </w:rPr>
        <w:t>antes</w:t>
      </w:r>
      <w:r w:rsidRPr="00BC775F">
        <w:rPr>
          <w:rFonts w:ascii="Arial" w:hAnsi="Arial" w:cs="Arial"/>
          <w:spacing w:val="1"/>
          <w:sz w:val="22"/>
        </w:rPr>
        <w:t xml:space="preserve"> </w:t>
      </w:r>
      <w:r w:rsidRPr="00BC775F">
        <w:rPr>
          <w:rFonts w:ascii="Arial" w:hAnsi="Arial" w:cs="Arial"/>
          <w:sz w:val="22"/>
        </w:rPr>
        <w:t>indicada,</w:t>
      </w:r>
      <w:r w:rsidRPr="00BC775F">
        <w:rPr>
          <w:rFonts w:ascii="Arial" w:hAnsi="Arial" w:cs="Arial"/>
          <w:spacing w:val="1"/>
          <w:sz w:val="22"/>
        </w:rPr>
        <w:t xml:space="preserve"> </w:t>
      </w:r>
      <w:r w:rsidRPr="00BC775F">
        <w:rPr>
          <w:rFonts w:ascii="Arial" w:hAnsi="Arial" w:cs="Arial"/>
          <w:sz w:val="22"/>
        </w:rPr>
        <w:t>no</w:t>
      </w:r>
      <w:r w:rsidRPr="00BC775F">
        <w:rPr>
          <w:rFonts w:ascii="Arial" w:hAnsi="Arial" w:cs="Arial"/>
          <w:spacing w:val="1"/>
          <w:sz w:val="22"/>
        </w:rPr>
        <w:t xml:space="preserve"> </w:t>
      </w:r>
      <w:r w:rsidRPr="00BC775F">
        <w:rPr>
          <w:rFonts w:ascii="Arial" w:hAnsi="Arial" w:cs="Arial"/>
          <w:sz w:val="22"/>
        </w:rPr>
        <w:t>implican</w:t>
      </w:r>
      <w:r w:rsidRPr="00BC775F">
        <w:rPr>
          <w:rFonts w:ascii="Arial" w:hAnsi="Arial" w:cs="Arial"/>
          <w:spacing w:val="1"/>
          <w:sz w:val="22"/>
        </w:rPr>
        <w:t xml:space="preserve"> </w:t>
      </w:r>
      <w:r w:rsidRPr="00BC775F">
        <w:rPr>
          <w:rFonts w:ascii="Arial" w:hAnsi="Arial" w:cs="Arial"/>
          <w:sz w:val="22"/>
        </w:rPr>
        <w:t>intereses</w:t>
      </w:r>
      <w:r w:rsidRPr="00BC775F">
        <w:rPr>
          <w:rFonts w:ascii="Arial" w:hAnsi="Arial" w:cs="Arial"/>
          <w:spacing w:val="1"/>
          <w:sz w:val="22"/>
        </w:rPr>
        <w:t xml:space="preserve"> </w:t>
      </w:r>
      <w:r w:rsidRPr="00BC775F">
        <w:rPr>
          <w:rFonts w:ascii="Arial" w:hAnsi="Arial" w:cs="Arial"/>
          <w:sz w:val="22"/>
        </w:rPr>
        <w:t>contrapuestos</w:t>
      </w:r>
      <w:r w:rsidRPr="00BC775F">
        <w:rPr>
          <w:rFonts w:ascii="Arial" w:hAnsi="Arial" w:cs="Arial"/>
          <w:spacing w:val="1"/>
          <w:sz w:val="22"/>
        </w:rPr>
        <w:t xml:space="preserve"> </w:t>
      </w:r>
      <w:r w:rsidRPr="00BC775F">
        <w:rPr>
          <w:rFonts w:ascii="Arial" w:hAnsi="Arial" w:cs="Arial"/>
          <w:sz w:val="22"/>
        </w:rPr>
        <w:t>ni</w:t>
      </w:r>
      <w:r w:rsidRPr="00BC775F">
        <w:rPr>
          <w:rFonts w:ascii="Arial" w:hAnsi="Arial" w:cs="Arial"/>
          <w:spacing w:val="1"/>
          <w:sz w:val="22"/>
        </w:rPr>
        <w:t xml:space="preserve"> </w:t>
      </w:r>
      <w:r w:rsidRPr="00BC775F">
        <w:rPr>
          <w:rFonts w:ascii="Arial" w:hAnsi="Arial" w:cs="Arial"/>
          <w:sz w:val="22"/>
        </w:rPr>
        <w:t>tampoco</w:t>
      </w:r>
      <w:r w:rsidRPr="00BC775F">
        <w:rPr>
          <w:rFonts w:ascii="Arial" w:hAnsi="Arial" w:cs="Arial"/>
          <w:spacing w:val="1"/>
          <w:sz w:val="22"/>
        </w:rPr>
        <w:t xml:space="preserve"> </w:t>
      </w:r>
      <w:r w:rsidRPr="00BC775F">
        <w:rPr>
          <w:rFonts w:ascii="Arial" w:hAnsi="Arial" w:cs="Arial"/>
          <w:sz w:val="22"/>
        </w:rPr>
        <w:t>se</w:t>
      </w:r>
      <w:r w:rsidRPr="00BC775F">
        <w:rPr>
          <w:rFonts w:ascii="Arial" w:hAnsi="Arial" w:cs="Arial"/>
          <w:spacing w:val="1"/>
          <w:sz w:val="22"/>
        </w:rPr>
        <w:t xml:space="preserve"> </w:t>
      </w:r>
      <w:r w:rsidRPr="00BC775F">
        <w:rPr>
          <w:rFonts w:ascii="Arial" w:hAnsi="Arial" w:cs="Arial"/>
          <w:sz w:val="22"/>
        </w:rPr>
        <w:t xml:space="preserve">circunscriben a un </w:t>
      </w:r>
      <w:r w:rsidRPr="00BC775F">
        <w:rPr>
          <w:rFonts w:ascii="Arial" w:hAnsi="Arial" w:cs="Arial"/>
          <w:i/>
          <w:sz w:val="22"/>
        </w:rPr>
        <w:t>“intercambio patrimonial”</w:t>
      </w:r>
      <w:r w:rsidRPr="00BC775F">
        <w:rPr>
          <w:rFonts w:ascii="Arial" w:hAnsi="Arial" w:cs="Arial"/>
          <w:sz w:val="22"/>
        </w:rPr>
        <w:t>. Sin perjuicio de lo anterior, en otra</w:t>
      </w:r>
      <w:r w:rsidRPr="00BC775F">
        <w:rPr>
          <w:rFonts w:ascii="Arial" w:hAnsi="Arial" w:cs="Arial"/>
          <w:spacing w:val="1"/>
          <w:sz w:val="22"/>
        </w:rPr>
        <w:t xml:space="preserve"> </w:t>
      </w:r>
      <w:r w:rsidRPr="00BC775F">
        <w:rPr>
          <w:rFonts w:ascii="Arial" w:hAnsi="Arial" w:cs="Arial"/>
          <w:sz w:val="22"/>
        </w:rPr>
        <w:t>oportunidad, la misma Sala</w:t>
      </w:r>
      <w:r w:rsidRPr="00BC775F">
        <w:rPr>
          <w:rStyle w:val="Refdenotaalpie"/>
          <w:rFonts w:ascii="Arial" w:hAnsi="Arial" w:cs="Arial"/>
          <w:sz w:val="22"/>
        </w:rPr>
        <w:footnoteReference w:id="9"/>
      </w:r>
      <w:r w:rsidRPr="00BC775F">
        <w:rPr>
          <w:rFonts w:ascii="Arial" w:hAnsi="Arial" w:cs="Arial"/>
          <w:sz w:val="22"/>
          <w:vertAlign w:val="superscript"/>
        </w:rPr>
        <w:t xml:space="preserve"> </w:t>
      </w:r>
      <w:r w:rsidRPr="00BC775F">
        <w:rPr>
          <w:rFonts w:ascii="Arial" w:hAnsi="Arial" w:cs="Arial"/>
          <w:sz w:val="22"/>
        </w:rPr>
        <w:t>había indicado que, si bien en dichos convenios no se</w:t>
      </w:r>
      <w:r w:rsidRPr="00BC775F">
        <w:rPr>
          <w:rFonts w:ascii="Arial" w:hAnsi="Arial" w:cs="Arial"/>
          <w:spacing w:val="1"/>
          <w:sz w:val="22"/>
        </w:rPr>
        <w:t xml:space="preserve"> </w:t>
      </w:r>
      <w:r w:rsidRPr="00BC775F">
        <w:rPr>
          <w:rFonts w:ascii="Arial" w:hAnsi="Arial" w:cs="Arial"/>
          <w:sz w:val="22"/>
        </w:rPr>
        <w:t xml:space="preserve">daba un </w:t>
      </w:r>
      <w:r w:rsidRPr="00BC775F">
        <w:rPr>
          <w:rFonts w:ascii="Arial" w:hAnsi="Arial" w:cs="Arial"/>
          <w:i/>
          <w:sz w:val="22"/>
        </w:rPr>
        <w:t>“verdadero intercambio de bienes o servicios (contrato conmutativo)”</w:t>
      </w:r>
      <w:r w:rsidRPr="00BC775F">
        <w:rPr>
          <w:rFonts w:ascii="Arial" w:hAnsi="Arial" w:cs="Arial"/>
          <w:sz w:val="22"/>
        </w:rPr>
        <w:t>, ello no</w:t>
      </w:r>
      <w:r w:rsidRPr="00BC775F">
        <w:rPr>
          <w:rFonts w:ascii="Arial" w:hAnsi="Arial" w:cs="Arial"/>
          <w:spacing w:val="-56"/>
          <w:sz w:val="22"/>
        </w:rPr>
        <w:t xml:space="preserve"> </w:t>
      </w:r>
      <w:r w:rsidRPr="00BC775F">
        <w:rPr>
          <w:rFonts w:ascii="Arial" w:hAnsi="Arial" w:cs="Arial"/>
          <w:sz w:val="22"/>
        </w:rPr>
        <w:t>impedía</w:t>
      </w:r>
      <w:r w:rsidRPr="00BC775F">
        <w:rPr>
          <w:rFonts w:ascii="Arial" w:hAnsi="Arial" w:cs="Arial"/>
          <w:spacing w:val="-3"/>
          <w:sz w:val="22"/>
        </w:rPr>
        <w:t xml:space="preserve"> </w:t>
      </w:r>
      <w:r w:rsidRPr="00BC775F">
        <w:rPr>
          <w:rFonts w:ascii="Arial" w:hAnsi="Arial" w:cs="Arial"/>
          <w:sz w:val="22"/>
        </w:rPr>
        <w:t>que</w:t>
      </w:r>
      <w:r w:rsidRPr="00BC775F">
        <w:rPr>
          <w:rFonts w:ascii="Arial" w:hAnsi="Arial" w:cs="Arial"/>
          <w:spacing w:val="-2"/>
          <w:sz w:val="22"/>
        </w:rPr>
        <w:t xml:space="preserve"> </w:t>
      </w:r>
      <w:r w:rsidRPr="00BC775F">
        <w:rPr>
          <w:rFonts w:ascii="Arial" w:hAnsi="Arial" w:cs="Arial"/>
          <w:sz w:val="22"/>
        </w:rPr>
        <w:t>se</w:t>
      </w:r>
      <w:r w:rsidRPr="00BC775F">
        <w:rPr>
          <w:rFonts w:ascii="Arial" w:hAnsi="Arial" w:cs="Arial"/>
          <w:spacing w:val="-3"/>
          <w:sz w:val="22"/>
        </w:rPr>
        <w:t xml:space="preserve"> </w:t>
      </w:r>
      <w:r w:rsidRPr="00BC775F">
        <w:rPr>
          <w:rFonts w:ascii="Arial" w:hAnsi="Arial" w:cs="Arial"/>
          <w:sz w:val="22"/>
        </w:rPr>
        <w:t>conviniera</w:t>
      </w:r>
      <w:r w:rsidRPr="00BC775F">
        <w:rPr>
          <w:rFonts w:ascii="Arial" w:hAnsi="Arial" w:cs="Arial"/>
          <w:spacing w:val="-2"/>
          <w:sz w:val="22"/>
        </w:rPr>
        <w:t xml:space="preserve"> </w:t>
      </w:r>
      <w:r w:rsidRPr="00BC775F">
        <w:rPr>
          <w:rFonts w:ascii="Arial" w:hAnsi="Arial" w:cs="Arial"/>
          <w:sz w:val="22"/>
        </w:rPr>
        <w:t>una</w:t>
      </w:r>
      <w:r w:rsidRPr="00BC775F">
        <w:rPr>
          <w:rFonts w:ascii="Arial" w:hAnsi="Arial" w:cs="Arial"/>
          <w:spacing w:val="-3"/>
          <w:sz w:val="22"/>
        </w:rPr>
        <w:t xml:space="preserve"> </w:t>
      </w:r>
      <w:r w:rsidRPr="00BC775F">
        <w:rPr>
          <w:rFonts w:ascii="Arial" w:hAnsi="Arial" w:cs="Arial"/>
          <w:sz w:val="22"/>
        </w:rPr>
        <w:t>remuneración</w:t>
      </w:r>
      <w:r w:rsidRPr="00BC775F">
        <w:rPr>
          <w:rFonts w:ascii="Arial" w:hAnsi="Arial" w:cs="Arial"/>
          <w:spacing w:val="-2"/>
          <w:sz w:val="22"/>
        </w:rPr>
        <w:t xml:space="preserve"> </w:t>
      </w:r>
      <w:r w:rsidRPr="00BC775F">
        <w:rPr>
          <w:rFonts w:ascii="Arial" w:hAnsi="Arial" w:cs="Arial"/>
          <w:sz w:val="22"/>
        </w:rPr>
        <w:t>a</w:t>
      </w:r>
      <w:r w:rsidRPr="00BC775F">
        <w:rPr>
          <w:rFonts w:ascii="Arial" w:hAnsi="Arial" w:cs="Arial"/>
          <w:spacing w:val="-2"/>
          <w:sz w:val="22"/>
        </w:rPr>
        <w:t xml:space="preserve"> </w:t>
      </w:r>
      <w:r w:rsidRPr="00BC775F">
        <w:rPr>
          <w:rFonts w:ascii="Arial" w:hAnsi="Arial" w:cs="Arial"/>
          <w:sz w:val="22"/>
        </w:rPr>
        <w:t>cargo</w:t>
      </w:r>
      <w:r w:rsidRPr="00BC775F">
        <w:rPr>
          <w:rFonts w:ascii="Arial" w:hAnsi="Arial" w:cs="Arial"/>
          <w:spacing w:val="-3"/>
          <w:sz w:val="22"/>
        </w:rPr>
        <w:t xml:space="preserve"> </w:t>
      </w:r>
      <w:r w:rsidRPr="00BC775F">
        <w:rPr>
          <w:rFonts w:ascii="Arial" w:hAnsi="Arial" w:cs="Arial"/>
          <w:sz w:val="22"/>
        </w:rPr>
        <w:t>de</w:t>
      </w:r>
      <w:r w:rsidRPr="00BC775F">
        <w:rPr>
          <w:rFonts w:ascii="Arial" w:hAnsi="Arial" w:cs="Arial"/>
          <w:spacing w:val="-2"/>
          <w:sz w:val="22"/>
        </w:rPr>
        <w:t xml:space="preserve"> </w:t>
      </w:r>
      <w:r w:rsidRPr="00BC775F">
        <w:rPr>
          <w:rFonts w:ascii="Arial" w:hAnsi="Arial" w:cs="Arial"/>
          <w:sz w:val="22"/>
        </w:rPr>
        <w:t>alguna(s)</w:t>
      </w:r>
      <w:r w:rsidRPr="00BC775F">
        <w:rPr>
          <w:rFonts w:ascii="Arial" w:hAnsi="Arial" w:cs="Arial"/>
          <w:spacing w:val="-3"/>
          <w:sz w:val="22"/>
        </w:rPr>
        <w:t xml:space="preserve"> </w:t>
      </w:r>
      <w:r w:rsidRPr="00BC775F">
        <w:rPr>
          <w:rFonts w:ascii="Arial" w:hAnsi="Arial" w:cs="Arial"/>
          <w:sz w:val="22"/>
        </w:rPr>
        <w:t>entidad(es).</w:t>
      </w:r>
    </w:p>
    <w:p w14:paraId="0EB98D48" w14:textId="5BDE5517" w:rsidR="00FD7348" w:rsidRPr="00BC775F" w:rsidRDefault="00FD7348" w:rsidP="00FD7348">
      <w:pPr>
        <w:spacing w:before="108"/>
        <w:ind w:left="826" w:right="1046"/>
        <w:jc w:val="both"/>
        <w:rPr>
          <w:rFonts w:ascii="Arial" w:hAnsi="Arial" w:cs="Arial"/>
          <w:sz w:val="22"/>
        </w:rPr>
      </w:pPr>
      <w:r w:rsidRPr="00BC775F">
        <w:rPr>
          <w:rFonts w:ascii="Arial" w:hAnsi="Arial" w:cs="Arial"/>
          <w:sz w:val="22"/>
        </w:rPr>
        <w:t xml:space="preserve">Lo expuesto evidencia que, en general, las interpretaciones en torno a los </w:t>
      </w:r>
      <w:r w:rsidRPr="00BC775F">
        <w:rPr>
          <w:rFonts w:ascii="Arial" w:hAnsi="Arial" w:cs="Arial"/>
          <w:i/>
          <w:sz w:val="22"/>
        </w:rPr>
        <w:t>“convenios</w:t>
      </w:r>
      <w:r w:rsidRPr="00BC775F">
        <w:rPr>
          <w:rFonts w:ascii="Arial" w:hAnsi="Arial" w:cs="Arial"/>
          <w:i/>
          <w:spacing w:val="-56"/>
          <w:sz w:val="22"/>
        </w:rPr>
        <w:t xml:space="preserve"> </w:t>
      </w:r>
      <w:r w:rsidRPr="00BC775F">
        <w:rPr>
          <w:rFonts w:ascii="Arial" w:hAnsi="Arial" w:cs="Arial"/>
          <w:i/>
          <w:sz w:val="22"/>
        </w:rPr>
        <w:t xml:space="preserve">interadministrativos” </w:t>
      </w:r>
      <w:r w:rsidRPr="00BC775F">
        <w:rPr>
          <w:rFonts w:ascii="Arial" w:hAnsi="Arial" w:cs="Arial"/>
          <w:sz w:val="22"/>
        </w:rPr>
        <w:t>previstos en el artículo 95 de la Ley 489 de 1998, en el propósito</w:t>
      </w:r>
      <w:r w:rsidRPr="00BC775F">
        <w:rPr>
          <w:rFonts w:ascii="Arial" w:hAnsi="Arial" w:cs="Arial"/>
          <w:spacing w:val="-56"/>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encasillarlos</w:t>
      </w:r>
      <w:r w:rsidRPr="00BC775F">
        <w:rPr>
          <w:rFonts w:ascii="Arial" w:hAnsi="Arial" w:cs="Arial"/>
          <w:spacing w:val="1"/>
          <w:sz w:val="22"/>
        </w:rPr>
        <w:t xml:space="preserve"> </w:t>
      </w:r>
      <w:r w:rsidRPr="00BC775F">
        <w:rPr>
          <w:rFonts w:ascii="Arial" w:hAnsi="Arial" w:cs="Arial"/>
          <w:sz w:val="22"/>
        </w:rPr>
        <w:t>dentro</w:t>
      </w:r>
      <w:r w:rsidRPr="00BC775F">
        <w:rPr>
          <w:rFonts w:ascii="Arial" w:hAnsi="Arial" w:cs="Arial"/>
          <w:spacing w:val="1"/>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una</w:t>
      </w:r>
      <w:r w:rsidRPr="00BC775F">
        <w:rPr>
          <w:rFonts w:ascii="Arial" w:hAnsi="Arial" w:cs="Arial"/>
          <w:spacing w:val="1"/>
          <w:sz w:val="22"/>
        </w:rPr>
        <w:t xml:space="preserve"> </w:t>
      </w:r>
      <w:r w:rsidRPr="00BC775F">
        <w:rPr>
          <w:rFonts w:ascii="Arial" w:hAnsi="Arial" w:cs="Arial"/>
          <w:sz w:val="22"/>
        </w:rPr>
        <w:t>categoría</w:t>
      </w:r>
      <w:r w:rsidRPr="00BC775F">
        <w:rPr>
          <w:rFonts w:ascii="Arial" w:hAnsi="Arial" w:cs="Arial"/>
          <w:spacing w:val="1"/>
          <w:sz w:val="22"/>
        </w:rPr>
        <w:t xml:space="preserve"> </w:t>
      </w:r>
      <w:r w:rsidRPr="00BC775F">
        <w:rPr>
          <w:rFonts w:ascii="Arial" w:hAnsi="Arial" w:cs="Arial"/>
          <w:sz w:val="22"/>
        </w:rPr>
        <w:t>normativa</w:t>
      </w:r>
      <w:r w:rsidRPr="00BC775F">
        <w:rPr>
          <w:rFonts w:ascii="Arial" w:hAnsi="Arial" w:cs="Arial"/>
          <w:spacing w:val="1"/>
          <w:sz w:val="22"/>
        </w:rPr>
        <w:t xml:space="preserve"> </w:t>
      </w:r>
      <w:r w:rsidRPr="00BC775F">
        <w:rPr>
          <w:rFonts w:ascii="Arial" w:hAnsi="Arial" w:cs="Arial"/>
          <w:sz w:val="22"/>
        </w:rPr>
        <w:t>delimitada</w:t>
      </w:r>
      <w:r w:rsidRPr="00BC775F">
        <w:rPr>
          <w:rFonts w:ascii="Arial" w:hAnsi="Arial" w:cs="Arial"/>
          <w:spacing w:val="1"/>
          <w:sz w:val="22"/>
        </w:rPr>
        <w:t xml:space="preserve"> </w:t>
      </w:r>
      <w:r w:rsidRPr="00BC775F">
        <w:rPr>
          <w:rFonts w:ascii="Arial" w:hAnsi="Arial" w:cs="Arial"/>
          <w:sz w:val="22"/>
        </w:rPr>
        <w:t>en</w:t>
      </w:r>
      <w:r w:rsidRPr="00BC775F">
        <w:rPr>
          <w:rFonts w:ascii="Arial" w:hAnsi="Arial" w:cs="Arial"/>
          <w:spacing w:val="1"/>
          <w:sz w:val="22"/>
        </w:rPr>
        <w:t xml:space="preserve"> </w:t>
      </w:r>
      <w:r w:rsidRPr="00BC775F">
        <w:rPr>
          <w:rFonts w:ascii="Arial" w:hAnsi="Arial" w:cs="Arial"/>
          <w:sz w:val="22"/>
        </w:rPr>
        <w:t>su</w:t>
      </w:r>
      <w:r w:rsidRPr="00BC775F">
        <w:rPr>
          <w:rFonts w:ascii="Arial" w:hAnsi="Arial" w:cs="Arial"/>
          <w:spacing w:val="1"/>
          <w:sz w:val="22"/>
        </w:rPr>
        <w:t xml:space="preserve"> </w:t>
      </w:r>
      <w:r w:rsidRPr="00BC775F">
        <w:rPr>
          <w:rFonts w:ascii="Arial" w:hAnsi="Arial" w:cs="Arial"/>
          <w:sz w:val="22"/>
        </w:rPr>
        <w:t>estructura,</w:t>
      </w:r>
      <w:r w:rsidRPr="00BC775F">
        <w:rPr>
          <w:rFonts w:ascii="Arial" w:hAnsi="Arial" w:cs="Arial"/>
          <w:spacing w:val="-56"/>
          <w:sz w:val="22"/>
        </w:rPr>
        <w:t xml:space="preserve"> </w:t>
      </w:r>
      <w:r w:rsidRPr="00BC775F">
        <w:rPr>
          <w:rFonts w:ascii="Arial" w:hAnsi="Arial" w:cs="Arial"/>
          <w:sz w:val="22"/>
        </w:rPr>
        <w:t>elementos y régimen jurídico, han sido dubitativas al vincular o no las obligaciones</w:t>
      </w:r>
      <w:r w:rsidRPr="00BC775F">
        <w:rPr>
          <w:rFonts w:ascii="Arial" w:hAnsi="Arial" w:cs="Arial"/>
          <w:spacing w:val="1"/>
          <w:sz w:val="22"/>
        </w:rPr>
        <w:t xml:space="preserve"> </w:t>
      </w:r>
      <w:r w:rsidRPr="00BC775F">
        <w:rPr>
          <w:rFonts w:ascii="Arial" w:hAnsi="Arial" w:cs="Arial"/>
          <w:sz w:val="22"/>
        </w:rPr>
        <w:t>propias de dichos convenios con las de los contratos estatales sometidos al EGCAP,</w:t>
      </w:r>
      <w:r w:rsidRPr="00BC775F">
        <w:rPr>
          <w:rFonts w:ascii="Arial" w:hAnsi="Arial" w:cs="Arial"/>
          <w:spacing w:val="1"/>
          <w:sz w:val="22"/>
        </w:rPr>
        <w:t xml:space="preserve"> </w:t>
      </w:r>
      <w:r w:rsidRPr="00BC775F">
        <w:rPr>
          <w:rFonts w:ascii="Arial" w:hAnsi="Arial" w:cs="Arial"/>
          <w:sz w:val="22"/>
        </w:rPr>
        <w:t>las</w:t>
      </w:r>
      <w:r w:rsidRPr="00BC775F">
        <w:rPr>
          <w:rFonts w:ascii="Arial" w:hAnsi="Arial" w:cs="Arial"/>
          <w:spacing w:val="-2"/>
          <w:sz w:val="22"/>
        </w:rPr>
        <w:t xml:space="preserve"> </w:t>
      </w:r>
      <w:r w:rsidRPr="00BC775F">
        <w:rPr>
          <w:rFonts w:ascii="Arial" w:hAnsi="Arial" w:cs="Arial"/>
          <w:sz w:val="22"/>
        </w:rPr>
        <w:t>cuales</w:t>
      </w:r>
      <w:r w:rsidRPr="00BC775F">
        <w:rPr>
          <w:rFonts w:ascii="Arial" w:hAnsi="Arial" w:cs="Arial"/>
          <w:spacing w:val="-2"/>
          <w:sz w:val="22"/>
        </w:rPr>
        <w:t xml:space="preserve"> </w:t>
      </w:r>
      <w:r w:rsidRPr="00BC775F">
        <w:rPr>
          <w:rFonts w:ascii="Arial" w:hAnsi="Arial" w:cs="Arial"/>
          <w:sz w:val="22"/>
        </w:rPr>
        <w:t>tienen</w:t>
      </w:r>
      <w:r w:rsidRPr="00BC775F">
        <w:rPr>
          <w:rFonts w:ascii="Arial" w:hAnsi="Arial" w:cs="Arial"/>
          <w:spacing w:val="-2"/>
          <w:sz w:val="22"/>
        </w:rPr>
        <w:t xml:space="preserve"> </w:t>
      </w:r>
      <w:r w:rsidRPr="00BC775F">
        <w:rPr>
          <w:rFonts w:ascii="Arial" w:hAnsi="Arial" w:cs="Arial"/>
          <w:sz w:val="22"/>
        </w:rPr>
        <w:t>por</w:t>
      </w:r>
      <w:r w:rsidRPr="00BC775F">
        <w:rPr>
          <w:rFonts w:ascii="Arial" w:hAnsi="Arial" w:cs="Arial"/>
          <w:spacing w:val="-1"/>
          <w:sz w:val="22"/>
        </w:rPr>
        <w:t xml:space="preserve"> </w:t>
      </w:r>
      <w:r w:rsidRPr="00BC775F">
        <w:rPr>
          <w:rFonts w:ascii="Arial" w:hAnsi="Arial" w:cs="Arial"/>
          <w:sz w:val="22"/>
        </w:rPr>
        <w:t>objeto</w:t>
      </w:r>
      <w:r w:rsidRPr="00BC775F">
        <w:rPr>
          <w:rFonts w:ascii="Arial" w:hAnsi="Arial" w:cs="Arial"/>
          <w:spacing w:val="-2"/>
          <w:sz w:val="22"/>
        </w:rPr>
        <w:t xml:space="preserve"> </w:t>
      </w:r>
      <w:r w:rsidRPr="00BC775F">
        <w:rPr>
          <w:rFonts w:ascii="Arial" w:hAnsi="Arial" w:cs="Arial"/>
          <w:sz w:val="22"/>
        </w:rPr>
        <w:t>prestaciones</w:t>
      </w:r>
      <w:r w:rsidRPr="00BC775F">
        <w:rPr>
          <w:rFonts w:ascii="Arial" w:hAnsi="Arial" w:cs="Arial"/>
          <w:spacing w:val="-2"/>
          <w:sz w:val="22"/>
        </w:rPr>
        <w:t xml:space="preserve"> </w:t>
      </w:r>
      <w:r w:rsidRPr="00BC775F">
        <w:rPr>
          <w:rFonts w:ascii="Arial" w:hAnsi="Arial" w:cs="Arial"/>
          <w:sz w:val="22"/>
        </w:rPr>
        <w:t>patrimoniale</w:t>
      </w:r>
      <w:r w:rsidRPr="00BC775F">
        <w:rPr>
          <w:rFonts w:ascii="Arial" w:hAnsi="Arial" w:cs="Arial"/>
          <w:sz w:val="22"/>
        </w:rPr>
        <w:t xml:space="preserve">s”. </w:t>
      </w:r>
      <w:r w:rsidRPr="00BC775F">
        <w:rPr>
          <w:rStyle w:val="Refdenotaalpie"/>
          <w:rFonts w:ascii="Arial" w:hAnsi="Arial" w:cs="Arial"/>
          <w:sz w:val="22"/>
        </w:rPr>
        <w:footnoteReference w:id="10"/>
      </w:r>
      <w:r w:rsidRPr="00BC775F">
        <w:rPr>
          <w:rStyle w:val="Refdenotaalpie"/>
          <w:rFonts w:ascii="Arial" w:hAnsi="Arial" w:cs="Arial"/>
          <w:sz w:val="22"/>
        </w:rPr>
        <w:footnoteReference w:id="11"/>
      </w:r>
    </w:p>
    <w:p w14:paraId="1106AF02" w14:textId="77777777" w:rsidR="00A65C3F" w:rsidRPr="00BC775F" w:rsidRDefault="00A65C3F" w:rsidP="00B471FA">
      <w:pPr>
        <w:tabs>
          <w:tab w:val="left" w:pos="284"/>
        </w:tabs>
        <w:spacing w:line="276" w:lineRule="auto"/>
        <w:contextualSpacing/>
        <w:jc w:val="both"/>
        <w:rPr>
          <w:rFonts w:ascii="Arial" w:eastAsia="Calibri" w:hAnsi="Arial" w:cs="Arial"/>
          <w:b/>
          <w:sz w:val="22"/>
        </w:rPr>
      </w:pPr>
    </w:p>
    <w:p w14:paraId="25239AF5" w14:textId="4A18645E" w:rsidR="00FD7348" w:rsidRPr="00BC775F" w:rsidRDefault="00FD7348" w:rsidP="00FD7348">
      <w:pPr>
        <w:pStyle w:val="Textoindependiente"/>
        <w:spacing w:before="108" w:line="276" w:lineRule="auto"/>
        <w:ind w:left="118" w:right="336"/>
        <w:jc w:val="both"/>
        <w:rPr>
          <w:sz w:val="22"/>
        </w:rPr>
      </w:pPr>
      <w:bookmarkStart w:id="10" w:name="_Hlk57650395"/>
      <w:r w:rsidRPr="00BC775F">
        <w:rPr>
          <w:sz w:val="22"/>
        </w:rPr>
        <w:t>En</w:t>
      </w:r>
      <w:r w:rsidRPr="00BC775F">
        <w:rPr>
          <w:spacing w:val="1"/>
          <w:sz w:val="22"/>
        </w:rPr>
        <w:t xml:space="preserve"> </w:t>
      </w:r>
      <w:r w:rsidRPr="00BC775F">
        <w:rPr>
          <w:sz w:val="22"/>
        </w:rPr>
        <w:t>esta</w:t>
      </w:r>
      <w:r w:rsidRPr="00BC775F">
        <w:rPr>
          <w:spacing w:val="1"/>
          <w:sz w:val="22"/>
        </w:rPr>
        <w:t xml:space="preserve"> </w:t>
      </w:r>
      <w:r w:rsidRPr="00BC775F">
        <w:rPr>
          <w:sz w:val="22"/>
        </w:rPr>
        <w:t>ocasión</w:t>
      </w:r>
      <w:r w:rsidRPr="00BC775F">
        <w:rPr>
          <w:spacing w:val="1"/>
          <w:sz w:val="22"/>
        </w:rPr>
        <w:t xml:space="preserve"> </w:t>
      </w:r>
      <w:r w:rsidRPr="00BC775F">
        <w:rPr>
          <w:sz w:val="22"/>
        </w:rPr>
        <w:t>la</w:t>
      </w:r>
      <w:r w:rsidRPr="00BC775F">
        <w:rPr>
          <w:spacing w:val="1"/>
          <w:sz w:val="22"/>
        </w:rPr>
        <w:t xml:space="preserve"> </w:t>
      </w:r>
      <w:r w:rsidRPr="00BC775F">
        <w:rPr>
          <w:sz w:val="22"/>
        </w:rPr>
        <w:t>referida</w:t>
      </w:r>
      <w:r w:rsidRPr="00BC775F">
        <w:rPr>
          <w:spacing w:val="1"/>
          <w:sz w:val="22"/>
        </w:rPr>
        <w:t xml:space="preserve"> </w:t>
      </w:r>
      <w:r w:rsidRPr="00BC775F">
        <w:rPr>
          <w:sz w:val="22"/>
        </w:rPr>
        <w:t>corporación</w:t>
      </w:r>
      <w:r w:rsidRPr="00BC775F">
        <w:rPr>
          <w:spacing w:val="1"/>
          <w:sz w:val="22"/>
        </w:rPr>
        <w:t xml:space="preserve"> </w:t>
      </w:r>
      <w:r w:rsidRPr="00BC775F">
        <w:rPr>
          <w:sz w:val="22"/>
        </w:rPr>
        <w:t>judicial</w:t>
      </w:r>
      <w:r w:rsidRPr="00BC775F">
        <w:rPr>
          <w:spacing w:val="1"/>
          <w:sz w:val="22"/>
        </w:rPr>
        <w:t xml:space="preserve"> </w:t>
      </w:r>
      <w:r w:rsidRPr="00BC775F">
        <w:rPr>
          <w:sz w:val="22"/>
        </w:rPr>
        <w:t>resaltó</w:t>
      </w:r>
      <w:r w:rsidRPr="00BC775F">
        <w:rPr>
          <w:spacing w:val="1"/>
          <w:sz w:val="22"/>
        </w:rPr>
        <w:t xml:space="preserve"> </w:t>
      </w:r>
      <w:r w:rsidRPr="00BC775F">
        <w:rPr>
          <w:sz w:val="22"/>
        </w:rPr>
        <w:t>la</w:t>
      </w:r>
      <w:r w:rsidRPr="00BC775F">
        <w:rPr>
          <w:spacing w:val="1"/>
          <w:sz w:val="22"/>
        </w:rPr>
        <w:t xml:space="preserve"> </w:t>
      </w:r>
      <w:r w:rsidRPr="00BC775F">
        <w:rPr>
          <w:sz w:val="22"/>
        </w:rPr>
        <w:t>finalidad</w:t>
      </w:r>
      <w:r w:rsidRPr="00BC775F">
        <w:rPr>
          <w:spacing w:val="1"/>
          <w:sz w:val="22"/>
        </w:rPr>
        <w:t xml:space="preserve"> </w:t>
      </w:r>
      <w:r w:rsidRPr="00BC775F">
        <w:rPr>
          <w:sz w:val="22"/>
        </w:rPr>
        <w:t>del</w:t>
      </w:r>
      <w:r w:rsidRPr="00BC775F">
        <w:rPr>
          <w:spacing w:val="1"/>
          <w:sz w:val="22"/>
        </w:rPr>
        <w:t xml:space="preserve"> </w:t>
      </w:r>
      <w:r w:rsidRPr="00BC775F">
        <w:rPr>
          <w:sz w:val="22"/>
        </w:rPr>
        <w:t>acuerdo</w:t>
      </w:r>
      <w:r w:rsidRPr="00BC775F">
        <w:rPr>
          <w:spacing w:val="1"/>
          <w:sz w:val="22"/>
        </w:rPr>
        <w:t xml:space="preserve"> </w:t>
      </w:r>
      <w:r w:rsidRPr="00BC775F">
        <w:rPr>
          <w:sz w:val="22"/>
        </w:rPr>
        <w:t>de</w:t>
      </w:r>
      <w:r w:rsidRPr="00BC775F">
        <w:rPr>
          <w:spacing w:val="1"/>
          <w:sz w:val="22"/>
        </w:rPr>
        <w:t xml:space="preserve"> </w:t>
      </w:r>
      <w:r w:rsidRPr="00BC775F">
        <w:rPr>
          <w:sz w:val="22"/>
        </w:rPr>
        <w:t>voluntades como un factor de diferenciación entre las dos figuras. Si bien estas tienen un tronco</w:t>
      </w:r>
      <w:r w:rsidRPr="00BC775F">
        <w:rPr>
          <w:spacing w:val="-59"/>
          <w:sz w:val="22"/>
        </w:rPr>
        <w:t xml:space="preserve"> </w:t>
      </w:r>
      <w:r w:rsidRPr="00BC775F">
        <w:rPr>
          <w:sz w:val="22"/>
        </w:rPr>
        <w:t xml:space="preserve">común, se diferencian en su naturaleza y finalidad en la medida en que los </w:t>
      </w:r>
      <w:r w:rsidRPr="00BC775F">
        <w:rPr>
          <w:sz w:val="22"/>
        </w:rPr>
        <w:lastRenderedPageBreak/>
        <w:t>contratos estatales –</w:t>
      </w:r>
      <w:r w:rsidRPr="00BC775F">
        <w:rPr>
          <w:spacing w:val="-59"/>
          <w:sz w:val="22"/>
        </w:rPr>
        <w:t xml:space="preserve"> </w:t>
      </w:r>
      <w:r w:rsidRPr="00BC775F">
        <w:rPr>
          <w:sz w:val="22"/>
        </w:rPr>
        <w:t>en general– comportan obligaciones de contenido patrimonial que se traducen en intereses</w:t>
      </w:r>
      <w:r w:rsidRPr="00BC775F">
        <w:rPr>
          <w:spacing w:val="1"/>
          <w:sz w:val="22"/>
        </w:rPr>
        <w:t xml:space="preserve"> </w:t>
      </w:r>
      <w:r w:rsidRPr="00BC775F">
        <w:rPr>
          <w:sz w:val="22"/>
        </w:rPr>
        <w:t>contrapuestos entre las partes pues implican un gravamen a cambio de un beneficio en una</w:t>
      </w:r>
      <w:r w:rsidRPr="00BC775F">
        <w:rPr>
          <w:spacing w:val="1"/>
          <w:sz w:val="22"/>
        </w:rPr>
        <w:t xml:space="preserve"> </w:t>
      </w:r>
      <w:r w:rsidRPr="00BC775F">
        <w:rPr>
          <w:sz w:val="22"/>
        </w:rPr>
        <w:t>relación de carácter conmutativo, mientras que los convenios interadministrativos involucran la</w:t>
      </w:r>
      <w:r w:rsidRPr="00BC775F">
        <w:rPr>
          <w:spacing w:val="1"/>
          <w:sz w:val="22"/>
        </w:rPr>
        <w:t xml:space="preserve"> </w:t>
      </w:r>
      <w:r w:rsidRPr="00BC775F">
        <w:rPr>
          <w:sz w:val="22"/>
        </w:rPr>
        <w:t>ejecución</w:t>
      </w:r>
      <w:r w:rsidRPr="00BC775F">
        <w:rPr>
          <w:spacing w:val="-7"/>
          <w:sz w:val="22"/>
        </w:rPr>
        <w:t xml:space="preserve"> </w:t>
      </w:r>
      <w:r w:rsidRPr="00BC775F">
        <w:rPr>
          <w:sz w:val="22"/>
        </w:rPr>
        <w:t>de</w:t>
      </w:r>
      <w:r w:rsidRPr="00BC775F">
        <w:rPr>
          <w:spacing w:val="-6"/>
          <w:sz w:val="22"/>
        </w:rPr>
        <w:t xml:space="preserve"> </w:t>
      </w:r>
      <w:r w:rsidRPr="00BC775F">
        <w:rPr>
          <w:sz w:val="22"/>
        </w:rPr>
        <w:t>actividades</w:t>
      </w:r>
      <w:r w:rsidRPr="00BC775F">
        <w:rPr>
          <w:spacing w:val="-7"/>
          <w:sz w:val="22"/>
        </w:rPr>
        <w:t xml:space="preserve"> </w:t>
      </w:r>
      <w:r w:rsidRPr="00BC775F">
        <w:rPr>
          <w:sz w:val="22"/>
        </w:rPr>
        <w:t>en</w:t>
      </w:r>
      <w:r w:rsidRPr="00BC775F">
        <w:rPr>
          <w:spacing w:val="-6"/>
          <w:sz w:val="22"/>
        </w:rPr>
        <w:t xml:space="preserve"> </w:t>
      </w:r>
      <w:r w:rsidRPr="00BC775F">
        <w:rPr>
          <w:sz w:val="22"/>
        </w:rPr>
        <w:t>función</w:t>
      </w:r>
      <w:r w:rsidRPr="00BC775F">
        <w:rPr>
          <w:spacing w:val="-5"/>
          <w:sz w:val="22"/>
        </w:rPr>
        <w:t xml:space="preserve"> </w:t>
      </w:r>
      <w:r w:rsidRPr="00BC775F">
        <w:rPr>
          <w:sz w:val="22"/>
        </w:rPr>
        <w:t>de</w:t>
      </w:r>
      <w:r w:rsidRPr="00BC775F">
        <w:rPr>
          <w:spacing w:val="-7"/>
          <w:sz w:val="22"/>
        </w:rPr>
        <w:t xml:space="preserve"> </w:t>
      </w:r>
      <w:r w:rsidRPr="00BC775F">
        <w:rPr>
          <w:sz w:val="22"/>
        </w:rPr>
        <w:t>un</w:t>
      </w:r>
      <w:r w:rsidRPr="00BC775F">
        <w:rPr>
          <w:spacing w:val="-6"/>
          <w:sz w:val="22"/>
        </w:rPr>
        <w:t xml:space="preserve"> </w:t>
      </w:r>
      <w:r w:rsidRPr="00BC775F">
        <w:rPr>
          <w:sz w:val="22"/>
        </w:rPr>
        <w:t>interés</w:t>
      </w:r>
      <w:r w:rsidRPr="00BC775F">
        <w:rPr>
          <w:spacing w:val="-7"/>
          <w:sz w:val="22"/>
        </w:rPr>
        <w:t xml:space="preserve"> </w:t>
      </w:r>
      <w:r w:rsidRPr="00BC775F">
        <w:rPr>
          <w:sz w:val="22"/>
        </w:rPr>
        <w:t>común</w:t>
      </w:r>
      <w:r w:rsidRPr="00BC775F">
        <w:rPr>
          <w:spacing w:val="-6"/>
          <w:sz w:val="22"/>
        </w:rPr>
        <w:t xml:space="preserve"> </w:t>
      </w:r>
      <w:r w:rsidRPr="00BC775F">
        <w:rPr>
          <w:sz w:val="22"/>
        </w:rPr>
        <w:t>para</w:t>
      </w:r>
      <w:r w:rsidRPr="00BC775F">
        <w:rPr>
          <w:spacing w:val="-6"/>
          <w:sz w:val="22"/>
        </w:rPr>
        <w:t xml:space="preserve"> </w:t>
      </w:r>
      <w:r w:rsidRPr="00BC775F">
        <w:rPr>
          <w:sz w:val="22"/>
        </w:rPr>
        <w:t>las</w:t>
      </w:r>
      <w:r w:rsidRPr="00BC775F">
        <w:rPr>
          <w:spacing w:val="-7"/>
          <w:sz w:val="22"/>
        </w:rPr>
        <w:t xml:space="preserve"> </w:t>
      </w:r>
      <w:r w:rsidRPr="00BC775F">
        <w:rPr>
          <w:sz w:val="22"/>
        </w:rPr>
        <w:t>partes;</w:t>
      </w:r>
      <w:r w:rsidRPr="00BC775F">
        <w:rPr>
          <w:spacing w:val="-6"/>
          <w:sz w:val="22"/>
        </w:rPr>
        <w:t xml:space="preserve"> </w:t>
      </w:r>
      <w:r w:rsidRPr="00BC775F">
        <w:rPr>
          <w:sz w:val="22"/>
        </w:rPr>
        <w:t>si</w:t>
      </w:r>
      <w:r w:rsidRPr="00BC775F">
        <w:rPr>
          <w:spacing w:val="-6"/>
          <w:sz w:val="22"/>
        </w:rPr>
        <w:t xml:space="preserve"> </w:t>
      </w:r>
      <w:r w:rsidRPr="00BC775F">
        <w:rPr>
          <w:sz w:val="22"/>
        </w:rPr>
        <w:t>bien</w:t>
      </w:r>
      <w:r w:rsidRPr="00BC775F">
        <w:rPr>
          <w:spacing w:val="-7"/>
          <w:sz w:val="22"/>
        </w:rPr>
        <w:t xml:space="preserve"> </w:t>
      </w:r>
      <w:r w:rsidRPr="00BC775F">
        <w:rPr>
          <w:sz w:val="22"/>
        </w:rPr>
        <w:t>se</w:t>
      </w:r>
      <w:r w:rsidRPr="00BC775F">
        <w:rPr>
          <w:spacing w:val="-6"/>
          <w:sz w:val="22"/>
        </w:rPr>
        <w:t xml:space="preserve"> </w:t>
      </w:r>
      <w:r w:rsidRPr="00BC775F">
        <w:rPr>
          <w:sz w:val="22"/>
        </w:rPr>
        <w:t>puede</w:t>
      </w:r>
      <w:r w:rsidRPr="00BC775F">
        <w:rPr>
          <w:spacing w:val="-6"/>
          <w:sz w:val="22"/>
        </w:rPr>
        <w:t xml:space="preserve"> </w:t>
      </w:r>
      <w:r w:rsidRPr="00BC775F">
        <w:rPr>
          <w:sz w:val="22"/>
        </w:rPr>
        <w:t>pactar</w:t>
      </w:r>
      <w:r w:rsidRPr="00BC775F">
        <w:rPr>
          <w:sz w:val="22"/>
        </w:rPr>
        <w:t xml:space="preserve"> </w:t>
      </w:r>
      <w:r w:rsidRPr="00BC775F">
        <w:rPr>
          <w:sz w:val="22"/>
        </w:rPr>
        <w:t>remuneración</w:t>
      </w:r>
      <w:r w:rsidRPr="00BC775F">
        <w:rPr>
          <w:rStyle w:val="Refdenotaalpie"/>
          <w:sz w:val="22"/>
        </w:rPr>
        <w:footnoteReference w:id="12"/>
      </w:r>
      <w:r w:rsidRPr="00BC775F">
        <w:rPr>
          <w:sz w:val="22"/>
        </w:rPr>
        <w:t>, en esencia se pretende el cumplimiento de fines coincidentes entre quienes lo</w:t>
      </w:r>
      <w:r w:rsidRPr="00BC775F">
        <w:rPr>
          <w:spacing w:val="1"/>
          <w:sz w:val="22"/>
        </w:rPr>
        <w:t xml:space="preserve"> </w:t>
      </w:r>
      <w:r w:rsidRPr="00BC775F">
        <w:rPr>
          <w:sz w:val="22"/>
        </w:rPr>
        <w:t>ejecutan.</w:t>
      </w:r>
    </w:p>
    <w:p w14:paraId="006B94EC" w14:textId="77777777" w:rsidR="00FD7348" w:rsidRPr="00BC775F" w:rsidRDefault="00FD7348" w:rsidP="00FD7348">
      <w:pPr>
        <w:pStyle w:val="Textoindependiente"/>
        <w:spacing w:before="120" w:line="276" w:lineRule="auto"/>
        <w:ind w:left="118" w:right="336" w:firstLine="709"/>
        <w:jc w:val="both"/>
        <w:rPr>
          <w:sz w:val="22"/>
        </w:rPr>
      </w:pPr>
      <w:r w:rsidRPr="00BC775F">
        <w:rPr>
          <w:sz w:val="22"/>
        </w:rPr>
        <w:t>Mientras que en el contrato interadministrativo las finalidades de las partes divergen, en</w:t>
      </w:r>
      <w:r w:rsidRPr="00BC775F">
        <w:rPr>
          <w:spacing w:val="1"/>
          <w:sz w:val="22"/>
        </w:rPr>
        <w:t xml:space="preserve"> </w:t>
      </w:r>
      <w:r w:rsidRPr="00BC775F">
        <w:rPr>
          <w:sz w:val="22"/>
        </w:rPr>
        <w:t>el convenio convergen y cooperan en función del cumplimiento eficiente de un propósito estatal</w:t>
      </w:r>
      <w:r w:rsidRPr="00BC775F">
        <w:rPr>
          <w:spacing w:val="1"/>
          <w:sz w:val="22"/>
        </w:rPr>
        <w:t xml:space="preserve"> </w:t>
      </w:r>
      <w:r w:rsidRPr="00BC775F">
        <w:rPr>
          <w:sz w:val="22"/>
        </w:rPr>
        <w:t>común superior. En esa línea, una interpretación sistemática de las leyes 80 de 1993, 1150 de</w:t>
      </w:r>
      <w:r w:rsidRPr="00BC775F">
        <w:rPr>
          <w:spacing w:val="1"/>
          <w:sz w:val="22"/>
        </w:rPr>
        <w:t xml:space="preserve"> </w:t>
      </w:r>
      <w:r w:rsidRPr="00BC775F">
        <w:rPr>
          <w:sz w:val="22"/>
        </w:rPr>
        <w:t>2007 y 1474 de 2011 invitaría a considerar el contrato interadministrativo como una relación</w:t>
      </w:r>
      <w:r w:rsidRPr="00BC775F">
        <w:rPr>
          <w:spacing w:val="1"/>
          <w:sz w:val="22"/>
        </w:rPr>
        <w:t xml:space="preserve"> </w:t>
      </w:r>
      <w:r w:rsidRPr="00BC775F">
        <w:rPr>
          <w:sz w:val="22"/>
        </w:rPr>
        <w:t>jurídica patrimonial, onerosa y conmutativa, en la que existen unas exigencias y restricciones</w:t>
      </w:r>
      <w:r w:rsidRPr="00BC775F">
        <w:rPr>
          <w:spacing w:val="1"/>
          <w:sz w:val="22"/>
        </w:rPr>
        <w:t xml:space="preserve"> </w:t>
      </w:r>
      <w:r w:rsidRPr="00BC775F">
        <w:rPr>
          <w:sz w:val="22"/>
        </w:rPr>
        <w:t>normativas adicionales, de manera que, en efecto, dista de la naturaleza y esencia del convenio</w:t>
      </w:r>
      <w:r w:rsidRPr="00BC775F">
        <w:rPr>
          <w:spacing w:val="-59"/>
          <w:sz w:val="22"/>
        </w:rPr>
        <w:t xml:space="preserve"> </w:t>
      </w:r>
      <w:r w:rsidRPr="00BC775F">
        <w:rPr>
          <w:sz w:val="22"/>
        </w:rPr>
        <w:t>interadministrativo.</w:t>
      </w:r>
    </w:p>
    <w:p w14:paraId="3A3CD822" w14:textId="77777777" w:rsidR="00FD7348" w:rsidRPr="00BC775F" w:rsidRDefault="00FD7348" w:rsidP="00FD7348">
      <w:pPr>
        <w:pStyle w:val="Textoindependiente"/>
        <w:spacing w:before="120" w:line="276" w:lineRule="auto"/>
        <w:ind w:left="118" w:right="337" w:firstLine="709"/>
        <w:jc w:val="both"/>
        <w:rPr>
          <w:sz w:val="22"/>
        </w:rPr>
      </w:pPr>
      <w:r w:rsidRPr="00BC775F">
        <w:rPr>
          <w:sz w:val="22"/>
        </w:rPr>
        <w:t>En</w:t>
      </w:r>
      <w:r w:rsidRPr="00BC775F">
        <w:rPr>
          <w:spacing w:val="-11"/>
          <w:sz w:val="22"/>
        </w:rPr>
        <w:t xml:space="preserve"> </w:t>
      </w:r>
      <w:r w:rsidRPr="00BC775F">
        <w:rPr>
          <w:sz w:val="22"/>
        </w:rPr>
        <w:t>suma,</w:t>
      </w:r>
      <w:r w:rsidRPr="00BC775F">
        <w:rPr>
          <w:spacing w:val="-11"/>
          <w:sz w:val="22"/>
        </w:rPr>
        <w:t xml:space="preserve"> </w:t>
      </w:r>
      <w:r w:rsidRPr="00BC775F">
        <w:rPr>
          <w:sz w:val="22"/>
        </w:rPr>
        <w:t>el</w:t>
      </w:r>
      <w:r w:rsidRPr="00BC775F">
        <w:rPr>
          <w:spacing w:val="-10"/>
          <w:sz w:val="22"/>
        </w:rPr>
        <w:t xml:space="preserve"> </w:t>
      </w:r>
      <w:r w:rsidRPr="00BC775F">
        <w:rPr>
          <w:sz w:val="22"/>
        </w:rPr>
        <w:t>convenio</w:t>
      </w:r>
      <w:r w:rsidRPr="00BC775F">
        <w:rPr>
          <w:spacing w:val="-11"/>
          <w:sz w:val="22"/>
        </w:rPr>
        <w:t xml:space="preserve"> </w:t>
      </w:r>
      <w:r w:rsidRPr="00BC775F">
        <w:rPr>
          <w:sz w:val="22"/>
        </w:rPr>
        <w:t>interadministrativo</w:t>
      </w:r>
      <w:r w:rsidRPr="00BC775F">
        <w:rPr>
          <w:spacing w:val="-9"/>
          <w:sz w:val="22"/>
        </w:rPr>
        <w:t xml:space="preserve"> </w:t>
      </w:r>
      <w:r w:rsidRPr="00BC775F">
        <w:rPr>
          <w:sz w:val="22"/>
        </w:rPr>
        <w:t>es</w:t>
      </w:r>
      <w:r w:rsidRPr="00BC775F">
        <w:rPr>
          <w:spacing w:val="-11"/>
          <w:sz w:val="22"/>
        </w:rPr>
        <w:t xml:space="preserve"> </w:t>
      </w:r>
      <w:r w:rsidRPr="00BC775F">
        <w:rPr>
          <w:sz w:val="22"/>
        </w:rPr>
        <w:t>un</w:t>
      </w:r>
      <w:r w:rsidRPr="00BC775F">
        <w:rPr>
          <w:spacing w:val="-10"/>
          <w:sz w:val="22"/>
        </w:rPr>
        <w:t xml:space="preserve"> </w:t>
      </w:r>
      <w:r w:rsidRPr="00BC775F">
        <w:rPr>
          <w:sz w:val="22"/>
        </w:rPr>
        <w:t>negocio</w:t>
      </w:r>
      <w:r w:rsidRPr="00BC775F">
        <w:rPr>
          <w:spacing w:val="-11"/>
          <w:sz w:val="22"/>
        </w:rPr>
        <w:t xml:space="preserve"> </w:t>
      </w:r>
      <w:r w:rsidRPr="00BC775F">
        <w:rPr>
          <w:sz w:val="22"/>
        </w:rPr>
        <w:t>jurídico</w:t>
      </w:r>
      <w:r w:rsidRPr="00BC775F">
        <w:rPr>
          <w:spacing w:val="-11"/>
          <w:sz w:val="22"/>
        </w:rPr>
        <w:t xml:space="preserve"> </w:t>
      </w:r>
      <w:r w:rsidRPr="00BC775F">
        <w:rPr>
          <w:sz w:val="22"/>
        </w:rPr>
        <w:t>en</w:t>
      </w:r>
      <w:r w:rsidRPr="00BC775F">
        <w:rPr>
          <w:spacing w:val="-10"/>
          <w:sz w:val="22"/>
        </w:rPr>
        <w:t xml:space="preserve"> </w:t>
      </w:r>
      <w:r w:rsidRPr="00BC775F">
        <w:rPr>
          <w:sz w:val="22"/>
        </w:rPr>
        <w:t>el</w:t>
      </w:r>
      <w:r w:rsidRPr="00BC775F">
        <w:rPr>
          <w:spacing w:val="-11"/>
          <w:sz w:val="22"/>
        </w:rPr>
        <w:t xml:space="preserve"> </w:t>
      </w:r>
      <w:r w:rsidRPr="00BC775F">
        <w:rPr>
          <w:sz w:val="22"/>
        </w:rPr>
        <w:t>cual</w:t>
      </w:r>
      <w:r w:rsidRPr="00BC775F">
        <w:rPr>
          <w:spacing w:val="-10"/>
          <w:sz w:val="22"/>
        </w:rPr>
        <w:t xml:space="preserve"> </w:t>
      </w:r>
      <w:r w:rsidRPr="00BC775F">
        <w:rPr>
          <w:sz w:val="22"/>
        </w:rPr>
        <w:t>están</w:t>
      </w:r>
      <w:r w:rsidRPr="00BC775F">
        <w:rPr>
          <w:spacing w:val="-11"/>
          <w:sz w:val="22"/>
        </w:rPr>
        <w:t xml:space="preserve"> </w:t>
      </w:r>
      <w:r w:rsidRPr="00BC775F">
        <w:rPr>
          <w:sz w:val="22"/>
        </w:rPr>
        <w:t>presentes</w:t>
      </w:r>
      <w:r w:rsidRPr="00BC775F">
        <w:rPr>
          <w:spacing w:val="-59"/>
          <w:sz w:val="22"/>
        </w:rPr>
        <w:t xml:space="preserve"> </w:t>
      </w:r>
      <w:r w:rsidRPr="00BC775F">
        <w:rPr>
          <w:sz w:val="22"/>
        </w:rPr>
        <w:t>dos entidades públicas y cuyo objeto es coordinar, cooperar, colaborar o distribuir competencias</w:t>
      </w:r>
      <w:r w:rsidRPr="00BC775F">
        <w:rPr>
          <w:spacing w:val="-59"/>
          <w:sz w:val="22"/>
        </w:rPr>
        <w:t xml:space="preserve"> </w:t>
      </w:r>
      <w:r w:rsidRPr="00BC775F">
        <w:rPr>
          <w:sz w:val="22"/>
        </w:rPr>
        <w:t>en la realización de funciones administrativas de interés común y, por tanto, tienen intereses</w:t>
      </w:r>
      <w:r w:rsidRPr="00BC775F">
        <w:rPr>
          <w:spacing w:val="1"/>
          <w:sz w:val="22"/>
        </w:rPr>
        <w:t xml:space="preserve"> </w:t>
      </w:r>
      <w:r w:rsidRPr="00BC775F">
        <w:rPr>
          <w:sz w:val="22"/>
        </w:rPr>
        <w:t>convergentes o coincidentes, sin que se reciba por alguna de ellas el pago de un precio o</w:t>
      </w:r>
      <w:r w:rsidRPr="00BC775F">
        <w:rPr>
          <w:spacing w:val="1"/>
          <w:sz w:val="22"/>
        </w:rPr>
        <w:t xml:space="preserve"> </w:t>
      </w:r>
      <w:r w:rsidRPr="00BC775F">
        <w:rPr>
          <w:sz w:val="22"/>
        </w:rPr>
        <w:t>contraprestación;</w:t>
      </w:r>
      <w:r w:rsidRPr="00BC775F">
        <w:rPr>
          <w:spacing w:val="-12"/>
          <w:sz w:val="22"/>
        </w:rPr>
        <w:t xml:space="preserve"> </w:t>
      </w:r>
      <w:r w:rsidRPr="00BC775F">
        <w:rPr>
          <w:sz w:val="22"/>
        </w:rPr>
        <w:t>en</w:t>
      </w:r>
      <w:r w:rsidRPr="00BC775F">
        <w:rPr>
          <w:spacing w:val="-12"/>
          <w:sz w:val="22"/>
        </w:rPr>
        <w:t xml:space="preserve"> </w:t>
      </w:r>
      <w:r w:rsidRPr="00BC775F">
        <w:rPr>
          <w:sz w:val="22"/>
        </w:rPr>
        <w:t>tanto</w:t>
      </w:r>
      <w:r w:rsidRPr="00BC775F">
        <w:rPr>
          <w:spacing w:val="-12"/>
          <w:sz w:val="22"/>
        </w:rPr>
        <w:t xml:space="preserve"> </w:t>
      </w:r>
      <w:r w:rsidRPr="00BC775F">
        <w:rPr>
          <w:sz w:val="22"/>
        </w:rPr>
        <w:t>que</w:t>
      </w:r>
      <w:r w:rsidRPr="00BC775F">
        <w:rPr>
          <w:spacing w:val="-11"/>
          <w:sz w:val="22"/>
        </w:rPr>
        <w:t xml:space="preserve"> </w:t>
      </w:r>
      <w:r w:rsidRPr="00BC775F">
        <w:rPr>
          <w:sz w:val="22"/>
        </w:rPr>
        <w:t>el</w:t>
      </w:r>
      <w:r w:rsidRPr="00BC775F">
        <w:rPr>
          <w:spacing w:val="-12"/>
          <w:sz w:val="22"/>
        </w:rPr>
        <w:t xml:space="preserve"> </w:t>
      </w:r>
      <w:r w:rsidRPr="00BC775F">
        <w:rPr>
          <w:sz w:val="22"/>
        </w:rPr>
        <w:t>contrato</w:t>
      </w:r>
      <w:r w:rsidRPr="00BC775F">
        <w:rPr>
          <w:spacing w:val="-12"/>
          <w:sz w:val="22"/>
        </w:rPr>
        <w:t xml:space="preserve"> </w:t>
      </w:r>
      <w:r w:rsidRPr="00BC775F">
        <w:rPr>
          <w:sz w:val="22"/>
        </w:rPr>
        <w:t>interadministrativo,</w:t>
      </w:r>
      <w:r w:rsidRPr="00BC775F">
        <w:rPr>
          <w:spacing w:val="-11"/>
          <w:sz w:val="22"/>
        </w:rPr>
        <w:t xml:space="preserve"> </w:t>
      </w:r>
      <w:r w:rsidRPr="00BC775F">
        <w:rPr>
          <w:sz w:val="22"/>
        </w:rPr>
        <w:t>aunque</w:t>
      </w:r>
      <w:r w:rsidRPr="00BC775F">
        <w:rPr>
          <w:spacing w:val="-12"/>
          <w:sz w:val="22"/>
        </w:rPr>
        <w:t xml:space="preserve"> </w:t>
      </w:r>
      <w:r w:rsidRPr="00BC775F">
        <w:rPr>
          <w:sz w:val="22"/>
        </w:rPr>
        <w:t>es</w:t>
      </w:r>
      <w:r w:rsidRPr="00BC775F">
        <w:rPr>
          <w:spacing w:val="-12"/>
          <w:sz w:val="22"/>
        </w:rPr>
        <w:t xml:space="preserve"> </w:t>
      </w:r>
      <w:r w:rsidRPr="00BC775F">
        <w:rPr>
          <w:sz w:val="22"/>
        </w:rPr>
        <w:t>celebrado</w:t>
      </w:r>
      <w:r w:rsidRPr="00BC775F">
        <w:rPr>
          <w:spacing w:val="-12"/>
          <w:sz w:val="22"/>
        </w:rPr>
        <w:t xml:space="preserve"> </w:t>
      </w:r>
      <w:r w:rsidRPr="00BC775F">
        <w:rPr>
          <w:sz w:val="22"/>
        </w:rPr>
        <w:t>también</w:t>
      </w:r>
      <w:r w:rsidRPr="00BC775F">
        <w:rPr>
          <w:spacing w:val="-10"/>
          <w:sz w:val="22"/>
        </w:rPr>
        <w:t xml:space="preserve"> </w:t>
      </w:r>
      <w:r w:rsidRPr="00BC775F">
        <w:rPr>
          <w:sz w:val="22"/>
        </w:rPr>
        <w:t>entre</w:t>
      </w:r>
      <w:r w:rsidRPr="00BC775F">
        <w:rPr>
          <w:spacing w:val="-59"/>
          <w:sz w:val="22"/>
        </w:rPr>
        <w:t xml:space="preserve"> </w:t>
      </w:r>
      <w:r w:rsidRPr="00BC775F">
        <w:rPr>
          <w:sz w:val="22"/>
        </w:rPr>
        <w:t>dos</w:t>
      </w:r>
      <w:r w:rsidRPr="00BC775F">
        <w:rPr>
          <w:spacing w:val="1"/>
          <w:sz w:val="22"/>
        </w:rPr>
        <w:t xml:space="preserve"> </w:t>
      </w:r>
      <w:r w:rsidRPr="00BC775F">
        <w:rPr>
          <w:sz w:val="22"/>
        </w:rPr>
        <w:t>entidades públicas, es un negocio jurídico generador de obligaciones al cual acuden estas</w:t>
      </w:r>
      <w:r w:rsidRPr="00BC775F">
        <w:rPr>
          <w:spacing w:val="1"/>
          <w:sz w:val="22"/>
        </w:rPr>
        <w:t xml:space="preserve"> </w:t>
      </w:r>
      <w:r w:rsidRPr="00BC775F">
        <w:rPr>
          <w:sz w:val="22"/>
        </w:rPr>
        <w:t>con diversidad de intereses y en ellos existe una contraprestación directa a favor de la entidad</w:t>
      </w:r>
      <w:r w:rsidRPr="00BC775F">
        <w:rPr>
          <w:spacing w:val="1"/>
          <w:sz w:val="22"/>
        </w:rPr>
        <w:t xml:space="preserve"> </w:t>
      </w:r>
      <w:r w:rsidRPr="00BC775F">
        <w:rPr>
          <w:sz w:val="22"/>
        </w:rPr>
        <w:t>contratista</w:t>
      </w:r>
      <w:r w:rsidRPr="00BC775F">
        <w:rPr>
          <w:spacing w:val="-13"/>
          <w:sz w:val="22"/>
        </w:rPr>
        <w:t xml:space="preserve"> </w:t>
      </w:r>
      <w:r w:rsidRPr="00BC775F">
        <w:rPr>
          <w:sz w:val="22"/>
        </w:rPr>
        <w:t>que</w:t>
      </w:r>
      <w:r w:rsidRPr="00BC775F">
        <w:rPr>
          <w:spacing w:val="-12"/>
          <w:sz w:val="22"/>
        </w:rPr>
        <w:t xml:space="preserve"> </w:t>
      </w:r>
      <w:r w:rsidRPr="00BC775F">
        <w:rPr>
          <w:sz w:val="22"/>
        </w:rPr>
        <w:t>ha</w:t>
      </w:r>
      <w:r w:rsidRPr="00BC775F">
        <w:rPr>
          <w:spacing w:val="-12"/>
          <w:sz w:val="22"/>
        </w:rPr>
        <w:t xml:space="preserve"> </w:t>
      </w:r>
      <w:r w:rsidRPr="00BC775F">
        <w:rPr>
          <w:sz w:val="22"/>
        </w:rPr>
        <w:t>entregado</w:t>
      </w:r>
      <w:r w:rsidRPr="00BC775F">
        <w:rPr>
          <w:spacing w:val="-12"/>
          <w:sz w:val="22"/>
        </w:rPr>
        <w:t xml:space="preserve"> </w:t>
      </w:r>
      <w:r w:rsidRPr="00BC775F">
        <w:rPr>
          <w:sz w:val="22"/>
        </w:rPr>
        <w:t>el</w:t>
      </w:r>
      <w:r w:rsidRPr="00BC775F">
        <w:rPr>
          <w:spacing w:val="-12"/>
          <w:sz w:val="22"/>
        </w:rPr>
        <w:t xml:space="preserve"> </w:t>
      </w:r>
      <w:r w:rsidRPr="00BC775F">
        <w:rPr>
          <w:sz w:val="22"/>
        </w:rPr>
        <w:t>bien</w:t>
      </w:r>
      <w:r w:rsidRPr="00BC775F">
        <w:rPr>
          <w:spacing w:val="-12"/>
          <w:sz w:val="22"/>
        </w:rPr>
        <w:t xml:space="preserve"> </w:t>
      </w:r>
      <w:r w:rsidRPr="00BC775F">
        <w:rPr>
          <w:sz w:val="22"/>
        </w:rPr>
        <w:t>o</w:t>
      </w:r>
      <w:r w:rsidRPr="00BC775F">
        <w:rPr>
          <w:spacing w:val="-12"/>
          <w:sz w:val="22"/>
        </w:rPr>
        <w:t xml:space="preserve"> </w:t>
      </w:r>
      <w:r w:rsidRPr="00BC775F">
        <w:rPr>
          <w:sz w:val="22"/>
        </w:rPr>
        <w:t>prestado</w:t>
      </w:r>
      <w:r w:rsidRPr="00BC775F">
        <w:rPr>
          <w:spacing w:val="-12"/>
          <w:sz w:val="22"/>
        </w:rPr>
        <w:t xml:space="preserve"> </w:t>
      </w:r>
      <w:r w:rsidRPr="00BC775F">
        <w:rPr>
          <w:sz w:val="22"/>
        </w:rPr>
        <w:t>el</w:t>
      </w:r>
      <w:r w:rsidRPr="00BC775F">
        <w:rPr>
          <w:spacing w:val="-12"/>
          <w:sz w:val="22"/>
        </w:rPr>
        <w:t xml:space="preserve"> </w:t>
      </w:r>
      <w:r w:rsidRPr="00BC775F">
        <w:rPr>
          <w:sz w:val="22"/>
        </w:rPr>
        <w:t>servicio</w:t>
      </w:r>
      <w:r w:rsidRPr="00BC775F">
        <w:rPr>
          <w:spacing w:val="-13"/>
          <w:sz w:val="22"/>
        </w:rPr>
        <w:t xml:space="preserve"> </w:t>
      </w:r>
      <w:r w:rsidRPr="00BC775F">
        <w:rPr>
          <w:sz w:val="22"/>
        </w:rPr>
        <w:t>o</w:t>
      </w:r>
      <w:r w:rsidRPr="00BC775F">
        <w:rPr>
          <w:spacing w:val="-12"/>
          <w:sz w:val="22"/>
        </w:rPr>
        <w:t xml:space="preserve"> </w:t>
      </w:r>
      <w:r w:rsidRPr="00BC775F">
        <w:rPr>
          <w:sz w:val="22"/>
        </w:rPr>
        <w:t>realizado</w:t>
      </w:r>
      <w:r w:rsidRPr="00BC775F">
        <w:rPr>
          <w:spacing w:val="-12"/>
          <w:sz w:val="22"/>
        </w:rPr>
        <w:t xml:space="preserve"> </w:t>
      </w:r>
      <w:r w:rsidRPr="00BC775F">
        <w:rPr>
          <w:sz w:val="22"/>
        </w:rPr>
        <w:t>la</w:t>
      </w:r>
      <w:r w:rsidRPr="00BC775F">
        <w:rPr>
          <w:spacing w:val="-12"/>
          <w:sz w:val="22"/>
        </w:rPr>
        <w:t xml:space="preserve"> </w:t>
      </w:r>
      <w:r w:rsidRPr="00BC775F">
        <w:rPr>
          <w:sz w:val="22"/>
        </w:rPr>
        <w:t>obra</w:t>
      </w:r>
      <w:r w:rsidRPr="00BC775F">
        <w:rPr>
          <w:spacing w:val="-12"/>
          <w:sz w:val="22"/>
        </w:rPr>
        <w:t xml:space="preserve"> </w:t>
      </w:r>
      <w:r w:rsidRPr="00BC775F">
        <w:rPr>
          <w:sz w:val="22"/>
        </w:rPr>
        <w:t>a</w:t>
      </w:r>
      <w:r w:rsidRPr="00BC775F">
        <w:rPr>
          <w:spacing w:val="-12"/>
          <w:sz w:val="22"/>
        </w:rPr>
        <w:t xml:space="preserve"> </w:t>
      </w:r>
      <w:r w:rsidRPr="00BC775F">
        <w:rPr>
          <w:sz w:val="22"/>
        </w:rPr>
        <w:t>favor</w:t>
      </w:r>
      <w:r w:rsidRPr="00BC775F">
        <w:rPr>
          <w:spacing w:val="-11"/>
          <w:sz w:val="22"/>
        </w:rPr>
        <w:t xml:space="preserve"> </w:t>
      </w:r>
      <w:r w:rsidRPr="00BC775F">
        <w:rPr>
          <w:sz w:val="22"/>
        </w:rPr>
        <w:t>de</w:t>
      </w:r>
      <w:r w:rsidRPr="00BC775F">
        <w:rPr>
          <w:spacing w:val="-12"/>
          <w:sz w:val="22"/>
        </w:rPr>
        <w:t xml:space="preserve"> </w:t>
      </w:r>
      <w:r w:rsidRPr="00BC775F">
        <w:rPr>
          <w:sz w:val="22"/>
        </w:rPr>
        <w:t>la</w:t>
      </w:r>
      <w:r w:rsidRPr="00BC775F">
        <w:rPr>
          <w:spacing w:val="-13"/>
          <w:sz w:val="22"/>
        </w:rPr>
        <w:t xml:space="preserve"> </w:t>
      </w:r>
      <w:r w:rsidRPr="00BC775F">
        <w:rPr>
          <w:sz w:val="22"/>
        </w:rPr>
        <w:t>entidad</w:t>
      </w:r>
      <w:r w:rsidRPr="00BC775F">
        <w:rPr>
          <w:spacing w:val="-58"/>
          <w:sz w:val="22"/>
        </w:rPr>
        <w:t xml:space="preserve"> </w:t>
      </w:r>
      <w:r w:rsidRPr="00BC775F">
        <w:rPr>
          <w:sz w:val="22"/>
        </w:rPr>
        <w:t>contratante.</w:t>
      </w:r>
    </w:p>
    <w:p w14:paraId="4B3C653F" w14:textId="23859810" w:rsidR="00FD7348" w:rsidRPr="00BC775F" w:rsidRDefault="00FD7348" w:rsidP="00FD7348">
      <w:pPr>
        <w:pStyle w:val="Textoindependiente"/>
        <w:spacing w:before="120" w:line="276" w:lineRule="auto"/>
        <w:ind w:left="118" w:right="336" w:firstLine="709"/>
        <w:jc w:val="both"/>
        <w:rPr>
          <w:sz w:val="22"/>
        </w:rPr>
      </w:pPr>
      <w:r w:rsidRPr="00BC775F">
        <w:rPr>
          <w:sz w:val="22"/>
        </w:rPr>
        <w:t>De</w:t>
      </w:r>
      <w:r w:rsidRPr="00BC775F">
        <w:rPr>
          <w:spacing w:val="-10"/>
          <w:sz w:val="22"/>
        </w:rPr>
        <w:t xml:space="preserve"> </w:t>
      </w:r>
      <w:r w:rsidRPr="00BC775F">
        <w:rPr>
          <w:sz w:val="22"/>
        </w:rPr>
        <w:t>aquí</w:t>
      </w:r>
      <w:r w:rsidRPr="00BC775F">
        <w:rPr>
          <w:spacing w:val="-10"/>
          <w:sz w:val="22"/>
        </w:rPr>
        <w:t xml:space="preserve"> </w:t>
      </w:r>
      <w:r w:rsidRPr="00BC775F">
        <w:rPr>
          <w:sz w:val="22"/>
        </w:rPr>
        <w:t>que</w:t>
      </w:r>
      <w:r w:rsidRPr="00BC775F">
        <w:rPr>
          <w:spacing w:val="-10"/>
          <w:sz w:val="22"/>
        </w:rPr>
        <w:t xml:space="preserve"> </w:t>
      </w:r>
      <w:r w:rsidRPr="00BC775F">
        <w:rPr>
          <w:sz w:val="22"/>
        </w:rPr>
        <w:t>la</w:t>
      </w:r>
      <w:r w:rsidRPr="00BC775F">
        <w:rPr>
          <w:spacing w:val="-10"/>
          <w:sz w:val="22"/>
        </w:rPr>
        <w:t xml:space="preserve"> </w:t>
      </w:r>
      <w:r w:rsidRPr="00BC775F">
        <w:rPr>
          <w:sz w:val="22"/>
        </w:rPr>
        <w:t>Sala</w:t>
      </w:r>
      <w:r w:rsidRPr="00BC775F">
        <w:rPr>
          <w:spacing w:val="-10"/>
          <w:sz w:val="22"/>
        </w:rPr>
        <w:t xml:space="preserve"> </w:t>
      </w:r>
      <w:r w:rsidRPr="00BC775F">
        <w:rPr>
          <w:sz w:val="22"/>
        </w:rPr>
        <w:t>de</w:t>
      </w:r>
      <w:r w:rsidRPr="00BC775F">
        <w:rPr>
          <w:spacing w:val="-10"/>
          <w:sz w:val="22"/>
        </w:rPr>
        <w:t xml:space="preserve"> </w:t>
      </w:r>
      <w:r w:rsidRPr="00BC775F">
        <w:rPr>
          <w:sz w:val="22"/>
        </w:rPr>
        <w:t>Consulta</w:t>
      </w:r>
      <w:r w:rsidRPr="00BC775F">
        <w:rPr>
          <w:spacing w:val="-10"/>
          <w:sz w:val="22"/>
        </w:rPr>
        <w:t xml:space="preserve"> </w:t>
      </w:r>
      <w:r w:rsidRPr="00BC775F">
        <w:rPr>
          <w:sz w:val="22"/>
        </w:rPr>
        <w:t>y</w:t>
      </w:r>
      <w:r w:rsidRPr="00BC775F">
        <w:rPr>
          <w:spacing w:val="-10"/>
          <w:sz w:val="22"/>
        </w:rPr>
        <w:t xml:space="preserve"> </w:t>
      </w:r>
      <w:r w:rsidRPr="00BC775F">
        <w:rPr>
          <w:sz w:val="22"/>
        </w:rPr>
        <w:t>Servicio</w:t>
      </w:r>
      <w:r w:rsidRPr="00BC775F">
        <w:rPr>
          <w:spacing w:val="-9"/>
          <w:sz w:val="22"/>
        </w:rPr>
        <w:t xml:space="preserve"> </w:t>
      </w:r>
      <w:r w:rsidRPr="00BC775F">
        <w:rPr>
          <w:sz w:val="22"/>
        </w:rPr>
        <w:t>Civil</w:t>
      </w:r>
      <w:r w:rsidRPr="00BC775F">
        <w:rPr>
          <w:spacing w:val="-10"/>
          <w:sz w:val="22"/>
        </w:rPr>
        <w:t xml:space="preserve"> </w:t>
      </w:r>
      <w:r w:rsidRPr="00BC775F">
        <w:rPr>
          <w:sz w:val="22"/>
        </w:rPr>
        <w:t>del</w:t>
      </w:r>
      <w:r w:rsidRPr="00BC775F">
        <w:rPr>
          <w:spacing w:val="-10"/>
          <w:sz w:val="22"/>
        </w:rPr>
        <w:t xml:space="preserve"> </w:t>
      </w:r>
      <w:r w:rsidRPr="00BC775F">
        <w:rPr>
          <w:sz w:val="22"/>
        </w:rPr>
        <w:t>Consejo</w:t>
      </w:r>
      <w:r w:rsidRPr="00BC775F">
        <w:rPr>
          <w:spacing w:val="-10"/>
          <w:sz w:val="22"/>
        </w:rPr>
        <w:t xml:space="preserve"> </w:t>
      </w:r>
      <w:r w:rsidRPr="00BC775F">
        <w:rPr>
          <w:sz w:val="22"/>
        </w:rPr>
        <w:t>de</w:t>
      </w:r>
      <w:r w:rsidRPr="00BC775F">
        <w:rPr>
          <w:spacing w:val="-10"/>
          <w:sz w:val="22"/>
        </w:rPr>
        <w:t xml:space="preserve"> </w:t>
      </w:r>
      <w:r w:rsidRPr="00BC775F">
        <w:rPr>
          <w:sz w:val="22"/>
        </w:rPr>
        <w:t>Estado</w:t>
      </w:r>
      <w:r w:rsidRPr="00BC775F">
        <w:rPr>
          <w:rStyle w:val="Refdenotaalpie"/>
          <w:sz w:val="22"/>
        </w:rPr>
        <w:footnoteReference w:id="13"/>
      </w:r>
      <w:r w:rsidRPr="00BC775F">
        <w:rPr>
          <w:spacing w:val="-10"/>
          <w:sz w:val="22"/>
        </w:rPr>
        <w:t xml:space="preserve"> </w:t>
      </w:r>
      <w:r w:rsidRPr="00BC775F">
        <w:rPr>
          <w:sz w:val="22"/>
        </w:rPr>
        <w:t>haya</w:t>
      </w:r>
      <w:r w:rsidRPr="00BC775F">
        <w:rPr>
          <w:spacing w:val="-10"/>
          <w:sz w:val="22"/>
        </w:rPr>
        <w:t xml:space="preserve"> </w:t>
      </w:r>
      <w:r w:rsidRPr="00BC775F">
        <w:rPr>
          <w:sz w:val="22"/>
        </w:rPr>
        <w:t>señalado</w:t>
      </w:r>
      <w:r w:rsidRPr="00BC775F">
        <w:rPr>
          <w:spacing w:val="-10"/>
          <w:sz w:val="22"/>
        </w:rPr>
        <w:t xml:space="preserve"> </w:t>
      </w:r>
      <w:r w:rsidRPr="00BC775F">
        <w:rPr>
          <w:sz w:val="22"/>
        </w:rPr>
        <w:t>la</w:t>
      </w:r>
      <w:r w:rsidRPr="00BC775F">
        <w:rPr>
          <w:spacing w:val="-58"/>
          <w:sz w:val="22"/>
        </w:rPr>
        <w:t xml:space="preserve"> </w:t>
      </w:r>
      <w:r w:rsidRPr="00BC775F">
        <w:rPr>
          <w:sz w:val="22"/>
        </w:rPr>
        <w:t>necesidad de diferenciar el régimen jurídico aplicable a ciertas situaciones específicas del</w:t>
      </w:r>
      <w:r w:rsidRPr="00BC775F">
        <w:rPr>
          <w:spacing w:val="1"/>
          <w:sz w:val="22"/>
        </w:rPr>
        <w:t xml:space="preserve"> </w:t>
      </w:r>
      <w:r w:rsidRPr="00BC775F">
        <w:rPr>
          <w:sz w:val="22"/>
        </w:rPr>
        <w:t>convenio</w:t>
      </w:r>
      <w:r w:rsidRPr="00BC775F">
        <w:rPr>
          <w:spacing w:val="-2"/>
          <w:sz w:val="22"/>
        </w:rPr>
        <w:t xml:space="preserve"> </w:t>
      </w:r>
      <w:r w:rsidRPr="00BC775F">
        <w:rPr>
          <w:sz w:val="22"/>
        </w:rPr>
        <w:t>interadministrativo</w:t>
      </w:r>
      <w:r w:rsidRPr="00BC775F">
        <w:rPr>
          <w:spacing w:val="-2"/>
          <w:sz w:val="22"/>
        </w:rPr>
        <w:t xml:space="preserve"> </w:t>
      </w:r>
      <w:r w:rsidRPr="00BC775F">
        <w:rPr>
          <w:sz w:val="22"/>
        </w:rPr>
        <w:t>que</w:t>
      </w:r>
      <w:r w:rsidRPr="00BC775F">
        <w:rPr>
          <w:spacing w:val="-1"/>
          <w:sz w:val="22"/>
        </w:rPr>
        <w:t xml:space="preserve"> </w:t>
      </w:r>
      <w:r w:rsidRPr="00BC775F">
        <w:rPr>
          <w:sz w:val="22"/>
        </w:rPr>
        <w:t>se</w:t>
      </w:r>
      <w:r w:rsidRPr="00BC775F">
        <w:rPr>
          <w:spacing w:val="-2"/>
          <w:sz w:val="22"/>
        </w:rPr>
        <w:t xml:space="preserve"> </w:t>
      </w:r>
      <w:r w:rsidRPr="00BC775F">
        <w:rPr>
          <w:sz w:val="22"/>
        </w:rPr>
        <w:t>separan</w:t>
      </w:r>
      <w:r w:rsidRPr="00BC775F">
        <w:rPr>
          <w:spacing w:val="-2"/>
          <w:sz w:val="22"/>
        </w:rPr>
        <w:t xml:space="preserve"> </w:t>
      </w:r>
      <w:r w:rsidRPr="00BC775F">
        <w:rPr>
          <w:sz w:val="22"/>
        </w:rPr>
        <w:t>del</w:t>
      </w:r>
      <w:r w:rsidRPr="00BC775F">
        <w:rPr>
          <w:spacing w:val="-1"/>
          <w:sz w:val="22"/>
        </w:rPr>
        <w:t xml:space="preserve"> </w:t>
      </w:r>
      <w:r w:rsidRPr="00BC775F">
        <w:rPr>
          <w:sz w:val="22"/>
        </w:rPr>
        <w:t>régimen</w:t>
      </w:r>
      <w:r w:rsidRPr="00BC775F">
        <w:rPr>
          <w:spacing w:val="-2"/>
          <w:sz w:val="22"/>
        </w:rPr>
        <w:t xml:space="preserve"> </w:t>
      </w:r>
      <w:r w:rsidRPr="00BC775F">
        <w:rPr>
          <w:sz w:val="22"/>
        </w:rPr>
        <w:t>jurídico</w:t>
      </w:r>
      <w:r w:rsidRPr="00BC775F">
        <w:rPr>
          <w:spacing w:val="-1"/>
          <w:sz w:val="22"/>
        </w:rPr>
        <w:t xml:space="preserve"> </w:t>
      </w:r>
      <w:r w:rsidRPr="00BC775F">
        <w:rPr>
          <w:sz w:val="22"/>
        </w:rPr>
        <w:t>común:</w:t>
      </w:r>
    </w:p>
    <w:p w14:paraId="6704FF78" w14:textId="77777777" w:rsidR="00FD7348" w:rsidRPr="00BC775F" w:rsidRDefault="00FD7348" w:rsidP="00FD7348">
      <w:pPr>
        <w:pStyle w:val="Textoindependiente"/>
        <w:spacing w:before="4"/>
        <w:rPr>
          <w:sz w:val="22"/>
        </w:rPr>
      </w:pPr>
    </w:p>
    <w:p w14:paraId="45C999C7" w14:textId="77777777" w:rsidR="00FD7348" w:rsidRPr="00BC775F" w:rsidRDefault="00FD7348" w:rsidP="00FD7348">
      <w:pPr>
        <w:ind w:left="826" w:right="1046"/>
        <w:jc w:val="both"/>
        <w:rPr>
          <w:rFonts w:ascii="Arial" w:hAnsi="Arial" w:cs="Arial"/>
          <w:sz w:val="22"/>
        </w:rPr>
      </w:pPr>
      <w:r w:rsidRPr="00BC775F">
        <w:rPr>
          <w:rFonts w:ascii="Arial" w:hAnsi="Arial" w:cs="Arial"/>
          <w:sz w:val="22"/>
        </w:rPr>
        <w:lastRenderedPageBreak/>
        <w:t>«[E]s</w:t>
      </w:r>
      <w:r w:rsidRPr="00BC775F">
        <w:rPr>
          <w:rFonts w:ascii="Arial" w:hAnsi="Arial" w:cs="Arial"/>
          <w:spacing w:val="1"/>
          <w:sz w:val="22"/>
        </w:rPr>
        <w:t xml:space="preserve"> </w:t>
      </w:r>
      <w:r w:rsidRPr="00BC775F">
        <w:rPr>
          <w:rFonts w:ascii="Arial" w:hAnsi="Arial" w:cs="Arial"/>
          <w:sz w:val="22"/>
        </w:rPr>
        <w:t>preciso</w:t>
      </w:r>
      <w:r w:rsidRPr="00BC775F">
        <w:rPr>
          <w:rFonts w:ascii="Arial" w:hAnsi="Arial" w:cs="Arial"/>
          <w:spacing w:val="1"/>
          <w:sz w:val="22"/>
        </w:rPr>
        <w:t xml:space="preserve"> </w:t>
      </w:r>
      <w:r w:rsidRPr="00BC775F">
        <w:rPr>
          <w:rFonts w:ascii="Arial" w:hAnsi="Arial" w:cs="Arial"/>
          <w:sz w:val="22"/>
        </w:rPr>
        <w:t>señalar</w:t>
      </w:r>
      <w:r w:rsidRPr="00BC775F">
        <w:rPr>
          <w:rFonts w:ascii="Arial" w:hAnsi="Arial" w:cs="Arial"/>
          <w:spacing w:val="1"/>
          <w:sz w:val="22"/>
        </w:rPr>
        <w:t xml:space="preserve"> </w:t>
      </w:r>
      <w:r w:rsidRPr="00BC775F">
        <w:rPr>
          <w:rFonts w:ascii="Arial" w:hAnsi="Arial" w:cs="Arial"/>
          <w:sz w:val="22"/>
        </w:rPr>
        <w:t>que</w:t>
      </w:r>
      <w:r w:rsidRPr="00BC775F">
        <w:rPr>
          <w:rFonts w:ascii="Arial" w:hAnsi="Arial" w:cs="Arial"/>
          <w:spacing w:val="1"/>
          <w:sz w:val="22"/>
        </w:rPr>
        <w:t xml:space="preserve"> </w:t>
      </w:r>
      <w:r w:rsidRPr="00BC775F">
        <w:rPr>
          <w:rFonts w:ascii="Arial" w:hAnsi="Arial" w:cs="Arial"/>
          <w:sz w:val="22"/>
        </w:rPr>
        <w:t>los</w:t>
      </w:r>
      <w:r w:rsidRPr="00BC775F">
        <w:rPr>
          <w:rFonts w:ascii="Arial" w:hAnsi="Arial" w:cs="Arial"/>
          <w:spacing w:val="1"/>
          <w:sz w:val="22"/>
        </w:rPr>
        <w:t xml:space="preserve"> </w:t>
      </w:r>
      <w:r w:rsidRPr="00BC775F">
        <w:rPr>
          <w:rFonts w:ascii="Arial" w:hAnsi="Arial" w:cs="Arial"/>
          <w:sz w:val="22"/>
        </w:rPr>
        <w:t>convenios</w:t>
      </w:r>
      <w:r w:rsidRPr="00BC775F">
        <w:rPr>
          <w:rFonts w:ascii="Arial" w:hAnsi="Arial" w:cs="Arial"/>
          <w:spacing w:val="1"/>
          <w:sz w:val="22"/>
        </w:rPr>
        <w:t xml:space="preserve"> </w:t>
      </w:r>
      <w:r w:rsidRPr="00BC775F">
        <w:rPr>
          <w:rFonts w:ascii="Arial" w:hAnsi="Arial" w:cs="Arial"/>
          <w:sz w:val="22"/>
        </w:rPr>
        <w:t>interadministrativos</w:t>
      </w:r>
      <w:r w:rsidRPr="00BC775F">
        <w:rPr>
          <w:rFonts w:ascii="Arial" w:hAnsi="Arial" w:cs="Arial"/>
          <w:spacing w:val="1"/>
          <w:sz w:val="22"/>
        </w:rPr>
        <w:t xml:space="preserve"> </w:t>
      </w:r>
      <w:r w:rsidRPr="00BC775F">
        <w:rPr>
          <w:rFonts w:ascii="Arial" w:hAnsi="Arial" w:cs="Arial"/>
          <w:sz w:val="22"/>
        </w:rPr>
        <w:t>se</w:t>
      </w:r>
      <w:r w:rsidRPr="00BC775F">
        <w:rPr>
          <w:rFonts w:ascii="Arial" w:hAnsi="Arial" w:cs="Arial"/>
          <w:spacing w:val="1"/>
          <w:sz w:val="22"/>
        </w:rPr>
        <w:t xml:space="preserve"> </w:t>
      </w:r>
      <w:r w:rsidRPr="00BC775F">
        <w:rPr>
          <w:rFonts w:ascii="Arial" w:hAnsi="Arial" w:cs="Arial"/>
          <w:sz w:val="22"/>
        </w:rPr>
        <w:t>someten</w:t>
      </w:r>
      <w:r w:rsidRPr="00BC775F">
        <w:rPr>
          <w:rFonts w:ascii="Arial" w:hAnsi="Arial" w:cs="Arial"/>
          <w:spacing w:val="1"/>
          <w:sz w:val="22"/>
        </w:rPr>
        <w:t xml:space="preserve"> </w:t>
      </w:r>
      <w:r w:rsidRPr="00BC775F">
        <w:rPr>
          <w:rFonts w:ascii="Arial" w:hAnsi="Arial" w:cs="Arial"/>
          <w:sz w:val="22"/>
        </w:rPr>
        <w:t>a</w:t>
      </w:r>
      <w:r w:rsidRPr="00BC775F">
        <w:rPr>
          <w:rFonts w:ascii="Arial" w:hAnsi="Arial" w:cs="Arial"/>
          <w:spacing w:val="1"/>
          <w:sz w:val="22"/>
        </w:rPr>
        <w:t xml:space="preserve"> </w:t>
      </w:r>
      <w:r w:rsidRPr="00BC775F">
        <w:rPr>
          <w:rFonts w:ascii="Arial" w:hAnsi="Arial" w:cs="Arial"/>
          <w:sz w:val="22"/>
        </w:rPr>
        <w:t>los</w:t>
      </w:r>
      <w:r w:rsidRPr="00BC775F">
        <w:rPr>
          <w:rFonts w:ascii="Arial" w:hAnsi="Arial" w:cs="Arial"/>
          <w:spacing w:val="1"/>
          <w:sz w:val="22"/>
        </w:rPr>
        <w:t xml:space="preserve"> </w:t>
      </w:r>
      <w:r w:rsidRPr="00BC775F">
        <w:rPr>
          <w:rFonts w:ascii="Arial" w:hAnsi="Arial" w:cs="Arial"/>
          <w:sz w:val="22"/>
        </w:rPr>
        <w:t>principios</w:t>
      </w:r>
      <w:r w:rsidRPr="00BC775F">
        <w:rPr>
          <w:rFonts w:ascii="Arial" w:hAnsi="Arial" w:cs="Arial"/>
          <w:spacing w:val="1"/>
          <w:sz w:val="22"/>
        </w:rPr>
        <w:t xml:space="preserve"> </w:t>
      </w:r>
      <w:r w:rsidRPr="00BC775F">
        <w:rPr>
          <w:rFonts w:ascii="Arial" w:hAnsi="Arial" w:cs="Arial"/>
          <w:sz w:val="22"/>
        </w:rPr>
        <w:t>constitucionales</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legales</w:t>
      </w:r>
      <w:r w:rsidRPr="00BC775F">
        <w:rPr>
          <w:rFonts w:ascii="Arial" w:hAnsi="Arial" w:cs="Arial"/>
          <w:spacing w:val="1"/>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la</w:t>
      </w:r>
      <w:r w:rsidRPr="00BC775F">
        <w:rPr>
          <w:rFonts w:ascii="Arial" w:hAnsi="Arial" w:cs="Arial"/>
          <w:spacing w:val="1"/>
          <w:sz w:val="22"/>
        </w:rPr>
        <w:t xml:space="preserve"> </w:t>
      </w:r>
      <w:r w:rsidRPr="00BC775F">
        <w:rPr>
          <w:rFonts w:ascii="Arial" w:hAnsi="Arial" w:cs="Arial"/>
          <w:sz w:val="22"/>
        </w:rPr>
        <w:t>actividad</w:t>
      </w:r>
      <w:r w:rsidRPr="00BC775F">
        <w:rPr>
          <w:rFonts w:ascii="Arial" w:hAnsi="Arial" w:cs="Arial"/>
          <w:spacing w:val="1"/>
          <w:sz w:val="22"/>
        </w:rPr>
        <w:t xml:space="preserve"> </w:t>
      </w:r>
      <w:r w:rsidRPr="00BC775F">
        <w:rPr>
          <w:rFonts w:ascii="Arial" w:hAnsi="Arial" w:cs="Arial"/>
          <w:sz w:val="22"/>
        </w:rPr>
        <w:t>contractual</w:t>
      </w:r>
      <w:r w:rsidRPr="00BC775F">
        <w:rPr>
          <w:rFonts w:ascii="Arial" w:hAnsi="Arial" w:cs="Arial"/>
          <w:spacing w:val="1"/>
          <w:sz w:val="22"/>
        </w:rPr>
        <w:t xml:space="preserve"> </w:t>
      </w:r>
      <w:r w:rsidRPr="00BC775F">
        <w:rPr>
          <w:rFonts w:ascii="Arial" w:hAnsi="Arial" w:cs="Arial"/>
          <w:sz w:val="22"/>
        </w:rPr>
        <w:t>del</w:t>
      </w:r>
      <w:r w:rsidRPr="00BC775F">
        <w:rPr>
          <w:rFonts w:ascii="Arial" w:hAnsi="Arial" w:cs="Arial"/>
          <w:spacing w:val="1"/>
          <w:sz w:val="22"/>
        </w:rPr>
        <w:t xml:space="preserve"> </w:t>
      </w:r>
      <w:r w:rsidRPr="00BC775F">
        <w:rPr>
          <w:rFonts w:ascii="Arial" w:hAnsi="Arial" w:cs="Arial"/>
          <w:sz w:val="22"/>
        </w:rPr>
        <w:t>Estado</w:t>
      </w:r>
      <w:r w:rsidRPr="00BC775F">
        <w:rPr>
          <w:rFonts w:ascii="Arial" w:hAnsi="Arial" w:cs="Arial"/>
          <w:spacing w:val="1"/>
          <w:sz w:val="22"/>
        </w:rPr>
        <w:t xml:space="preserve"> </w:t>
      </w:r>
      <w:r w:rsidRPr="00BC775F">
        <w:rPr>
          <w:rFonts w:ascii="Arial" w:hAnsi="Arial" w:cs="Arial"/>
          <w:sz w:val="22"/>
        </w:rPr>
        <w:t>(transparencia, planeación, buena fe, entre otros) y, obviamente, a los principios de la</w:t>
      </w:r>
      <w:r w:rsidRPr="00BC775F">
        <w:rPr>
          <w:rFonts w:ascii="Arial" w:hAnsi="Arial" w:cs="Arial"/>
          <w:spacing w:val="-56"/>
          <w:sz w:val="22"/>
        </w:rPr>
        <w:t xml:space="preserve"> </w:t>
      </w:r>
      <w:r w:rsidRPr="00BC775F">
        <w:rPr>
          <w:rFonts w:ascii="Arial" w:hAnsi="Arial" w:cs="Arial"/>
          <w:sz w:val="22"/>
        </w:rPr>
        <w:t>función</w:t>
      </w:r>
      <w:r w:rsidRPr="00BC775F">
        <w:rPr>
          <w:rFonts w:ascii="Arial" w:hAnsi="Arial" w:cs="Arial"/>
          <w:spacing w:val="-12"/>
          <w:sz w:val="22"/>
        </w:rPr>
        <w:t xml:space="preserve"> </w:t>
      </w:r>
      <w:r w:rsidRPr="00BC775F">
        <w:rPr>
          <w:rFonts w:ascii="Arial" w:hAnsi="Arial" w:cs="Arial"/>
          <w:sz w:val="22"/>
        </w:rPr>
        <w:t>administrativa</w:t>
      </w:r>
      <w:r w:rsidRPr="00BC775F">
        <w:rPr>
          <w:rFonts w:ascii="Arial" w:hAnsi="Arial" w:cs="Arial"/>
          <w:spacing w:val="-12"/>
          <w:sz w:val="22"/>
        </w:rPr>
        <w:t xml:space="preserve"> </w:t>
      </w:r>
      <w:r w:rsidRPr="00BC775F">
        <w:rPr>
          <w:rFonts w:ascii="Arial" w:hAnsi="Arial" w:cs="Arial"/>
          <w:sz w:val="22"/>
        </w:rPr>
        <w:t>previstos</w:t>
      </w:r>
      <w:r w:rsidRPr="00BC775F">
        <w:rPr>
          <w:rFonts w:ascii="Arial" w:hAnsi="Arial" w:cs="Arial"/>
          <w:spacing w:val="-12"/>
          <w:sz w:val="22"/>
        </w:rPr>
        <w:t xml:space="preserve"> </w:t>
      </w:r>
      <w:r w:rsidRPr="00BC775F">
        <w:rPr>
          <w:rFonts w:ascii="Arial" w:hAnsi="Arial" w:cs="Arial"/>
          <w:sz w:val="22"/>
        </w:rPr>
        <w:t>en</w:t>
      </w:r>
      <w:r w:rsidRPr="00BC775F">
        <w:rPr>
          <w:rFonts w:ascii="Arial" w:hAnsi="Arial" w:cs="Arial"/>
          <w:spacing w:val="-13"/>
          <w:sz w:val="22"/>
        </w:rPr>
        <w:t xml:space="preserve"> </w:t>
      </w:r>
      <w:r w:rsidRPr="00BC775F">
        <w:rPr>
          <w:rFonts w:ascii="Arial" w:hAnsi="Arial" w:cs="Arial"/>
          <w:sz w:val="22"/>
        </w:rPr>
        <w:t>el</w:t>
      </w:r>
      <w:r w:rsidRPr="00BC775F">
        <w:rPr>
          <w:rFonts w:ascii="Arial" w:hAnsi="Arial" w:cs="Arial"/>
          <w:spacing w:val="-12"/>
          <w:sz w:val="22"/>
        </w:rPr>
        <w:t xml:space="preserve"> </w:t>
      </w:r>
      <w:r w:rsidRPr="00BC775F">
        <w:rPr>
          <w:rFonts w:ascii="Arial" w:hAnsi="Arial" w:cs="Arial"/>
          <w:sz w:val="22"/>
        </w:rPr>
        <w:t>artículo</w:t>
      </w:r>
      <w:r w:rsidRPr="00BC775F">
        <w:rPr>
          <w:rFonts w:ascii="Arial" w:hAnsi="Arial" w:cs="Arial"/>
          <w:spacing w:val="-12"/>
          <w:sz w:val="22"/>
        </w:rPr>
        <w:t xml:space="preserve"> </w:t>
      </w:r>
      <w:r w:rsidRPr="00BC775F">
        <w:rPr>
          <w:rFonts w:ascii="Arial" w:hAnsi="Arial" w:cs="Arial"/>
          <w:sz w:val="22"/>
        </w:rPr>
        <w:t>209</w:t>
      </w:r>
      <w:r w:rsidRPr="00BC775F">
        <w:rPr>
          <w:rFonts w:ascii="Arial" w:hAnsi="Arial" w:cs="Arial"/>
          <w:spacing w:val="-13"/>
          <w:sz w:val="22"/>
        </w:rPr>
        <w:t xml:space="preserve"> </w:t>
      </w:r>
      <w:r w:rsidRPr="00BC775F">
        <w:rPr>
          <w:rFonts w:ascii="Arial" w:hAnsi="Arial" w:cs="Arial"/>
          <w:sz w:val="22"/>
        </w:rPr>
        <w:t>CP</w:t>
      </w:r>
      <w:r w:rsidRPr="00BC775F">
        <w:rPr>
          <w:rFonts w:ascii="Arial" w:hAnsi="Arial" w:cs="Arial"/>
          <w:spacing w:val="-12"/>
          <w:sz w:val="22"/>
        </w:rPr>
        <w:t xml:space="preserve"> </w:t>
      </w:r>
      <w:r w:rsidRPr="00BC775F">
        <w:rPr>
          <w:rFonts w:ascii="Arial" w:hAnsi="Arial" w:cs="Arial"/>
          <w:sz w:val="22"/>
        </w:rPr>
        <w:t>(moralidad,</w:t>
      </w:r>
      <w:r w:rsidRPr="00BC775F">
        <w:rPr>
          <w:rFonts w:ascii="Arial" w:hAnsi="Arial" w:cs="Arial"/>
          <w:spacing w:val="-12"/>
          <w:sz w:val="22"/>
        </w:rPr>
        <w:t xml:space="preserve"> </w:t>
      </w:r>
      <w:r w:rsidRPr="00BC775F">
        <w:rPr>
          <w:rFonts w:ascii="Arial" w:hAnsi="Arial" w:cs="Arial"/>
          <w:sz w:val="22"/>
        </w:rPr>
        <w:t>economía,</w:t>
      </w:r>
      <w:r w:rsidRPr="00BC775F">
        <w:rPr>
          <w:rFonts w:ascii="Arial" w:hAnsi="Arial" w:cs="Arial"/>
          <w:spacing w:val="-12"/>
          <w:sz w:val="22"/>
        </w:rPr>
        <w:t xml:space="preserve"> </w:t>
      </w:r>
      <w:r w:rsidRPr="00BC775F">
        <w:rPr>
          <w:rFonts w:ascii="Arial" w:hAnsi="Arial" w:cs="Arial"/>
          <w:sz w:val="22"/>
        </w:rPr>
        <w:t>celeridad,</w:t>
      </w:r>
      <w:r w:rsidRPr="00BC775F">
        <w:rPr>
          <w:rFonts w:ascii="Arial" w:hAnsi="Arial" w:cs="Arial"/>
          <w:spacing w:val="-56"/>
          <w:sz w:val="22"/>
        </w:rPr>
        <w:t xml:space="preserve"> </w:t>
      </w:r>
      <w:r w:rsidRPr="00BC775F">
        <w:rPr>
          <w:rFonts w:ascii="Arial" w:hAnsi="Arial" w:cs="Arial"/>
          <w:sz w:val="22"/>
        </w:rPr>
        <w:t>entre</w:t>
      </w:r>
      <w:r w:rsidRPr="00BC775F">
        <w:rPr>
          <w:rFonts w:ascii="Arial" w:hAnsi="Arial" w:cs="Arial"/>
          <w:spacing w:val="-6"/>
          <w:sz w:val="22"/>
        </w:rPr>
        <w:t xml:space="preserve"> </w:t>
      </w:r>
      <w:r w:rsidRPr="00BC775F">
        <w:rPr>
          <w:rFonts w:ascii="Arial" w:hAnsi="Arial" w:cs="Arial"/>
          <w:sz w:val="22"/>
        </w:rPr>
        <w:t>otros),</w:t>
      </w:r>
      <w:r w:rsidRPr="00BC775F">
        <w:rPr>
          <w:rFonts w:ascii="Arial" w:hAnsi="Arial" w:cs="Arial"/>
          <w:spacing w:val="-6"/>
          <w:sz w:val="22"/>
        </w:rPr>
        <w:t xml:space="preserve"> </w:t>
      </w:r>
      <w:r w:rsidRPr="00BC775F">
        <w:rPr>
          <w:rFonts w:ascii="Arial" w:hAnsi="Arial" w:cs="Arial"/>
          <w:sz w:val="22"/>
        </w:rPr>
        <w:t>en</w:t>
      </w:r>
      <w:r w:rsidRPr="00BC775F">
        <w:rPr>
          <w:rFonts w:ascii="Arial" w:hAnsi="Arial" w:cs="Arial"/>
          <w:spacing w:val="-6"/>
          <w:sz w:val="22"/>
        </w:rPr>
        <w:t xml:space="preserve"> </w:t>
      </w:r>
      <w:r w:rsidRPr="00BC775F">
        <w:rPr>
          <w:rFonts w:ascii="Arial" w:hAnsi="Arial" w:cs="Arial"/>
          <w:sz w:val="22"/>
        </w:rPr>
        <w:t>virtud</w:t>
      </w:r>
      <w:r w:rsidRPr="00BC775F">
        <w:rPr>
          <w:rFonts w:ascii="Arial" w:hAnsi="Arial" w:cs="Arial"/>
          <w:spacing w:val="-6"/>
          <w:sz w:val="22"/>
        </w:rPr>
        <w:t xml:space="preserve"> </w:t>
      </w:r>
      <w:r w:rsidRPr="00BC775F">
        <w:rPr>
          <w:rFonts w:ascii="Arial" w:hAnsi="Arial" w:cs="Arial"/>
          <w:sz w:val="22"/>
        </w:rPr>
        <w:t>del</w:t>
      </w:r>
      <w:r w:rsidRPr="00BC775F">
        <w:rPr>
          <w:rFonts w:ascii="Arial" w:hAnsi="Arial" w:cs="Arial"/>
          <w:spacing w:val="-5"/>
          <w:sz w:val="22"/>
        </w:rPr>
        <w:t xml:space="preserve"> </w:t>
      </w:r>
      <w:r w:rsidRPr="00BC775F">
        <w:rPr>
          <w:rFonts w:ascii="Arial" w:hAnsi="Arial" w:cs="Arial"/>
          <w:sz w:val="22"/>
        </w:rPr>
        <w:t>carácter</w:t>
      </w:r>
      <w:r w:rsidRPr="00BC775F">
        <w:rPr>
          <w:rFonts w:ascii="Arial" w:hAnsi="Arial" w:cs="Arial"/>
          <w:spacing w:val="-6"/>
          <w:sz w:val="22"/>
        </w:rPr>
        <w:t xml:space="preserve"> </w:t>
      </w:r>
      <w:r w:rsidRPr="00BC775F">
        <w:rPr>
          <w:rFonts w:ascii="Arial" w:hAnsi="Arial" w:cs="Arial"/>
          <w:sz w:val="22"/>
        </w:rPr>
        <w:t>vinculante</w:t>
      </w:r>
      <w:r w:rsidRPr="00BC775F">
        <w:rPr>
          <w:rFonts w:ascii="Arial" w:hAnsi="Arial" w:cs="Arial"/>
          <w:spacing w:val="-6"/>
          <w:sz w:val="22"/>
        </w:rPr>
        <w:t xml:space="preserve"> </w:t>
      </w:r>
      <w:r w:rsidRPr="00BC775F">
        <w:rPr>
          <w:rFonts w:ascii="Arial" w:hAnsi="Arial" w:cs="Arial"/>
          <w:sz w:val="22"/>
        </w:rPr>
        <w:t>de</w:t>
      </w:r>
      <w:r w:rsidRPr="00BC775F">
        <w:rPr>
          <w:rFonts w:ascii="Arial" w:hAnsi="Arial" w:cs="Arial"/>
          <w:spacing w:val="-6"/>
          <w:sz w:val="22"/>
        </w:rPr>
        <w:t xml:space="preserve"> </w:t>
      </w:r>
      <w:r w:rsidRPr="00BC775F">
        <w:rPr>
          <w:rFonts w:ascii="Arial" w:hAnsi="Arial" w:cs="Arial"/>
          <w:sz w:val="22"/>
        </w:rPr>
        <w:t>los</w:t>
      </w:r>
      <w:r w:rsidRPr="00BC775F">
        <w:rPr>
          <w:rFonts w:ascii="Arial" w:hAnsi="Arial" w:cs="Arial"/>
          <w:spacing w:val="-6"/>
          <w:sz w:val="22"/>
        </w:rPr>
        <w:t xml:space="preserve"> </w:t>
      </w:r>
      <w:r w:rsidRPr="00BC775F">
        <w:rPr>
          <w:rFonts w:ascii="Arial" w:hAnsi="Arial" w:cs="Arial"/>
          <w:sz w:val="22"/>
        </w:rPr>
        <w:t>mismos,</w:t>
      </w:r>
      <w:r w:rsidRPr="00BC775F">
        <w:rPr>
          <w:rFonts w:ascii="Arial" w:hAnsi="Arial" w:cs="Arial"/>
          <w:spacing w:val="-5"/>
          <w:sz w:val="22"/>
        </w:rPr>
        <w:t xml:space="preserve"> </w:t>
      </w:r>
      <w:r w:rsidRPr="00BC775F">
        <w:rPr>
          <w:rFonts w:ascii="Arial" w:hAnsi="Arial" w:cs="Arial"/>
          <w:sz w:val="22"/>
        </w:rPr>
        <w:t>dentro</w:t>
      </w:r>
      <w:r w:rsidRPr="00BC775F">
        <w:rPr>
          <w:rFonts w:ascii="Arial" w:hAnsi="Arial" w:cs="Arial"/>
          <w:spacing w:val="-6"/>
          <w:sz w:val="22"/>
        </w:rPr>
        <w:t xml:space="preserve"> </w:t>
      </w:r>
      <w:r w:rsidRPr="00BC775F">
        <w:rPr>
          <w:rFonts w:ascii="Arial" w:hAnsi="Arial" w:cs="Arial"/>
          <w:sz w:val="22"/>
        </w:rPr>
        <w:t>del</w:t>
      </w:r>
      <w:r w:rsidRPr="00BC775F">
        <w:rPr>
          <w:rFonts w:ascii="Arial" w:hAnsi="Arial" w:cs="Arial"/>
          <w:spacing w:val="-6"/>
          <w:sz w:val="22"/>
        </w:rPr>
        <w:t xml:space="preserve"> </w:t>
      </w:r>
      <w:r w:rsidRPr="00BC775F">
        <w:rPr>
          <w:rFonts w:ascii="Arial" w:hAnsi="Arial" w:cs="Arial"/>
          <w:sz w:val="22"/>
        </w:rPr>
        <w:t>contexto</w:t>
      </w:r>
      <w:r w:rsidRPr="00BC775F">
        <w:rPr>
          <w:rFonts w:ascii="Arial" w:hAnsi="Arial" w:cs="Arial"/>
          <w:spacing w:val="-6"/>
          <w:sz w:val="22"/>
        </w:rPr>
        <w:t xml:space="preserve"> </w:t>
      </w:r>
      <w:r w:rsidRPr="00BC775F">
        <w:rPr>
          <w:rFonts w:ascii="Arial" w:hAnsi="Arial" w:cs="Arial"/>
          <w:sz w:val="22"/>
        </w:rPr>
        <w:t>de</w:t>
      </w:r>
      <w:r w:rsidRPr="00BC775F">
        <w:rPr>
          <w:rFonts w:ascii="Arial" w:hAnsi="Arial" w:cs="Arial"/>
          <w:spacing w:val="-6"/>
          <w:sz w:val="22"/>
        </w:rPr>
        <w:t xml:space="preserve"> </w:t>
      </w:r>
      <w:r w:rsidRPr="00BC775F">
        <w:rPr>
          <w:rFonts w:ascii="Arial" w:hAnsi="Arial" w:cs="Arial"/>
          <w:sz w:val="22"/>
        </w:rPr>
        <w:t>un</w:t>
      </w:r>
      <w:r w:rsidRPr="00BC775F">
        <w:rPr>
          <w:rFonts w:ascii="Arial" w:hAnsi="Arial" w:cs="Arial"/>
          <w:spacing w:val="-56"/>
          <w:sz w:val="22"/>
        </w:rPr>
        <w:t xml:space="preserve"> </w:t>
      </w:r>
      <w:r w:rsidRPr="00BC775F">
        <w:rPr>
          <w:rFonts w:ascii="Arial" w:hAnsi="Arial" w:cs="Arial"/>
          <w:sz w:val="22"/>
        </w:rPr>
        <w:t>ánimo</w:t>
      </w:r>
      <w:r w:rsidRPr="00BC775F">
        <w:rPr>
          <w:rFonts w:ascii="Arial" w:hAnsi="Arial" w:cs="Arial"/>
          <w:spacing w:val="-4"/>
          <w:sz w:val="22"/>
        </w:rPr>
        <w:t xml:space="preserve"> </w:t>
      </w:r>
      <w:r w:rsidRPr="00BC775F">
        <w:rPr>
          <w:rFonts w:ascii="Arial" w:hAnsi="Arial" w:cs="Arial"/>
          <w:sz w:val="22"/>
        </w:rPr>
        <w:t>de</w:t>
      </w:r>
      <w:r w:rsidRPr="00BC775F">
        <w:rPr>
          <w:rFonts w:ascii="Arial" w:hAnsi="Arial" w:cs="Arial"/>
          <w:spacing w:val="-3"/>
          <w:sz w:val="22"/>
        </w:rPr>
        <w:t xml:space="preserve"> </w:t>
      </w:r>
      <w:r w:rsidRPr="00BC775F">
        <w:rPr>
          <w:rFonts w:ascii="Arial" w:hAnsi="Arial" w:cs="Arial"/>
          <w:sz w:val="22"/>
        </w:rPr>
        <w:t>cooperación</w:t>
      </w:r>
      <w:r w:rsidRPr="00BC775F">
        <w:rPr>
          <w:rFonts w:ascii="Arial" w:hAnsi="Arial" w:cs="Arial"/>
          <w:spacing w:val="-3"/>
          <w:sz w:val="22"/>
        </w:rPr>
        <w:t xml:space="preserve"> </w:t>
      </w:r>
      <w:r w:rsidRPr="00BC775F">
        <w:rPr>
          <w:rFonts w:ascii="Arial" w:hAnsi="Arial" w:cs="Arial"/>
          <w:sz w:val="22"/>
        </w:rPr>
        <w:t>que</w:t>
      </w:r>
      <w:r w:rsidRPr="00BC775F">
        <w:rPr>
          <w:rFonts w:ascii="Arial" w:hAnsi="Arial" w:cs="Arial"/>
          <w:spacing w:val="-3"/>
          <w:sz w:val="22"/>
        </w:rPr>
        <w:t xml:space="preserve"> </w:t>
      </w:r>
      <w:r w:rsidRPr="00BC775F">
        <w:rPr>
          <w:rFonts w:ascii="Arial" w:hAnsi="Arial" w:cs="Arial"/>
          <w:sz w:val="22"/>
        </w:rPr>
        <w:t>se</w:t>
      </w:r>
      <w:r w:rsidRPr="00BC775F">
        <w:rPr>
          <w:rFonts w:ascii="Arial" w:hAnsi="Arial" w:cs="Arial"/>
          <w:spacing w:val="-4"/>
          <w:sz w:val="22"/>
        </w:rPr>
        <w:t xml:space="preserve"> </w:t>
      </w:r>
      <w:r w:rsidRPr="00BC775F">
        <w:rPr>
          <w:rFonts w:ascii="Arial" w:hAnsi="Arial" w:cs="Arial"/>
          <w:sz w:val="22"/>
        </w:rPr>
        <w:t>refleja</w:t>
      </w:r>
      <w:r w:rsidRPr="00BC775F">
        <w:rPr>
          <w:rFonts w:ascii="Arial" w:hAnsi="Arial" w:cs="Arial"/>
          <w:spacing w:val="-3"/>
          <w:sz w:val="22"/>
        </w:rPr>
        <w:t xml:space="preserve"> </w:t>
      </w:r>
      <w:r w:rsidRPr="00BC775F">
        <w:rPr>
          <w:rFonts w:ascii="Arial" w:hAnsi="Arial" w:cs="Arial"/>
          <w:sz w:val="22"/>
        </w:rPr>
        <w:t>en</w:t>
      </w:r>
      <w:r w:rsidRPr="00BC775F">
        <w:rPr>
          <w:rFonts w:ascii="Arial" w:hAnsi="Arial" w:cs="Arial"/>
          <w:spacing w:val="-3"/>
          <w:sz w:val="22"/>
        </w:rPr>
        <w:t xml:space="preserve"> </w:t>
      </w:r>
      <w:r w:rsidRPr="00BC775F">
        <w:rPr>
          <w:rFonts w:ascii="Arial" w:hAnsi="Arial" w:cs="Arial"/>
          <w:sz w:val="22"/>
        </w:rPr>
        <w:t>el</w:t>
      </w:r>
      <w:r w:rsidRPr="00BC775F">
        <w:rPr>
          <w:rFonts w:ascii="Arial" w:hAnsi="Arial" w:cs="Arial"/>
          <w:spacing w:val="-3"/>
          <w:sz w:val="22"/>
        </w:rPr>
        <w:t xml:space="preserve"> </w:t>
      </w:r>
      <w:r w:rsidRPr="00BC775F">
        <w:rPr>
          <w:rFonts w:ascii="Arial" w:hAnsi="Arial" w:cs="Arial"/>
          <w:sz w:val="22"/>
        </w:rPr>
        <w:t>plano</w:t>
      </w:r>
      <w:r w:rsidRPr="00BC775F">
        <w:rPr>
          <w:rFonts w:ascii="Arial" w:hAnsi="Arial" w:cs="Arial"/>
          <w:spacing w:val="-4"/>
          <w:sz w:val="22"/>
        </w:rPr>
        <w:t xml:space="preserve"> </w:t>
      </w:r>
      <w:r w:rsidRPr="00BC775F">
        <w:rPr>
          <w:rFonts w:ascii="Arial" w:hAnsi="Arial" w:cs="Arial"/>
          <w:sz w:val="22"/>
        </w:rPr>
        <w:t>de</w:t>
      </w:r>
      <w:r w:rsidRPr="00BC775F">
        <w:rPr>
          <w:rFonts w:ascii="Arial" w:hAnsi="Arial" w:cs="Arial"/>
          <w:spacing w:val="-3"/>
          <w:sz w:val="22"/>
        </w:rPr>
        <w:t xml:space="preserve"> </w:t>
      </w:r>
      <w:r w:rsidRPr="00BC775F">
        <w:rPr>
          <w:rFonts w:ascii="Arial" w:hAnsi="Arial" w:cs="Arial"/>
          <w:sz w:val="22"/>
        </w:rPr>
        <w:t>igualdad</w:t>
      </w:r>
      <w:r w:rsidRPr="00BC775F">
        <w:rPr>
          <w:rFonts w:ascii="Arial" w:hAnsi="Arial" w:cs="Arial"/>
          <w:spacing w:val="-3"/>
          <w:sz w:val="22"/>
        </w:rPr>
        <w:t xml:space="preserve"> </w:t>
      </w:r>
      <w:r w:rsidRPr="00BC775F">
        <w:rPr>
          <w:rFonts w:ascii="Arial" w:hAnsi="Arial" w:cs="Arial"/>
          <w:sz w:val="22"/>
        </w:rPr>
        <w:t>o</w:t>
      </w:r>
      <w:r w:rsidRPr="00BC775F">
        <w:rPr>
          <w:rFonts w:ascii="Arial" w:hAnsi="Arial" w:cs="Arial"/>
          <w:spacing w:val="-3"/>
          <w:sz w:val="22"/>
        </w:rPr>
        <w:t xml:space="preserve"> </w:t>
      </w:r>
      <w:r w:rsidRPr="00BC775F">
        <w:rPr>
          <w:rFonts w:ascii="Arial" w:hAnsi="Arial" w:cs="Arial"/>
          <w:sz w:val="22"/>
        </w:rPr>
        <w:t>equivalencia</w:t>
      </w:r>
      <w:r w:rsidRPr="00BC775F">
        <w:rPr>
          <w:rFonts w:ascii="Arial" w:hAnsi="Arial" w:cs="Arial"/>
          <w:spacing w:val="-3"/>
          <w:sz w:val="22"/>
        </w:rPr>
        <w:t xml:space="preserve"> </w:t>
      </w:r>
      <w:r w:rsidRPr="00BC775F">
        <w:rPr>
          <w:rFonts w:ascii="Arial" w:hAnsi="Arial" w:cs="Arial"/>
          <w:sz w:val="22"/>
        </w:rPr>
        <w:t>en</w:t>
      </w:r>
      <w:r w:rsidRPr="00BC775F">
        <w:rPr>
          <w:rFonts w:ascii="Arial" w:hAnsi="Arial" w:cs="Arial"/>
          <w:spacing w:val="-4"/>
          <w:sz w:val="22"/>
        </w:rPr>
        <w:t xml:space="preserve"> </w:t>
      </w:r>
      <w:r w:rsidRPr="00BC775F">
        <w:rPr>
          <w:rFonts w:ascii="Arial" w:hAnsi="Arial" w:cs="Arial"/>
          <w:sz w:val="22"/>
        </w:rPr>
        <w:t>que</w:t>
      </w:r>
      <w:r w:rsidRPr="00BC775F">
        <w:rPr>
          <w:rFonts w:ascii="Arial" w:hAnsi="Arial" w:cs="Arial"/>
          <w:spacing w:val="-3"/>
          <w:sz w:val="22"/>
        </w:rPr>
        <w:t xml:space="preserve"> </w:t>
      </w:r>
      <w:r w:rsidRPr="00BC775F">
        <w:rPr>
          <w:rFonts w:ascii="Arial" w:hAnsi="Arial" w:cs="Arial"/>
          <w:sz w:val="22"/>
        </w:rPr>
        <w:t>se</w:t>
      </w:r>
      <w:r w:rsidRPr="00BC775F">
        <w:rPr>
          <w:rFonts w:ascii="Arial" w:hAnsi="Arial" w:cs="Arial"/>
          <w:spacing w:val="-56"/>
          <w:sz w:val="22"/>
        </w:rPr>
        <w:t xml:space="preserve"> </w:t>
      </w:r>
      <w:r w:rsidRPr="00BC775F">
        <w:rPr>
          <w:rFonts w:ascii="Arial" w:hAnsi="Arial" w:cs="Arial"/>
          <w:sz w:val="22"/>
        </w:rPr>
        <w:t>celebran</w:t>
      </w:r>
      <w:r w:rsidRPr="00BC775F">
        <w:rPr>
          <w:rFonts w:ascii="Arial" w:hAnsi="Arial" w:cs="Arial"/>
          <w:spacing w:val="6"/>
          <w:sz w:val="22"/>
        </w:rPr>
        <w:t xml:space="preserve"> </w:t>
      </w:r>
      <w:r w:rsidRPr="00BC775F">
        <w:rPr>
          <w:rFonts w:ascii="Arial" w:hAnsi="Arial" w:cs="Arial"/>
          <w:sz w:val="22"/>
        </w:rPr>
        <w:t>y</w:t>
      </w:r>
      <w:r w:rsidRPr="00BC775F">
        <w:rPr>
          <w:rFonts w:ascii="Arial" w:hAnsi="Arial" w:cs="Arial"/>
          <w:spacing w:val="7"/>
          <w:sz w:val="22"/>
        </w:rPr>
        <w:t xml:space="preserve"> </w:t>
      </w:r>
      <w:r w:rsidRPr="00BC775F">
        <w:rPr>
          <w:rFonts w:ascii="Arial" w:hAnsi="Arial" w:cs="Arial"/>
          <w:sz w:val="22"/>
        </w:rPr>
        <w:t>ejecutan,</w:t>
      </w:r>
      <w:r w:rsidRPr="00BC775F">
        <w:rPr>
          <w:rFonts w:ascii="Arial" w:hAnsi="Arial" w:cs="Arial"/>
          <w:spacing w:val="7"/>
          <w:sz w:val="22"/>
        </w:rPr>
        <w:t xml:space="preserve"> </w:t>
      </w:r>
      <w:r w:rsidRPr="00BC775F">
        <w:rPr>
          <w:rFonts w:ascii="Arial" w:hAnsi="Arial" w:cs="Arial"/>
          <w:sz w:val="22"/>
        </w:rPr>
        <w:t>lo</w:t>
      </w:r>
      <w:r w:rsidRPr="00BC775F">
        <w:rPr>
          <w:rFonts w:ascii="Arial" w:hAnsi="Arial" w:cs="Arial"/>
          <w:spacing w:val="7"/>
          <w:sz w:val="22"/>
        </w:rPr>
        <w:t xml:space="preserve"> </w:t>
      </w:r>
      <w:r w:rsidRPr="00BC775F">
        <w:rPr>
          <w:rFonts w:ascii="Arial" w:hAnsi="Arial" w:cs="Arial"/>
          <w:sz w:val="22"/>
        </w:rPr>
        <w:t>que</w:t>
      </w:r>
      <w:r w:rsidRPr="00BC775F">
        <w:rPr>
          <w:rFonts w:ascii="Arial" w:hAnsi="Arial" w:cs="Arial"/>
          <w:spacing w:val="6"/>
          <w:sz w:val="22"/>
        </w:rPr>
        <w:t xml:space="preserve"> </w:t>
      </w:r>
      <w:r w:rsidRPr="00BC775F">
        <w:rPr>
          <w:rFonts w:ascii="Arial" w:hAnsi="Arial" w:cs="Arial"/>
          <w:sz w:val="22"/>
        </w:rPr>
        <w:t>significa</w:t>
      </w:r>
      <w:r w:rsidRPr="00BC775F">
        <w:rPr>
          <w:rFonts w:ascii="Arial" w:hAnsi="Arial" w:cs="Arial"/>
          <w:spacing w:val="7"/>
          <w:sz w:val="22"/>
        </w:rPr>
        <w:t xml:space="preserve"> </w:t>
      </w:r>
      <w:r w:rsidRPr="00BC775F">
        <w:rPr>
          <w:rFonts w:ascii="Arial" w:hAnsi="Arial" w:cs="Arial"/>
          <w:sz w:val="22"/>
        </w:rPr>
        <w:t>ausencia</w:t>
      </w:r>
      <w:r w:rsidRPr="00BC775F">
        <w:rPr>
          <w:rFonts w:ascii="Arial" w:hAnsi="Arial" w:cs="Arial"/>
          <w:spacing w:val="7"/>
          <w:sz w:val="22"/>
        </w:rPr>
        <w:t xml:space="preserve"> </w:t>
      </w:r>
      <w:r w:rsidRPr="00BC775F">
        <w:rPr>
          <w:rFonts w:ascii="Arial" w:hAnsi="Arial" w:cs="Arial"/>
          <w:sz w:val="22"/>
        </w:rPr>
        <w:t>de</w:t>
      </w:r>
      <w:r w:rsidRPr="00BC775F">
        <w:rPr>
          <w:rFonts w:ascii="Arial" w:hAnsi="Arial" w:cs="Arial"/>
          <w:spacing w:val="7"/>
          <w:sz w:val="22"/>
        </w:rPr>
        <w:t xml:space="preserve"> </w:t>
      </w:r>
      <w:r w:rsidRPr="00BC775F">
        <w:rPr>
          <w:rFonts w:ascii="Arial" w:hAnsi="Arial" w:cs="Arial"/>
          <w:sz w:val="22"/>
        </w:rPr>
        <w:t>prerrogativas</w:t>
      </w:r>
      <w:r w:rsidRPr="00BC775F">
        <w:rPr>
          <w:rFonts w:ascii="Arial" w:hAnsi="Arial" w:cs="Arial"/>
          <w:spacing w:val="7"/>
          <w:sz w:val="22"/>
        </w:rPr>
        <w:t xml:space="preserve"> </w:t>
      </w:r>
      <w:r w:rsidRPr="00BC775F">
        <w:rPr>
          <w:rFonts w:ascii="Arial" w:hAnsi="Arial" w:cs="Arial"/>
          <w:sz w:val="22"/>
        </w:rPr>
        <w:t>en</w:t>
      </w:r>
      <w:r w:rsidRPr="00BC775F">
        <w:rPr>
          <w:rFonts w:ascii="Arial" w:hAnsi="Arial" w:cs="Arial"/>
          <w:spacing w:val="6"/>
          <w:sz w:val="22"/>
        </w:rPr>
        <w:t xml:space="preserve"> </w:t>
      </w:r>
      <w:r w:rsidRPr="00BC775F">
        <w:rPr>
          <w:rFonts w:ascii="Arial" w:hAnsi="Arial" w:cs="Arial"/>
          <w:sz w:val="22"/>
        </w:rPr>
        <w:t>favor</w:t>
      </w:r>
      <w:r w:rsidRPr="00BC775F">
        <w:rPr>
          <w:rFonts w:ascii="Arial" w:hAnsi="Arial" w:cs="Arial"/>
          <w:spacing w:val="7"/>
          <w:sz w:val="22"/>
        </w:rPr>
        <w:t xml:space="preserve"> </w:t>
      </w:r>
      <w:r w:rsidRPr="00BC775F">
        <w:rPr>
          <w:rFonts w:ascii="Arial" w:hAnsi="Arial" w:cs="Arial"/>
          <w:sz w:val="22"/>
        </w:rPr>
        <w:t>de</w:t>
      </w:r>
      <w:r w:rsidRPr="00BC775F">
        <w:rPr>
          <w:rFonts w:ascii="Arial" w:hAnsi="Arial" w:cs="Arial"/>
          <w:spacing w:val="7"/>
          <w:sz w:val="22"/>
        </w:rPr>
        <w:t xml:space="preserve"> </w:t>
      </w:r>
      <w:r w:rsidRPr="00BC775F">
        <w:rPr>
          <w:rFonts w:ascii="Arial" w:hAnsi="Arial" w:cs="Arial"/>
          <w:sz w:val="22"/>
        </w:rPr>
        <w:t>una</w:t>
      </w:r>
      <w:r w:rsidRPr="00BC775F">
        <w:rPr>
          <w:rFonts w:ascii="Arial" w:hAnsi="Arial" w:cs="Arial"/>
          <w:spacing w:val="7"/>
          <w:sz w:val="22"/>
        </w:rPr>
        <w:t xml:space="preserve"> </w:t>
      </w:r>
      <w:r w:rsidRPr="00BC775F">
        <w:rPr>
          <w:rFonts w:ascii="Arial" w:hAnsi="Arial" w:cs="Arial"/>
          <w:sz w:val="22"/>
        </w:rPr>
        <w:t>parte</w:t>
      </w:r>
      <w:r w:rsidRPr="00BC775F">
        <w:rPr>
          <w:rFonts w:ascii="Arial" w:hAnsi="Arial" w:cs="Arial"/>
          <w:spacing w:val="-56"/>
          <w:sz w:val="22"/>
        </w:rPr>
        <w:t xml:space="preserve"> </w:t>
      </w:r>
      <w:r w:rsidRPr="00BC775F">
        <w:rPr>
          <w:rFonts w:ascii="Arial" w:hAnsi="Arial" w:cs="Arial"/>
          <w:sz w:val="22"/>
        </w:rPr>
        <w:t>a</w:t>
      </w:r>
      <w:r w:rsidRPr="00BC775F">
        <w:rPr>
          <w:rFonts w:ascii="Arial" w:hAnsi="Arial" w:cs="Arial"/>
          <w:spacing w:val="-2"/>
          <w:sz w:val="22"/>
        </w:rPr>
        <w:t xml:space="preserve"> </w:t>
      </w:r>
      <w:r w:rsidRPr="00BC775F">
        <w:rPr>
          <w:rFonts w:ascii="Arial" w:hAnsi="Arial" w:cs="Arial"/>
          <w:sz w:val="22"/>
        </w:rPr>
        <w:t>costa</w:t>
      </w:r>
      <w:r w:rsidRPr="00BC775F">
        <w:rPr>
          <w:rFonts w:ascii="Arial" w:hAnsi="Arial" w:cs="Arial"/>
          <w:spacing w:val="-1"/>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la</w:t>
      </w:r>
      <w:r w:rsidRPr="00BC775F">
        <w:rPr>
          <w:rFonts w:ascii="Arial" w:hAnsi="Arial" w:cs="Arial"/>
          <w:spacing w:val="-1"/>
          <w:sz w:val="22"/>
        </w:rPr>
        <w:t xml:space="preserve"> </w:t>
      </w:r>
      <w:r w:rsidRPr="00BC775F">
        <w:rPr>
          <w:rFonts w:ascii="Arial" w:hAnsi="Arial" w:cs="Arial"/>
          <w:sz w:val="22"/>
        </w:rPr>
        <w:t>otra.</w:t>
      </w:r>
    </w:p>
    <w:p w14:paraId="621D3272" w14:textId="77777777" w:rsidR="00FD7348" w:rsidRPr="00BC775F" w:rsidRDefault="00FD7348" w:rsidP="00FD7348">
      <w:pPr>
        <w:pStyle w:val="Textoindependiente"/>
        <w:rPr>
          <w:sz w:val="22"/>
        </w:rPr>
      </w:pPr>
    </w:p>
    <w:p w14:paraId="46197D31" w14:textId="77777777" w:rsidR="00FD7348" w:rsidRPr="00BC775F" w:rsidRDefault="00FD7348" w:rsidP="00FD7348">
      <w:pPr>
        <w:spacing w:before="93"/>
        <w:ind w:left="826" w:right="1046"/>
        <w:jc w:val="both"/>
        <w:rPr>
          <w:rFonts w:ascii="Arial" w:hAnsi="Arial" w:cs="Arial"/>
          <w:sz w:val="22"/>
        </w:rPr>
      </w:pPr>
      <w:r w:rsidRPr="00BC775F">
        <w:rPr>
          <w:rFonts w:ascii="Arial" w:hAnsi="Arial" w:cs="Arial"/>
          <w:sz w:val="22"/>
        </w:rPr>
        <w:t>Ahora, dada la naturaleza jurídica explicada de los convenios interadministrativos</w:t>
      </w:r>
      <w:r w:rsidRPr="00BC775F">
        <w:rPr>
          <w:rFonts w:ascii="Arial" w:hAnsi="Arial" w:cs="Arial"/>
          <w:i/>
          <w:sz w:val="22"/>
        </w:rPr>
        <w:t>, las</w:t>
      </w:r>
      <w:r w:rsidRPr="00BC775F">
        <w:rPr>
          <w:rFonts w:ascii="Arial" w:hAnsi="Arial" w:cs="Arial"/>
          <w:i/>
          <w:spacing w:val="-56"/>
          <w:sz w:val="22"/>
        </w:rPr>
        <w:t xml:space="preserve"> </w:t>
      </w:r>
      <w:r w:rsidRPr="00BC775F">
        <w:rPr>
          <w:rFonts w:ascii="Arial" w:hAnsi="Arial" w:cs="Arial"/>
          <w:i/>
          <w:sz w:val="22"/>
        </w:rPr>
        <w:t>reglas del Estatuto General de Contratación de la Administración Pública contenidas</w:t>
      </w:r>
      <w:r w:rsidRPr="00BC775F">
        <w:rPr>
          <w:rFonts w:ascii="Arial" w:hAnsi="Arial" w:cs="Arial"/>
          <w:i/>
          <w:spacing w:val="1"/>
          <w:sz w:val="22"/>
        </w:rPr>
        <w:t xml:space="preserve"> </w:t>
      </w:r>
      <w:r w:rsidRPr="00BC775F">
        <w:rPr>
          <w:rFonts w:ascii="Arial" w:hAnsi="Arial" w:cs="Arial"/>
          <w:i/>
          <w:sz w:val="22"/>
        </w:rPr>
        <w:t xml:space="preserve">en la actualidad en las Leyes 80 de 1993, 1150 de 2007 y 1474 </w:t>
      </w:r>
      <w:r w:rsidRPr="00BC775F">
        <w:rPr>
          <w:rFonts w:ascii="Arial" w:hAnsi="Arial" w:cs="Arial"/>
          <w:i/>
          <w:sz w:val="22"/>
        </w:rPr>
        <w:lastRenderedPageBreak/>
        <w:t>de 2011, no resultan</w:t>
      </w:r>
      <w:r w:rsidRPr="00BC775F">
        <w:rPr>
          <w:rFonts w:ascii="Arial" w:hAnsi="Arial" w:cs="Arial"/>
          <w:i/>
          <w:spacing w:val="1"/>
          <w:sz w:val="22"/>
        </w:rPr>
        <w:t xml:space="preserve"> </w:t>
      </w:r>
      <w:r w:rsidRPr="00BC775F">
        <w:rPr>
          <w:rFonts w:ascii="Arial" w:hAnsi="Arial" w:cs="Arial"/>
          <w:i/>
          <w:sz w:val="22"/>
        </w:rPr>
        <w:t>de</w:t>
      </w:r>
      <w:r w:rsidRPr="00BC775F">
        <w:rPr>
          <w:rFonts w:ascii="Arial" w:hAnsi="Arial" w:cs="Arial"/>
          <w:i/>
          <w:spacing w:val="1"/>
          <w:sz w:val="22"/>
        </w:rPr>
        <w:t xml:space="preserve"> </w:t>
      </w:r>
      <w:r w:rsidRPr="00BC775F">
        <w:rPr>
          <w:rFonts w:ascii="Arial" w:hAnsi="Arial" w:cs="Arial"/>
          <w:i/>
          <w:sz w:val="22"/>
        </w:rPr>
        <w:t>aplicación</w:t>
      </w:r>
      <w:r w:rsidRPr="00BC775F">
        <w:rPr>
          <w:rFonts w:ascii="Arial" w:hAnsi="Arial" w:cs="Arial"/>
          <w:i/>
          <w:spacing w:val="1"/>
          <w:sz w:val="22"/>
        </w:rPr>
        <w:t xml:space="preserve"> </w:t>
      </w:r>
      <w:r w:rsidRPr="00BC775F">
        <w:rPr>
          <w:rFonts w:ascii="Arial" w:hAnsi="Arial" w:cs="Arial"/>
          <w:i/>
          <w:sz w:val="22"/>
        </w:rPr>
        <w:t>automática</w:t>
      </w:r>
      <w:r w:rsidRPr="00BC775F">
        <w:rPr>
          <w:rFonts w:ascii="Arial" w:hAnsi="Arial" w:cs="Arial"/>
          <w:i/>
          <w:spacing w:val="1"/>
          <w:sz w:val="22"/>
        </w:rPr>
        <w:t xml:space="preserve"> </w:t>
      </w:r>
      <w:r w:rsidRPr="00BC775F">
        <w:rPr>
          <w:rFonts w:ascii="Arial" w:hAnsi="Arial" w:cs="Arial"/>
          <w:i/>
          <w:sz w:val="22"/>
        </w:rPr>
        <w:t>a</w:t>
      </w:r>
      <w:r w:rsidRPr="00BC775F">
        <w:rPr>
          <w:rFonts w:ascii="Arial" w:hAnsi="Arial" w:cs="Arial"/>
          <w:i/>
          <w:spacing w:val="1"/>
          <w:sz w:val="22"/>
        </w:rPr>
        <w:t xml:space="preserve"> </w:t>
      </w:r>
      <w:r w:rsidRPr="00BC775F">
        <w:rPr>
          <w:rFonts w:ascii="Arial" w:hAnsi="Arial" w:cs="Arial"/>
          <w:i/>
          <w:sz w:val="22"/>
        </w:rPr>
        <w:t>tales</w:t>
      </w:r>
      <w:r w:rsidRPr="00BC775F">
        <w:rPr>
          <w:rFonts w:ascii="Arial" w:hAnsi="Arial" w:cs="Arial"/>
          <w:i/>
          <w:spacing w:val="1"/>
          <w:sz w:val="22"/>
        </w:rPr>
        <w:t xml:space="preserve"> </w:t>
      </w:r>
      <w:r w:rsidRPr="00BC775F">
        <w:rPr>
          <w:rFonts w:ascii="Arial" w:hAnsi="Arial" w:cs="Arial"/>
          <w:i/>
          <w:sz w:val="22"/>
        </w:rPr>
        <w:t>convenios,</w:t>
      </w:r>
      <w:r w:rsidRPr="00BC775F">
        <w:rPr>
          <w:rFonts w:ascii="Arial" w:hAnsi="Arial" w:cs="Arial"/>
          <w:i/>
          <w:spacing w:val="1"/>
          <w:sz w:val="22"/>
        </w:rPr>
        <w:t xml:space="preserve"> </w:t>
      </w:r>
      <w:r w:rsidRPr="00BC775F">
        <w:rPr>
          <w:rFonts w:ascii="Arial" w:hAnsi="Arial" w:cs="Arial"/>
          <w:i/>
          <w:sz w:val="22"/>
        </w:rPr>
        <w:t>toda</w:t>
      </w:r>
      <w:r w:rsidRPr="00BC775F">
        <w:rPr>
          <w:rFonts w:ascii="Arial" w:hAnsi="Arial" w:cs="Arial"/>
          <w:i/>
          <w:spacing w:val="1"/>
          <w:sz w:val="22"/>
        </w:rPr>
        <w:t xml:space="preserve"> </w:t>
      </w:r>
      <w:r w:rsidRPr="00BC775F">
        <w:rPr>
          <w:rFonts w:ascii="Arial" w:hAnsi="Arial" w:cs="Arial"/>
          <w:i/>
          <w:sz w:val="22"/>
        </w:rPr>
        <w:t>vez</w:t>
      </w:r>
      <w:r w:rsidRPr="00BC775F">
        <w:rPr>
          <w:rFonts w:ascii="Arial" w:hAnsi="Arial" w:cs="Arial"/>
          <w:i/>
          <w:spacing w:val="1"/>
          <w:sz w:val="22"/>
        </w:rPr>
        <w:t xml:space="preserve"> </w:t>
      </w:r>
      <w:r w:rsidRPr="00BC775F">
        <w:rPr>
          <w:rFonts w:ascii="Arial" w:hAnsi="Arial" w:cs="Arial"/>
          <w:i/>
          <w:sz w:val="22"/>
        </w:rPr>
        <w:t>que</w:t>
      </w:r>
      <w:r w:rsidRPr="00BC775F">
        <w:rPr>
          <w:rFonts w:ascii="Arial" w:hAnsi="Arial" w:cs="Arial"/>
          <w:i/>
          <w:spacing w:val="1"/>
          <w:sz w:val="22"/>
        </w:rPr>
        <w:t xml:space="preserve"> </w:t>
      </w:r>
      <w:r w:rsidRPr="00BC775F">
        <w:rPr>
          <w:rFonts w:ascii="Arial" w:hAnsi="Arial" w:cs="Arial"/>
          <w:i/>
          <w:sz w:val="22"/>
        </w:rPr>
        <w:t>ese</w:t>
      </w:r>
      <w:r w:rsidRPr="00BC775F">
        <w:rPr>
          <w:rFonts w:ascii="Arial" w:hAnsi="Arial" w:cs="Arial"/>
          <w:i/>
          <w:spacing w:val="1"/>
          <w:sz w:val="22"/>
        </w:rPr>
        <w:t xml:space="preserve"> </w:t>
      </w:r>
      <w:r w:rsidRPr="00BC775F">
        <w:rPr>
          <w:rFonts w:ascii="Arial" w:hAnsi="Arial" w:cs="Arial"/>
          <w:i/>
          <w:sz w:val="22"/>
        </w:rPr>
        <w:t>Estatuto</w:t>
      </w:r>
      <w:r w:rsidRPr="00BC775F">
        <w:rPr>
          <w:rFonts w:ascii="Arial" w:hAnsi="Arial" w:cs="Arial"/>
          <w:i/>
          <w:spacing w:val="1"/>
          <w:sz w:val="22"/>
        </w:rPr>
        <w:t xml:space="preserve"> </w:t>
      </w:r>
      <w:r w:rsidRPr="00BC775F">
        <w:rPr>
          <w:rFonts w:ascii="Arial" w:hAnsi="Arial" w:cs="Arial"/>
          <w:i/>
          <w:sz w:val="22"/>
        </w:rPr>
        <w:t>lo</w:t>
      </w:r>
      <w:r w:rsidRPr="00BC775F">
        <w:rPr>
          <w:rFonts w:ascii="Arial" w:hAnsi="Arial" w:cs="Arial"/>
          <w:i/>
          <w:spacing w:val="1"/>
          <w:sz w:val="22"/>
        </w:rPr>
        <w:t xml:space="preserve"> </w:t>
      </w:r>
      <w:r w:rsidRPr="00BC775F">
        <w:rPr>
          <w:rFonts w:ascii="Arial" w:hAnsi="Arial" w:cs="Arial"/>
          <w:i/>
          <w:sz w:val="22"/>
        </w:rPr>
        <w:t>que</w:t>
      </w:r>
      <w:r w:rsidRPr="00BC775F">
        <w:rPr>
          <w:rFonts w:ascii="Arial" w:hAnsi="Arial" w:cs="Arial"/>
          <w:i/>
          <w:spacing w:val="1"/>
          <w:sz w:val="22"/>
        </w:rPr>
        <w:t xml:space="preserve"> </w:t>
      </w:r>
      <w:r w:rsidRPr="00BC775F">
        <w:rPr>
          <w:rFonts w:ascii="Arial" w:hAnsi="Arial" w:cs="Arial"/>
          <w:i/>
          <w:spacing w:val="-1"/>
          <w:sz w:val="22"/>
        </w:rPr>
        <w:t>esencialmente</w:t>
      </w:r>
      <w:r w:rsidRPr="00BC775F">
        <w:rPr>
          <w:rFonts w:ascii="Arial" w:hAnsi="Arial" w:cs="Arial"/>
          <w:i/>
          <w:spacing w:val="-13"/>
          <w:sz w:val="22"/>
        </w:rPr>
        <w:t xml:space="preserve"> </w:t>
      </w:r>
      <w:r w:rsidRPr="00BC775F">
        <w:rPr>
          <w:rFonts w:ascii="Arial" w:hAnsi="Arial" w:cs="Arial"/>
          <w:i/>
          <w:spacing w:val="-1"/>
          <w:sz w:val="22"/>
        </w:rPr>
        <w:t>regula</w:t>
      </w:r>
      <w:r w:rsidRPr="00BC775F">
        <w:rPr>
          <w:rFonts w:ascii="Arial" w:hAnsi="Arial" w:cs="Arial"/>
          <w:i/>
          <w:spacing w:val="-13"/>
          <w:sz w:val="22"/>
        </w:rPr>
        <w:t xml:space="preserve"> </w:t>
      </w:r>
      <w:r w:rsidRPr="00BC775F">
        <w:rPr>
          <w:rFonts w:ascii="Arial" w:hAnsi="Arial" w:cs="Arial"/>
          <w:i/>
          <w:spacing w:val="-1"/>
          <w:sz w:val="22"/>
        </w:rPr>
        <w:t>son</w:t>
      </w:r>
      <w:r w:rsidRPr="00BC775F">
        <w:rPr>
          <w:rFonts w:ascii="Arial" w:hAnsi="Arial" w:cs="Arial"/>
          <w:i/>
          <w:spacing w:val="-13"/>
          <w:sz w:val="22"/>
        </w:rPr>
        <w:t xml:space="preserve"> </w:t>
      </w:r>
      <w:r w:rsidRPr="00BC775F">
        <w:rPr>
          <w:rFonts w:ascii="Arial" w:hAnsi="Arial" w:cs="Arial"/>
          <w:i/>
          <w:spacing w:val="-1"/>
          <w:sz w:val="22"/>
        </w:rPr>
        <w:t>relaciones</w:t>
      </w:r>
      <w:r w:rsidRPr="00BC775F">
        <w:rPr>
          <w:rFonts w:ascii="Arial" w:hAnsi="Arial" w:cs="Arial"/>
          <w:i/>
          <w:spacing w:val="-13"/>
          <w:sz w:val="22"/>
        </w:rPr>
        <w:t xml:space="preserve"> </w:t>
      </w:r>
      <w:r w:rsidRPr="00BC775F">
        <w:rPr>
          <w:rFonts w:ascii="Arial" w:hAnsi="Arial" w:cs="Arial"/>
          <w:i/>
          <w:sz w:val="22"/>
        </w:rPr>
        <w:t>contractuales</w:t>
      </w:r>
      <w:r w:rsidRPr="00BC775F">
        <w:rPr>
          <w:rFonts w:ascii="Arial" w:hAnsi="Arial" w:cs="Arial"/>
          <w:i/>
          <w:spacing w:val="-13"/>
          <w:sz w:val="22"/>
        </w:rPr>
        <w:t xml:space="preserve"> </w:t>
      </w:r>
      <w:r w:rsidRPr="00BC775F">
        <w:rPr>
          <w:rFonts w:ascii="Arial" w:hAnsi="Arial" w:cs="Arial"/>
          <w:i/>
          <w:sz w:val="22"/>
        </w:rPr>
        <w:t>de</w:t>
      </w:r>
      <w:r w:rsidRPr="00BC775F">
        <w:rPr>
          <w:rFonts w:ascii="Arial" w:hAnsi="Arial" w:cs="Arial"/>
          <w:i/>
          <w:spacing w:val="-13"/>
          <w:sz w:val="22"/>
        </w:rPr>
        <w:t xml:space="preserve"> </w:t>
      </w:r>
      <w:r w:rsidRPr="00BC775F">
        <w:rPr>
          <w:rFonts w:ascii="Arial" w:hAnsi="Arial" w:cs="Arial"/>
          <w:i/>
          <w:sz w:val="22"/>
        </w:rPr>
        <w:t>contenido</w:t>
      </w:r>
      <w:r w:rsidRPr="00BC775F">
        <w:rPr>
          <w:rFonts w:ascii="Arial" w:hAnsi="Arial" w:cs="Arial"/>
          <w:i/>
          <w:spacing w:val="-13"/>
          <w:sz w:val="22"/>
        </w:rPr>
        <w:t xml:space="preserve"> </w:t>
      </w:r>
      <w:r w:rsidRPr="00BC775F">
        <w:rPr>
          <w:rFonts w:ascii="Arial" w:hAnsi="Arial" w:cs="Arial"/>
          <w:i/>
          <w:sz w:val="22"/>
        </w:rPr>
        <w:t>patrimonial</w:t>
      </w:r>
      <w:r w:rsidRPr="00BC775F">
        <w:rPr>
          <w:rFonts w:ascii="Arial" w:hAnsi="Arial" w:cs="Arial"/>
          <w:i/>
          <w:spacing w:val="-13"/>
          <w:sz w:val="22"/>
        </w:rPr>
        <w:t xml:space="preserve"> </w:t>
      </w:r>
      <w:r w:rsidRPr="00BC775F">
        <w:rPr>
          <w:rFonts w:ascii="Arial" w:hAnsi="Arial" w:cs="Arial"/>
          <w:i/>
          <w:sz w:val="22"/>
        </w:rPr>
        <w:t>y</w:t>
      </w:r>
      <w:r w:rsidRPr="00BC775F">
        <w:rPr>
          <w:rFonts w:ascii="Arial" w:hAnsi="Arial" w:cs="Arial"/>
          <w:i/>
          <w:spacing w:val="-13"/>
          <w:sz w:val="22"/>
        </w:rPr>
        <w:t xml:space="preserve"> </w:t>
      </w:r>
      <w:r w:rsidRPr="00BC775F">
        <w:rPr>
          <w:rFonts w:ascii="Arial" w:hAnsi="Arial" w:cs="Arial"/>
          <w:i/>
          <w:sz w:val="22"/>
        </w:rPr>
        <w:t>oneroso.</w:t>
      </w:r>
      <w:r w:rsidRPr="00BC775F">
        <w:rPr>
          <w:rFonts w:ascii="Arial" w:hAnsi="Arial" w:cs="Arial"/>
          <w:i/>
          <w:spacing w:val="-56"/>
          <w:sz w:val="22"/>
        </w:rPr>
        <w:t xml:space="preserve"> </w:t>
      </w:r>
      <w:r w:rsidRPr="00BC775F">
        <w:rPr>
          <w:rFonts w:ascii="Arial" w:hAnsi="Arial" w:cs="Arial"/>
          <w:i/>
          <w:sz w:val="22"/>
        </w:rPr>
        <w:t>En tal sentido, en cada caso concreto deberá analizarse, de conformidad con la</w:t>
      </w:r>
      <w:r w:rsidRPr="00BC775F">
        <w:rPr>
          <w:rFonts w:ascii="Arial" w:hAnsi="Arial" w:cs="Arial"/>
          <w:i/>
          <w:spacing w:val="1"/>
          <w:sz w:val="22"/>
        </w:rPr>
        <w:t xml:space="preserve"> </w:t>
      </w:r>
      <w:r w:rsidRPr="00BC775F">
        <w:rPr>
          <w:rFonts w:ascii="Arial" w:hAnsi="Arial" w:cs="Arial"/>
          <w:i/>
          <w:sz w:val="22"/>
        </w:rPr>
        <w:t>naturaleza jurídica, objeto y finalidad que se pretende cumplir o desarrollar con el</w:t>
      </w:r>
      <w:r w:rsidRPr="00BC775F">
        <w:rPr>
          <w:rFonts w:ascii="Arial" w:hAnsi="Arial" w:cs="Arial"/>
          <w:i/>
          <w:spacing w:val="1"/>
          <w:sz w:val="22"/>
        </w:rPr>
        <w:t xml:space="preserve"> </w:t>
      </w:r>
      <w:r w:rsidRPr="00BC775F">
        <w:rPr>
          <w:rFonts w:ascii="Arial" w:hAnsi="Arial" w:cs="Arial"/>
          <w:i/>
          <w:sz w:val="22"/>
        </w:rPr>
        <w:t>respectivo convenio, si la disposición correspondiente del Estatuto Contractual es</w:t>
      </w:r>
      <w:r w:rsidRPr="00BC775F">
        <w:rPr>
          <w:rFonts w:ascii="Arial" w:hAnsi="Arial" w:cs="Arial"/>
          <w:i/>
          <w:spacing w:val="1"/>
          <w:sz w:val="22"/>
        </w:rPr>
        <w:t xml:space="preserve"> </w:t>
      </w:r>
      <w:r w:rsidRPr="00BC775F">
        <w:rPr>
          <w:rFonts w:ascii="Arial" w:hAnsi="Arial" w:cs="Arial"/>
          <w:i/>
          <w:sz w:val="22"/>
        </w:rPr>
        <w:t>aplicable</w:t>
      </w:r>
      <w:r w:rsidRPr="00BC775F">
        <w:rPr>
          <w:rFonts w:ascii="Arial" w:hAnsi="Arial" w:cs="Arial"/>
          <w:i/>
          <w:spacing w:val="-2"/>
          <w:sz w:val="22"/>
        </w:rPr>
        <w:t xml:space="preserve"> </w:t>
      </w:r>
      <w:r w:rsidRPr="00BC775F">
        <w:rPr>
          <w:rFonts w:ascii="Arial" w:hAnsi="Arial" w:cs="Arial"/>
          <w:i/>
          <w:sz w:val="22"/>
        </w:rPr>
        <w:t>o</w:t>
      </w:r>
      <w:r w:rsidRPr="00BC775F">
        <w:rPr>
          <w:rFonts w:ascii="Arial" w:hAnsi="Arial" w:cs="Arial"/>
          <w:i/>
          <w:spacing w:val="-1"/>
          <w:sz w:val="22"/>
        </w:rPr>
        <w:t xml:space="preserve"> </w:t>
      </w:r>
      <w:r w:rsidRPr="00BC775F">
        <w:rPr>
          <w:rFonts w:ascii="Arial" w:hAnsi="Arial" w:cs="Arial"/>
          <w:i/>
          <w:sz w:val="22"/>
        </w:rPr>
        <w:t>no»</w:t>
      </w:r>
      <w:r w:rsidRPr="00BC775F">
        <w:rPr>
          <w:rFonts w:ascii="Arial" w:hAnsi="Arial" w:cs="Arial"/>
          <w:sz w:val="22"/>
        </w:rPr>
        <w:t>.</w:t>
      </w:r>
      <w:r w:rsidRPr="00BC775F">
        <w:rPr>
          <w:rFonts w:ascii="Arial" w:hAnsi="Arial" w:cs="Arial"/>
          <w:spacing w:val="-2"/>
          <w:sz w:val="22"/>
        </w:rPr>
        <w:t xml:space="preserve"> </w:t>
      </w:r>
      <w:r w:rsidRPr="00BC775F">
        <w:rPr>
          <w:rFonts w:ascii="Arial" w:hAnsi="Arial" w:cs="Arial"/>
          <w:sz w:val="22"/>
        </w:rPr>
        <w:t>(Cursiva</w:t>
      </w:r>
      <w:r w:rsidRPr="00BC775F">
        <w:rPr>
          <w:rFonts w:ascii="Arial" w:hAnsi="Arial" w:cs="Arial"/>
          <w:spacing w:val="-1"/>
          <w:sz w:val="22"/>
        </w:rPr>
        <w:t xml:space="preserve"> </w:t>
      </w:r>
      <w:r w:rsidRPr="00BC775F">
        <w:rPr>
          <w:rFonts w:ascii="Arial" w:hAnsi="Arial" w:cs="Arial"/>
          <w:sz w:val="22"/>
        </w:rPr>
        <w:t>fuera</w:t>
      </w:r>
      <w:r w:rsidRPr="00BC775F">
        <w:rPr>
          <w:rFonts w:ascii="Arial" w:hAnsi="Arial" w:cs="Arial"/>
          <w:spacing w:val="-2"/>
          <w:sz w:val="22"/>
        </w:rPr>
        <w:t xml:space="preserve"> </w:t>
      </w:r>
      <w:r w:rsidRPr="00BC775F">
        <w:rPr>
          <w:rFonts w:ascii="Arial" w:hAnsi="Arial" w:cs="Arial"/>
          <w:sz w:val="22"/>
        </w:rPr>
        <w:t>del</w:t>
      </w:r>
      <w:r w:rsidRPr="00BC775F">
        <w:rPr>
          <w:rFonts w:ascii="Arial" w:hAnsi="Arial" w:cs="Arial"/>
          <w:spacing w:val="-1"/>
          <w:sz w:val="22"/>
        </w:rPr>
        <w:t xml:space="preserve"> </w:t>
      </w:r>
      <w:r w:rsidRPr="00BC775F">
        <w:rPr>
          <w:rFonts w:ascii="Arial" w:hAnsi="Arial" w:cs="Arial"/>
          <w:sz w:val="22"/>
        </w:rPr>
        <w:t>texto</w:t>
      </w:r>
      <w:r w:rsidRPr="00BC775F">
        <w:rPr>
          <w:rFonts w:ascii="Arial" w:hAnsi="Arial" w:cs="Arial"/>
          <w:spacing w:val="-1"/>
          <w:sz w:val="22"/>
        </w:rPr>
        <w:t xml:space="preserve"> </w:t>
      </w:r>
      <w:r w:rsidRPr="00BC775F">
        <w:rPr>
          <w:rFonts w:ascii="Arial" w:hAnsi="Arial" w:cs="Arial"/>
          <w:sz w:val="22"/>
        </w:rPr>
        <w:t>original)</w:t>
      </w:r>
    </w:p>
    <w:p w14:paraId="5AE48B34" w14:textId="77777777" w:rsidR="00FD7348" w:rsidRPr="00BC775F" w:rsidRDefault="00FD7348" w:rsidP="00FD7348">
      <w:pPr>
        <w:pStyle w:val="Textoindependiente"/>
        <w:spacing w:before="3"/>
        <w:rPr>
          <w:sz w:val="22"/>
        </w:rPr>
      </w:pPr>
    </w:p>
    <w:p w14:paraId="0CBD31E5" w14:textId="77777777" w:rsidR="00FD7348" w:rsidRPr="00BC775F" w:rsidRDefault="00FD7348" w:rsidP="00FD7348">
      <w:pPr>
        <w:pStyle w:val="Textoindependiente"/>
        <w:spacing w:line="276" w:lineRule="auto"/>
        <w:ind w:left="118" w:right="336" w:firstLine="709"/>
        <w:jc w:val="both"/>
        <w:rPr>
          <w:sz w:val="22"/>
        </w:rPr>
      </w:pPr>
      <w:r w:rsidRPr="00BC775F">
        <w:rPr>
          <w:sz w:val="22"/>
        </w:rPr>
        <w:t>A juicio de la citada sala si bien existe un régimen jurídico común compuesto por las</w:t>
      </w:r>
      <w:r w:rsidRPr="00BC775F">
        <w:rPr>
          <w:spacing w:val="1"/>
          <w:sz w:val="22"/>
        </w:rPr>
        <w:t xml:space="preserve"> </w:t>
      </w:r>
      <w:r w:rsidRPr="00BC775F">
        <w:rPr>
          <w:sz w:val="22"/>
        </w:rPr>
        <w:t xml:space="preserve">normas del EGCAP que ordenan las declaraciones de voluntad </w:t>
      </w:r>
      <w:proofErr w:type="spellStart"/>
      <w:r w:rsidRPr="00BC775F">
        <w:rPr>
          <w:sz w:val="22"/>
        </w:rPr>
        <w:t>negocial</w:t>
      </w:r>
      <w:proofErr w:type="spellEnd"/>
      <w:r w:rsidRPr="00BC775F">
        <w:rPr>
          <w:sz w:val="22"/>
        </w:rPr>
        <w:t xml:space="preserve"> de las entidades</w:t>
      </w:r>
      <w:r w:rsidRPr="00BC775F">
        <w:rPr>
          <w:spacing w:val="1"/>
          <w:sz w:val="22"/>
        </w:rPr>
        <w:t xml:space="preserve"> </w:t>
      </w:r>
      <w:r w:rsidRPr="00BC775F">
        <w:rPr>
          <w:sz w:val="22"/>
        </w:rPr>
        <w:t>estatales -el consentimiento y los efectos de las obligaciones-, y las normas de derecho público</w:t>
      </w:r>
      <w:r w:rsidRPr="00BC775F">
        <w:rPr>
          <w:spacing w:val="1"/>
          <w:sz w:val="22"/>
        </w:rPr>
        <w:t xml:space="preserve"> </w:t>
      </w:r>
      <w:r w:rsidRPr="00BC775F">
        <w:rPr>
          <w:sz w:val="22"/>
        </w:rPr>
        <w:t>relacionadas con la capacidad o competencia de las entidades estatales para celebrar acuerdos</w:t>
      </w:r>
      <w:r w:rsidRPr="00BC775F">
        <w:rPr>
          <w:spacing w:val="-59"/>
          <w:sz w:val="22"/>
        </w:rPr>
        <w:t xml:space="preserve"> </w:t>
      </w:r>
      <w:r w:rsidRPr="00BC775F">
        <w:rPr>
          <w:sz w:val="22"/>
        </w:rPr>
        <w:t>de voluntades -que incluyen el régimen de inhabilidades, incompatibilidades y conflictos de</w:t>
      </w:r>
      <w:r w:rsidRPr="00BC775F">
        <w:rPr>
          <w:spacing w:val="1"/>
          <w:sz w:val="22"/>
        </w:rPr>
        <w:t xml:space="preserve"> </w:t>
      </w:r>
      <w:r w:rsidRPr="00BC775F">
        <w:rPr>
          <w:sz w:val="22"/>
        </w:rPr>
        <w:t>interés-,</w:t>
      </w:r>
      <w:r w:rsidRPr="00BC775F">
        <w:rPr>
          <w:spacing w:val="-12"/>
          <w:sz w:val="22"/>
        </w:rPr>
        <w:t xml:space="preserve"> </w:t>
      </w:r>
      <w:r w:rsidRPr="00BC775F">
        <w:rPr>
          <w:sz w:val="22"/>
        </w:rPr>
        <w:t>para</w:t>
      </w:r>
      <w:r w:rsidRPr="00BC775F">
        <w:rPr>
          <w:spacing w:val="-12"/>
          <w:sz w:val="22"/>
        </w:rPr>
        <w:t xml:space="preserve"> </w:t>
      </w:r>
      <w:r w:rsidRPr="00BC775F">
        <w:rPr>
          <w:sz w:val="22"/>
        </w:rPr>
        <w:t>el</w:t>
      </w:r>
      <w:r w:rsidRPr="00BC775F">
        <w:rPr>
          <w:spacing w:val="-11"/>
          <w:sz w:val="22"/>
        </w:rPr>
        <w:t xml:space="preserve"> </w:t>
      </w:r>
      <w:r w:rsidRPr="00BC775F">
        <w:rPr>
          <w:sz w:val="22"/>
        </w:rPr>
        <w:t>resto</w:t>
      </w:r>
      <w:r w:rsidRPr="00BC775F">
        <w:rPr>
          <w:spacing w:val="-12"/>
          <w:sz w:val="22"/>
        </w:rPr>
        <w:t xml:space="preserve"> </w:t>
      </w:r>
      <w:r w:rsidRPr="00BC775F">
        <w:rPr>
          <w:sz w:val="22"/>
        </w:rPr>
        <w:t>de</w:t>
      </w:r>
      <w:r w:rsidRPr="00BC775F">
        <w:rPr>
          <w:spacing w:val="-11"/>
          <w:sz w:val="22"/>
        </w:rPr>
        <w:t xml:space="preserve"> </w:t>
      </w:r>
      <w:r w:rsidRPr="00BC775F">
        <w:rPr>
          <w:sz w:val="22"/>
        </w:rPr>
        <w:t>asuntos</w:t>
      </w:r>
      <w:r w:rsidRPr="00BC775F">
        <w:rPr>
          <w:spacing w:val="-12"/>
          <w:sz w:val="22"/>
        </w:rPr>
        <w:t xml:space="preserve"> </w:t>
      </w:r>
      <w:r w:rsidRPr="00BC775F">
        <w:rPr>
          <w:sz w:val="22"/>
        </w:rPr>
        <w:t>regulados</w:t>
      </w:r>
      <w:r w:rsidRPr="00BC775F">
        <w:rPr>
          <w:spacing w:val="-12"/>
          <w:sz w:val="22"/>
        </w:rPr>
        <w:t xml:space="preserve"> </w:t>
      </w:r>
      <w:r w:rsidRPr="00BC775F">
        <w:rPr>
          <w:sz w:val="22"/>
        </w:rPr>
        <w:t>en</w:t>
      </w:r>
      <w:r w:rsidRPr="00BC775F">
        <w:rPr>
          <w:spacing w:val="-11"/>
          <w:sz w:val="22"/>
        </w:rPr>
        <w:t xml:space="preserve"> </w:t>
      </w:r>
      <w:r w:rsidRPr="00BC775F">
        <w:rPr>
          <w:sz w:val="22"/>
        </w:rPr>
        <w:t>el</w:t>
      </w:r>
      <w:r w:rsidRPr="00BC775F">
        <w:rPr>
          <w:spacing w:val="-12"/>
          <w:sz w:val="22"/>
        </w:rPr>
        <w:t xml:space="preserve"> </w:t>
      </w:r>
      <w:r w:rsidRPr="00BC775F">
        <w:rPr>
          <w:sz w:val="22"/>
        </w:rPr>
        <w:t>EGCAP</w:t>
      </w:r>
      <w:r w:rsidRPr="00BC775F">
        <w:rPr>
          <w:spacing w:val="-10"/>
          <w:sz w:val="22"/>
        </w:rPr>
        <w:t xml:space="preserve"> </w:t>
      </w:r>
      <w:r w:rsidRPr="00BC775F">
        <w:rPr>
          <w:sz w:val="22"/>
        </w:rPr>
        <w:t>será</w:t>
      </w:r>
      <w:r w:rsidRPr="00BC775F">
        <w:rPr>
          <w:spacing w:val="-12"/>
          <w:sz w:val="22"/>
        </w:rPr>
        <w:t xml:space="preserve"> </w:t>
      </w:r>
      <w:r w:rsidRPr="00BC775F">
        <w:rPr>
          <w:sz w:val="22"/>
        </w:rPr>
        <w:t>necesario</w:t>
      </w:r>
      <w:r w:rsidRPr="00BC775F">
        <w:rPr>
          <w:spacing w:val="-11"/>
          <w:sz w:val="22"/>
        </w:rPr>
        <w:t xml:space="preserve"> </w:t>
      </w:r>
      <w:r w:rsidRPr="00BC775F">
        <w:rPr>
          <w:sz w:val="22"/>
        </w:rPr>
        <w:t>tener</w:t>
      </w:r>
      <w:r w:rsidRPr="00BC775F">
        <w:rPr>
          <w:spacing w:val="-11"/>
          <w:sz w:val="22"/>
        </w:rPr>
        <w:t xml:space="preserve"> </w:t>
      </w:r>
      <w:r w:rsidRPr="00BC775F">
        <w:rPr>
          <w:sz w:val="22"/>
        </w:rPr>
        <w:t>en</w:t>
      </w:r>
      <w:r w:rsidRPr="00BC775F">
        <w:rPr>
          <w:spacing w:val="-12"/>
          <w:sz w:val="22"/>
        </w:rPr>
        <w:t xml:space="preserve"> </w:t>
      </w:r>
      <w:r w:rsidRPr="00BC775F">
        <w:rPr>
          <w:sz w:val="22"/>
        </w:rPr>
        <w:t>cuenta</w:t>
      </w:r>
      <w:r w:rsidRPr="00BC775F">
        <w:rPr>
          <w:spacing w:val="-11"/>
          <w:sz w:val="22"/>
        </w:rPr>
        <w:t xml:space="preserve"> </w:t>
      </w:r>
      <w:r w:rsidRPr="00BC775F">
        <w:rPr>
          <w:sz w:val="22"/>
        </w:rPr>
        <w:t>el</w:t>
      </w:r>
      <w:r w:rsidRPr="00BC775F">
        <w:rPr>
          <w:spacing w:val="-12"/>
          <w:sz w:val="22"/>
        </w:rPr>
        <w:t xml:space="preserve"> </w:t>
      </w:r>
      <w:r w:rsidRPr="00BC775F">
        <w:rPr>
          <w:sz w:val="22"/>
        </w:rPr>
        <w:t>plano</w:t>
      </w:r>
      <w:r w:rsidRPr="00BC775F">
        <w:rPr>
          <w:spacing w:val="-59"/>
          <w:sz w:val="22"/>
        </w:rPr>
        <w:t xml:space="preserve"> </w:t>
      </w:r>
      <w:r w:rsidRPr="00BC775F">
        <w:rPr>
          <w:sz w:val="22"/>
        </w:rPr>
        <w:t>de igualdad o equivalencia en el que se encuentran las partes del convenio y, por ende, la</w:t>
      </w:r>
      <w:r w:rsidRPr="00BC775F">
        <w:rPr>
          <w:spacing w:val="1"/>
          <w:sz w:val="22"/>
        </w:rPr>
        <w:t xml:space="preserve"> </w:t>
      </w:r>
      <w:r w:rsidRPr="00BC775F">
        <w:rPr>
          <w:sz w:val="22"/>
        </w:rPr>
        <w:t>aplicabilidad</w:t>
      </w:r>
      <w:r w:rsidRPr="00BC775F">
        <w:rPr>
          <w:spacing w:val="-2"/>
          <w:sz w:val="22"/>
        </w:rPr>
        <w:t xml:space="preserve"> </w:t>
      </w:r>
      <w:r w:rsidRPr="00BC775F">
        <w:rPr>
          <w:sz w:val="22"/>
        </w:rPr>
        <w:t>de</w:t>
      </w:r>
      <w:r w:rsidRPr="00BC775F">
        <w:rPr>
          <w:spacing w:val="-1"/>
          <w:sz w:val="22"/>
        </w:rPr>
        <w:t xml:space="preserve"> </w:t>
      </w:r>
      <w:r w:rsidRPr="00BC775F">
        <w:rPr>
          <w:sz w:val="22"/>
        </w:rPr>
        <w:t>cada</w:t>
      </w:r>
      <w:r w:rsidRPr="00BC775F">
        <w:rPr>
          <w:spacing w:val="-1"/>
          <w:sz w:val="22"/>
        </w:rPr>
        <w:t xml:space="preserve"> </w:t>
      </w:r>
      <w:r w:rsidRPr="00BC775F">
        <w:rPr>
          <w:sz w:val="22"/>
        </w:rPr>
        <w:t>disposición</w:t>
      </w:r>
      <w:r w:rsidRPr="00BC775F">
        <w:rPr>
          <w:spacing w:val="-2"/>
          <w:sz w:val="22"/>
        </w:rPr>
        <w:t xml:space="preserve"> </w:t>
      </w:r>
      <w:r w:rsidRPr="00BC775F">
        <w:rPr>
          <w:sz w:val="22"/>
        </w:rPr>
        <w:t>al</w:t>
      </w:r>
      <w:r w:rsidRPr="00BC775F">
        <w:rPr>
          <w:spacing w:val="-1"/>
          <w:sz w:val="22"/>
        </w:rPr>
        <w:t xml:space="preserve"> </w:t>
      </w:r>
      <w:r w:rsidRPr="00BC775F">
        <w:rPr>
          <w:sz w:val="22"/>
        </w:rPr>
        <w:t>caso</w:t>
      </w:r>
      <w:r w:rsidRPr="00BC775F">
        <w:rPr>
          <w:spacing w:val="-1"/>
          <w:sz w:val="22"/>
        </w:rPr>
        <w:t xml:space="preserve"> </w:t>
      </w:r>
      <w:r w:rsidRPr="00BC775F">
        <w:rPr>
          <w:sz w:val="22"/>
        </w:rPr>
        <w:t>concreto.</w:t>
      </w:r>
    </w:p>
    <w:p w14:paraId="512FD62A" w14:textId="3DE1B443" w:rsidR="00FD7348" w:rsidRPr="00BC775F" w:rsidRDefault="00FD7348" w:rsidP="00FD7348">
      <w:pPr>
        <w:pStyle w:val="Textoindependiente"/>
        <w:spacing w:before="120" w:line="276" w:lineRule="auto"/>
        <w:ind w:left="118" w:right="337" w:firstLine="709"/>
        <w:jc w:val="both"/>
        <w:rPr>
          <w:sz w:val="22"/>
        </w:rPr>
      </w:pPr>
      <w:r w:rsidRPr="00BC775F">
        <w:rPr>
          <w:sz w:val="22"/>
        </w:rPr>
        <w:t>En</w:t>
      </w:r>
      <w:r w:rsidRPr="00BC775F">
        <w:rPr>
          <w:spacing w:val="1"/>
          <w:sz w:val="22"/>
        </w:rPr>
        <w:t xml:space="preserve"> </w:t>
      </w:r>
      <w:r w:rsidRPr="00BC775F">
        <w:rPr>
          <w:sz w:val="22"/>
        </w:rPr>
        <w:t>ese</w:t>
      </w:r>
      <w:r w:rsidRPr="00BC775F">
        <w:rPr>
          <w:spacing w:val="1"/>
          <w:sz w:val="22"/>
        </w:rPr>
        <w:t xml:space="preserve"> </w:t>
      </w:r>
      <w:r w:rsidRPr="00BC775F">
        <w:rPr>
          <w:sz w:val="22"/>
        </w:rPr>
        <w:t>orden,</w:t>
      </w:r>
      <w:r w:rsidRPr="00BC775F">
        <w:rPr>
          <w:spacing w:val="1"/>
          <w:sz w:val="22"/>
        </w:rPr>
        <w:t xml:space="preserve"> </w:t>
      </w:r>
      <w:r w:rsidRPr="00BC775F">
        <w:rPr>
          <w:sz w:val="22"/>
        </w:rPr>
        <w:t>por</w:t>
      </w:r>
      <w:r w:rsidRPr="00BC775F">
        <w:rPr>
          <w:spacing w:val="1"/>
          <w:sz w:val="22"/>
        </w:rPr>
        <w:t xml:space="preserve"> </w:t>
      </w:r>
      <w:r w:rsidRPr="00BC775F">
        <w:rPr>
          <w:sz w:val="22"/>
        </w:rPr>
        <w:t>ejemplo,</w:t>
      </w:r>
      <w:r w:rsidRPr="00BC775F">
        <w:rPr>
          <w:spacing w:val="1"/>
          <w:sz w:val="22"/>
        </w:rPr>
        <w:t xml:space="preserve"> </w:t>
      </w:r>
      <w:r w:rsidRPr="00BC775F">
        <w:rPr>
          <w:sz w:val="22"/>
        </w:rPr>
        <w:t>no</w:t>
      </w:r>
      <w:r w:rsidRPr="00BC775F">
        <w:rPr>
          <w:spacing w:val="1"/>
          <w:sz w:val="22"/>
        </w:rPr>
        <w:t xml:space="preserve"> </w:t>
      </w:r>
      <w:r w:rsidRPr="00BC775F">
        <w:rPr>
          <w:sz w:val="22"/>
        </w:rPr>
        <w:t>serán</w:t>
      </w:r>
      <w:r w:rsidRPr="00BC775F">
        <w:rPr>
          <w:spacing w:val="1"/>
          <w:sz w:val="22"/>
        </w:rPr>
        <w:t xml:space="preserve"> </w:t>
      </w:r>
      <w:r w:rsidRPr="00BC775F">
        <w:rPr>
          <w:sz w:val="22"/>
        </w:rPr>
        <w:t>aplicables,</w:t>
      </w:r>
      <w:r w:rsidRPr="00BC775F">
        <w:rPr>
          <w:spacing w:val="1"/>
          <w:sz w:val="22"/>
        </w:rPr>
        <w:t xml:space="preserve"> </w:t>
      </w:r>
      <w:r w:rsidRPr="00BC775F">
        <w:rPr>
          <w:sz w:val="22"/>
        </w:rPr>
        <w:t>en</w:t>
      </w:r>
      <w:r w:rsidRPr="00BC775F">
        <w:rPr>
          <w:spacing w:val="1"/>
          <w:sz w:val="22"/>
        </w:rPr>
        <w:t xml:space="preserve"> </w:t>
      </w:r>
      <w:r w:rsidRPr="00BC775F">
        <w:rPr>
          <w:sz w:val="22"/>
        </w:rPr>
        <w:t>principio,</w:t>
      </w:r>
      <w:r w:rsidRPr="00BC775F">
        <w:rPr>
          <w:spacing w:val="1"/>
          <w:sz w:val="22"/>
        </w:rPr>
        <w:t xml:space="preserve"> </w:t>
      </w:r>
      <w:r w:rsidRPr="00BC775F">
        <w:rPr>
          <w:sz w:val="22"/>
        </w:rPr>
        <w:t>para</w:t>
      </w:r>
      <w:r w:rsidRPr="00BC775F">
        <w:rPr>
          <w:spacing w:val="1"/>
          <w:sz w:val="22"/>
        </w:rPr>
        <w:t xml:space="preserve"> </w:t>
      </w:r>
      <w:r w:rsidRPr="00BC775F">
        <w:rPr>
          <w:sz w:val="22"/>
        </w:rPr>
        <w:t>los</w:t>
      </w:r>
      <w:r w:rsidRPr="00BC775F">
        <w:rPr>
          <w:spacing w:val="1"/>
          <w:sz w:val="22"/>
        </w:rPr>
        <w:t xml:space="preserve"> </w:t>
      </w:r>
      <w:r w:rsidRPr="00BC775F">
        <w:rPr>
          <w:sz w:val="22"/>
        </w:rPr>
        <w:t>convenios</w:t>
      </w:r>
      <w:r w:rsidRPr="00BC775F">
        <w:rPr>
          <w:spacing w:val="1"/>
          <w:sz w:val="22"/>
        </w:rPr>
        <w:t xml:space="preserve"> </w:t>
      </w:r>
      <w:r w:rsidRPr="00BC775F">
        <w:rPr>
          <w:sz w:val="22"/>
        </w:rPr>
        <w:t>interadministrativos,</w:t>
      </w:r>
      <w:r w:rsidRPr="00BC775F">
        <w:rPr>
          <w:spacing w:val="-13"/>
          <w:sz w:val="22"/>
        </w:rPr>
        <w:t xml:space="preserve"> </w:t>
      </w:r>
      <w:r w:rsidRPr="00BC775F">
        <w:rPr>
          <w:sz w:val="22"/>
        </w:rPr>
        <w:t>las</w:t>
      </w:r>
      <w:r w:rsidRPr="00BC775F">
        <w:rPr>
          <w:spacing w:val="-13"/>
          <w:sz w:val="22"/>
        </w:rPr>
        <w:t xml:space="preserve"> </w:t>
      </w:r>
      <w:r w:rsidRPr="00BC775F">
        <w:rPr>
          <w:sz w:val="22"/>
        </w:rPr>
        <w:t>cláusulas</w:t>
      </w:r>
      <w:r w:rsidRPr="00BC775F">
        <w:rPr>
          <w:spacing w:val="-13"/>
          <w:sz w:val="22"/>
        </w:rPr>
        <w:t xml:space="preserve"> </w:t>
      </w:r>
      <w:r w:rsidRPr="00BC775F">
        <w:rPr>
          <w:sz w:val="22"/>
        </w:rPr>
        <w:t>excepcionales</w:t>
      </w:r>
      <w:r w:rsidRPr="00BC775F">
        <w:rPr>
          <w:spacing w:val="-13"/>
          <w:sz w:val="22"/>
        </w:rPr>
        <w:t xml:space="preserve"> </w:t>
      </w:r>
      <w:r w:rsidRPr="00BC775F">
        <w:rPr>
          <w:sz w:val="22"/>
        </w:rPr>
        <w:t>al</w:t>
      </w:r>
      <w:r w:rsidRPr="00BC775F">
        <w:rPr>
          <w:spacing w:val="-13"/>
          <w:sz w:val="22"/>
        </w:rPr>
        <w:t xml:space="preserve"> </w:t>
      </w:r>
      <w:r w:rsidRPr="00BC775F">
        <w:rPr>
          <w:sz w:val="22"/>
        </w:rPr>
        <w:t>derecho</w:t>
      </w:r>
      <w:r w:rsidRPr="00BC775F">
        <w:rPr>
          <w:spacing w:val="-13"/>
          <w:sz w:val="22"/>
        </w:rPr>
        <w:t xml:space="preserve"> </w:t>
      </w:r>
      <w:r w:rsidRPr="00BC775F">
        <w:rPr>
          <w:sz w:val="22"/>
        </w:rPr>
        <w:t>común</w:t>
      </w:r>
      <w:r w:rsidRPr="00BC775F">
        <w:rPr>
          <w:rStyle w:val="Refdenotaalpie"/>
          <w:sz w:val="22"/>
        </w:rPr>
        <w:footnoteReference w:id="14"/>
      </w:r>
      <w:r w:rsidRPr="00BC775F">
        <w:rPr>
          <w:sz w:val="22"/>
        </w:rPr>
        <w:t>y</w:t>
      </w:r>
      <w:r w:rsidRPr="00BC775F">
        <w:rPr>
          <w:spacing w:val="-13"/>
          <w:sz w:val="22"/>
        </w:rPr>
        <w:t xml:space="preserve"> </w:t>
      </w:r>
      <w:r w:rsidRPr="00BC775F">
        <w:rPr>
          <w:sz w:val="22"/>
        </w:rPr>
        <w:t>tampoco</w:t>
      </w:r>
      <w:r w:rsidRPr="00BC775F">
        <w:rPr>
          <w:spacing w:val="-12"/>
          <w:sz w:val="22"/>
        </w:rPr>
        <w:t xml:space="preserve"> </w:t>
      </w:r>
      <w:r w:rsidRPr="00BC775F">
        <w:rPr>
          <w:sz w:val="22"/>
        </w:rPr>
        <w:t>sería</w:t>
      </w:r>
      <w:r w:rsidRPr="00BC775F">
        <w:rPr>
          <w:spacing w:val="-13"/>
          <w:sz w:val="22"/>
        </w:rPr>
        <w:t xml:space="preserve"> </w:t>
      </w:r>
      <w:r w:rsidRPr="00BC775F">
        <w:rPr>
          <w:sz w:val="22"/>
        </w:rPr>
        <w:t>procedente</w:t>
      </w:r>
      <w:r w:rsidRPr="00BC775F">
        <w:rPr>
          <w:spacing w:val="-58"/>
          <w:sz w:val="22"/>
        </w:rPr>
        <w:t xml:space="preserve"> </w:t>
      </w:r>
      <w:r w:rsidRPr="00BC775F">
        <w:rPr>
          <w:sz w:val="22"/>
        </w:rPr>
        <w:t>la inclusión de figuras contractuales como liquidación unilateral</w:t>
      </w:r>
      <w:r w:rsidRPr="00BC775F">
        <w:rPr>
          <w:rStyle w:val="Refdenotaalpie"/>
          <w:sz w:val="22"/>
        </w:rPr>
        <w:footnoteReference w:id="15"/>
      </w:r>
      <w:r w:rsidRPr="00BC775F">
        <w:rPr>
          <w:sz w:val="22"/>
        </w:rPr>
        <w:t>. En todo caso, siguiendo la</w:t>
      </w:r>
      <w:r w:rsidRPr="00BC775F">
        <w:rPr>
          <w:spacing w:val="1"/>
          <w:sz w:val="22"/>
        </w:rPr>
        <w:t xml:space="preserve"> </w:t>
      </w:r>
      <w:r w:rsidRPr="00BC775F">
        <w:rPr>
          <w:sz w:val="22"/>
        </w:rPr>
        <w:t>senda interpretativa expuesta por la Sala de Consulta y Servicio Civil en el concepto que acaba</w:t>
      </w:r>
      <w:r w:rsidRPr="00BC775F">
        <w:rPr>
          <w:spacing w:val="1"/>
          <w:sz w:val="22"/>
        </w:rPr>
        <w:t xml:space="preserve"> </w:t>
      </w:r>
      <w:r w:rsidRPr="00BC775F">
        <w:rPr>
          <w:spacing w:val="-1"/>
          <w:sz w:val="22"/>
        </w:rPr>
        <w:t>de</w:t>
      </w:r>
      <w:r w:rsidRPr="00BC775F">
        <w:rPr>
          <w:spacing w:val="-14"/>
          <w:sz w:val="22"/>
        </w:rPr>
        <w:t xml:space="preserve"> </w:t>
      </w:r>
      <w:r w:rsidRPr="00BC775F">
        <w:rPr>
          <w:spacing w:val="-1"/>
          <w:sz w:val="22"/>
        </w:rPr>
        <w:t>citarse,</w:t>
      </w:r>
      <w:r w:rsidRPr="00BC775F">
        <w:rPr>
          <w:spacing w:val="-14"/>
          <w:sz w:val="22"/>
        </w:rPr>
        <w:t xml:space="preserve"> </w:t>
      </w:r>
      <w:r w:rsidRPr="00BC775F">
        <w:rPr>
          <w:spacing w:val="-1"/>
          <w:sz w:val="22"/>
        </w:rPr>
        <w:t>la</w:t>
      </w:r>
      <w:r w:rsidRPr="00BC775F">
        <w:rPr>
          <w:spacing w:val="-14"/>
          <w:sz w:val="22"/>
        </w:rPr>
        <w:t xml:space="preserve"> </w:t>
      </w:r>
      <w:r w:rsidRPr="00BC775F">
        <w:rPr>
          <w:spacing w:val="-1"/>
          <w:sz w:val="22"/>
        </w:rPr>
        <w:t>aplicación</w:t>
      </w:r>
      <w:r w:rsidRPr="00BC775F">
        <w:rPr>
          <w:spacing w:val="-12"/>
          <w:sz w:val="22"/>
        </w:rPr>
        <w:t xml:space="preserve"> </w:t>
      </w:r>
      <w:r w:rsidRPr="00BC775F">
        <w:rPr>
          <w:spacing w:val="-1"/>
          <w:sz w:val="22"/>
        </w:rPr>
        <w:t>o</w:t>
      </w:r>
      <w:r w:rsidRPr="00BC775F">
        <w:rPr>
          <w:spacing w:val="-14"/>
          <w:sz w:val="22"/>
        </w:rPr>
        <w:t xml:space="preserve"> </w:t>
      </w:r>
      <w:r w:rsidRPr="00BC775F">
        <w:rPr>
          <w:spacing w:val="-1"/>
          <w:sz w:val="22"/>
        </w:rPr>
        <w:t>inaplicación</w:t>
      </w:r>
      <w:r w:rsidRPr="00BC775F">
        <w:rPr>
          <w:spacing w:val="-13"/>
          <w:sz w:val="22"/>
        </w:rPr>
        <w:t xml:space="preserve"> </w:t>
      </w:r>
      <w:r w:rsidRPr="00BC775F">
        <w:rPr>
          <w:spacing w:val="-1"/>
          <w:sz w:val="22"/>
        </w:rPr>
        <w:t>de</w:t>
      </w:r>
      <w:r w:rsidRPr="00BC775F">
        <w:rPr>
          <w:spacing w:val="-14"/>
          <w:sz w:val="22"/>
        </w:rPr>
        <w:t xml:space="preserve"> </w:t>
      </w:r>
      <w:r w:rsidRPr="00BC775F">
        <w:rPr>
          <w:spacing w:val="-1"/>
          <w:sz w:val="22"/>
        </w:rPr>
        <w:t>estas</w:t>
      </w:r>
      <w:r w:rsidRPr="00BC775F">
        <w:rPr>
          <w:spacing w:val="-13"/>
          <w:sz w:val="22"/>
        </w:rPr>
        <w:t xml:space="preserve"> </w:t>
      </w:r>
      <w:r w:rsidRPr="00BC775F">
        <w:rPr>
          <w:spacing w:val="-1"/>
          <w:sz w:val="22"/>
        </w:rPr>
        <w:t>y</w:t>
      </w:r>
      <w:r w:rsidRPr="00BC775F">
        <w:rPr>
          <w:spacing w:val="-14"/>
          <w:sz w:val="22"/>
        </w:rPr>
        <w:t xml:space="preserve"> </w:t>
      </w:r>
      <w:r w:rsidRPr="00BC775F">
        <w:rPr>
          <w:spacing w:val="-1"/>
          <w:sz w:val="22"/>
        </w:rPr>
        <w:t>otras</w:t>
      </w:r>
      <w:r w:rsidRPr="00BC775F">
        <w:rPr>
          <w:spacing w:val="-14"/>
          <w:sz w:val="22"/>
        </w:rPr>
        <w:t xml:space="preserve"> </w:t>
      </w:r>
      <w:r w:rsidRPr="00BC775F">
        <w:rPr>
          <w:spacing w:val="-1"/>
          <w:sz w:val="22"/>
        </w:rPr>
        <w:t>instituciones</w:t>
      </w:r>
      <w:r w:rsidRPr="00BC775F">
        <w:rPr>
          <w:spacing w:val="-12"/>
          <w:sz w:val="22"/>
        </w:rPr>
        <w:t xml:space="preserve"> </w:t>
      </w:r>
      <w:r w:rsidRPr="00BC775F">
        <w:rPr>
          <w:sz w:val="22"/>
        </w:rPr>
        <w:t>contractuales</w:t>
      </w:r>
      <w:r w:rsidRPr="00BC775F">
        <w:rPr>
          <w:spacing w:val="-14"/>
          <w:sz w:val="22"/>
        </w:rPr>
        <w:t xml:space="preserve"> </w:t>
      </w:r>
      <w:r w:rsidRPr="00BC775F">
        <w:rPr>
          <w:sz w:val="22"/>
        </w:rPr>
        <w:t>deberá</w:t>
      </w:r>
      <w:r w:rsidRPr="00BC775F">
        <w:rPr>
          <w:spacing w:val="-14"/>
          <w:sz w:val="22"/>
        </w:rPr>
        <w:t xml:space="preserve"> </w:t>
      </w:r>
      <w:r w:rsidRPr="00BC775F">
        <w:rPr>
          <w:sz w:val="22"/>
        </w:rPr>
        <w:t>definirse</w:t>
      </w:r>
      <w:r w:rsidRPr="00BC775F">
        <w:rPr>
          <w:spacing w:val="1"/>
          <w:sz w:val="22"/>
        </w:rPr>
        <w:t xml:space="preserve"> </w:t>
      </w:r>
      <w:r w:rsidRPr="00BC775F">
        <w:rPr>
          <w:sz w:val="22"/>
        </w:rPr>
        <w:t>al analizar el contenido preciso de cada convenio interadministrativo celebrado y tal cuestión no</w:t>
      </w:r>
      <w:r w:rsidRPr="00BC775F">
        <w:rPr>
          <w:spacing w:val="1"/>
          <w:sz w:val="22"/>
        </w:rPr>
        <w:t xml:space="preserve"> </w:t>
      </w:r>
      <w:r w:rsidRPr="00BC775F">
        <w:rPr>
          <w:sz w:val="22"/>
        </w:rPr>
        <w:t>puede</w:t>
      </w:r>
      <w:r w:rsidRPr="00BC775F">
        <w:rPr>
          <w:spacing w:val="-2"/>
          <w:sz w:val="22"/>
        </w:rPr>
        <w:t xml:space="preserve"> </w:t>
      </w:r>
      <w:r w:rsidRPr="00BC775F">
        <w:rPr>
          <w:sz w:val="22"/>
        </w:rPr>
        <w:t xml:space="preserve">concluirse </w:t>
      </w:r>
      <w:r w:rsidRPr="00BC775F">
        <w:rPr>
          <w:i/>
          <w:sz w:val="22"/>
        </w:rPr>
        <w:t>a</w:t>
      </w:r>
      <w:r w:rsidRPr="00BC775F">
        <w:rPr>
          <w:i/>
          <w:spacing w:val="-1"/>
          <w:sz w:val="22"/>
        </w:rPr>
        <w:t xml:space="preserve"> </w:t>
      </w:r>
      <w:r w:rsidRPr="00BC775F">
        <w:rPr>
          <w:i/>
          <w:sz w:val="22"/>
        </w:rPr>
        <w:t>priori</w:t>
      </w:r>
      <w:r w:rsidRPr="00BC775F">
        <w:rPr>
          <w:i/>
          <w:spacing w:val="-1"/>
          <w:sz w:val="22"/>
        </w:rPr>
        <w:t xml:space="preserve"> </w:t>
      </w:r>
      <w:r w:rsidRPr="00BC775F">
        <w:rPr>
          <w:sz w:val="22"/>
        </w:rPr>
        <w:t>o</w:t>
      </w:r>
      <w:r w:rsidRPr="00BC775F">
        <w:rPr>
          <w:spacing w:val="-1"/>
          <w:sz w:val="22"/>
        </w:rPr>
        <w:t xml:space="preserve"> </w:t>
      </w:r>
      <w:r w:rsidRPr="00BC775F">
        <w:rPr>
          <w:sz w:val="22"/>
        </w:rPr>
        <w:t>de</w:t>
      </w:r>
      <w:r w:rsidRPr="00BC775F">
        <w:rPr>
          <w:spacing w:val="-1"/>
          <w:sz w:val="22"/>
        </w:rPr>
        <w:t xml:space="preserve"> </w:t>
      </w:r>
      <w:r w:rsidRPr="00BC775F">
        <w:rPr>
          <w:sz w:val="22"/>
        </w:rPr>
        <w:t>manera</w:t>
      </w:r>
      <w:r w:rsidRPr="00BC775F">
        <w:rPr>
          <w:spacing w:val="-1"/>
          <w:sz w:val="22"/>
        </w:rPr>
        <w:t xml:space="preserve"> </w:t>
      </w:r>
      <w:r w:rsidRPr="00BC775F">
        <w:rPr>
          <w:sz w:val="22"/>
        </w:rPr>
        <w:t>automática.</w:t>
      </w:r>
    </w:p>
    <w:p w14:paraId="6D6C9693" w14:textId="77777777" w:rsidR="00FD7348" w:rsidRPr="00BC775F" w:rsidRDefault="00FD7348" w:rsidP="00FD7348">
      <w:pPr>
        <w:pStyle w:val="Textoindependiente"/>
        <w:spacing w:before="93" w:line="276" w:lineRule="auto"/>
        <w:ind w:left="118" w:right="336"/>
        <w:jc w:val="both"/>
        <w:rPr>
          <w:sz w:val="22"/>
        </w:rPr>
      </w:pPr>
      <w:r w:rsidRPr="00BC775F">
        <w:rPr>
          <w:sz w:val="22"/>
        </w:rPr>
        <w:t>Esto</w:t>
      </w:r>
      <w:r w:rsidRPr="00BC775F">
        <w:rPr>
          <w:spacing w:val="-9"/>
          <w:sz w:val="22"/>
        </w:rPr>
        <w:t xml:space="preserve"> </w:t>
      </w:r>
      <w:r w:rsidRPr="00BC775F">
        <w:rPr>
          <w:sz w:val="22"/>
        </w:rPr>
        <w:t>por</w:t>
      </w:r>
      <w:r w:rsidRPr="00BC775F">
        <w:rPr>
          <w:spacing w:val="-10"/>
          <w:sz w:val="22"/>
        </w:rPr>
        <w:t xml:space="preserve"> </w:t>
      </w:r>
      <w:r w:rsidRPr="00BC775F">
        <w:rPr>
          <w:sz w:val="22"/>
        </w:rPr>
        <w:t>cuanto,</w:t>
      </w:r>
      <w:r w:rsidRPr="00BC775F">
        <w:rPr>
          <w:spacing w:val="-10"/>
          <w:sz w:val="22"/>
        </w:rPr>
        <w:t xml:space="preserve"> </w:t>
      </w:r>
      <w:r w:rsidRPr="00BC775F">
        <w:rPr>
          <w:sz w:val="22"/>
        </w:rPr>
        <w:t>por</w:t>
      </w:r>
      <w:r w:rsidRPr="00BC775F">
        <w:rPr>
          <w:spacing w:val="-10"/>
          <w:sz w:val="22"/>
        </w:rPr>
        <w:t xml:space="preserve"> </w:t>
      </w:r>
      <w:r w:rsidRPr="00BC775F">
        <w:rPr>
          <w:sz w:val="22"/>
        </w:rPr>
        <w:t>una</w:t>
      </w:r>
      <w:r w:rsidRPr="00BC775F">
        <w:rPr>
          <w:spacing w:val="-10"/>
          <w:sz w:val="22"/>
        </w:rPr>
        <w:t xml:space="preserve"> </w:t>
      </w:r>
      <w:r w:rsidRPr="00BC775F">
        <w:rPr>
          <w:sz w:val="22"/>
        </w:rPr>
        <w:t>parte,</w:t>
      </w:r>
      <w:r w:rsidRPr="00BC775F">
        <w:rPr>
          <w:spacing w:val="-8"/>
          <w:sz w:val="22"/>
        </w:rPr>
        <w:t xml:space="preserve"> </w:t>
      </w:r>
      <w:r w:rsidRPr="00BC775F">
        <w:rPr>
          <w:sz w:val="22"/>
        </w:rPr>
        <w:t>el</w:t>
      </w:r>
      <w:r w:rsidRPr="00BC775F">
        <w:rPr>
          <w:spacing w:val="-10"/>
          <w:sz w:val="22"/>
        </w:rPr>
        <w:t xml:space="preserve"> </w:t>
      </w:r>
      <w:r w:rsidRPr="00BC775F">
        <w:rPr>
          <w:sz w:val="22"/>
        </w:rPr>
        <w:t>carácter</w:t>
      </w:r>
      <w:r w:rsidRPr="00BC775F">
        <w:rPr>
          <w:spacing w:val="-10"/>
          <w:sz w:val="22"/>
        </w:rPr>
        <w:t xml:space="preserve"> </w:t>
      </w:r>
      <w:r w:rsidRPr="00BC775F">
        <w:rPr>
          <w:sz w:val="22"/>
        </w:rPr>
        <w:t>de</w:t>
      </w:r>
      <w:r w:rsidRPr="00BC775F">
        <w:rPr>
          <w:spacing w:val="-10"/>
          <w:sz w:val="22"/>
        </w:rPr>
        <w:t xml:space="preserve"> </w:t>
      </w:r>
      <w:r w:rsidRPr="00BC775F">
        <w:rPr>
          <w:sz w:val="22"/>
        </w:rPr>
        <w:t>convenio</w:t>
      </w:r>
      <w:r w:rsidRPr="00BC775F">
        <w:rPr>
          <w:spacing w:val="-10"/>
          <w:sz w:val="22"/>
        </w:rPr>
        <w:t xml:space="preserve"> </w:t>
      </w:r>
      <w:r w:rsidRPr="00BC775F">
        <w:rPr>
          <w:sz w:val="22"/>
        </w:rPr>
        <w:t>interadministrativo</w:t>
      </w:r>
      <w:r w:rsidRPr="00BC775F">
        <w:rPr>
          <w:spacing w:val="-8"/>
          <w:sz w:val="22"/>
        </w:rPr>
        <w:t xml:space="preserve"> </w:t>
      </w:r>
      <w:r w:rsidRPr="00BC775F">
        <w:rPr>
          <w:sz w:val="22"/>
        </w:rPr>
        <w:t>no</w:t>
      </w:r>
      <w:r w:rsidRPr="00BC775F">
        <w:rPr>
          <w:spacing w:val="-10"/>
          <w:sz w:val="22"/>
        </w:rPr>
        <w:t xml:space="preserve"> </w:t>
      </w:r>
      <w:r w:rsidRPr="00BC775F">
        <w:rPr>
          <w:sz w:val="22"/>
        </w:rPr>
        <w:t>se</w:t>
      </w:r>
      <w:r w:rsidRPr="00BC775F">
        <w:rPr>
          <w:spacing w:val="-10"/>
          <w:sz w:val="22"/>
        </w:rPr>
        <w:t xml:space="preserve"> </w:t>
      </w:r>
      <w:r w:rsidRPr="00BC775F">
        <w:rPr>
          <w:sz w:val="22"/>
        </w:rPr>
        <w:t>deriva</w:t>
      </w:r>
      <w:r w:rsidRPr="00BC775F">
        <w:rPr>
          <w:spacing w:val="-9"/>
          <w:sz w:val="22"/>
        </w:rPr>
        <w:t xml:space="preserve"> </w:t>
      </w:r>
      <w:r w:rsidRPr="00BC775F">
        <w:rPr>
          <w:sz w:val="22"/>
        </w:rPr>
        <w:t>de</w:t>
      </w:r>
      <w:r w:rsidRPr="00BC775F">
        <w:rPr>
          <w:spacing w:val="-59"/>
          <w:sz w:val="22"/>
        </w:rPr>
        <w:t xml:space="preserve"> </w:t>
      </w:r>
      <w:r w:rsidRPr="00BC775F">
        <w:rPr>
          <w:sz w:val="22"/>
        </w:rPr>
        <w:t xml:space="preserve">su simple denominación como tal, sino de que el acuerdo de </w:t>
      </w:r>
      <w:r w:rsidRPr="00BC775F">
        <w:rPr>
          <w:sz w:val="22"/>
        </w:rPr>
        <w:lastRenderedPageBreak/>
        <w:t>voluntades respectivo cumpla a</w:t>
      </w:r>
      <w:r w:rsidRPr="00BC775F">
        <w:rPr>
          <w:spacing w:val="1"/>
          <w:sz w:val="22"/>
        </w:rPr>
        <w:t xml:space="preserve"> </w:t>
      </w:r>
      <w:r w:rsidRPr="00BC775F">
        <w:rPr>
          <w:sz w:val="22"/>
        </w:rPr>
        <w:t>cabalidad con las características que la normativa, la jurisprudencia y la doctrina le han atribuido</w:t>
      </w:r>
      <w:r w:rsidRPr="00BC775F">
        <w:rPr>
          <w:spacing w:val="-60"/>
          <w:sz w:val="22"/>
        </w:rPr>
        <w:t xml:space="preserve"> </w:t>
      </w:r>
      <w:r w:rsidRPr="00BC775F">
        <w:rPr>
          <w:sz w:val="22"/>
        </w:rPr>
        <w:t>y que han sido explicados en este concepto. Así, aun si el negocio jurídico de que se trate se</w:t>
      </w:r>
      <w:r w:rsidRPr="00BC775F">
        <w:rPr>
          <w:spacing w:val="1"/>
          <w:sz w:val="22"/>
        </w:rPr>
        <w:t xml:space="preserve"> </w:t>
      </w:r>
      <w:r w:rsidRPr="00BC775F">
        <w:rPr>
          <w:sz w:val="22"/>
        </w:rPr>
        <w:t>suscriba</w:t>
      </w:r>
      <w:r w:rsidRPr="00BC775F">
        <w:rPr>
          <w:spacing w:val="-11"/>
          <w:sz w:val="22"/>
        </w:rPr>
        <w:t xml:space="preserve"> </w:t>
      </w:r>
      <w:r w:rsidRPr="00BC775F">
        <w:rPr>
          <w:sz w:val="22"/>
        </w:rPr>
        <w:t>bajo</w:t>
      </w:r>
      <w:r w:rsidRPr="00BC775F">
        <w:rPr>
          <w:spacing w:val="-10"/>
          <w:sz w:val="22"/>
        </w:rPr>
        <w:t xml:space="preserve"> </w:t>
      </w:r>
      <w:r w:rsidRPr="00BC775F">
        <w:rPr>
          <w:sz w:val="22"/>
        </w:rPr>
        <w:t>la</w:t>
      </w:r>
      <w:r w:rsidRPr="00BC775F">
        <w:rPr>
          <w:spacing w:val="-10"/>
          <w:sz w:val="22"/>
        </w:rPr>
        <w:t xml:space="preserve"> </w:t>
      </w:r>
      <w:r w:rsidRPr="00BC775F">
        <w:rPr>
          <w:sz w:val="22"/>
        </w:rPr>
        <w:t>denominación</w:t>
      </w:r>
      <w:r w:rsidRPr="00BC775F">
        <w:rPr>
          <w:spacing w:val="-10"/>
          <w:sz w:val="22"/>
        </w:rPr>
        <w:t xml:space="preserve"> </w:t>
      </w:r>
      <w:r w:rsidRPr="00BC775F">
        <w:rPr>
          <w:sz w:val="22"/>
        </w:rPr>
        <w:t>de</w:t>
      </w:r>
      <w:r w:rsidRPr="00BC775F">
        <w:rPr>
          <w:spacing w:val="-10"/>
          <w:sz w:val="22"/>
        </w:rPr>
        <w:t xml:space="preserve"> </w:t>
      </w:r>
      <w:r w:rsidRPr="00BC775F">
        <w:rPr>
          <w:sz w:val="22"/>
        </w:rPr>
        <w:t>«convenio</w:t>
      </w:r>
      <w:r w:rsidRPr="00BC775F">
        <w:rPr>
          <w:spacing w:val="-10"/>
          <w:sz w:val="22"/>
        </w:rPr>
        <w:t xml:space="preserve"> </w:t>
      </w:r>
      <w:r w:rsidRPr="00BC775F">
        <w:rPr>
          <w:sz w:val="22"/>
        </w:rPr>
        <w:t>interadministrativo»</w:t>
      </w:r>
      <w:r w:rsidRPr="00BC775F">
        <w:rPr>
          <w:spacing w:val="-9"/>
          <w:sz w:val="22"/>
        </w:rPr>
        <w:t xml:space="preserve"> </w:t>
      </w:r>
      <w:r w:rsidRPr="00BC775F">
        <w:rPr>
          <w:sz w:val="22"/>
        </w:rPr>
        <w:t>o</w:t>
      </w:r>
      <w:r w:rsidRPr="00BC775F">
        <w:rPr>
          <w:spacing w:val="-10"/>
          <w:sz w:val="22"/>
        </w:rPr>
        <w:t xml:space="preserve"> </w:t>
      </w:r>
      <w:r w:rsidRPr="00BC775F">
        <w:rPr>
          <w:sz w:val="22"/>
        </w:rPr>
        <w:t>algo</w:t>
      </w:r>
      <w:r w:rsidRPr="00BC775F">
        <w:rPr>
          <w:spacing w:val="-10"/>
          <w:sz w:val="22"/>
        </w:rPr>
        <w:t xml:space="preserve"> </w:t>
      </w:r>
      <w:r w:rsidRPr="00BC775F">
        <w:rPr>
          <w:sz w:val="22"/>
        </w:rPr>
        <w:t>similar,</w:t>
      </w:r>
      <w:r w:rsidRPr="00BC775F">
        <w:rPr>
          <w:spacing w:val="-11"/>
          <w:sz w:val="22"/>
        </w:rPr>
        <w:t xml:space="preserve"> </w:t>
      </w:r>
      <w:r w:rsidRPr="00BC775F">
        <w:rPr>
          <w:sz w:val="22"/>
        </w:rPr>
        <w:t>pero</w:t>
      </w:r>
      <w:r w:rsidRPr="00BC775F">
        <w:rPr>
          <w:spacing w:val="-10"/>
          <w:sz w:val="22"/>
        </w:rPr>
        <w:t xml:space="preserve"> </w:t>
      </w:r>
      <w:r w:rsidRPr="00BC775F">
        <w:rPr>
          <w:sz w:val="22"/>
        </w:rPr>
        <w:t>de</w:t>
      </w:r>
      <w:r w:rsidRPr="00BC775F">
        <w:rPr>
          <w:spacing w:val="-10"/>
          <w:sz w:val="22"/>
        </w:rPr>
        <w:t xml:space="preserve"> </w:t>
      </w:r>
      <w:r w:rsidRPr="00BC775F">
        <w:rPr>
          <w:sz w:val="22"/>
        </w:rPr>
        <w:t>la</w:t>
      </w:r>
      <w:r w:rsidRPr="00BC775F">
        <w:rPr>
          <w:spacing w:val="-10"/>
          <w:sz w:val="22"/>
        </w:rPr>
        <w:t xml:space="preserve"> </w:t>
      </w:r>
      <w:r w:rsidRPr="00BC775F">
        <w:rPr>
          <w:sz w:val="22"/>
        </w:rPr>
        <w:t>lectura</w:t>
      </w:r>
      <w:r w:rsidRPr="00BC775F">
        <w:rPr>
          <w:spacing w:val="-59"/>
          <w:sz w:val="22"/>
        </w:rPr>
        <w:t xml:space="preserve"> </w:t>
      </w:r>
      <w:r w:rsidRPr="00BC775F">
        <w:rPr>
          <w:sz w:val="22"/>
        </w:rPr>
        <w:t>de sus cláusulas se concluya una relación conmutativa y claramente onerosa entre las partes y</w:t>
      </w:r>
      <w:r w:rsidRPr="00BC775F">
        <w:rPr>
          <w:spacing w:val="1"/>
          <w:sz w:val="22"/>
        </w:rPr>
        <w:t xml:space="preserve"> </w:t>
      </w:r>
      <w:r w:rsidRPr="00BC775F">
        <w:rPr>
          <w:sz w:val="22"/>
        </w:rPr>
        <w:t>se</w:t>
      </w:r>
      <w:r w:rsidRPr="00BC775F">
        <w:rPr>
          <w:spacing w:val="-12"/>
          <w:sz w:val="22"/>
        </w:rPr>
        <w:t xml:space="preserve"> </w:t>
      </w:r>
      <w:r w:rsidRPr="00BC775F">
        <w:rPr>
          <w:sz w:val="22"/>
        </w:rPr>
        <w:t>nota</w:t>
      </w:r>
      <w:r w:rsidRPr="00BC775F">
        <w:rPr>
          <w:spacing w:val="-12"/>
          <w:sz w:val="22"/>
        </w:rPr>
        <w:t xml:space="preserve"> </w:t>
      </w:r>
      <w:r w:rsidRPr="00BC775F">
        <w:rPr>
          <w:sz w:val="22"/>
        </w:rPr>
        <w:t>ausente</w:t>
      </w:r>
      <w:r w:rsidRPr="00BC775F">
        <w:rPr>
          <w:spacing w:val="-11"/>
          <w:sz w:val="22"/>
        </w:rPr>
        <w:t xml:space="preserve"> </w:t>
      </w:r>
      <w:r w:rsidRPr="00BC775F">
        <w:rPr>
          <w:sz w:val="22"/>
        </w:rPr>
        <w:t>la</w:t>
      </w:r>
      <w:r w:rsidRPr="00BC775F">
        <w:rPr>
          <w:spacing w:val="-12"/>
          <w:sz w:val="22"/>
        </w:rPr>
        <w:t xml:space="preserve"> </w:t>
      </w:r>
      <w:r w:rsidRPr="00BC775F">
        <w:rPr>
          <w:sz w:val="22"/>
        </w:rPr>
        <w:t>finalidad</w:t>
      </w:r>
      <w:r w:rsidRPr="00BC775F">
        <w:rPr>
          <w:spacing w:val="-10"/>
          <w:sz w:val="22"/>
        </w:rPr>
        <w:t xml:space="preserve"> </w:t>
      </w:r>
      <w:r w:rsidRPr="00BC775F">
        <w:rPr>
          <w:sz w:val="22"/>
        </w:rPr>
        <w:t>asociativa</w:t>
      </w:r>
      <w:r w:rsidRPr="00BC775F">
        <w:rPr>
          <w:spacing w:val="-11"/>
          <w:sz w:val="22"/>
        </w:rPr>
        <w:t xml:space="preserve"> </w:t>
      </w:r>
      <w:r w:rsidRPr="00BC775F">
        <w:rPr>
          <w:sz w:val="22"/>
        </w:rPr>
        <w:t>o</w:t>
      </w:r>
      <w:r w:rsidRPr="00BC775F">
        <w:rPr>
          <w:spacing w:val="-11"/>
          <w:sz w:val="22"/>
        </w:rPr>
        <w:t xml:space="preserve"> </w:t>
      </w:r>
      <w:r w:rsidRPr="00BC775F">
        <w:rPr>
          <w:sz w:val="22"/>
        </w:rPr>
        <w:t>colaborativa</w:t>
      </w:r>
      <w:r w:rsidRPr="00BC775F">
        <w:rPr>
          <w:spacing w:val="-12"/>
          <w:sz w:val="22"/>
        </w:rPr>
        <w:t xml:space="preserve"> </w:t>
      </w:r>
      <w:r w:rsidRPr="00BC775F">
        <w:rPr>
          <w:sz w:val="22"/>
        </w:rPr>
        <w:t>entre</w:t>
      </w:r>
      <w:r w:rsidRPr="00BC775F">
        <w:rPr>
          <w:spacing w:val="-12"/>
          <w:sz w:val="22"/>
        </w:rPr>
        <w:t xml:space="preserve"> </w:t>
      </w:r>
      <w:r w:rsidRPr="00BC775F">
        <w:rPr>
          <w:sz w:val="22"/>
        </w:rPr>
        <w:t>las</w:t>
      </w:r>
      <w:r w:rsidRPr="00BC775F">
        <w:rPr>
          <w:spacing w:val="-12"/>
          <w:sz w:val="22"/>
        </w:rPr>
        <w:t xml:space="preserve"> </w:t>
      </w:r>
      <w:r w:rsidRPr="00BC775F">
        <w:rPr>
          <w:sz w:val="22"/>
        </w:rPr>
        <w:t>entidades</w:t>
      </w:r>
      <w:r w:rsidRPr="00BC775F">
        <w:rPr>
          <w:spacing w:val="-11"/>
          <w:sz w:val="22"/>
        </w:rPr>
        <w:t xml:space="preserve"> </w:t>
      </w:r>
      <w:r w:rsidRPr="00BC775F">
        <w:rPr>
          <w:sz w:val="22"/>
        </w:rPr>
        <w:t>suscribientes,</w:t>
      </w:r>
      <w:r w:rsidRPr="00BC775F">
        <w:rPr>
          <w:spacing w:val="-12"/>
          <w:sz w:val="22"/>
        </w:rPr>
        <w:t xml:space="preserve"> </w:t>
      </w:r>
      <w:r w:rsidRPr="00BC775F">
        <w:rPr>
          <w:sz w:val="22"/>
        </w:rPr>
        <w:t>entonces,</w:t>
      </w:r>
      <w:r w:rsidRPr="00BC775F">
        <w:rPr>
          <w:sz w:val="22"/>
        </w:rPr>
        <w:t xml:space="preserve"> </w:t>
      </w:r>
      <w:r w:rsidRPr="00BC775F">
        <w:rPr>
          <w:sz w:val="22"/>
        </w:rPr>
        <w:t>tal</w:t>
      </w:r>
      <w:r w:rsidRPr="00BC775F">
        <w:rPr>
          <w:spacing w:val="-6"/>
          <w:sz w:val="22"/>
        </w:rPr>
        <w:t xml:space="preserve"> </w:t>
      </w:r>
      <w:r w:rsidRPr="00BC775F">
        <w:rPr>
          <w:sz w:val="22"/>
        </w:rPr>
        <w:t>acuerdo</w:t>
      </w:r>
      <w:r w:rsidRPr="00BC775F">
        <w:rPr>
          <w:spacing w:val="-6"/>
          <w:sz w:val="22"/>
        </w:rPr>
        <w:t xml:space="preserve"> </w:t>
      </w:r>
      <w:r w:rsidRPr="00BC775F">
        <w:rPr>
          <w:sz w:val="22"/>
        </w:rPr>
        <w:t>no</w:t>
      </w:r>
      <w:r w:rsidRPr="00BC775F">
        <w:rPr>
          <w:spacing w:val="-6"/>
          <w:sz w:val="22"/>
        </w:rPr>
        <w:t xml:space="preserve"> </w:t>
      </w:r>
      <w:r w:rsidRPr="00BC775F">
        <w:rPr>
          <w:sz w:val="22"/>
        </w:rPr>
        <w:t>podría</w:t>
      </w:r>
      <w:r w:rsidRPr="00BC775F">
        <w:rPr>
          <w:spacing w:val="-6"/>
          <w:sz w:val="22"/>
        </w:rPr>
        <w:t xml:space="preserve"> </w:t>
      </w:r>
      <w:r w:rsidRPr="00BC775F">
        <w:rPr>
          <w:sz w:val="22"/>
        </w:rPr>
        <w:t>corresponder</w:t>
      </w:r>
      <w:r w:rsidRPr="00BC775F">
        <w:rPr>
          <w:spacing w:val="-6"/>
          <w:sz w:val="22"/>
        </w:rPr>
        <w:t xml:space="preserve"> </w:t>
      </w:r>
      <w:r w:rsidRPr="00BC775F">
        <w:rPr>
          <w:sz w:val="22"/>
        </w:rPr>
        <w:t>a</w:t>
      </w:r>
      <w:r w:rsidRPr="00BC775F">
        <w:rPr>
          <w:spacing w:val="-5"/>
          <w:sz w:val="22"/>
        </w:rPr>
        <w:t xml:space="preserve"> </w:t>
      </w:r>
      <w:r w:rsidRPr="00BC775F">
        <w:rPr>
          <w:sz w:val="22"/>
        </w:rPr>
        <w:t>la</w:t>
      </w:r>
      <w:r w:rsidRPr="00BC775F">
        <w:rPr>
          <w:spacing w:val="-6"/>
          <w:sz w:val="22"/>
        </w:rPr>
        <w:t xml:space="preserve"> </w:t>
      </w:r>
      <w:r w:rsidRPr="00BC775F">
        <w:rPr>
          <w:sz w:val="22"/>
        </w:rPr>
        <w:t>figura</w:t>
      </w:r>
      <w:r w:rsidRPr="00BC775F">
        <w:rPr>
          <w:spacing w:val="-5"/>
          <w:sz w:val="22"/>
        </w:rPr>
        <w:t xml:space="preserve"> </w:t>
      </w:r>
      <w:r w:rsidRPr="00BC775F">
        <w:rPr>
          <w:sz w:val="22"/>
        </w:rPr>
        <w:t>de</w:t>
      </w:r>
      <w:r w:rsidRPr="00BC775F">
        <w:rPr>
          <w:spacing w:val="-6"/>
          <w:sz w:val="22"/>
        </w:rPr>
        <w:t xml:space="preserve"> </w:t>
      </w:r>
      <w:r w:rsidRPr="00BC775F">
        <w:rPr>
          <w:sz w:val="22"/>
        </w:rPr>
        <w:t>convenio</w:t>
      </w:r>
      <w:r w:rsidRPr="00BC775F">
        <w:rPr>
          <w:spacing w:val="-6"/>
          <w:sz w:val="22"/>
        </w:rPr>
        <w:t xml:space="preserve"> </w:t>
      </w:r>
      <w:r w:rsidRPr="00BC775F">
        <w:rPr>
          <w:sz w:val="22"/>
        </w:rPr>
        <w:t>interadministrativo</w:t>
      </w:r>
      <w:r w:rsidRPr="00BC775F">
        <w:rPr>
          <w:spacing w:val="-5"/>
          <w:sz w:val="22"/>
        </w:rPr>
        <w:t xml:space="preserve"> </w:t>
      </w:r>
      <w:r w:rsidRPr="00BC775F">
        <w:rPr>
          <w:sz w:val="22"/>
        </w:rPr>
        <w:t>por</w:t>
      </w:r>
      <w:r w:rsidRPr="00BC775F">
        <w:rPr>
          <w:spacing w:val="-6"/>
          <w:sz w:val="22"/>
        </w:rPr>
        <w:t xml:space="preserve"> </w:t>
      </w:r>
      <w:r w:rsidRPr="00BC775F">
        <w:rPr>
          <w:sz w:val="22"/>
        </w:rPr>
        <w:t>carecer</w:t>
      </w:r>
      <w:r w:rsidRPr="00BC775F">
        <w:rPr>
          <w:spacing w:val="-5"/>
          <w:sz w:val="22"/>
        </w:rPr>
        <w:t xml:space="preserve"> </w:t>
      </w:r>
      <w:r w:rsidRPr="00BC775F">
        <w:rPr>
          <w:sz w:val="22"/>
        </w:rPr>
        <w:t>de</w:t>
      </w:r>
      <w:r w:rsidRPr="00BC775F">
        <w:rPr>
          <w:spacing w:val="-6"/>
          <w:sz w:val="22"/>
        </w:rPr>
        <w:t xml:space="preserve"> </w:t>
      </w:r>
      <w:r w:rsidRPr="00BC775F">
        <w:rPr>
          <w:sz w:val="22"/>
        </w:rPr>
        <w:t>sus</w:t>
      </w:r>
      <w:r w:rsidRPr="00BC775F">
        <w:rPr>
          <w:spacing w:val="-59"/>
          <w:sz w:val="22"/>
        </w:rPr>
        <w:t xml:space="preserve"> </w:t>
      </w:r>
      <w:r w:rsidRPr="00BC775F">
        <w:rPr>
          <w:sz w:val="22"/>
        </w:rPr>
        <w:t>elementos esenciales. En ese sentido, en tal caso, será distinto el análisis sobre la aplicación de</w:t>
      </w:r>
      <w:r w:rsidRPr="00BC775F">
        <w:rPr>
          <w:spacing w:val="-60"/>
          <w:sz w:val="22"/>
        </w:rPr>
        <w:t xml:space="preserve"> </w:t>
      </w:r>
      <w:r w:rsidRPr="00BC775F">
        <w:rPr>
          <w:sz w:val="22"/>
        </w:rPr>
        <w:t>institutos como la liquidación unilateral y de las demás figuras contractuales que se analicen en</w:t>
      </w:r>
      <w:r w:rsidRPr="00BC775F">
        <w:rPr>
          <w:spacing w:val="1"/>
          <w:sz w:val="22"/>
        </w:rPr>
        <w:t xml:space="preserve"> </w:t>
      </w:r>
      <w:r w:rsidRPr="00BC775F">
        <w:rPr>
          <w:sz w:val="22"/>
        </w:rPr>
        <w:t>determinado</w:t>
      </w:r>
      <w:r w:rsidRPr="00BC775F">
        <w:rPr>
          <w:spacing w:val="-2"/>
          <w:sz w:val="22"/>
        </w:rPr>
        <w:t xml:space="preserve"> </w:t>
      </w:r>
      <w:r w:rsidRPr="00BC775F">
        <w:rPr>
          <w:sz w:val="22"/>
        </w:rPr>
        <w:t>caso.</w:t>
      </w:r>
    </w:p>
    <w:p w14:paraId="79D97172" w14:textId="77777777" w:rsidR="00FD7348" w:rsidRPr="00BC775F" w:rsidRDefault="00FD7348" w:rsidP="00FD7348">
      <w:pPr>
        <w:pStyle w:val="Textoindependiente"/>
        <w:spacing w:before="120" w:line="276" w:lineRule="auto"/>
        <w:ind w:left="118" w:right="337" w:firstLine="709"/>
        <w:jc w:val="both"/>
        <w:rPr>
          <w:sz w:val="22"/>
        </w:rPr>
      </w:pPr>
      <w:r w:rsidRPr="00BC775F">
        <w:rPr>
          <w:sz w:val="22"/>
        </w:rPr>
        <w:t>Además, para efectos de definir si la respectiva figura es o no aplicable al convenio</w:t>
      </w:r>
      <w:r w:rsidRPr="00BC775F">
        <w:rPr>
          <w:spacing w:val="1"/>
          <w:sz w:val="22"/>
        </w:rPr>
        <w:t xml:space="preserve"> </w:t>
      </w:r>
      <w:r w:rsidRPr="00BC775F">
        <w:rPr>
          <w:sz w:val="22"/>
        </w:rPr>
        <w:t>interadministrativo, habrá que determinar si la misma es o no compatible con la naturaleza y</w:t>
      </w:r>
      <w:r w:rsidRPr="00BC775F">
        <w:rPr>
          <w:spacing w:val="1"/>
          <w:sz w:val="22"/>
        </w:rPr>
        <w:t xml:space="preserve"> </w:t>
      </w:r>
      <w:r w:rsidRPr="00BC775F">
        <w:rPr>
          <w:sz w:val="22"/>
        </w:rPr>
        <w:t>contenido de dicho convenio, es decir, si es acorde con su finalidad asociativa, su carácter no</w:t>
      </w:r>
      <w:r w:rsidRPr="00BC775F">
        <w:rPr>
          <w:spacing w:val="1"/>
          <w:sz w:val="22"/>
        </w:rPr>
        <w:t xml:space="preserve"> </w:t>
      </w:r>
      <w:r w:rsidRPr="00BC775F">
        <w:rPr>
          <w:sz w:val="22"/>
        </w:rPr>
        <w:t>oneroso</w:t>
      </w:r>
      <w:r w:rsidRPr="00BC775F">
        <w:rPr>
          <w:spacing w:val="-2"/>
          <w:sz w:val="22"/>
        </w:rPr>
        <w:t xml:space="preserve"> </w:t>
      </w:r>
      <w:r w:rsidRPr="00BC775F">
        <w:rPr>
          <w:sz w:val="22"/>
        </w:rPr>
        <w:t>o</w:t>
      </w:r>
      <w:r w:rsidRPr="00BC775F">
        <w:rPr>
          <w:spacing w:val="-2"/>
          <w:sz w:val="22"/>
        </w:rPr>
        <w:t xml:space="preserve"> </w:t>
      </w:r>
      <w:r w:rsidRPr="00BC775F">
        <w:rPr>
          <w:sz w:val="22"/>
        </w:rPr>
        <w:t>la</w:t>
      </w:r>
      <w:r w:rsidRPr="00BC775F">
        <w:rPr>
          <w:spacing w:val="-1"/>
          <w:sz w:val="22"/>
        </w:rPr>
        <w:t xml:space="preserve"> </w:t>
      </w:r>
      <w:r w:rsidRPr="00BC775F">
        <w:rPr>
          <w:sz w:val="22"/>
        </w:rPr>
        <w:t>ausencia</w:t>
      </w:r>
      <w:r w:rsidRPr="00BC775F">
        <w:rPr>
          <w:spacing w:val="-2"/>
          <w:sz w:val="22"/>
        </w:rPr>
        <w:t xml:space="preserve"> </w:t>
      </w:r>
      <w:r w:rsidRPr="00BC775F">
        <w:rPr>
          <w:sz w:val="22"/>
        </w:rPr>
        <w:t>de</w:t>
      </w:r>
      <w:r w:rsidRPr="00BC775F">
        <w:rPr>
          <w:spacing w:val="-1"/>
          <w:sz w:val="22"/>
        </w:rPr>
        <w:t xml:space="preserve"> </w:t>
      </w:r>
      <w:r w:rsidRPr="00BC775F">
        <w:rPr>
          <w:sz w:val="22"/>
        </w:rPr>
        <w:t>un</w:t>
      </w:r>
      <w:r w:rsidRPr="00BC775F">
        <w:rPr>
          <w:spacing w:val="-2"/>
          <w:sz w:val="22"/>
        </w:rPr>
        <w:t xml:space="preserve"> </w:t>
      </w:r>
      <w:r w:rsidRPr="00BC775F">
        <w:rPr>
          <w:sz w:val="22"/>
        </w:rPr>
        <w:t>objeto</w:t>
      </w:r>
      <w:r w:rsidRPr="00BC775F">
        <w:rPr>
          <w:spacing w:val="-1"/>
          <w:sz w:val="22"/>
        </w:rPr>
        <w:t xml:space="preserve"> </w:t>
      </w:r>
      <w:r w:rsidRPr="00BC775F">
        <w:rPr>
          <w:sz w:val="22"/>
        </w:rPr>
        <w:t>o</w:t>
      </w:r>
      <w:r w:rsidRPr="00BC775F">
        <w:rPr>
          <w:spacing w:val="-2"/>
          <w:sz w:val="22"/>
        </w:rPr>
        <w:t xml:space="preserve"> </w:t>
      </w:r>
      <w:r w:rsidRPr="00BC775F">
        <w:rPr>
          <w:sz w:val="22"/>
        </w:rPr>
        <w:t>finalidad</w:t>
      </w:r>
      <w:r w:rsidRPr="00BC775F">
        <w:rPr>
          <w:spacing w:val="-2"/>
          <w:sz w:val="22"/>
        </w:rPr>
        <w:t xml:space="preserve"> </w:t>
      </w:r>
      <w:r w:rsidRPr="00BC775F">
        <w:rPr>
          <w:sz w:val="22"/>
        </w:rPr>
        <w:t>patrimonial.</w:t>
      </w:r>
    </w:p>
    <w:p w14:paraId="25E21FEC" w14:textId="77777777" w:rsidR="00FD7348" w:rsidRPr="00BC775F" w:rsidRDefault="00FD7348" w:rsidP="00FD7348">
      <w:pPr>
        <w:pStyle w:val="Textoindependiente"/>
        <w:spacing w:before="120" w:line="276" w:lineRule="auto"/>
        <w:ind w:left="118" w:right="336" w:firstLine="709"/>
        <w:jc w:val="both"/>
        <w:rPr>
          <w:sz w:val="22"/>
        </w:rPr>
      </w:pPr>
      <w:r w:rsidRPr="00BC775F">
        <w:rPr>
          <w:sz w:val="22"/>
        </w:rPr>
        <w:t>En suma, esta Agencia aclara su postura interpretativa en el sentido de que, si bien tanto</w:t>
      </w:r>
      <w:r w:rsidRPr="00BC775F">
        <w:rPr>
          <w:spacing w:val="-60"/>
          <w:sz w:val="22"/>
        </w:rPr>
        <w:t xml:space="preserve"> </w:t>
      </w:r>
      <w:r w:rsidRPr="00BC775F">
        <w:rPr>
          <w:spacing w:val="-1"/>
          <w:sz w:val="22"/>
        </w:rPr>
        <w:t>los</w:t>
      </w:r>
      <w:r w:rsidRPr="00BC775F">
        <w:rPr>
          <w:spacing w:val="-13"/>
          <w:sz w:val="22"/>
        </w:rPr>
        <w:t xml:space="preserve"> </w:t>
      </w:r>
      <w:r w:rsidRPr="00BC775F">
        <w:rPr>
          <w:spacing w:val="-1"/>
          <w:sz w:val="22"/>
        </w:rPr>
        <w:t>contratos</w:t>
      </w:r>
      <w:r w:rsidRPr="00BC775F">
        <w:rPr>
          <w:spacing w:val="-12"/>
          <w:sz w:val="22"/>
        </w:rPr>
        <w:t xml:space="preserve"> </w:t>
      </w:r>
      <w:r w:rsidRPr="00BC775F">
        <w:rPr>
          <w:spacing w:val="-1"/>
          <w:sz w:val="22"/>
        </w:rPr>
        <w:t>como</w:t>
      </w:r>
      <w:r w:rsidRPr="00BC775F">
        <w:rPr>
          <w:spacing w:val="-13"/>
          <w:sz w:val="22"/>
        </w:rPr>
        <w:t xml:space="preserve"> </w:t>
      </w:r>
      <w:r w:rsidRPr="00BC775F">
        <w:rPr>
          <w:spacing w:val="-1"/>
          <w:sz w:val="22"/>
        </w:rPr>
        <w:t>convenios</w:t>
      </w:r>
      <w:r w:rsidRPr="00BC775F">
        <w:rPr>
          <w:spacing w:val="-12"/>
          <w:sz w:val="22"/>
        </w:rPr>
        <w:t xml:space="preserve"> </w:t>
      </w:r>
      <w:r w:rsidRPr="00BC775F">
        <w:rPr>
          <w:spacing w:val="-1"/>
          <w:sz w:val="22"/>
        </w:rPr>
        <w:t>interadministrativos</w:t>
      </w:r>
      <w:r w:rsidRPr="00BC775F">
        <w:rPr>
          <w:spacing w:val="-12"/>
          <w:sz w:val="22"/>
        </w:rPr>
        <w:t xml:space="preserve"> </w:t>
      </w:r>
      <w:r w:rsidRPr="00BC775F">
        <w:rPr>
          <w:sz w:val="22"/>
        </w:rPr>
        <w:t>comparten</w:t>
      </w:r>
      <w:r w:rsidRPr="00BC775F">
        <w:rPr>
          <w:spacing w:val="-12"/>
          <w:sz w:val="22"/>
        </w:rPr>
        <w:t xml:space="preserve"> </w:t>
      </w:r>
      <w:r w:rsidRPr="00BC775F">
        <w:rPr>
          <w:sz w:val="22"/>
        </w:rPr>
        <w:t>características</w:t>
      </w:r>
      <w:r w:rsidRPr="00BC775F">
        <w:rPr>
          <w:spacing w:val="-13"/>
          <w:sz w:val="22"/>
        </w:rPr>
        <w:t xml:space="preserve"> </w:t>
      </w:r>
      <w:r w:rsidRPr="00BC775F">
        <w:rPr>
          <w:sz w:val="22"/>
        </w:rPr>
        <w:t>comunes,</w:t>
      </w:r>
      <w:r w:rsidRPr="00BC775F">
        <w:rPr>
          <w:spacing w:val="-12"/>
          <w:sz w:val="22"/>
        </w:rPr>
        <w:t xml:space="preserve"> </w:t>
      </w:r>
      <w:r w:rsidRPr="00BC775F">
        <w:rPr>
          <w:sz w:val="22"/>
        </w:rPr>
        <w:t>entre</w:t>
      </w:r>
      <w:r w:rsidRPr="00BC775F">
        <w:rPr>
          <w:spacing w:val="-13"/>
          <w:sz w:val="22"/>
        </w:rPr>
        <w:t xml:space="preserve"> </w:t>
      </w:r>
      <w:r w:rsidRPr="00BC775F">
        <w:rPr>
          <w:sz w:val="22"/>
        </w:rPr>
        <w:t>ellas</w:t>
      </w:r>
      <w:r w:rsidRPr="00BC775F">
        <w:rPr>
          <w:spacing w:val="-58"/>
          <w:sz w:val="22"/>
        </w:rPr>
        <w:t xml:space="preserve"> </w:t>
      </w:r>
      <w:r w:rsidRPr="00BC775F">
        <w:rPr>
          <w:sz w:val="22"/>
        </w:rPr>
        <w:t>que ambos se celebran entre entidades públicas, difieren en cuanto a ciertas características</w:t>
      </w:r>
      <w:r w:rsidRPr="00BC775F">
        <w:rPr>
          <w:spacing w:val="1"/>
          <w:sz w:val="22"/>
        </w:rPr>
        <w:t xml:space="preserve"> </w:t>
      </w:r>
      <w:r w:rsidRPr="00BC775F">
        <w:rPr>
          <w:sz w:val="22"/>
        </w:rPr>
        <w:t>esenciales, según lo ha venido señalando el Consejo de Estado. Así, mientras que el contrato</w:t>
      </w:r>
      <w:r w:rsidRPr="00BC775F">
        <w:rPr>
          <w:spacing w:val="1"/>
          <w:sz w:val="22"/>
        </w:rPr>
        <w:t xml:space="preserve"> </w:t>
      </w:r>
      <w:r w:rsidRPr="00BC775F">
        <w:rPr>
          <w:sz w:val="22"/>
        </w:rPr>
        <w:t>interadministrativo se caracteriza por su naturaleza onerosa, patrimonial y se conforma por</w:t>
      </w:r>
      <w:r w:rsidRPr="00BC775F">
        <w:rPr>
          <w:spacing w:val="1"/>
          <w:sz w:val="22"/>
        </w:rPr>
        <w:t xml:space="preserve"> </w:t>
      </w:r>
      <w:r w:rsidRPr="00BC775F">
        <w:rPr>
          <w:sz w:val="22"/>
        </w:rPr>
        <w:t>intereses</w:t>
      </w:r>
      <w:r w:rsidRPr="00BC775F">
        <w:rPr>
          <w:spacing w:val="-15"/>
          <w:sz w:val="22"/>
        </w:rPr>
        <w:t xml:space="preserve"> </w:t>
      </w:r>
      <w:r w:rsidRPr="00BC775F">
        <w:rPr>
          <w:sz w:val="22"/>
        </w:rPr>
        <w:t>básicamente</w:t>
      </w:r>
      <w:r w:rsidRPr="00BC775F">
        <w:rPr>
          <w:spacing w:val="-15"/>
          <w:sz w:val="22"/>
        </w:rPr>
        <w:t xml:space="preserve"> </w:t>
      </w:r>
      <w:r w:rsidRPr="00BC775F">
        <w:rPr>
          <w:sz w:val="22"/>
        </w:rPr>
        <w:t>contrapuestos,</w:t>
      </w:r>
      <w:r w:rsidRPr="00BC775F">
        <w:rPr>
          <w:spacing w:val="-15"/>
          <w:sz w:val="22"/>
        </w:rPr>
        <w:t xml:space="preserve"> </w:t>
      </w:r>
      <w:r w:rsidRPr="00BC775F">
        <w:rPr>
          <w:sz w:val="22"/>
        </w:rPr>
        <w:t>los</w:t>
      </w:r>
      <w:r w:rsidRPr="00BC775F">
        <w:rPr>
          <w:spacing w:val="-15"/>
          <w:sz w:val="22"/>
        </w:rPr>
        <w:t xml:space="preserve"> </w:t>
      </w:r>
      <w:r w:rsidRPr="00BC775F">
        <w:rPr>
          <w:sz w:val="22"/>
        </w:rPr>
        <w:t>convenios</w:t>
      </w:r>
      <w:r w:rsidRPr="00BC775F">
        <w:rPr>
          <w:spacing w:val="-15"/>
          <w:sz w:val="22"/>
        </w:rPr>
        <w:t xml:space="preserve"> </w:t>
      </w:r>
      <w:r w:rsidRPr="00BC775F">
        <w:rPr>
          <w:sz w:val="22"/>
        </w:rPr>
        <w:t>interadministrativos,</w:t>
      </w:r>
      <w:r w:rsidRPr="00BC775F">
        <w:rPr>
          <w:spacing w:val="-15"/>
          <w:sz w:val="22"/>
        </w:rPr>
        <w:t xml:space="preserve"> </w:t>
      </w:r>
      <w:r w:rsidRPr="00BC775F">
        <w:rPr>
          <w:sz w:val="22"/>
        </w:rPr>
        <w:t>por</w:t>
      </w:r>
      <w:r w:rsidRPr="00BC775F">
        <w:rPr>
          <w:spacing w:val="-15"/>
          <w:sz w:val="22"/>
        </w:rPr>
        <w:t xml:space="preserve"> </w:t>
      </w:r>
      <w:r w:rsidRPr="00BC775F">
        <w:rPr>
          <w:sz w:val="22"/>
        </w:rPr>
        <w:t>su</w:t>
      </w:r>
      <w:r w:rsidRPr="00BC775F">
        <w:rPr>
          <w:spacing w:val="-15"/>
          <w:sz w:val="22"/>
        </w:rPr>
        <w:t xml:space="preserve"> </w:t>
      </w:r>
      <w:r w:rsidRPr="00BC775F">
        <w:rPr>
          <w:sz w:val="22"/>
        </w:rPr>
        <w:t>parte,</w:t>
      </w:r>
      <w:r w:rsidRPr="00BC775F">
        <w:rPr>
          <w:spacing w:val="-15"/>
          <w:sz w:val="22"/>
        </w:rPr>
        <w:t xml:space="preserve"> </w:t>
      </w:r>
      <w:r w:rsidRPr="00BC775F">
        <w:rPr>
          <w:sz w:val="22"/>
        </w:rPr>
        <w:t>tienen</w:t>
      </w:r>
      <w:r w:rsidRPr="00BC775F">
        <w:rPr>
          <w:spacing w:val="-14"/>
          <w:sz w:val="22"/>
        </w:rPr>
        <w:t xml:space="preserve"> </w:t>
      </w:r>
      <w:r w:rsidRPr="00BC775F">
        <w:rPr>
          <w:sz w:val="22"/>
        </w:rPr>
        <w:t>una</w:t>
      </w:r>
      <w:r w:rsidRPr="00BC775F">
        <w:rPr>
          <w:spacing w:val="-59"/>
          <w:sz w:val="22"/>
        </w:rPr>
        <w:t xml:space="preserve"> </w:t>
      </w:r>
      <w:r w:rsidRPr="00BC775F">
        <w:rPr>
          <w:sz w:val="22"/>
        </w:rPr>
        <w:t>finalidad asociativa perseguida por las partes suscriptoras cuyos intereses se encaminan en la</w:t>
      </w:r>
      <w:r w:rsidRPr="00BC775F">
        <w:rPr>
          <w:spacing w:val="1"/>
          <w:sz w:val="22"/>
        </w:rPr>
        <w:t xml:space="preserve"> </w:t>
      </w:r>
      <w:r w:rsidRPr="00BC775F">
        <w:rPr>
          <w:sz w:val="22"/>
        </w:rPr>
        <w:t>misma dirección y persiguen los mismos objetivos, de conformidad con el ejercicio de las</w:t>
      </w:r>
      <w:r w:rsidRPr="00BC775F">
        <w:rPr>
          <w:spacing w:val="1"/>
          <w:sz w:val="22"/>
        </w:rPr>
        <w:t xml:space="preserve"> </w:t>
      </w:r>
      <w:r w:rsidRPr="00BC775F">
        <w:rPr>
          <w:sz w:val="22"/>
        </w:rPr>
        <w:t>funciones</w:t>
      </w:r>
      <w:r w:rsidRPr="00BC775F">
        <w:rPr>
          <w:spacing w:val="1"/>
          <w:sz w:val="22"/>
        </w:rPr>
        <w:t xml:space="preserve"> </w:t>
      </w:r>
      <w:r w:rsidRPr="00BC775F">
        <w:rPr>
          <w:sz w:val="22"/>
        </w:rPr>
        <w:t>y</w:t>
      </w:r>
      <w:r w:rsidRPr="00BC775F">
        <w:rPr>
          <w:spacing w:val="1"/>
          <w:sz w:val="22"/>
        </w:rPr>
        <w:t xml:space="preserve"> </w:t>
      </w:r>
      <w:r w:rsidRPr="00BC775F">
        <w:rPr>
          <w:sz w:val="22"/>
        </w:rPr>
        <w:t>competencias</w:t>
      </w:r>
      <w:r w:rsidRPr="00BC775F">
        <w:rPr>
          <w:spacing w:val="1"/>
          <w:sz w:val="22"/>
        </w:rPr>
        <w:t xml:space="preserve"> </w:t>
      </w:r>
      <w:r w:rsidRPr="00BC775F">
        <w:rPr>
          <w:sz w:val="22"/>
        </w:rPr>
        <w:t>que</w:t>
      </w:r>
      <w:r w:rsidRPr="00BC775F">
        <w:rPr>
          <w:spacing w:val="1"/>
          <w:sz w:val="22"/>
        </w:rPr>
        <w:t xml:space="preserve"> </w:t>
      </w:r>
      <w:r w:rsidRPr="00BC775F">
        <w:rPr>
          <w:sz w:val="22"/>
        </w:rPr>
        <w:t>les</w:t>
      </w:r>
      <w:r w:rsidRPr="00BC775F">
        <w:rPr>
          <w:spacing w:val="1"/>
          <w:sz w:val="22"/>
        </w:rPr>
        <w:t xml:space="preserve"> </w:t>
      </w:r>
      <w:r w:rsidRPr="00BC775F">
        <w:rPr>
          <w:sz w:val="22"/>
        </w:rPr>
        <w:t>son</w:t>
      </w:r>
      <w:r w:rsidRPr="00BC775F">
        <w:rPr>
          <w:spacing w:val="1"/>
          <w:sz w:val="22"/>
        </w:rPr>
        <w:t xml:space="preserve"> </w:t>
      </w:r>
      <w:r w:rsidRPr="00BC775F">
        <w:rPr>
          <w:sz w:val="22"/>
        </w:rPr>
        <w:t>propias</w:t>
      </w:r>
      <w:r w:rsidRPr="00BC775F">
        <w:rPr>
          <w:spacing w:val="1"/>
          <w:sz w:val="22"/>
        </w:rPr>
        <w:t xml:space="preserve"> </w:t>
      </w:r>
      <w:r w:rsidRPr="00BC775F">
        <w:rPr>
          <w:sz w:val="22"/>
        </w:rPr>
        <w:t>y</w:t>
      </w:r>
      <w:r w:rsidRPr="00BC775F">
        <w:rPr>
          <w:spacing w:val="1"/>
          <w:sz w:val="22"/>
        </w:rPr>
        <w:t xml:space="preserve"> </w:t>
      </w:r>
      <w:r w:rsidRPr="00BC775F">
        <w:rPr>
          <w:sz w:val="22"/>
        </w:rPr>
        <w:t>propendiendo</w:t>
      </w:r>
      <w:r w:rsidRPr="00BC775F">
        <w:rPr>
          <w:spacing w:val="1"/>
          <w:sz w:val="22"/>
        </w:rPr>
        <w:t xml:space="preserve"> </w:t>
      </w:r>
      <w:r w:rsidRPr="00BC775F">
        <w:rPr>
          <w:sz w:val="22"/>
        </w:rPr>
        <w:t>por</w:t>
      </w:r>
      <w:r w:rsidRPr="00BC775F">
        <w:rPr>
          <w:spacing w:val="1"/>
          <w:sz w:val="22"/>
        </w:rPr>
        <w:t xml:space="preserve"> </w:t>
      </w:r>
      <w:r w:rsidRPr="00BC775F">
        <w:rPr>
          <w:sz w:val="22"/>
        </w:rPr>
        <w:t>la</w:t>
      </w:r>
      <w:r w:rsidRPr="00BC775F">
        <w:rPr>
          <w:spacing w:val="1"/>
          <w:sz w:val="22"/>
        </w:rPr>
        <w:t xml:space="preserve"> </w:t>
      </w:r>
      <w:r w:rsidRPr="00BC775F">
        <w:rPr>
          <w:sz w:val="22"/>
        </w:rPr>
        <w:t>cooperación</w:t>
      </w:r>
      <w:r w:rsidRPr="00BC775F">
        <w:rPr>
          <w:spacing w:val="1"/>
          <w:sz w:val="22"/>
        </w:rPr>
        <w:t xml:space="preserve"> </w:t>
      </w:r>
      <w:r w:rsidRPr="00BC775F">
        <w:rPr>
          <w:sz w:val="22"/>
        </w:rPr>
        <w:t>interinstitucional.</w:t>
      </w:r>
    </w:p>
    <w:p w14:paraId="6EEF5DCC" w14:textId="77777777" w:rsidR="00FD7348" w:rsidRPr="00BC775F" w:rsidRDefault="00FD7348" w:rsidP="00FD7348">
      <w:pPr>
        <w:pStyle w:val="Textoindependiente"/>
        <w:spacing w:before="120" w:line="276" w:lineRule="auto"/>
        <w:ind w:left="118" w:right="336" w:firstLine="709"/>
        <w:jc w:val="both"/>
        <w:rPr>
          <w:sz w:val="22"/>
        </w:rPr>
      </w:pPr>
      <w:r w:rsidRPr="00BC775F">
        <w:rPr>
          <w:spacing w:val="-1"/>
          <w:sz w:val="22"/>
        </w:rPr>
        <w:t>Por</w:t>
      </w:r>
      <w:r w:rsidRPr="00BC775F">
        <w:rPr>
          <w:spacing w:val="-14"/>
          <w:sz w:val="22"/>
        </w:rPr>
        <w:t xml:space="preserve"> </w:t>
      </w:r>
      <w:r w:rsidRPr="00BC775F">
        <w:rPr>
          <w:spacing w:val="-1"/>
          <w:sz w:val="22"/>
        </w:rPr>
        <w:t>lo</w:t>
      </w:r>
      <w:r w:rsidRPr="00BC775F">
        <w:rPr>
          <w:spacing w:val="-14"/>
          <w:sz w:val="22"/>
        </w:rPr>
        <w:t xml:space="preserve"> </w:t>
      </w:r>
      <w:r w:rsidRPr="00BC775F">
        <w:rPr>
          <w:spacing w:val="-1"/>
          <w:sz w:val="22"/>
        </w:rPr>
        <w:t>tanto,</w:t>
      </w:r>
      <w:r w:rsidRPr="00BC775F">
        <w:rPr>
          <w:spacing w:val="-14"/>
          <w:sz w:val="22"/>
        </w:rPr>
        <w:t xml:space="preserve"> </w:t>
      </w:r>
      <w:r w:rsidRPr="00BC775F">
        <w:rPr>
          <w:spacing w:val="-1"/>
          <w:sz w:val="22"/>
        </w:rPr>
        <w:t>se</w:t>
      </w:r>
      <w:r w:rsidRPr="00BC775F">
        <w:rPr>
          <w:spacing w:val="-14"/>
          <w:sz w:val="22"/>
        </w:rPr>
        <w:t xml:space="preserve"> </w:t>
      </w:r>
      <w:r w:rsidRPr="00BC775F">
        <w:rPr>
          <w:spacing w:val="-1"/>
          <w:sz w:val="22"/>
        </w:rPr>
        <w:t>da</w:t>
      </w:r>
      <w:r w:rsidRPr="00BC775F">
        <w:rPr>
          <w:spacing w:val="-14"/>
          <w:sz w:val="22"/>
        </w:rPr>
        <w:t xml:space="preserve"> </w:t>
      </w:r>
      <w:r w:rsidRPr="00BC775F">
        <w:rPr>
          <w:spacing w:val="-1"/>
          <w:sz w:val="22"/>
        </w:rPr>
        <w:t>el</w:t>
      </w:r>
      <w:r w:rsidRPr="00BC775F">
        <w:rPr>
          <w:spacing w:val="-14"/>
          <w:sz w:val="22"/>
        </w:rPr>
        <w:t xml:space="preserve"> </w:t>
      </w:r>
      <w:r w:rsidRPr="00BC775F">
        <w:rPr>
          <w:spacing w:val="-1"/>
          <w:sz w:val="22"/>
        </w:rPr>
        <w:t>alcance</w:t>
      </w:r>
      <w:r w:rsidRPr="00BC775F">
        <w:rPr>
          <w:spacing w:val="-14"/>
          <w:sz w:val="22"/>
        </w:rPr>
        <w:t xml:space="preserve"> </w:t>
      </w:r>
      <w:r w:rsidRPr="00BC775F">
        <w:rPr>
          <w:spacing w:val="-1"/>
          <w:sz w:val="22"/>
        </w:rPr>
        <w:t>debido</w:t>
      </w:r>
      <w:r w:rsidRPr="00BC775F">
        <w:rPr>
          <w:spacing w:val="-14"/>
          <w:sz w:val="22"/>
        </w:rPr>
        <w:t xml:space="preserve"> </w:t>
      </w:r>
      <w:r w:rsidRPr="00BC775F">
        <w:rPr>
          <w:spacing w:val="-1"/>
          <w:sz w:val="22"/>
        </w:rPr>
        <w:t>a</w:t>
      </w:r>
      <w:r w:rsidRPr="00BC775F">
        <w:rPr>
          <w:spacing w:val="-14"/>
          <w:sz w:val="22"/>
        </w:rPr>
        <w:t xml:space="preserve"> </w:t>
      </w:r>
      <w:r w:rsidRPr="00BC775F">
        <w:rPr>
          <w:spacing w:val="-1"/>
          <w:sz w:val="22"/>
        </w:rPr>
        <w:t>las</w:t>
      </w:r>
      <w:r w:rsidRPr="00BC775F">
        <w:rPr>
          <w:spacing w:val="-14"/>
          <w:sz w:val="22"/>
        </w:rPr>
        <w:t xml:space="preserve"> </w:t>
      </w:r>
      <w:r w:rsidRPr="00BC775F">
        <w:rPr>
          <w:spacing w:val="-1"/>
          <w:sz w:val="22"/>
        </w:rPr>
        <w:t>manifestaciones</w:t>
      </w:r>
      <w:r w:rsidRPr="00BC775F">
        <w:rPr>
          <w:spacing w:val="-14"/>
          <w:sz w:val="22"/>
        </w:rPr>
        <w:t xml:space="preserve"> </w:t>
      </w:r>
      <w:r w:rsidRPr="00BC775F">
        <w:rPr>
          <w:sz w:val="22"/>
        </w:rPr>
        <w:t>anteriores</w:t>
      </w:r>
      <w:r w:rsidRPr="00BC775F">
        <w:rPr>
          <w:spacing w:val="-14"/>
          <w:sz w:val="22"/>
        </w:rPr>
        <w:t xml:space="preserve"> </w:t>
      </w:r>
      <w:r w:rsidRPr="00BC775F">
        <w:rPr>
          <w:sz w:val="22"/>
        </w:rPr>
        <w:t>de</w:t>
      </w:r>
      <w:r w:rsidRPr="00BC775F">
        <w:rPr>
          <w:spacing w:val="-14"/>
          <w:sz w:val="22"/>
        </w:rPr>
        <w:t xml:space="preserve"> </w:t>
      </w:r>
      <w:r w:rsidRPr="00BC775F">
        <w:rPr>
          <w:sz w:val="22"/>
        </w:rPr>
        <w:t>esta</w:t>
      </w:r>
      <w:r w:rsidRPr="00BC775F">
        <w:rPr>
          <w:spacing w:val="-14"/>
          <w:sz w:val="22"/>
        </w:rPr>
        <w:t xml:space="preserve"> </w:t>
      </w:r>
      <w:r w:rsidRPr="00BC775F">
        <w:rPr>
          <w:sz w:val="22"/>
        </w:rPr>
        <w:t>Subdirección</w:t>
      </w:r>
      <w:r w:rsidRPr="00BC775F">
        <w:rPr>
          <w:spacing w:val="-58"/>
          <w:sz w:val="22"/>
        </w:rPr>
        <w:t xml:space="preserve"> </w:t>
      </w:r>
      <w:r w:rsidRPr="00BC775F">
        <w:rPr>
          <w:sz w:val="22"/>
        </w:rPr>
        <w:t>en</w:t>
      </w:r>
      <w:r w:rsidRPr="00BC775F">
        <w:rPr>
          <w:spacing w:val="-11"/>
          <w:sz w:val="22"/>
        </w:rPr>
        <w:t xml:space="preserve"> </w:t>
      </w:r>
      <w:r w:rsidRPr="00BC775F">
        <w:rPr>
          <w:sz w:val="22"/>
        </w:rPr>
        <w:t>las</w:t>
      </w:r>
      <w:r w:rsidRPr="00BC775F">
        <w:rPr>
          <w:spacing w:val="-10"/>
          <w:sz w:val="22"/>
        </w:rPr>
        <w:t xml:space="preserve"> </w:t>
      </w:r>
      <w:r w:rsidRPr="00BC775F">
        <w:rPr>
          <w:sz w:val="22"/>
        </w:rPr>
        <w:t>que</w:t>
      </w:r>
      <w:r w:rsidRPr="00BC775F">
        <w:rPr>
          <w:spacing w:val="-10"/>
          <w:sz w:val="22"/>
        </w:rPr>
        <w:t xml:space="preserve"> </w:t>
      </w:r>
      <w:r w:rsidRPr="00BC775F">
        <w:rPr>
          <w:sz w:val="22"/>
        </w:rPr>
        <w:t>se</w:t>
      </w:r>
      <w:r w:rsidRPr="00BC775F">
        <w:rPr>
          <w:spacing w:val="-10"/>
          <w:sz w:val="22"/>
        </w:rPr>
        <w:t xml:space="preserve"> </w:t>
      </w:r>
      <w:r w:rsidRPr="00BC775F">
        <w:rPr>
          <w:sz w:val="22"/>
        </w:rPr>
        <w:t>expresó</w:t>
      </w:r>
      <w:r w:rsidRPr="00BC775F">
        <w:rPr>
          <w:spacing w:val="-9"/>
          <w:sz w:val="22"/>
        </w:rPr>
        <w:t xml:space="preserve"> </w:t>
      </w:r>
      <w:r w:rsidRPr="00BC775F">
        <w:rPr>
          <w:sz w:val="22"/>
        </w:rPr>
        <w:t>que</w:t>
      </w:r>
      <w:r w:rsidRPr="00BC775F">
        <w:rPr>
          <w:spacing w:val="-10"/>
          <w:sz w:val="22"/>
        </w:rPr>
        <w:t xml:space="preserve"> </w:t>
      </w:r>
      <w:r w:rsidRPr="00BC775F">
        <w:rPr>
          <w:sz w:val="22"/>
        </w:rPr>
        <w:t>contratos</w:t>
      </w:r>
      <w:r w:rsidRPr="00BC775F">
        <w:rPr>
          <w:spacing w:val="-10"/>
          <w:sz w:val="22"/>
        </w:rPr>
        <w:t xml:space="preserve"> </w:t>
      </w:r>
      <w:r w:rsidRPr="00BC775F">
        <w:rPr>
          <w:sz w:val="22"/>
        </w:rPr>
        <w:t>y</w:t>
      </w:r>
      <w:r w:rsidRPr="00BC775F">
        <w:rPr>
          <w:spacing w:val="-10"/>
          <w:sz w:val="22"/>
        </w:rPr>
        <w:t xml:space="preserve"> </w:t>
      </w:r>
      <w:r w:rsidRPr="00BC775F">
        <w:rPr>
          <w:sz w:val="22"/>
        </w:rPr>
        <w:t>convenios</w:t>
      </w:r>
      <w:r w:rsidRPr="00BC775F">
        <w:rPr>
          <w:spacing w:val="-10"/>
          <w:sz w:val="22"/>
        </w:rPr>
        <w:t xml:space="preserve"> </w:t>
      </w:r>
      <w:r w:rsidRPr="00BC775F">
        <w:rPr>
          <w:sz w:val="22"/>
        </w:rPr>
        <w:t>interadministrativos</w:t>
      </w:r>
      <w:r w:rsidRPr="00BC775F">
        <w:rPr>
          <w:spacing w:val="-9"/>
          <w:sz w:val="22"/>
        </w:rPr>
        <w:t xml:space="preserve"> </w:t>
      </w:r>
      <w:r w:rsidRPr="00BC775F">
        <w:rPr>
          <w:sz w:val="22"/>
        </w:rPr>
        <w:t>son</w:t>
      </w:r>
      <w:r w:rsidRPr="00BC775F">
        <w:rPr>
          <w:spacing w:val="-10"/>
          <w:sz w:val="22"/>
        </w:rPr>
        <w:t xml:space="preserve"> </w:t>
      </w:r>
      <w:r w:rsidRPr="00BC775F">
        <w:rPr>
          <w:sz w:val="22"/>
        </w:rPr>
        <w:t>figuras</w:t>
      </w:r>
      <w:r w:rsidRPr="00BC775F">
        <w:rPr>
          <w:spacing w:val="-9"/>
          <w:sz w:val="22"/>
        </w:rPr>
        <w:t xml:space="preserve"> </w:t>
      </w:r>
      <w:r w:rsidRPr="00BC775F">
        <w:rPr>
          <w:sz w:val="22"/>
        </w:rPr>
        <w:t>«equivalentes»,</w:t>
      </w:r>
      <w:r w:rsidRPr="00BC775F">
        <w:rPr>
          <w:spacing w:val="-59"/>
          <w:sz w:val="22"/>
        </w:rPr>
        <w:t xml:space="preserve"> </w:t>
      </w:r>
      <w:r w:rsidRPr="00BC775F">
        <w:rPr>
          <w:sz w:val="22"/>
        </w:rPr>
        <w:t>en</w:t>
      </w:r>
      <w:r w:rsidRPr="00BC775F">
        <w:rPr>
          <w:spacing w:val="-6"/>
          <w:sz w:val="22"/>
        </w:rPr>
        <w:t xml:space="preserve"> </w:t>
      </w:r>
      <w:r w:rsidRPr="00BC775F">
        <w:rPr>
          <w:sz w:val="22"/>
        </w:rPr>
        <w:t>la</w:t>
      </w:r>
      <w:r w:rsidRPr="00BC775F">
        <w:rPr>
          <w:spacing w:val="-6"/>
          <w:sz w:val="22"/>
        </w:rPr>
        <w:t xml:space="preserve"> </w:t>
      </w:r>
      <w:r w:rsidRPr="00BC775F">
        <w:rPr>
          <w:sz w:val="22"/>
        </w:rPr>
        <w:t>medida</w:t>
      </w:r>
      <w:r w:rsidRPr="00BC775F">
        <w:rPr>
          <w:spacing w:val="-6"/>
          <w:sz w:val="22"/>
        </w:rPr>
        <w:t xml:space="preserve"> </w:t>
      </w:r>
      <w:r w:rsidRPr="00BC775F">
        <w:rPr>
          <w:sz w:val="22"/>
        </w:rPr>
        <w:t>en</w:t>
      </w:r>
      <w:r w:rsidRPr="00BC775F">
        <w:rPr>
          <w:spacing w:val="-5"/>
          <w:sz w:val="22"/>
        </w:rPr>
        <w:t xml:space="preserve"> </w:t>
      </w:r>
      <w:r w:rsidRPr="00BC775F">
        <w:rPr>
          <w:sz w:val="22"/>
        </w:rPr>
        <w:t>que</w:t>
      </w:r>
      <w:r w:rsidRPr="00BC775F">
        <w:rPr>
          <w:spacing w:val="-6"/>
          <w:sz w:val="22"/>
        </w:rPr>
        <w:t xml:space="preserve"> </w:t>
      </w:r>
      <w:r w:rsidRPr="00BC775F">
        <w:rPr>
          <w:sz w:val="22"/>
        </w:rPr>
        <w:t>dicha</w:t>
      </w:r>
      <w:r w:rsidRPr="00BC775F">
        <w:rPr>
          <w:spacing w:val="-6"/>
          <w:sz w:val="22"/>
        </w:rPr>
        <w:t xml:space="preserve"> </w:t>
      </w:r>
      <w:r w:rsidRPr="00BC775F">
        <w:rPr>
          <w:sz w:val="22"/>
        </w:rPr>
        <w:t>equivalencia</w:t>
      </w:r>
      <w:r w:rsidRPr="00BC775F">
        <w:rPr>
          <w:spacing w:val="-5"/>
          <w:sz w:val="22"/>
        </w:rPr>
        <w:t xml:space="preserve"> </w:t>
      </w:r>
      <w:r w:rsidRPr="00BC775F">
        <w:rPr>
          <w:sz w:val="22"/>
        </w:rPr>
        <w:t>hace</w:t>
      </w:r>
      <w:r w:rsidRPr="00BC775F">
        <w:rPr>
          <w:spacing w:val="-6"/>
          <w:sz w:val="22"/>
        </w:rPr>
        <w:t xml:space="preserve"> </w:t>
      </w:r>
      <w:r w:rsidRPr="00BC775F">
        <w:rPr>
          <w:sz w:val="22"/>
        </w:rPr>
        <w:t>referencia</w:t>
      </w:r>
      <w:r w:rsidRPr="00BC775F">
        <w:rPr>
          <w:spacing w:val="-6"/>
          <w:sz w:val="22"/>
        </w:rPr>
        <w:t xml:space="preserve"> </w:t>
      </w:r>
      <w:r w:rsidRPr="00BC775F">
        <w:rPr>
          <w:sz w:val="22"/>
        </w:rPr>
        <w:t>a</w:t>
      </w:r>
      <w:r w:rsidRPr="00BC775F">
        <w:rPr>
          <w:spacing w:val="-5"/>
          <w:sz w:val="22"/>
        </w:rPr>
        <w:t xml:space="preserve"> </w:t>
      </w:r>
      <w:r w:rsidRPr="00BC775F">
        <w:rPr>
          <w:sz w:val="22"/>
        </w:rPr>
        <w:t>la</w:t>
      </w:r>
      <w:r w:rsidRPr="00BC775F">
        <w:rPr>
          <w:spacing w:val="-6"/>
          <w:sz w:val="22"/>
        </w:rPr>
        <w:t xml:space="preserve"> </w:t>
      </w:r>
      <w:r w:rsidRPr="00BC775F">
        <w:rPr>
          <w:sz w:val="22"/>
        </w:rPr>
        <w:t>existencia</w:t>
      </w:r>
      <w:r w:rsidRPr="00BC775F">
        <w:rPr>
          <w:spacing w:val="-6"/>
          <w:sz w:val="22"/>
        </w:rPr>
        <w:t xml:space="preserve"> </w:t>
      </w:r>
      <w:r w:rsidRPr="00BC775F">
        <w:rPr>
          <w:sz w:val="22"/>
        </w:rPr>
        <w:t>de</w:t>
      </w:r>
      <w:r w:rsidRPr="00BC775F">
        <w:rPr>
          <w:spacing w:val="-5"/>
          <w:sz w:val="22"/>
        </w:rPr>
        <w:t xml:space="preserve"> </w:t>
      </w:r>
      <w:r w:rsidRPr="00BC775F">
        <w:rPr>
          <w:sz w:val="22"/>
        </w:rPr>
        <w:t>eventos</w:t>
      </w:r>
      <w:r w:rsidRPr="00BC775F">
        <w:rPr>
          <w:spacing w:val="-6"/>
          <w:sz w:val="22"/>
        </w:rPr>
        <w:t xml:space="preserve"> </w:t>
      </w:r>
      <w:r w:rsidRPr="00BC775F">
        <w:rPr>
          <w:sz w:val="22"/>
        </w:rPr>
        <w:t>en</w:t>
      </w:r>
      <w:r w:rsidRPr="00BC775F">
        <w:rPr>
          <w:spacing w:val="-6"/>
          <w:sz w:val="22"/>
        </w:rPr>
        <w:t xml:space="preserve"> </w:t>
      </w:r>
      <w:r w:rsidRPr="00BC775F">
        <w:rPr>
          <w:sz w:val="22"/>
        </w:rPr>
        <w:t>los</w:t>
      </w:r>
      <w:r w:rsidRPr="00BC775F">
        <w:rPr>
          <w:spacing w:val="-5"/>
          <w:sz w:val="22"/>
        </w:rPr>
        <w:t xml:space="preserve"> </w:t>
      </w:r>
      <w:r w:rsidRPr="00BC775F">
        <w:rPr>
          <w:sz w:val="22"/>
        </w:rPr>
        <w:t>que</w:t>
      </w:r>
      <w:r w:rsidRPr="00BC775F">
        <w:rPr>
          <w:spacing w:val="-6"/>
          <w:sz w:val="22"/>
        </w:rPr>
        <w:t xml:space="preserve"> </w:t>
      </w:r>
      <w:r w:rsidRPr="00BC775F">
        <w:rPr>
          <w:sz w:val="22"/>
        </w:rPr>
        <w:t>las</w:t>
      </w:r>
      <w:r w:rsidRPr="00BC775F">
        <w:rPr>
          <w:spacing w:val="-59"/>
          <w:sz w:val="22"/>
        </w:rPr>
        <w:t xml:space="preserve"> </w:t>
      </w:r>
      <w:r w:rsidRPr="00BC775F">
        <w:rPr>
          <w:sz w:val="22"/>
        </w:rPr>
        <w:t>diferencias conceptuales entre dichos negocios jurídicos resultan indiferentes para definir la</w:t>
      </w:r>
      <w:r w:rsidRPr="00BC775F">
        <w:rPr>
          <w:spacing w:val="1"/>
          <w:sz w:val="22"/>
        </w:rPr>
        <w:t xml:space="preserve"> </w:t>
      </w:r>
      <w:r w:rsidRPr="00BC775F">
        <w:rPr>
          <w:sz w:val="22"/>
        </w:rPr>
        <w:t>aplicación de cierta norma o figura contractual, pero ello no implica desconocer que ambos</w:t>
      </w:r>
      <w:r w:rsidRPr="00BC775F">
        <w:rPr>
          <w:spacing w:val="1"/>
          <w:sz w:val="22"/>
        </w:rPr>
        <w:t xml:space="preserve"> </w:t>
      </w:r>
      <w:r w:rsidRPr="00BC775F">
        <w:rPr>
          <w:spacing w:val="-1"/>
          <w:sz w:val="22"/>
        </w:rPr>
        <w:t>cuentan</w:t>
      </w:r>
      <w:r w:rsidRPr="00BC775F">
        <w:rPr>
          <w:spacing w:val="-15"/>
          <w:sz w:val="22"/>
        </w:rPr>
        <w:t xml:space="preserve"> </w:t>
      </w:r>
      <w:r w:rsidRPr="00BC775F">
        <w:rPr>
          <w:spacing w:val="-1"/>
          <w:sz w:val="22"/>
        </w:rPr>
        <w:t>con</w:t>
      </w:r>
      <w:r w:rsidRPr="00BC775F">
        <w:rPr>
          <w:spacing w:val="-14"/>
          <w:sz w:val="22"/>
        </w:rPr>
        <w:t xml:space="preserve"> </w:t>
      </w:r>
      <w:r w:rsidRPr="00BC775F">
        <w:rPr>
          <w:spacing w:val="-1"/>
          <w:sz w:val="22"/>
        </w:rPr>
        <w:t>elementos</w:t>
      </w:r>
      <w:r w:rsidRPr="00BC775F">
        <w:rPr>
          <w:spacing w:val="-14"/>
          <w:sz w:val="22"/>
        </w:rPr>
        <w:t xml:space="preserve"> </w:t>
      </w:r>
      <w:r w:rsidRPr="00BC775F">
        <w:rPr>
          <w:sz w:val="22"/>
        </w:rPr>
        <w:t>que</w:t>
      </w:r>
      <w:r w:rsidRPr="00BC775F">
        <w:rPr>
          <w:spacing w:val="-14"/>
          <w:sz w:val="22"/>
        </w:rPr>
        <w:t xml:space="preserve"> </w:t>
      </w:r>
      <w:r w:rsidRPr="00BC775F">
        <w:rPr>
          <w:sz w:val="22"/>
        </w:rPr>
        <w:t>los</w:t>
      </w:r>
      <w:r w:rsidRPr="00BC775F">
        <w:rPr>
          <w:spacing w:val="-15"/>
          <w:sz w:val="22"/>
        </w:rPr>
        <w:t xml:space="preserve"> </w:t>
      </w:r>
      <w:r w:rsidRPr="00BC775F">
        <w:rPr>
          <w:sz w:val="22"/>
        </w:rPr>
        <w:t>diferencian</w:t>
      </w:r>
      <w:r w:rsidRPr="00BC775F">
        <w:rPr>
          <w:spacing w:val="-14"/>
          <w:sz w:val="22"/>
        </w:rPr>
        <w:t xml:space="preserve"> </w:t>
      </w:r>
      <w:r w:rsidRPr="00BC775F">
        <w:rPr>
          <w:sz w:val="22"/>
        </w:rPr>
        <w:t>y</w:t>
      </w:r>
      <w:r w:rsidRPr="00BC775F">
        <w:rPr>
          <w:spacing w:val="-14"/>
          <w:sz w:val="22"/>
        </w:rPr>
        <w:t xml:space="preserve"> </w:t>
      </w:r>
      <w:r w:rsidRPr="00BC775F">
        <w:rPr>
          <w:sz w:val="22"/>
        </w:rPr>
        <w:t>distinguen,</w:t>
      </w:r>
      <w:r w:rsidRPr="00BC775F">
        <w:rPr>
          <w:spacing w:val="-14"/>
          <w:sz w:val="22"/>
        </w:rPr>
        <w:t xml:space="preserve"> </w:t>
      </w:r>
      <w:r w:rsidRPr="00BC775F">
        <w:rPr>
          <w:sz w:val="22"/>
        </w:rPr>
        <w:lastRenderedPageBreak/>
        <w:t>y</w:t>
      </w:r>
      <w:r w:rsidRPr="00BC775F">
        <w:rPr>
          <w:spacing w:val="-15"/>
          <w:sz w:val="22"/>
        </w:rPr>
        <w:t xml:space="preserve"> </w:t>
      </w:r>
      <w:r w:rsidRPr="00BC775F">
        <w:rPr>
          <w:sz w:val="22"/>
        </w:rPr>
        <w:t>que,</w:t>
      </w:r>
      <w:r w:rsidRPr="00BC775F">
        <w:rPr>
          <w:spacing w:val="-14"/>
          <w:sz w:val="22"/>
        </w:rPr>
        <w:t xml:space="preserve"> </w:t>
      </w:r>
      <w:r w:rsidRPr="00BC775F">
        <w:rPr>
          <w:sz w:val="22"/>
        </w:rPr>
        <w:t>en</w:t>
      </w:r>
      <w:r w:rsidRPr="00BC775F">
        <w:rPr>
          <w:spacing w:val="-14"/>
          <w:sz w:val="22"/>
        </w:rPr>
        <w:t xml:space="preserve"> </w:t>
      </w:r>
      <w:r w:rsidRPr="00BC775F">
        <w:rPr>
          <w:sz w:val="22"/>
        </w:rPr>
        <w:t>determinados</w:t>
      </w:r>
      <w:r w:rsidRPr="00BC775F">
        <w:rPr>
          <w:spacing w:val="-14"/>
          <w:sz w:val="22"/>
        </w:rPr>
        <w:t xml:space="preserve"> </w:t>
      </w:r>
      <w:r w:rsidRPr="00BC775F">
        <w:rPr>
          <w:sz w:val="22"/>
        </w:rPr>
        <w:t>casos,</w:t>
      </w:r>
      <w:r w:rsidRPr="00BC775F">
        <w:rPr>
          <w:spacing w:val="-14"/>
          <w:sz w:val="22"/>
        </w:rPr>
        <w:t xml:space="preserve"> </w:t>
      </w:r>
      <w:r w:rsidRPr="00BC775F">
        <w:rPr>
          <w:sz w:val="22"/>
        </w:rPr>
        <w:t>sí</w:t>
      </w:r>
      <w:r w:rsidRPr="00BC775F">
        <w:rPr>
          <w:spacing w:val="-15"/>
          <w:sz w:val="22"/>
        </w:rPr>
        <w:t xml:space="preserve"> </w:t>
      </w:r>
      <w:r w:rsidRPr="00BC775F">
        <w:rPr>
          <w:sz w:val="22"/>
        </w:rPr>
        <w:t>pueden</w:t>
      </w:r>
      <w:r w:rsidRPr="00BC775F">
        <w:rPr>
          <w:spacing w:val="-58"/>
          <w:sz w:val="22"/>
        </w:rPr>
        <w:t xml:space="preserve"> </w:t>
      </w:r>
      <w:r w:rsidRPr="00BC775F">
        <w:rPr>
          <w:sz w:val="22"/>
        </w:rPr>
        <w:t>resultar relevantes y determinantes para definir el régimen normativo aplicable a uno y otro</w:t>
      </w:r>
      <w:r w:rsidRPr="00BC775F">
        <w:rPr>
          <w:spacing w:val="1"/>
          <w:sz w:val="22"/>
        </w:rPr>
        <w:t xml:space="preserve"> </w:t>
      </w:r>
      <w:r w:rsidRPr="00BC775F">
        <w:rPr>
          <w:sz w:val="22"/>
        </w:rPr>
        <w:t>negocio</w:t>
      </w:r>
      <w:r w:rsidRPr="00BC775F">
        <w:rPr>
          <w:spacing w:val="-2"/>
          <w:sz w:val="22"/>
        </w:rPr>
        <w:t xml:space="preserve"> </w:t>
      </w:r>
      <w:r w:rsidRPr="00BC775F">
        <w:rPr>
          <w:sz w:val="22"/>
        </w:rPr>
        <w:t>jurídico.</w:t>
      </w:r>
    </w:p>
    <w:p w14:paraId="6FEE5CBC" w14:textId="77777777" w:rsidR="00FD7348" w:rsidRPr="00BC775F" w:rsidRDefault="00FD7348" w:rsidP="00FD7348">
      <w:pPr>
        <w:pStyle w:val="Textoindependiente"/>
        <w:spacing w:before="3"/>
        <w:rPr>
          <w:sz w:val="22"/>
        </w:rPr>
      </w:pPr>
    </w:p>
    <w:p w14:paraId="3337D709" w14:textId="31DC9EE8" w:rsidR="00FD7348" w:rsidRPr="00BC775F" w:rsidRDefault="00FD7348" w:rsidP="00FD7348">
      <w:pPr>
        <w:pStyle w:val="Textoindependiente"/>
        <w:spacing w:before="120" w:line="276" w:lineRule="auto"/>
        <w:ind w:left="118" w:right="337"/>
        <w:jc w:val="both"/>
        <w:rPr>
          <w:sz w:val="22"/>
        </w:rPr>
      </w:pPr>
      <w:r w:rsidRPr="00BC775F">
        <w:rPr>
          <w:b/>
          <w:sz w:val="22"/>
        </w:rPr>
        <w:t>2.2</w:t>
      </w:r>
      <w:r w:rsidRPr="00BC775F">
        <w:rPr>
          <w:sz w:val="22"/>
        </w:rPr>
        <w:t xml:space="preserve">. </w:t>
      </w:r>
      <w:r w:rsidRPr="00BC775F">
        <w:rPr>
          <w:b/>
          <w:sz w:val="22"/>
        </w:rPr>
        <w:t>El</w:t>
      </w:r>
      <w:r w:rsidRPr="00BC775F">
        <w:rPr>
          <w:b/>
          <w:spacing w:val="25"/>
          <w:sz w:val="22"/>
        </w:rPr>
        <w:t xml:space="preserve"> </w:t>
      </w:r>
      <w:r w:rsidRPr="00BC775F">
        <w:rPr>
          <w:b/>
          <w:sz w:val="22"/>
        </w:rPr>
        <w:t>principio</w:t>
      </w:r>
      <w:r w:rsidRPr="00BC775F">
        <w:rPr>
          <w:b/>
          <w:spacing w:val="27"/>
          <w:sz w:val="22"/>
        </w:rPr>
        <w:t xml:space="preserve"> </w:t>
      </w:r>
      <w:r w:rsidRPr="00BC775F">
        <w:rPr>
          <w:b/>
          <w:sz w:val="22"/>
        </w:rPr>
        <w:t>de</w:t>
      </w:r>
      <w:r w:rsidRPr="00BC775F">
        <w:rPr>
          <w:b/>
          <w:spacing w:val="25"/>
          <w:sz w:val="22"/>
        </w:rPr>
        <w:t xml:space="preserve"> </w:t>
      </w:r>
      <w:r w:rsidRPr="00BC775F">
        <w:rPr>
          <w:b/>
          <w:sz w:val="22"/>
        </w:rPr>
        <w:t>planeación</w:t>
      </w:r>
      <w:r w:rsidRPr="00BC775F">
        <w:rPr>
          <w:b/>
          <w:spacing w:val="27"/>
          <w:sz w:val="22"/>
        </w:rPr>
        <w:t xml:space="preserve"> </w:t>
      </w:r>
      <w:r w:rsidRPr="00BC775F">
        <w:rPr>
          <w:b/>
          <w:sz w:val="22"/>
        </w:rPr>
        <w:t>y</w:t>
      </w:r>
      <w:r w:rsidRPr="00BC775F">
        <w:rPr>
          <w:b/>
          <w:spacing w:val="25"/>
          <w:sz w:val="22"/>
        </w:rPr>
        <w:t xml:space="preserve"> </w:t>
      </w:r>
      <w:r w:rsidRPr="00BC775F">
        <w:rPr>
          <w:b/>
          <w:sz w:val="22"/>
        </w:rPr>
        <w:t>los</w:t>
      </w:r>
      <w:r w:rsidRPr="00BC775F">
        <w:rPr>
          <w:b/>
          <w:spacing w:val="25"/>
          <w:sz w:val="22"/>
        </w:rPr>
        <w:t xml:space="preserve"> </w:t>
      </w:r>
      <w:r w:rsidRPr="00BC775F">
        <w:rPr>
          <w:b/>
          <w:sz w:val="22"/>
        </w:rPr>
        <w:t>estudios</w:t>
      </w:r>
      <w:r w:rsidRPr="00BC775F">
        <w:rPr>
          <w:b/>
          <w:spacing w:val="25"/>
          <w:sz w:val="22"/>
        </w:rPr>
        <w:t xml:space="preserve"> </w:t>
      </w:r>
      <w:r w:rsidRPr="00BC775F">
        <w:rPr>
          <w:b/>
          <w:sz w:val="22"/>
        </w:rPr>
        <w:t>previos</w:t>
      </w:r>
      <w:r w:rsidRPr="00BC775F">
        <w:rPr>
          <w:b/>
          <w:spacing w:val="26"/>
          <w:sz w:val="22"/>
        </w:rPr>
        <w:t xml:space="preserve"> </w:t>
      </w:r>
      <w:r w:rsidRPr="00BC775F">
        <w:rPr>
          <w:b/>
          <w:sz w:val="22"/>
        </w:rPr>
        <w:t>en</w:t>
      </w:r>
      <w:r w:rsidRPr="00BC775F">
        <w:rPr>
          <w:b/>
          <w:spacing w:val="25"/>
          <w:sz w:val="22"/>
        </w:rPr>
        <w:t xml:space="preserve"> </w:t>
      </w:r>
      <w:r w:rsidRPr="00BC775F">
        <w:rPr>
          <w:b/>
          <w:sz w:val="22"/>
        </w:rPr>
        <w:t>el</w:t>
      </w:r>
      <w:r w:rsidRPr="00BC775F">
        <w:rPr>
          <w:b/>
          <w:spacing w:val="25"/>
          <w:sz w:val="22"/>
        </w:rPr>
        <w:t xml:space="preserve"> </w:t>
      </w:r>
      <w:r w:rsidRPr="00BC775F">
        <w:rPr>
          <w:b/>
          <w:sz w:val="22"/>
        </w:rPr>
        <w:t>Estatuto</w:t>
      </w:r>
      <w:r w:rsidRPr="00BC775F">
        <w:rPr>
          <w:b/>
          <w:spacing w:val="27"/>
          <w:sz w:val="22"/>
        </w:rPr>
        <w:t xml:space="preserve"> </w:t>
      </w:r>
      <w:r w:rsidRPr="00BC775F">
        <w:rPr>
          <w:b/>
          <w:sz w:val="22"/>
        </w:rPr>
        <w:t>General</w:t>
      </w:r>
      <w:r w:rsidRPr="00BC775F">
        <w:rPr>
          <w:b/>
          <w:spacing w:val="26"/>
          <w:sz w:val="22"/>
        </w:rPr>
        <w:t xml:space="preserve"> </w:t>
      </w:r>
      <w:r w:rsidRPr="00BC775F">
        <w:rPr>
          <w:b/>
          <w:sz w:val="22"/>
        </w:rPr>
        <w:t>de</w:t>
      </w:r>
      <w:r w:rsidRPr="00BC775F">
        <w:rPr>
          <w:b/>
          <w:spacing w:val="-59"/>
          <w:sz w:val="22"/>
        </w:rPr>
        <w:t xml:space="preserve"> </w:t>
      </w:r>
      <w:r w:rsidRPr="00BC775F">
        <w:rPr>
          <w:b/>
          <w:sz w:val="22"/>
        </w:rPr>
        <w:t>Contratación</w:t>
      </w:r>
      <w:r w:rsidRPr="00BC775F">
        <w:rPr>
          <w:b/>
          <w:spacing w:val="-4"/>
          <w:sz w:val="22"/>
        </w:rPr>
        <w:t xml:space="preserve"> </w:t>
      </w:r>
      <w:r w:rsidRPr="00BC775F">
        <w:rPr>
          <w:b/>
          <w:sz w:val="22"/>
        </w:rPr>
        <w:t>de</w:t>
      </w:r>
      <w:r w:rsidRPr="00BC775F">
        <w:rPr>
          <w:b/>
          <w:spacing w:val="-3"/>
          <w:sz w:val="22"/>
        </w:rPr>
        <w:t xml:space="preserve"> </w:t>
      </w:r>
      <w:r w:rsidRPr="00BC775F">
        <w:rPr>
          <w:b/>
          <w:sz w:val="22"/>
        </w:rPr>
        <w:t>la</w:t>
      </w:r>
      <w:r w:rsidRPr="00BC775F">
        <w:rPr>
          <w:b/>
          <w:spacing w:val="-3"/>
          <w:sz w:val="22"/>
        </w:rPr>
        <w:t xml:space="preserve"> </w:t>
      </w:r>
      <w:r w:rsidRPr="00BC775F">
        <w:rPr>
          <w:b/>
          <w:sz w:val="22"/>
        </w:rPr>
        <w:t>Administración</w:t>
      </w:r>
      <w:r w:rsidRPr="00BC775F">
        <w:rPr>
          <w:b/>
          <w:spacing w:val="-3"/>
          <w:sz w:val="22"/>
        </w:rPr>
        <w:t xml:space="preserve"> </w:t>
      </w:r>
      <w:r w:rsidRPr="00BC775F">
        <w:rPr>
          <w:b/>
          <w:sz w:val="22"/>
        </w:rPr>
        <w:t>Pública:</w:t>
      </w:r>
      <w:r w:rsidRPr="00BC775F">
        <w:rPr>
          <w:b/>
          <w:spacing w:val="-3"/>
          <w:sz w:val="22"/>
        </w:rPr>
        <w:t xml:space="preserve"> </w:t>
      </w:r>
      <w:r w:rsidRPr="00BC775F">
        <w:rPr>
          <w:b/>
          <w:sz w:val="22"/>
        </w:rPr>
        <w:t>aplicación</w:t>
      </w:r>
      <w:r w:rsidRPr="00BC775F">
        <w:rPr>
          <w:b/>
          <w:spacing w:val="-3"/>
          <w:sz w:val="22"/>
        </w:rPr>
        <w:t xml:space="preserve"> </w:t>
      </w:r>
      <w:r w:rsidRPr="00BC775F">
        <w:rPr>
          <w:b/>
          <w:sz w:val="22"/>
        </w:rPr>
        <w:t>a</w:t>
      </w:r>
      <w:r w:rsidRPr="00BC775F">
        <w:rPr>
          <w:b/>
          <w:spacing w:val="-3"/>
          <w:sz w:val="22"/>
        </w:rPr>
        <w:t xml:space="preserve"> </w:t>
      </w:r>
      <w:r w:rsidRPr="00BC775F">
        <w:rPr>
          <w:b/>
          <w:sz w:val="22"/>
        </w:rPr>
        <w:t>la</w:t>
      </w:r>
      <w:r w:rsidRPr="00BC775F">
        <w:rPr>
          <w:b/>
          <w:spacing w:val="-3"/>
          <w:sz w:val="22"/>
        </w:rPr>
        <w:t xml:space="preserve"> </w:t>
      </w:r>
      <w:r w:rsidRPr="00BC775F">
        <w:rPr>
          <w:b/>
          <w:sz w:val="22"/>
        </w:rPr>
        <w:t>contratación</w:t>
      </w:r>
      <w:r w:rsidRPr="00BC775F">
        <w:rPr>
          <w:b/>
          <w:spacing w:val="-3"/>
          <w:sz w:val="22"/>
        </w:rPr>
        <w:t xml:space="preserve"> </w:t>
      </w:r>
      <w:r w:rsidRPr="00BC775F">
        <w:rPr>
          <w:b/>
          <w:sz w:val="22"/>
        </w:rPr>
        <w:t>directa</w:t>
      </w:r>
    </w:p>
    <w:p w14:paraId="0E2D5EE5" w14:textId="094B4147" w:rsidR="00FD7348" w:rsidRPr="00BC775F" w:rsidRDefault="00FD7348" w:rsidP="00FD7348">
      <w:pPr>
        <w:pStyle w:val="Textoindependiente"/>
        <w:spacing w:line="276" w:lineRule="auto"/>
        <w:ind w:left="118" w:right="336" w:firstLine="709"/>
        <w:jc w:val="both"/>
        <w:rPr>
          <w:sz w:val="22"/>
        </w:rPr>
      </w:pPr>
    </w:p>
    <w:p w14:paraId="4E3E9D10" w14:textId="77777777" w:rsidR="00FD7348" w:rsidRPr="00BC775F" w:rsidRDefault="00FD7348" w:rsidP="00FD7348">
      <w:pPr>
        <w:pStyle w:val="Textoindependiente"/>
        <w:spacing w:line="276" w:lineRule="auto"/>
        <w:ind w:left="118" w:right="337"/>
        <w:jc w:val="both"/>
        <w:rPr>
          <w:sz w:val="22"/>
        </w:rPr>
      </w:pPr>
      <w:r w:rsidRPr="00BC775F">
        <w:rPr>
          <w:sz w:val="22"/>
        </w:rPr>
        <w:t>La planeación contractual es una herramienta de gerencia pública, que exige estructurar el</w:t>
      </w:r>
      <w:r w:rsidRPr="00BC775F">
        <w:rPr>
          <w:spacing w:val="1"/>
          <w:sz w:val="22"/>
        </w:rPr>
        <w:t xml:space="preserve"> </w:t>
      </w:r>
      <w:r w:rsidRPr="00BC775F">
        <w:rPr>
          <w:sz w:val="22"/>
        </w:rPr>
        <w:t>proceso contractual dedicando tiempo y esfuerzos para elaborar estudios previos, los cuales</w:t>
      </w:r>
      <w:r w:rsidRPr="00BC775F">
        <w:rPr>
          <w:spacing w:val="1"/>
          <w:sz w:val="22"/>
        </w:rPr>
        <w:t xml:space="preserve"> </w:t>
      </w:r>
      <w:r w:rsidRPr="00BC775F">
        <w:rPr>
          <w:sz w:val="22"/>
        </w:rPr>
        <w:t>deberán ser adecuados a su alcance y complejidad. Lo anterior con la finalidad de determinar la</w:t>
      </w:r>
      <w:r w:rsidRPr="00BC775F">
        <w:rPr>
          <w:spacing w:val="-59"/>
          <w:sz w:val="22"/>
        </w:rPr>
        <w:t xml:space="preserve"> </w:t>
      </w:r>
      <w:r w:rsidRPr="00BC775F">
        <w:rPr>
          <w:sz w:val="22"/>
        </w:rPr>
        <w:t>necesidad que pretende satisfacer la entidad estatal, consultando el tipo de bienes y servicios</w:t>
      </w:r>
      <w:r w:rsidRPr="00BC775F">
        <w:rPr>
          <w:spacing w:val="1"/>
          <w:sz w:val="22"/>
        </w:rPr>
        <w:t xml:space="preserve"> </w:t>
      </w:r>
      <w:r w:rsidRPr="00BC775F">
        <w:rPr>
          <w:sz w:val="22"/>
        </w:rPr>
        <w:t>que</w:t>
      </w:r>
      <w:r w:rsidRPr="00BC775F">
        <w:rPr>
          <w:spacing w:val="-13"/>
          <w:sz w:val="22"/>
        </w:rPr>
        <w:t xml:space="preserve"> </w:t>
      </w:r>
      <w:r w:rsidRPr="00BC775F">
        <w:rPr>
          <w:sz w:val="22"/>
        </w:rPr>
        <w:t>ofrece</w:t>
      </w:r>
      <w:r w:rsidRPr="00BC775F">
        <w:rPr>
          <w:spacing w:val="-12"/>
          <w:sz w:val="22"/>
        </w:rPr>
        <w:t xml:space="preserve"> </w:t>
      </w:r>
      <w:r w:rsidRPr="00BC775F">
        <w:rPr>
          <w:sz w:val="22"/>
        </w:rPr>
        <w:t>el</w:t>
      </w:r>
      <w:r w:rsidRPr="00BC775F">
        <w:rPr>
          <w:spacing w:val="-13"/>
          <w:sz w:val="22"/>
        </w:rPr>
        <w:t xml:space="preserve"> </w:t>
      </w:r>
      <w:r w:rsidRPr="00BC775F">
        <w:rPr>
          <w:sz w:val="22"/>
        </w:rPr>
        <w:t>mercado</w:t>
      </w:r>
      <w:r w:rsidRPr="00BC775F">
        <w:rPr>
          <w:spacing w:val="-12"/>
          <w:sz w:val="22"/>
        </w:rPr>
        <w:t xml:space="preserve"> </w:t>
      </w:r>
      <w:r w:rsidRPr="00BC775F">
        <w:rPr>
          <w:sz w:val="22"/>
        </w:rPr>
        <w:t>y</w:t>
      </w:r>
      <w:r w:rsidRPr="00BC775F">
        <w:rPr>
          <w:spacing w:val="-13"/>
          <w:sz w:val="22"/>
        </w:rPr>
        <w:t xml:space="preserve"> </w:t>
      </w:r>
      <w:r w:rsidRPr="00BC775F">
        <w:rPr>
          <w:sz w:val="22"/>
        </w:rPr>
        <w:t>sus</w:t>
      </w:r>
      <w:r w:rsidRPr="00BC775F">
        <w:rPr>
          <w:spacing w:val="-12"/>
          <w:sz w:val="22"/>
        </w:rPr>
        <w:t xml:space="preserve"> </w:t>
      </w:r>
      <w:r w:rsidRPr="00BC775F">
        <w:rPr>
          <w:sz w:val="22"/>
        </w:rPr>
        <w:t>características,</w:t>
      </w:r>
      <w:r w:rsidRPr="00BC775F">
        <w:rPr>
          <w:spacing w:val="-13"/>
          <w:sz w:val="22"/>
        </w:rPr>
        <w:t xml:space="preserve"> </w:t>
      </w:r>
      <w:r w:rsidRPr="00BC775F">
        <w:rPr>
          <w:sz w:val="22"/>
        </w:rPr>
        <w:t>especificaciones,</w:t>
      </w:r>
      <w:r w:rsidRPr="00BC775F">
        <w:rPr>
          <w:spacing w:val="-12"/>
          <w:sz w:val="22"/>
        </w:rPr>
        <w:t xml:space="preserve"> </w:t>
      </w:r>
      <w:r w:rsidRPr="00BC775F">
        <w:rPr>
          <w:sz w:val="22"/>
        </w:rPr>
        <w:t>precios,</w:t>
      </w:r>
      <w:r w:rsidRPr="00BC775F">
        <w:rPr>
          <w:spacing w:val="-13"/>
          <w:sz w:val="22"/>
        </w:rPr>
        <w:t xml:space="preserve"> </w:t>
      </w:r>
      <w:r w:rsidRPr="00BC775F">
        <w:rPr>
          <w:sz w:val="22"/>
        </w:rPr>
        <w:t>costos,</w:t>
      </w:r>
      <w:r w:rsidRPr="00BC775F">
        <w:rPr>
          <w:spacing w:val="-12"/>
          <w:sz w:val="22"/>
        </w:rPr>
        <w:t xml:space="preserve"> </w:t>
      </w:r>
      <w:r w:rsidRPr="00BC775F">
        <w:rPr>
          <w:sz w:val="22"/>
        </w:rPr>
        <w:t>riesgos,</w:t>
      </w:r>
      <w:r w:rsidRPr="00BC775F">
        <w:rPr>
          <w:spacing w:val="-13"/>
          <w:sz w:val="22"/>
        </w:rPr>
        <w:t xml:space="preserve"> </w:t>
      </w:r>
      <w:r w:rsidRPr="00BC775F">
        <w:rPr>
          <w:sz w:val="22"/>
        </w:rPr>
        <w:t>garantías,</w:t>
      </w:r>
      <w:r w:rsidRPr="00BC775F">
        <w:rPr>
          <w:spacing w:val="-58"/>
          <w:sz w:val="22"/>
        </w:rPr>
        <w:t xml:space="preserve"> </w:t>
      </w:r>
      <w:r w:rsidRPr="00BC775F">
        <w:rPr>
          <w:sz w:val="22"/>
        </w:rPr>
        <w:t>disponibilidad,</w:t>
      </w:r>
      <w:r w:rsidRPr="00BC775F">
        <w:rPr>
          <w:spacing w:val="-2"/>
          <w:sz w:val="22"/>
        </w:rPr>
        <w:t xml:space="preserve"> </w:t>
      </w:r>
      <w:r w:rsidRPr="00BC775F">
        <w:rPr>
          <w:sz w:val="22"/>
        </w:rPr>
        <w:t>oferentes,</w:t>
      </w:r>
      <w:r w:rsidRPr="00BC775F">
        <w:rPr>
          <w:spacing w:val="-1"/>
          <w:sz w:val="22"/>
        </w:rPr>
        <w:t xml:space="preserve"> </w:t>
      </w:r>
      <w:r w:rsidRPr="00BC775F">
        <w:rPr>
          <w:sz w:val="22"/>
        </w:rPr>
        <w:t>etc.</w:t>
      </w:r>
    </w:p>
    <w:p w14:paraId="2A688EB1" w14:textId="4EF6304E" w:rsidR="00FD7348" w:rsidRPr="00BC775F" w:rsidRDefault="00FD7348" w:rsidP="00FD7348">
      <w:pPr>
        <w:pStyle w:val="Textoindependiente"/>
        <w:spacing w:before="93" w:line="276" w:lineRule="auto"/>
        <w:ind w:left="118" w:right="336" w:firstLine="709"/>
        <w:jc w:val="both"/>
        <w:rPr>
          <w:sz w:val="22"/>
        </w:rPr>
      </w:pPr>
      <w:r w:rsidRPr="00BC775F">
        <w:rPr>
          <w:sz w:val="22"/>
        </w:rPr>
        <w:t>Así, una debida planeación debe conducir a una escogencia diligente de la mejor oferta,</w:t>
      </w:r>
      <w:r w:rsidRPr="00BC775F">
        <w:rPr>
          <w:spacing w:val="1"/>
          <w:sz w:val="22"/>
        </w:rPr>
        <w:t xml:space="preserve"> </w:t>
      </w:r>
      <w:r w:rsidRPr="00BC775F">
        <w:rPr>
          <w:sz w:val="22"/>
        </w:rPr>
        <w:t>para beneficiar los intereses y fines públicos inmersos en la contratación de las entidades</w:t>
      </w:r>
      <w:r w:rsidRPr="00BC775F">
        <w:rPr>
          <w:spacing w:val="1"/>
          <w:sz w:val="22"/>
        </w:rPr>
        <w:t xml:space="preserve"> </w:t>
      </w:r>
      <w:r w:rsidRPr="00BC775F">
        <w:rPr>
          <w:sz w:val="22"/>
        </w:rPr>
        <w:t>estatales,</w:t>
      </w:r>
      <w:r w:rsidRPr="00BC775F">
        <w:rPr>
          <w:spacing w:val="-2"/>
          <w:sz w:val="22"/>
        </w:rPr>
        <w:t xml:space="preserve"> </w:t>
      </w:r>
      <w:r w:rsidRPr="00BC775F">
        <w:rPr>
          <w:sz w:val="22"/>
        </w:rPr>
        <w:t>buscando</w:t>
      </w:r>
      <w:r w:rsidRPr="00BC775F">
        <w:rPr>
          <w:spacing w:val="-1"/>
          <w:sz w:val="22"/>
        </w:rPr>
        <w:t xml:space="preserve"> </w:t>
      </w:r>
      <w:r w:rsidRPr="00BC775F">
        <w:rPr>
          <w:sz w:val="22"/>
        </w:rPr>
        <w:t>siempre</w:t>
      </w:r>
      <w:r w:rsidRPr="00BC775F">
        <w:rPr>
          <w:spacing w:val="-1"/>
          <w:sz w:val="22"/>
        </w:rPr>
        <w:t xml:space="preserve"> </w:t>
      </w:r>
      <w:r w:rsidRPr="00BC775F">
        <w:rPr>
          <w:sz w:val="22"/>
        </w:rPr>
        <w:t>la</w:t>
      </w:r>
      <w:r w:rsidRPr="00BC775F">
        <w:rPr>
          <w:spacing w:val="-1"/>
          <w:sz w:val="22"/>
        </w:rPr>
        <w:t xml:space="preserve"> </w:t>
      </w:r>
      <w:r w:rsidRPr="00BC775F">
        <w:rPr>
          <w:sz w:val="22"/>
        </w:rPr>
        <w:t>correcta</w:t>
      </w:r>
      <w:r w:rsidRPr="00BC775F">
        <w:rPr>
          <w:spacing w:val="-1"/>
          <w:sz w:val="22"/>
        </w:rPr>
        <w:t xml:space="preserve"> </w:t>
      </w:r>
      <w:r w:rsidRPr="00BC775F">
        <w:rPr>
          <w:sz w:val="22"/>
        </w:rPr>
        <w:t>ejecución</w:t>
      </w:r>
      <w:r w:rsidRPr="00BC775F">
        <w:rPr>
          <w:spacing w:val="-1"/>
          <w:sz w:val="22"/>
        </w:rPr>
        <w:t xml:space="preserve"> </w:t>
      </w:r>
      <w:r w:rsidRPr="00BC775F">
        <w:rPr>
          <w:sz w:val="22"/>
        </w:rPr>
        <w:t>del</w:t>
      </w:r>
      <w:r w:rsidRPr="00BC775F">
        <w:rPr>
          <w:spacing w:val="-2"/>
          <w:sz w:val="22"/>
        </w:rPr>
        <w:t xml:space="preserve"> </w:t>
      </w:r>
      <w:r w:rsidRPr="00BC775F">
        <w:rPr>
          <w:sz w:val="22"/>
        </w:rPr>
        <w:t>contrato</w:t>
      </w:r>
      <w:r w:rsidR="004C30F8" w:rsidRPr="00BC775F">
        <w:rPr>
          <w:rStyle w:val="Refdenotaalpie"/>
          <w:sz w:val="22"/>
        </w:rPr>
        <w:footnoteReference w:id="16"/>
      </w:r>
      <w:r w:rsidRPr="00BC775F">
        <w:rPr>
          <w:sz w:val="22"/>
        </w:rPr>
        <w:t>.</w:t>
      </w:r>
    </w:p>
    <w:p w14:paraId="0836E117" w14:textId="77777777" w:rsidR="00FD7348" w:rsidRPr="00BC775F" w:rsidRDefault="00FD7348" w:rsidP="00FD7348">
      <w:pPr>
        <w:pStyle w:val="Textoindependiente"/>
        <w:spacing w:before="120" w:line="276" w:lineRule="auto"/>
        <w:ind w:left="118" w:right="336" w:firstLine="709"/>
        <w:jc w:val="both"/>
        <w:rPr>
          <w:sz w:val="22"/>
        </w:rPr>
      </w:pPr>
      <w:r w:rsidRPr="00BC775F">
        <w:rPr>
          <w:sz w:val="22"/>
        </w:rPr>
        <w:lastRenderedPageBreak/>
        <w:t>El EGCAP contiene disposiciones que demandan de las entidades estatales el deber de</w:t>
      </w:r>
      <w:r w:rsidRPr="00BC775F">
        <w:rPr>
          <w:spacing w:val="1"/>
          <w:sz w:val="22"/>
        </w:rPr>
        <w:t xml:space="preserve"> </w:t>
      </w:r>
      <w:r w:rsidRPr="00BC775F">
        <w:rPr>
          <w:sz w:val="22"/>
        </w:rPr>
        <w:t>planeación en la etapa precontractual. Esto con la finalidad de que los procesos de contratación</w:t>
      </w:r>
      <w:r w:rsidRPr="00BC775F">
        <w:rPr>
          <w:spacing w:val="-59"/>
          <w:sz w:val="22"/>
        </w:rPr>
        <w:t xml:space="preserve"> </w:t>
      </w:r>
      <w:r w:rsidRPr="00BC775F">
        <w:rPr>
          <w:sz w:val="22"/>
        </w:rPr>
        <w:t>satisfagan</w:t>
      </w:r>
      <w:r w:rsidRPr="00BC775F">
        <w:rPr>
          <w:spacing w:val="-10"/>
          <w:sz w:val="22"/>
        </w:rPr>
        <w:t xml:space="preserve"> </w:t>
      </w:r>
      <w:r w:rsidRPr="00BC775F">
        <w:rPr>
          <w:sz w:val="22"/>
        </w:rPr>
        <w:t>las</w:t>
      </w:r>
      <w:r w:rsidRPr="00BC775F">
        <w:rPr>
          <w:spacing w:val="-9"/>
          <w:sz w:val="22"/>
        </w:rPr>
        <w:t xml:space="preserve"> </w:t>
      </w:r>
      <w:r w:rsidRPr="00BC775F">
        <w:rPr>
          <w:sz w:val="22"/>
        </w:rPr>
        <w:t>necesidades</w:t>
      </w:r>
      <w:r w:rsidRPr="00BC775F">
        <w:rPr>
          <w:spacing w:val="-10"/>
          <w:sz w:val="22"/>
        </w:rPr>
        <w:t xml:space="preserve"> </w:t>
      </w:r>
      <w:r w:rsidRPr="00BC775F">
        <w:rPr>
          <w:sz w:val="22"/>
        </w:rPr>
        <w:t>de</w:t>
      </w:r>
      <w:r w:rsidRPr="00BC775F">
        <w:rPr>
          <w:spacing w:val="-9"/>
          <w:sz w:val="22"/>
        </w:rPr>
        <w:t xml:space="preserve"> </w:t>
      </w:r>
      <w:r w:rsidRPr="00BC775F">
        <w:rPr>
          <w:sz w:val="22"/>
        </w:rPr>
        <w:t>la</w:t>
      </w:r>
      <w:r w:rsidRPr="00BC775F">
        <w:rPr>
          <w:spacing w:val="-10"/>
          <w:sz w:val="22"/>
        </w:rPr>
        <w:t xml:space="preserve"> </w:t>
      </w:r>
      <w:r w:rsidRPr="00BC775F">
        <w:rPr>
          <w:sz w:val="22"/>
        </w:rPr>
        <w:t>Administración,</w:t>
      </w:r>
      <w:r w:rsidRPr="00BC775F">
        <w:rPr>
          <w:spacing w:val="-6"/>
          <w:sz w:val="22"/>
        </w:rPr>
        <w:t xml:space="preserve"> </w:t>
      </w:r>
      <w:r w:rsidRPr="00BC775F">
        <w:rPr>
          <w:sz w:val="22"/>
        </w:rPr>
        <w:t>cumplan</w:t>
      </w:r>
      <w:r w:rsidRPr="00BC775F">
        <w:rPr>
          <w:spacing w:val="-10"/>
          <w:sz w:val="22"/>
        </w:rPr>
        <w:t xml:space="preserve"> </w:t>
      </w:r>
      <w:r w:rsidRPr="00BC775F">
        <w:rPr>
          <w:sz w:val="22"/>
        </w:rPr>
        <w:t>sus</w:t>
      </w:r>
      <w:r w:rsidRPr="00BC775F">
        <w:rPr>
          <w:spacing w:val="-9"/>
          <w:sz w:val="22"/>
        </w:rPr>
        <w:t xml:space="preserve"> </w:t>
      </w:r>
      <w:r w:rsidRPr="00BC775F">
        <w:rPr>
          <w:sz w:val="22"/>
        </w:rPr>
        <w:t>fines,</w:t>
      </w:r>
      <w:r w:rsidRPr="00BC775F">
        <w:rPr>
          <w:spacing w:val="-9"/>
          <w:sz w:val="22"/>
        </w:rPr>
        <w:t xml:space="preserve"> </w:t>
      </w:r>
      <w:r w:rsidRPr="00BC775F">
        <w:rPr>
          <w:sz w:val="22"/>
        </w:rPr>
        <w:t>logren</w:t>
      </w:r>
      <w:r w:rsidRPr="00BC775F">
        <w:rPr>
          <w:spacing w:val="-9"/>
          <w:sz w:val="22"/>
        </w:rPr>
        <w:t xml:space="preserve"> </w:t>
      </w:r>
      <w:r w:rsidRPr="00BC775F">
        <w:rPr>
          <w:sz w:val="22"/>
        </w:rPr>
        <w:t>la</w:t>
      </w:r>
      <w:r w:rsidRPr="00BC775F">
        <w:rPr>
          <w:spacing w:val="-9"/>
          <w:sz w:val="22"/>
        </w:rPr>
        <w:t xml:space="preserve"> </w:t>
      </w:r>
      <w:r w:rsidRPr="00BC775F">
        <w:rPr>
          <w:sz w:val="22"/>
        </w:rPr>
        <w:t>continua</w:t>
      </w:r>
      <w:r w:rsidRPr="00BC775F">
        <w:rPr>
          <w:spacing w:val="-10"/>
          <w:sz w:val="22"/>
        </w:rPr>
        <w:t xml:space="preserve"> </w:t>
      </w:r>
      <w:r w:rsidRPr="00BC775F">
        <w:rPr>
          <w:sz w:val="22"/>
        </w:rPr>
        <w:t>y</w:t>
      </w:r>
      <w:r w:rsidRPr="00BC775F">
        <w:rPr>
          <w:spacing w:val="-9"/>
          <w:sz w:val="22"/>
        </w:rPr>
        <w:t xml:space="preserve"> </w:t>
      </w:r>
      <w:r w:rsidRPr="00BC775F">
        <w:rPr>
          <w:sz w:val="22"/>
        </w:rPr>
        <w:t>eficiente</w:t>
      </w:r>
      <w:r w:rsidRPr="00BC775F">
        <w:rPr>
          <w:spacing w:val="-59"/>
          <w:sz w:val="22"/>
        </w:rPr>
        <w:t xml:space="preserve"> </w:t>
      </w:r>
      <w:r w:rsidRPr="00BC775F">
        <w:rPr>
          <w:sz w:val="22"/>
        </w:rPr>
        <w:t>prestación de los servicios públicos y permitan la efectividad de los derechos e intereses de los</w:t>
      </w:r>
      <w:r w:rsidRPr="00BC775F">
        <w:rPr>
          <w:spacing w:val="1"/>
          <w:sz w:val="22"/>
        </w:rPr>
        <w:t xml:space="preserve"> </w:t>
      </w:r>
      <w:r w:rsidRPr="00BC775F">
        <w:rPr>
          <w:sz w:val="22"/>
        </w:rPr>
        <w:t>administrados</w:t>
      </w:r>
      <w:r w:rsidRPr="00BC775F">
        <w:rPr>
          <w:spacing w:val="-2"/>
          <w:sz w:val="22"/>
        </w:rPr>
        <w:t xml:space="preserve"> </w:t>
      </w:r>
      <w:r w:rsidRPr="00BC775F">
        <w:rPr>
          <w:sz w:val="22"/>
        </w:rPr>
        <w:t>que</w:t>
      </w:r>
      <w:r w:rsidRPr="00BC775F">
        <w:rPr>
          <w:spacing w:val="1"/>
          <w:sz w:val="22"/>
        </w:rPr>
        <w:t xml:space="preserve"> </w:t>
      </w:r>
      <w:r w:rsidRPr="00BC775F">
        <w:rPr>
          <w:sz w:val="22"/>
        </w:rPr>
        <w:t>colaboran</w:t>
      </w:r>
      <w:r w:rsidRPr="00BC775F">
        <w:rPr>
          <w:spacing w:val="-1"/>
          <w:sz w:val="22"/>
        </w:rPr>
        <w:t xml:space="preserve"> </w:t>
      </w:r>
      <w:r w:rsidRPr="00BC775F">
        <w:rPr>
          <w:sz w:val="22"/>
        </w:rPr>
        <w:t>en</w:t>
      </w:r>
      <w:r w:rsidRPr="00BC775F">
        <w:rPr>
          <w:spacing w:val="-1"/>
          <w:sz w:val="22"/>
        </w:rPr>
        <w:t xml:space="preserve"> </w:t>
      </w:r>
      <w:r w:rsidRPr="00BC775F">
        <w:rPr>
          <w:sz w:val="22"/>
        </w:rPr>
        <w:t>su</w:t>
      </w:r>
      <w:r w:rsidRPr="00BC775F">
        <w:rPr>
          <w:spacing w:val="-1"/>
          <w:sz w:val="22"/>
        </w:rPr>
        <w:t xml:space="preserve"> </w:t>
      </w:r>
      <w:r w:rsidRPr="00BC775F">
        <w:rPr>
          <w:sz w:val="22"/>
        </w:rPr>
        <w:t>consecución.</w:t>
      </w:r>
    </w:p>
    <w:p w14:paraId="3C65D917" w14:textId="77777777" w:rsidR="00FD7348" w:rsidRPr="00BC775F" w:rsidRDefault="00FD7348" w:rsidP="00FD7348">
      <w:pPr>
        <w:pStyle w:val="Textoindependiente"/>
        <w:spacing w:before="120" w:line="276" w:lineRule="auto"/>
        <w:ind w:left="118" w:right="337" w:firstLine="709"/>
        <w:jc w:val="both"/>
        <w:rPr>
          <w:sz w:val="22"/>
        </w:rPr>
      </w:pPr>
      <w:r w:rsidRPr="00BC775F">
        <w:rPr>
          <w:sz w:val="22"/>
        </w:rPr>
        <w:t>En relación con el principio de economía, se tienen las siguientes reglas derivadas de su</w:t>
      </w:r>
      <w:r w:rsidRPr="00BC775F">
        <w:rPr>
          <w:spacing w:val="-59"/>
          <w:sz w:val="22"/>
        </w:rPr>
        <w:t xml:space="preserve"> </w:t>
      </w:r>
      <w:r w:rsidRPr="00BC775F">
        <w:rPr>
          <w:sz w:val="22"/>
        </w:rPr>
        <w:t>aplicación,</w:t>
      </w:r>
      <w:r w:rsidRPr="00BC775F">
        <w:rPr>
          <w:spacing w:val="-2"/>
          <w:sz w:val="22"/>
        </w:rPr>
        <w:t xml:space="preserve"> </w:t>
      </w:r>
      <w:r w:rsidRPr="00BC775F">
        <w:rPr>
          <w:sz w:val="22"/>
        </w:rPr>
        <w:t>lo</w:t>
      </w:r>
      <w:r w:rsidRPr="00BC775F">
        <w:rPr>
          <w:spacing w:val="-2"/>
          <w:sz w:val="22"/>
        </w:rPr>
        <w:t xml:space="preserve"> </w:t>
      </w:r>
      <w:r w:rsidRPr="00BC775F">
        <w:rPr>
          <w:sz w:val="22"/>
        </w:rPr>
        <w:t>cual</w:t>
      </w:r>
      <w:r w:rsidRPr="00BC775F">
        <w:rPr>
          <w:spacing w:val="-2"/>
          <w:sz w:val="22"/>
        </w:rPr>
        <w:t xml:space="preserve"> </w:t>
      </w:r>
      <w:r w:rsidRPr="00BC775F">
        <w:rPr>
          <w:sz w:val="22"/>
        </w:rPr>
        <w:t>está</w:t>
      </w:r>
      <w:r w:rsidRPr="00BC775F">
        <w:rPr>
          <w:spacing w:val="-1"/>
          <w:sz w:val="22"/>
        </w:rPr>
        <w:t xml:space="preserve"> </w:t>
      </w:r>
      <w:r w:rsidRPr="00BC775F">
        <w:rPr>
          <w:sz w:val="22"/>
        </w:rPr>
        <w:t>previsto</w:t>
      </w:r>
      <w:r w:rsidRPr="00BC775F">
        <w:rPr>
          <w:spacing w:val="-2"/>
          <w:sz w:val="22"/>
        </w:rPr>
        <w:t xml:space="preserve"> </w:t>
      </w:r>
      <w:r w:rsidRPr="00BC775F">
        <w:rPr>
          <w:sz w:val="22"/>
        </w:rPr>
        <w:t>en</w:t>
      </w:r>
      <w:r w:rsidRPr="00BC775F">
        <w:rPr>
          <w:spacing w:val="-2"/>
          <w:sz w:val="22"/>
        </w:rPr>
        <w:t xml:space="preserve"> </w:t>
      </w:r>
      <w:r w:rsidRPr="00BC775F">
        <w:rPr>
          <w:sz w:val="22"/>
        </w:rPr>
        <w:t>el</w:t>
      </w:r>
      <w:r w:rsidRPr="00BC775F">
        <w:rPr>
          <w:spacing w:val="-2"/>
          <w:sz w:val="22"/>
        </w:rPr>
        <w:t xml:space="preserve"> </w:t>
      </w:r>
      <w:r w:rsidRPr="00BC775F">
        <w:rPr>
          <w:sz w:val="22"/>
        </w:rPr>
        <w:t>artículo</w:t>
      </w:r>
      <w:r w:rsidRPr="00BC775F">
        <w:rPr>
          <w:spacing w:val="-1"/>
          <w:sz w:val="22"/>
        </w:rPr>
        <w:t xml:space="preserve"> </w:t>
      </w:r>
      <w:r w:rsidRPr="00BC775F">
        <w:rPr>
          <w:sz w:val="22"/>
        </w:rPr>
        <w:t>25</w:t>
      </w:r>
      <w:r w:rsidRPr="00BC775F">
        <w:rPr>
          <w:spacing w:val="-2"/>
          <w:sz w:val="22"/>
        </w:rPr>
        <w:t xml:space="preserve"> </w:t>
      </w:r>
      <w:r w:rsidRPr="00BC775F">
        <w:rPr>
          <w:sz w:val="22"/>
        </w:rPr>
        <w:t>de</w:t>
      </w:r>
      <w:r w:rsidRPr="00BC775F">
        <w:rPr>
          <w:spacing w:val="-2"/>
          <w:sz w:val="22"/>
        </w:rPr>
        <w:t xml:space="preserve"> </w:t>
      </w:r>
      <w:r w:rsidRPr="00BC775F">
        <w:rPr>
          <w:sz w:val="22"/>
        </w:rPr>
        <w:t>la</w:t>
      </w:r>
      <w:r w:rsidRPr="00BC775F">
        <w:rPr>
          <w:spacing w:val="-2"/>
          <w:sz w:val="22"/>
        </w:rPr>
        <w:t xml:space="preserve"> </w:t>
      </w:r>
      <w:r w:rsidRPr="00BC775F">
        <w:rPr>
          <w:sz w:val="22"/>
        </w:rPr>
        <w:t>Ley</w:t>
      </w:r>
      <w:r w:rsidRPr="00BC775F">
        <w:rPr>
          <w:spacing w:val="-1"/>
          <w:sz w:val="22"/>
        </w:rPr>
        <w:t xml:space="preserve"> </w:t>
      </w:r>
      <w:r w:rsidRPr="00BC775F">
        <w:rPr>
          <w:sz w:val="22"/>
        </w:rPr>
        <w:t>80</w:t>
      </w:r>
      <w:r w:rsidRPr="00BC775F">
        <w:rPr>
          <w:spacing w:val="-2"/>
          <w:sz w:val="22"/>
        </w:rPr>
        <w:t xml:space="preserve"> </w:t>
      </w:r>
      <w:r w:rsidRPr="00BC775F">
        <w:rPr>
          <w:sz w:val="22"/>
        </w:rPr>
        <w:t>de</w:t>
      </w:r>
      <w:r w:rsidRPr="00BC775F">
        <w:rPr>
          <w:spacing w:val="-2"/>
          <w:sz w:val="22"/>
        </w:rPr>
        <w:t xml:space="preserve"> </w:t>
      </w:r>
      <w:r w:rsidRPr="00BC775F">
        <w:rPr>
          <w:sz w:val="22"/>
        </w:rPr>
        <w:t>1993:</w:t>
      </w:r>
    </w:p>
    <w:p w14:paraId="2A4627DD" w14:textId="77777777" w:rsidR="00FD7348" w:rsidRPr="00BC775F" w:rsidRDefault="00FD7348" w:rsidP="00FD7348">
      <w:pPr>
        <w:pStyle w:val="Textoindependiente"/>
        <w:spacing w:before="4"/>
        <w:rPr>
          <w:sz w:val="22"/>
        </w:rPr>
      </w:pPr>
    </w:p>
    <w:p w14:paraId="60742153" w14:textId="77777777" w:rsidR="00FD7348" w:rsidRPr="00BC775F" w:rsidRDefault="00FD7348" w:rsidP="00FD7348">
      <w:pPr>
        <w:ind w:left="826" w:right="1046"/>
        <w:jc w:val="both"/>
        <w:rPr>
          <w:rFonts w:ascii="Arial" w:hAnsi="Arial" w:cs="Arial"/>
          <w:sz w:val="22"/>
        </w:rPr>
      </w:pPr>
      <w:r w:rsidRPr="00BC775F">
        <w:rPr>
          <w:rFonts w:ascii="Arial" w:hAnsi="Arial" w:cs="Arial"/>
          <w:sz w:val="22"/>
        </w:rPr>
        <w:t>“7o. La conveniencia o inconveniencia del objeto a contratar y las autorizaciones y</w:t>
      </w:r>
      <w:r w:rsidRPr="00BC775F">
        <w:rPr>
          <w:rFonts w:ascii="Arial" w:hAnsi="Arial" w:cs="Arial"/>
          <w:spacing w:val="1"/>
          <w:sz w:val="22"/>
        </w:rPr>
        <w:t xml:space="preserve"> </w:t>
      </w:r>
      <w:r w:rsidRPr="00BC775F">
        <w:rPr>
          <w:rFonts w:ascii="Arial" w:hAnsi="Arial" w:cs="Arial"/>
          <w:sz w:val="22"/>
        </w:rPr>
        <w:t>aprobaciones para ello, se analizarán o impartirán con antelación al inicio del proceso</w:t>
      </w:r>
      <w:r w:rsidRPr="00BC775F">
        <w:rPr>
          <w:rFonts w:ascii="Arial" w:hAnsi="Arial" w:cs="Arial"/>
          <w:spacing w:val="-56"/>
          <w:sz w:val="22"/>
        </w:rPr>
        <w:t xml:space="preserve"> </w:t>
      </w:r>
      <w:r w:rsidRPr="00BC775F">
        <w:rPr>
          <w:rFonts w:ascii="Arial" w:hAnsi="Arial" w:cs="Arial"/>
          <w:sz w:val="22"/>
        </w:rPr>
        <w:t>de</w:t>
      </w:r>
      <w:r w:rsidRPr="00BC775F">
        <w:rPr>
          <w:rFonts w:ascii="Arial" w:hAnsi="Arial" w:cs="Arial"/>
          <w:spacing w:val="-2"/>
          <w:sz w:val="22"/>
        </w:rPr>
        <w:t xml:space="preserve"> </w:t>
      </w:r>
      <w:r w:rsidRPr="00BC775F">
        <w:rPr>
          <w:rFonts w:ascii="Arial" w:hAnsi="Arial" w:cs="Arial"/>
          <w:sz w:val="22"/>
        </w:rPr>
        <w:t>selección</w:t>
      </w:r>
      <w:r w:rsidRPr="00BC775F">
        <w:rPr>
          <w:rFonts w:ascii="Arial" w:hAnsi="Arial" w:cs="Arial"/>
          <w:spacing w:val="-1"/>
          <w:sz w:val="22"/>
        </w:rPr>
        <w:t xml:space="preserve"> </w:t>
      </w:r>
      <w:r w:rsidRPr="00BC775F">
        <w:rPr>
          <w:rFonts w:ascii="Arial" w:hAnsi="Arial" w:cs="Arial"/>
          <w:sz w:val="22"/>
        </w:rPr>
        <w:t>del</w:t>
      </w:r>
      <w:r w:rsidRPr="00BC775F">
        <w:rPr>
          <w:rFonts w:ascii="Arial" w:hAnsi="Arial" w:cs="Arial"/>
          <w:spacing w:val="-2"/>
          <w:sz w:val="22"/>
        </w:rPr>
        <w:t xml:space="preserve"> </w:t>
      </w:r>
      <w:r w:rsidRPr="00BC775F">
        <w:rPr>
          <w:rFonts w:ascii="Arial" w:hAnsi="Arial" w:cs="Arial"/>
          <w:sz w:val="22"/>
        </w:rPr>
        <w:t>contratista</w:t>
      </w:r>
      <w:r w:rsidRPr="00BC775F">
        <w:rPr>
          <w:rFonts w:ascii="Arial" w:hAnsi="Arial" w:cs="Arial"/>
          <w:spacing w:val="-1"/>
          <w:sz w:val="22"/>
        </w:rPr>
        <w:t xml:space="preserve"> </w:t>
      </w:r>
      <w:r w:rsidRPr="00BC775F">
        <w:rPr>
          <w:rFonts w:ascii="Arial" w:hAnsi="Arial" w:cs="Arial"/>
          <w:sz w:val="22"/>
        </w:rPr>
        <w:t>o</w:t>
      </w:r>
      <w:r w:rsidRPr="00BC775F">
        <w:rPr>
          <w:rFonts w:ascii="Arial" w:hAnsi="Arial" w:cs="Arial"/>
          <w:spacing w:val="-1"/>
          <w:sz w:val="22"/>
        </w:rPr>
        <w:t xml:space="preserve"> </w:t>
      </w:r>
      <w:r w:rsidRPr="00BC775F">
        <w:rPr>
          <w:rFonts w:ascii="Arial" w:hAnsi="Arial" w:cs="Arial"/>
          <w:sz w:val="22"/>
        </w:rPr>
        <w:t>al</w:t>
      </w:r>
      <w:r w:rsidRPr="00BC775F">
        <w:rPr>
          <w:rFonts w:ascii="Arial" w:hAnsi="Arial" w:cs="Arial"/>
          <w:spacing w:val="-2"/>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la</w:t>
      </w:r>
      <w:r w:rsidRPr="00BC775F">
        <w:rPr>
          <w:rFonts w:ascii="Arial" w:hAnsi="Arial" w:cs="Arial"/>
          <w:spacing w:val="-1"/>
          <w:sz w:val="22"/>
        </w:rPr>
        <w:t xml:space="preserve"> </w:t>
      </w:r>
      <w:r w:rsidRPr="00BC775F">
        <w:rPr>
          <w:rFonts w:ascii="Arial" w:hAnsi="Arial" w:cs="Arial"/>
          <w:sz w:val="22"/>
        </w:rPr>
        <w:t>firma</w:t>
      </w:r>
      <w:r w:rsidRPr="00BC775F">
        <w:rPr>
          <w:rFonts w:ascii="Arial" w:hAnsi="Arial" w:cs="Arial"/>
          <w:spacing w:val="-2"/>
          <w:sz w:val="22"/>
        </w:rPr>
        <w:t xml:space="preserve"> </w:t>
      </w:r>
      <w:r w:rsidRPr="00BC775F">
        <w:rPr>
          <w:rFonts w:ascii="Arial" w:hAnsi="Arial" w:cs="Arial"/>
          <w:sz w:val="22"/>
        </w:rPr>
        <w:t>del</w:t>
      </w:r>
      <w:r w:rsidRPr="00BC775F">
        <w:rPr>
          <w:rFonts w:ascii="Arial" w:hAnsi="Arial" w:cs="Arial"/>
          <w:spacing w:val="-1"/>
          <w:sz w:val="22"/>
        </w:rPr>
        <w:t xml:space="preserve"> </w:t>
      </w:r>
      <w:r w:rsidRPr="00BC775F">
        <w:rPr>
          <w:rFonts w:ascii="Arial" w:hAnsi="Arial" w:cs="Arial"/>
          <w:sz w:val="22"/>
        </w:rPr>
        <w:t>contrato,</w:t>
      </w:r>
      <w:r w:rsidRPr="00BC775F">
        <w:rPr>
          <w:rFonts w:ascii="Arial" w:hAnsi="Arial" w:cs="Arial"/>
          <w:spacing w:val="-1"/>
          <w:sz w:val="22"/>
        </w:rPr>
        <w:t xml:space="preserve"> </w:t>
      </w:r>
      <w:r w:rsidRPr="00BC775F">
        <w:rPr>
          <w:rFonts w:ascii="Arial" w:hAnsi="Arial" w:cs="Arial"/>
          <w:sz w:val="22"/>
        </w:rPr>
        <w:t>según</w:t>
      </w:r>
      <w:r w:rsidRPr="00BC775F">
        <w:rPr>
          <w:rFonts w:ascii="Arial" w:hAnsi="Arial" w:cs="Arial"/>
          <w:spacing w:val="-2"/>
          <w:sz w:val="22"/>
        </w:rPr>
        <w:t xml:space="preserve"> </w:t>
      </w:r>
      <w:r w:rsidRPr="00BC775F">
        <w:rPr>
          <w:rFonts w:ascii="Arial" w:hAnsi="Arial" w:cs="Arial"/>
          <w:sz w:val="22"/>
        </w:rPr>
        <w:t>el</w:t>
      </w:r>
      <w:r w:rsidRPr="00BC775F">
        <w:rPr>
          <w:rFonts w:ascii="Arial" w:hAnsi="Arial" w:cs="Arial"/>
          <w:spacing w:val="-1"/>
          <w:sz w:val="22"/>
        </w:rPr>
        <w:t xml:space="preserve"> </w:t>
      </w:r>
      <w:r w:rsidRPr="00BC775F">
        <w:rPr>
          <w:rFonts w:ascii="Arial" w:hAnsi="Arial" w:cs="Arial"/>
          <w:sz w:val="22"/>
        </w:rPr>
        <w:t>caso.</w:t>
      </w:r>
    </w:p>
    <w:p w14:paraId="622F5766" w14:textId="77777777" w:rsidR="00FD7348" w:rsidRPr="00BC775F" w:rsidRDefault="00FD7348" w:rsidP="00FD7348">
      <w:pPr>
        <w:pStyle w:val="Textoindependiente"/>
        <w:rPr>
          <w:sz w:val="22"/>
        </w:rPr>
      </w:pPr>
    </w:p>
    <w:p w14:paraId="4D38D39F" w14:textId="77777777" w:rsidR="00FD7348" w:rsidRPr="00BC775F" w:rsidRDefault="00FD7348" w:rsidP="00FD7348">
      <w:pPr>
        <w:ind w:left="826"/>
        <w:rPr>
          <w:rFonts w:ascii="Arial" w:hAnsi="Arial" w:cs="Arial"/>
          <w:sz w:val="22"/>
        </w:rPr>
      </w:pPr>
      <w:r w:rsidRPr="00BC775F">
        <w:rPr>
          <w:rFonts w:ascii="Arial" w:hAnsi="Arial" w:cs="Arial"/>
          <w:sz w:val="22"/>
        </w:rPr>
        <w:t>[…]</w:t>
      </w:r>
    </w:p>
    <w:p w14:paraId="181B665D" w14:textId="77777777" w:rsidR="00FD7348" w:rsidRPr="00BC775F" w:rsidRDefault="00FD7348" w:rsidP="00FD7348">
      <w:pPr>
        <w:pStyle w:val="Textoindependiente"/>
        <w:rPr>
          <w:sz w:val="22"/>
        </w:rPr>
      </w:pPr>
    </w:p>
    <w:p w14:paraId="6E32AAF7" w14:textId="77777777" w:rsidR="00FD7348" w:rsidRPr="00BC775F" w:rsidRDefault="00FD7348" w:rsidP="00FD7348">
      <w:pPr>
        <w:ind w:left="826" w:right="1045"/>
        <w:jc w:val="both"/>
        <w:rPr>
          <w:rFonts w:ascii="Arial" w:hAnsi="Arial" w:cs="Arial"/>
          <w:sz w:val="22"/>
        </w:rPr>
      </w:pPr>
      <w:r w:rsidRPr="00BC775F">
        <w:rPr>
          <w:rFonts w:ascii="Arial" w:hAnsi="Arial" w:cs="Arial"/>
          <w:sz w:val="22"/>
        </w:rPr>
        <w:t>12.</w:t>
      </w:r>
      <w:r w:rsidRPr="00BC775F">
        <w:rPr>
          <w:rFonts w:ascii="Arial" w:hAnsi="Arial" w:cs="Arial"/>
          <w:spacing w:val="-10"/>
          <w:sz w:val="22"/>
        </w:rPr>
        <w:t xml:space="preserve"> </w:t>
      </w:r>
      <w:r w:rsidRPr="00BC775F">
        <w:rPr>
          <w:rFonts w:ascii="Arial" w:hAnsi="Arial" w:cs="Arial"/>
          <w:sz w:val="22"/>
        </w:rPr>
        <w:t>Previo</w:t>
      </w:r>
      <w:r w:rsidRPr="00BC775F">
        <w:rPr>
          <w:rFonts w:ascii="Arial" w:hAnsi="Arial" w:cs="Arial"/>
          <w:spacing w:val="-9"/>
          <w:sz w:val="22"/>
        </w:rPr>
        <w:t xml:space="preserve"> </w:t>
      </w:r>
      <w:r w:rsidRPr="00BC775F">
        <w:rPr>
          <w:rFonts w:ascii="Arial" w:hAnsi="Arial" w:cs="Arial"/>
          <w:sz w:val="22"/>
        </w:rPr>
        <w:t>a</w:t>
      </w:r>
      <w:r w:rsidRPr="00BC775F">
        <w:rPr>
          <w:rFonts w:ascii="Arial" w:hAnsi="Arial" w:cs="Arial"/>
          <w:spacing w:val="-10"/>
          <w:sz w:val="22"/>
        </w:rPr>
        <w:t xml:space="preserve"> </w:t>
      </w:r>
      <w:r w:rsidRPr="00BC775F">
        <w:rPr>
          <w:rFonts w:ascii="Arial" w:hAnsi="Arial" w:cs="Arial"/>
          <w:sz w:val="22"/>
        </w:rPr>
        <w:t>la</w:t>
      </w:r>
      <w:r w:rsidRPr="00BC775F">
        <w:rPr>
          <w:rFonts w:ascii="Arial" w:hAnsi="Arial" w:cs="Arial"/>
          <w:spacing w:val="-10"/>
          <w:sz w:val="22"/>
        </w:rPr>
        <w:t xml:space="preserve"> </w:t>
      </w:r>
      <w:r w:rsidRPr="00BC775F">
        <w:rPr>
          <w:rFonts w:ascii="Arial" w:hAnsi="Arial" w:cs="Arial"/>
          <w:sz w:val="22"/>
        </w:rPr>
        <w:t>apertura</w:t>
      </w:r>
      <w:r w:rsidRPr="00BC775F">
        <w:rPr>
          <w:rFonts w:ascii="Arial" w:hAnsi="Arial" w:cs="Arial"/>
          <w:spacing w:val="-9"/>
          <w:sz w:val="22"/>
        </w:rPr>
        <w:t xml:space="preserve"> </w:t>
      </w:r>
      <w:r w:rsidRPr="00BC775F">
        <w:rPr>
          <w:rFonts w:ascii="Arial" w:hAnsi="Arial" w:cs="Arial"/>
          <w:sz w:val="22"/>
        </w:rPr>
        <w:t>de</w:t>
      </w:r>
      <w:r w:rsidRPr="00BC775F">
        <w:rPr>
          <w:rFonts w:ascii="Arial" w:hAnsi="Arial" w:cs="Arial"/>
          <w:spacing w:val="-10"/>
          <w:sz w:val="22"/>
        </w:rPr>
        <w:t xml:space="preserve"> </w:t>
      </w:r>
      <w:r w:rsidRPr="00BC775F">
        <w:rPr>
          <w:rFonts w:ascii="Arial" w:hAnsi="Arial" w:cs="Arial"/>
          <w:sz w:val="22"/>
        </w:rPr>
        <w:t>un</w:t>
      </w:r>
      <w:r w:rsidRPr="00BC775F">
        <w:rPr>
          <w:rFonts w:ascii="Arial" w:hAnsi="Arial" w:cs="Arial"/>
          <w:spacing w:val="-10"/>
          <w:sz w:val="22"/>
        </w:rPr>
        <w:t xml:space="preserve"> </w:t>
      </w:r>
      <w:r w:rsidRPr="00BC775F">
        <w:rPr>
          <w:rFonts w:ascii="Arial" w:hAnsi="Arial" w:cs="Arial"/>
          <w:sz w:val="22"/>
        </w:rPr>
        <w:t>proceso</w:t>
      </w:r>
      <w:r w:rsidRPr="00BC775F">
        <w:rPr>
          <w:rFonts w:ascii="Arial" w:hAnsi="Arial" w:cs="Arial"/>
          <w:spacing w:val="-10"/>
          <w:sz w:val="22"/>
        </w:rPr>
        <w:t xml:space="preserve"> </w:t>
      </w:r>
      <w:r w:rsidRPr="00BC775F">
        <w:rPr>
          <w:rFonts w:ascii="Arial" w:hAnsi="Arial" w:cs="Arial"/>
          <w:sz w:val="22"/>
        </w:rPr>
        <w:t>de</w:t>
      </w:r>
      <w:r w:rsidRPr="00BC775F">
        <w:rPr>
          <w:rFonts w:ascii="Arial" w:hAnsi="Arial" w:cs="Arial"/>
          <w:spacing w:val="-9"/>
          <w:sz w:val="22"/>
        </w:rPr>
        <w:t xml:space="preserve"> </w:t>
      </w:r>
      <w:r w:rsidRPr="00BC775F">
        <w:rPr>
          <w:rFonts w:ascii="Arial" w:hAnsi="Arial" w:cs="Arial"/>
          <w:sz w:val="22"/>
        </w:rPr>
        <w:t>selección,</w:t>
      </w:r>
      <w:r w:rsidRPr="00BC775F">
        <w:rPr>
          <w:rFonts w:ascii="Arial" w:hAnsi="Arial" w:cs="Arial"/>
          <w:spacing w:val="-10"/>
          <w:sz w:val="22"/>
        </w:rPr>
        <w:t xml:space="preserve"> </w:t>
      </w:r>
      <w:r w:rsidRPr="00BC775F">
        <w:rPr>
          <w:rFonts w:ascii="Arial" w:hAnsi="Arial" w:cs="Arial"/>
          <w:sz w:val="22"/>
        </w:rPr>
        <w:t>o</w:t>
      </w:r>
      <w:r w:rsidRPr="00BC775F">
        <w:rPr>
          <w:rFonts w:ascii="Arial" w:hAnsi="Arial" w:cs="Arial"/>
          <w:spacing w:val="-10"/>
          <w:sz w:val="22"/>
        </w:rPr>
        <w:t xml:space="preserve"> </w:t>
      </w:r>
      <w:r w:rsidRPr="00BC775F">
        <w:rPr>
          <w:rFonts w:ascii="Arial" w:hAnsi="Arial" w:cs="Arial"/>
          <w:sz w:val="22"/>
        </w:rPr>
        <w:t>a</w:t>
      </w:r>
      <w:r w:rsidRPr="00BC775F">
        <w:rPr>
          <w:rFonts w:ascii="Arial" w:hAnsi="Arial" w:cs="Arial"/>
          <w:spacing w:val="-10"/>
          <w:sz w:val="22"/>
        </w:rPr>
        <w:t xml:space="preserve"> </w:t>
      </w:r>
      <w:r w:rsidRPr="00BC775F">
        <w:rPr>
          <w:rFonts w:ascii="Arial" w:hAnsi="Arial" w:cs="Arial"/>
          <w:sz w:val="22"/>
        </w:rPr>
        <w:t>la</w:t>
      </w:r>
      <w:r w:rsidRPr="00BC775F">
        <w:rPr>
          <w:rFonts w:ascii="Arial" w:hAnsi="Arial" w:cs="Arial"/>
          <w:spacing w:val="-9"/>
          <w:sz w:val="22"/>
        </w:rPr>
        <w:t xml:space="preserve"> </w:t>
      </w:r>
      <w:r w:rsidRPr="00BC775F">
        <w:rPr>
          <w:rFonts w:ascii="Arial" w:hAnsi="Arial" w:cs="Arial"/>
          <w:sz w:val="22"/>
        </w:rPr>
        <w:t>firma</w:t>
      </w:r>
      <w:r w:rsidRPr="00BC775F">
        <w:rPr>
          <w:rFonts w:ascii="Arial" w:hAnsi="Arial" w:cs="Arial"/>
          <w:spacing w:val="-10"/>
          <w:sz w:val="22"/>
        </w:rPr>
        <w:t xml:space="preserve"> </w:t>
      </w:r>
      <w:r w:rsidRPr="00BC775F">
        <w:rPr>
          <w:rFonts w:ascii="Arial" w:hAnsi="Arial" w:cs="Arial"/>
          <w:sz w:val="22"/>
        </w:rPr>
        <w:t>del</w:t>
      </w:r>
      <w:r w:rsidRPr="00BC775F">
        <w:rPr>
          <w:rFonts w:ascii="Arial" w:hAnsi="Arial" w:cs="Arial"/>
          <w:spacing w:val="-10"/>
          <w:sz w:val="22"/>
        </w:rPr>
        <w:t xml:space="preserve"> </w:t>
      </w:r>
      <w:r w:rsidRPr="00BC775F">
        <w:rPr>
          <w:rFonts w:ascii="Arial" w:hAnsi="Arial" w:cs="Arial"/>
          <w:sz w:val="22"/>
        </w:rPr>
        <w:t>contrato</w:t>
      </w:r>
      <w:r w:rsidRPr="00BC775F">
        <w:rPr>
          <w:rFonts w:ascii="Arial" w:hAnsi="Arial" w:cs="Arial"/>
          <w:spacing w:val="-10"/>
          <w:sz w:val="22"/>
        </w:rPr>
        <w:t xml:space="preserve"> </w:t>
      </w:r>
      <w:r w:rsidRPr="00BC775F">
        <w:rPr>
          <w:rFonts w:ascii="Arial" w:hAnsi="Arial" w:cs="Arial"/>
          <w:sz w:val="22"/>
        </w:rPr>
        <w:t>en</w:t>
      </w:r>
      <w:r w:rsidRPr="00BC775F">
        <w:rPr>
          <w:rFonts w:ascii="Arial" w:hAnsi="Arial" w:cs="Arial"/>
          <w:spacing w:val="-9"/>
          <w:sz w:val="22"/>
        </w:rPr>
        <w:t xml:space="preserve"> </w:t>
      </w:r>
      <w:r w:rsidRPr="00BC775F">
        <w:rPr>
          <w:rFonts w:ascii="Arial" w:hAnsi="Arial" w:cs="Arial"/>
          <w:sz w:val="22"/>
        </w:rPr>
        <w:t>el</w:t>
      </w:r>
      <w:r w:rsidRPr="00BC775F">
        <w:rPr>
          <w:rFonts w:ascii="Arial" w:hAnsi="Arial" w:cs="Arial"/>
          <w:spacing w:val="-10"/>
          <w:sz w:val="22"/>
        </w:rPr>
        <w:t xml:space="preserve"> </w:t>
      </w:r>
      <w:r w:rsidRPr="00BC775F">
        <w:rPr>
          <w:rFonts w:ascii="Arial" w:hAnsi="Arial" w:cs="Arial"/>
          <w:sz w:val="22"/>
        </w:rPr>
        <w:t>caso</w:t>
      </w:r>
      <w:r w:rsidRPr="00BC775F">
        <w:rPr>
          <w:rFonts w:ascii="Arial" w:hAnsi="Arial" w:cs="Arial"/>
          <w:spacing w:val="-56"/>
          <w:sz w:val="22"/>
        </w:rPr>
        <w:t xml:space="preserve"> </w:t>
      </w:r>
      <w:r w:rsidRPr="00BC775F">
        <w:rPr>
          <w:rFonts w:ascii="Arial" w:hAnsi="Arial" w:cs="Arial"/>
          <w:sz w:val="22"/>
        </w:rPr>
        <w:t xml:space="preserve">en que la </w:t>
      </w:r>
      <w:r w:rsidRPr="00BC775F">
        <w:rPr>
          <w:rFonts w:ascii="Arial" w:hAnsi="Arial" w:cs="Arial"/>
          <w:i/>
          <w:sz w:val="22"/>
        </w:rPr>
        <w:t>modalidad de selección sea contratación directa</w:t>
      </w:r>
      <w:r w:rsidRPr="00BC775F">
        <w:rPr>
          <w:rFonts w:ascii="Arial" w:hAnsi="Arial" w:cs="Arial"/>
          <w:sz w:val="22"/>
        </w:rPr>
        <w:t>, deberán elaborarse los</w:t>
      </w:r>
      <w:r w:rsidRPr="00BC775F">
        <w:rPr>
          <w:rFonts w:ascii="Arial" w:hAnsi="Arial" w:cs="Arial"/>
          <w:spacing w:val="1"/>
          <w:sz w:val="22"/>
        </w:rPr>
        <w:t xml:space="preserve"> </w:t>
      </w:r>
      <w:r w:rsidRPr="00BC775F">
        <w:rPr>
          <w:rFonts w:ascii="Arial" w:hAnsi="Arial" w:cs="Arial"/>
          <w:sz w:val="22"/>
        </w:rPr>
        <w:t>estudios,</w:t>
      </w:r>
      <w:r w:rsidRPr="00BC775F">
        <w:rPr>
          <w:rFonts w:ascii="Arial" w:hAnsi="Arial" w:cs="Arial"/>
          <w:spacing w:val="1"/>
          <w:sz w:val="22"/>
        </w:rPr>
        <w:t xml:space="preserve"> </w:t>
      </w:r>
      <w:r w:rsidRPr="00BC775F">
        <w:rPr>
          <w:rFonts w:ascii="Arial" w:hAnsi="Arial" w:cs="Arial"/>
          <w:sz w:val="22"/>
        </w:rPr>
        <w:t>diseños</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proyectos</w:t>
      </w:r>
      <w:r w:rsidRPr="00BC775F">
        <w:rPr>
          <w:rFonts w:ascii="Arial" w:hAnsi="Arial" w:cs="Arial"/>
          <w:spacing w:val="1"/>
          <w:sz w:val="22"/>
        </w:rPr>
        <w:t xml:space="preserve"> </w:t>
      </w:r>
      <w:r w:rsidRPr="00BC775F">
        <w:rPr>
          <w:rFonts w:ascii="Arial" w:hAnsi="Arial" w:cs="Arial"/>
          <w:sz w:val="22"/>
        </w:rPr>
        <w:t>requeridos,</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los</w:t>
      </w:r>
      <w:r w:rsidRPr="00BC775F">
        <w:rPr>
          <w:rFonts w:ascii="Arial" w:hAnsi="Arial" w:cs="Arial"/>
          <w:spacing w:val="1"/>
          <w:sz w:val="22"/>
        </w:rPr>
        <w:t xml:space="preserve"> </w:t>
      </w:r>
      <w:r w:rsidRPr="00BC775F">
        <w:rPr>
          <w:rFonts w:ascii="Arial" w:hAnsi="Arial" w:cs="Arial"/>
          <w:sz w:val="22"/>
        </w:rPr>
        <w:t>pliegos</w:t>
      </w:r>
      <w:r w:rsidRPr="00BC775F">
        <w:rPr>
          <w:rFonts w:ascii="Arial" w:hAnsi="Arial" w:cs="Arial"/>
          <w:spacing w:val="1"/>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condiciones,</w:t>
      </w:r>
      <w:r w:rsidRPr="00BC775F">
        <w:rPr>
          <w:rFonts w:ascii="Arial" w:hAnsi="Arial" w:cs="Arial"/>
          <w:spacing w:val="1"/>
          <w:sz w:val="22"/>
        </w:rPr>
        <w:t xml:space="preserve"> </w:t>
      </w:r>
      <w:r w:rsidRPr="00BC775F">
        <w:rPr>
          <w:rFonts w:ascii="Arial" w:hAnsi="Arial" w:cs="Arial"/>
          <w:sz w:val="22"/>
        </w:rPr>
        <w:t>según</w:t>
      </w:r>
      <w:r w:rsidRPr="00BC775F">
        <w:rPr>
          <w:rFonts w:ascii="Arial" w:hAnsi="Arial" w:cs="Arial"/>
          <w:spacing w:val="1"/>
          <w:sz w:val="22"/>
        </w:rPr>
        <w:t xml:space="preserve"> </w:t>
      </w:r>
      <w:r w:rsidRPr="00BC775F">
        <w:rPr>
          <w:rFonts w:ascii="Arial" w:hAnsi="Arial" w:cs="Arial"/>
          <w:sz w:val="22"/>
        </w:rPr>
        <w:t>corresponda.</w:t>
      </w:r>
    </w:p>
    <w:p w14:paraId="28D5B3E0" w14:textId="77777777" w:rsidR="00FD7348" w:rsidRPr="00BC775F" w:rsidRDefault="00FD7348" w:rsidP="00FD7348">
      <w:pPr>
        <w:pStyle w:val="Textoindependiente"/>
        <w:rPr>
          <w:sz w:val="22"/>
        </w:rPr>
      </w:pPr>
    </w:p>
    <w:p w14:paraId="296272D1" w14:textId="77777777" w:rsidR="00FD7348" w:rsidRPr="00BC775F" w:rsidRDefault="00FD7348" w:rsidP="00FD7348">
      <w:pPr>
        <w:ind w:left="826"/>
        <w:rPr>
          <w:rFonts w:ascii="Arial" w:hAnsi="Arial" w:cs="Arial"/>
          <w:sz w:val="22"/>
        </w:rPr>
      </w:pPr>
      <w:r w:rsidRPr="00BC775F">
        <w:rPr>
          <w:rFonts w:ascii="Arial" w:hAnsi="Arial" w:cs="Arial"/>
          <w:sz w:val="22"/>
        </w:rPr>
        <w:t>[…]”.</w:t>
      </w:r>
      <w:r w:rsidRPr="00BC775F">
        <w:rPr>
          <w:rFonts w:ascii="Arial" w:hAnsi="Arial" w:cs="Arial"/>
          <w:spacing w:val="-4"/>
          <w:sz w:val="22"/>
        </w:rPr>
        <w:t xml:space="preserve"> </w:t>
      </w:r>
      <w:r w:rsidRPr="00BC775F">
        <w:rPr>
          <w:rFonts w:ascii="Arial" w:hAnsi="Arial" w:cs="Arial"/>
          <w:sz w:val="22"/>
        </w:rPr>
        <w:t>(Cursivas</w:t>
      </w:r>
      <w:r w:rsidRPr="00BC775F">
        <w:rPr>
          <w:rFonts w:ascii="Arial" w:hAnsi="Arial" w:cs="Arial"/>
          <w:spacing w:val="-3"/>
          <w:sz w:val="22"/>
        </w:rPr>
        <w:t xml:space="preserve"> </w:t>
      </w:r>
      <w:r w:rsidRPr="00BC775F">
        <w:rPr>
          <w:rFonts w:ascii="Arial" w:hAnsi="Arial" w:cs="Arial"/>
          <w:sz w:val="22"/>
        </w:rPr>
        <w:t>propias)</w:t>
      </w:r>
    </w:p>
    <w:p w14:paraId="2B5B8CC0" w14:textId="77777777" w:rsidR="004C30F8" w:rsidRPr="00BC775F" w:rsidRDefault="004C30F8" w:rsidP="004C30F8">
      <w:pPr>
        <w:pStyle w:val="Textoindependiente"/>
        <w:spacing w:before="93" w:line="276" w:lineRule="auto"/>
        <w:ind w:left="118" w:right="336" w:firstLine="709"/>
        <w:jc w:val="both"/>
        <w:rPr>
          <w:sz w:val="22"/>
        </w:rPr>
      </w:pPr>
      <w:r w:rsidRPr="00BC775F">
        <w:rPr>
          <w:sz w:val="22"/>
        </w:rPr>
        <w:t>De las normas citadas se resalta que, en virtud del principio de economía, para iniciar un</w:t>
      </w:r>
      <w:r w:rsidRPr="00BC775F">
        <w:rPr>
          <w:spacing w:val="-59"/>
          <w:sz w:val="22"/>
        </w:rPr>
        <w:t xml:space="preserve"> </w:t>
      </w:r>
      <w:r w:rsidRPr="00BC775F">
        <w:rPr>
          <w:sz w:val="22"/>
        </w:rPr>
        <w:t xml:space="preserve">proceso de contratación, </w:t>
      </w:r>
      <w:r w:rsidRPr="00BC775F">
        <w:rPr>
          <w:i/>
          <w:sz w:val="22"/>
        </w:rPr>
        <w:t>inclusive de contratación directa</w:t>
      </w:r>
      <w:r w:rsidRPr="00BC775F">
        <w:rPr>
          <w:sz w:val="22"/>
        </w:rPr>
        <w:t>, se requieren unos estudios previos.</w:t>
      </w:r>
      <w:r w:rsidRPr="00BC775F">
        <w:rPr>
          <w:spacing w:val="1"/>
          <w:sz w:val="22"/>
        </w:rPr>
        <w:t xml:space="preserve"> </w:t>
      </w:r>
      <w:r w:rsidRPr="00BC775F">
        <w:rPr>
          <w:sz w:val="22"/>
        </w:rPr>
        <w:t>Con ellos, se estructuran, concretan y viabilizan los aspectos esenciales del futuro contrato,</w:t>
      </w:r>
      <w:r w:rsidRPr="00BC775F">
        <w:rPr>
          <w:spacing w:val="1"/>
          <w:sz w:val="22"/>
        </w:rPr>
        <w:t xml:space="preserve"> </w:t>
      </w:r>
      <w:r w:rsidRPr="00BC775F">
        <w:rPr>
          <w:sz w:val="22"/>
        </w:rPr>
        <w:t>dentro</w:t>
      </w:r>
      <w:r w:rsidRPr="00BC775F">
        <w:rPr>
          <w:spacing w:val="-3"/>
          <w:sz w:val="22"/>
        </w:rPr>
        <w:t xml:space="preserve"> </w:t>
      </w:r>
      <w:r w:rsidRPr="00BC775F">
        <w:rPr>
          <w:sz w:val="22"/>
        </w:rPr>
        <w:t>de</w:t>
      </w:r>
      <w:r w:rsidRPr="00BC775F">
        <w:rPr>
          <w:spacing w:val="-3"/>
          <w:sz w:val="22"/>
        </w:rPr>
        <w:t xml:space="preserve"> </w:t>
      </w:r>
      <w:r w:rsidRPr="00BC775F">
        <w:rPr>
          <w:sz w:val="22"/>
        </w:rPr>
        <w:t>los</w:t>
      </w:r>
      <w:r w:rsidRPr="00BC775F">
        <w:rPr>
          <w:spacing w:val="-2"/>
          <w:sz w:val="22"/>
        </w:rPr>
        <w:t xml:space="preserve"> </w:t>
      </w:r>
      <w:r w:rsidRPr="00BC775F">
        <w:rPr>
          <w:sz w:val="22"/>
        </w:rPr>
        <w:t>cuales</w:t>
      </w:r>
      <w:r w:rsidRPr="00BC775F">
        <w:rPr>
          <w:spacing w:val="-3"/>
          <w:sz w:val="22"/>
        </w:rPr>
        <w:t xml:space="preserve"> </w:t>
      </w:r>
      <w:r w:rsidRPr="00BC775F">
        <w:rPr>
          <w:sz w:val="22"/>
        </w:rPr>
        <w:t>se</w:t>
      </w:r>
      <w:r w:rsidRPr="00BC775F">
        <w:rPr>
          <w:spacing w:val="-2"/>
          <w:sz w:val="22"/>
        </w:rPr>
        <w:t xml:space="preserve"> </w:t>
      </w:r>
      <w:r w:rsidRPr="00BC775F">
        <w:rPr>
          <w:sz w:val="22"/>
        </w:rPr>
        <w:t>encuentran</w:t>
      </w:r>
      <w:r w:rsidRPr="00BC775F">
        <w:rPr>
          <w:spacing w:val="-3"/>
          <w:sz w:val="22"/>
        </w:rPr>
        <w:t xml:space="preserve"> </w:t>
      </w:r>
      <w:r w:rsidRPr="00BC775F">
        <w:rPr>
          <w:sz w:val="22"/>
        </w:rPr>
        <w:t>su</w:t>
      </w:r>
      <w:r w:rsidRPr="00BC775F">
        <w:rPr>
          <w:spacing w:val="-2"/>
          <w:sz w:val="22"/>
        </w:rPr>
        <w:t xml:space="preserve"> </w:t>
      </w:r>
      <w:r w:rsidRPr="00BC775F">
        <w:rPr>
          <w:sz w:val="22"/>
        </w:rPr>
        <w:t>objeto</w:t>
      </w:r>
      <w:r w:rsidRPr="00BC775F">
        <w:rPr>
          <w:spacing w:val="-3"/>
          <w:sz w:val="22"/>
        </w:rPr>
        <w:t xml:space="preserve"> </w:t>
      </w:r>
      <w:r w:rsidRPr="00BC775F">
        <w:rPr>
          <w:sz w:val="22"/>
        </w:rPr>
        <w:t>y</w:t>
      </w:r>
      <w:r w:rsidRPr="00BC775F">
        <w:rPr>
          <w:spacing w:val="-2"/>
          <w:sz w:val="22"/>
        </w:rPr>
        <w:t xml:space="preserve"> </w:t>
      </w:r>
      <w:r w:rsidRPr="00BC775F">
        <w:rPr>
          <w:sz w:val="22"/>
        </w:rPr>
        <w:t>valor</w:t>
      </w:r>
      <w:r w:rsidRPr="00BC775F">
        <w:rPr>
          <w:spacing w:val="-3"/>
          <w:sz w:val="22"/>
        </w:rPr>
        <w:t xml:space="preserve"> </w:t>
      </w:r>
      <w:r w:rsidRPr="00BC775F">
        <w:rPr>
          <w:sz w:val="22"/>
        </w:rPr>
        <w:t>estimado,</w:t>
      </w:r>
      <w:r w:rsidRPr="00BC775F">
        <w:rPr>
          <w:spacing w:val="-2"/>
          <w:sz w:val="22"/>
        </w:rPr>
        <w:t xml:space="preserve"> </w:t>
      </w:r>
      <w:r w:rsidRPr="00BC775F">
        <w:rPr>
          <w:sz w:val="22"/>
        </w:rPr>
        <w:t>entre</w:t>
      </w:r>
      <w:r w:rsidRPr="00BC775F">
        <w:rPr>
          <w:spacing w:val="-3"/>
          <w:sz w:val="22"/>
        </w:rPr>
        <w:t xml:space="preserve"> </w:t>
      </w:r>
      <w:r w:rsidRPr="00BC775F">
        <w:rPr>
          <w:sz w:val="22"/>
        </w:rPr>
        <w:t>otros</w:t>
      </w:r>
      <w:r w:rsidRPr="00BC775F">
        <w:rPr>
          <w:spacing w:val="-2"/>
          <w:sz w:val="22"/>
        </w:rPr>
        <w:t xml:space="preserve"> </w:t>
      </w:r>
      <w:r w:rsidRPr="00BC775F">
        <w:rPr>
          <w:sz w:val="22"/>
        </w:rPr>
        <w:t>elementos.</w:t>
      </w:r>
    </w:p>
    <w:p w14:paraId="72337717" w14:textId="77777777" w:rsidR="004C30F8" w:rsidRPr="00BC775F" w:rsidRDefault="004C30F8" w:rsidP="004C30F8">
      <w:pPr>
        <w:pStyle w:val="Textoindependiente"/>
        <w:spacing w:before="120" w:line="276" w:lineRule="auto"/>
        <w:ind w:left="118" w:right="337" w:firstLine="709"/>
        <w:jc w:val="both"/>
        <w:rPr>
          <w:sz w:val="22"/>
        </w:rPr>
      </w:pPr>
      <w:r w:rsidRPr="00BC775F">
        <w:rPr>
          <w:sz w:val="22"/>
        </w:rPr>
        <w:t>Los</w:t>
      </w:r>
      <w:r w:rsidRPr="00BC775F">
        <w:rPr>
          <w:spacing w:val="-5"/>
          <w:sz w:val="22"/>
        </w:rPr>
        <w:t xml:space="preserve"> </w:t>
      </w:r>
      <w:r w:rsidRPr="00BC775F">
        <w:rPr>
          <w:sz w:val="22"/>
        </w:rPr>
        <w:t>componentes</w:t>
      </w:r>
      <w:r w:rsidRPr="00BC775F">
        <w:rPr>
          <w:spacing w:val="-5"/>
          <w:sz w:val="22"/>
        </w:rPr>
        <w:t xml:space="preserve"> </w:t>
      </w:r>
      <w:r w:rsidRPr="00BC775F">
        <w:rPr>
          <w:sz w:val="22"/>
        </w:rPr>
        <w:t>de</w:t>
      </w:r>
      <w:r w:rsidRPr="00BC775F">
        <w:rPr>
          <w:spacing w:val="-5"/>
          <w:sz w:val="22"/>
        </w:rPr>
        <w:t xml:space="preserve"> </w:t>
      </w:r>
      <w:r w:rsidRPr="00BC775F">
        <w:rPr>
          <w:sz w:val="22"/>
        </w:rPr>
        <w:t>los</w:t>
      </w:r>
      <w:r w:rsidRPr="00BC775F">
        <w:rPr>
          <w:spacing w:val="-5"/>
          <w:sz w:val="22"/>
        </w:rPr>
        <w:t xml:space="preserve"> </w:t>
      </w:r>
      <w:r w:rsidRPr="00BC775F">
        <w:rPr>
          <w:sz w:val="22"/>
        </w:rPr>
        <w:t>estudios</w:t>
      </w:r>
      <w:r w:rsidRPr="00BC775F">
        <w:rPr>
          <w:spacing w:val="-5"/>
          <w:sz w:val="22"/>
        </w:rPr>
        <w:t xml:space="preserve"> </w:t>
      </w:r>
      <w:r w:rsidRPr="00BC775F">
        <w:rPr>
          <w:sz w:val="22"/>
        </w:rPr>
        <w:t>previos</w:t>
      </w:r>
      <w:r w:rsidRPr="00BC775F">
        <w:rPr>
          <w:spacing w:val="-5"/>
          <w:sz w:val="22"/>
        </w:rPr>
        <w:t xml:space="preserve"> </w:t>
      </w:r>
      <w:r w:rsidRPr="00BC775F">
        <w:rPr>
          <w:sz w:val="22"/>
        </w:rPr>
        <w:t>que</w:t>
      </w:r>
      <w:r w:rsidRPr="00BC775F">
        <w:rPr>
          <w:spacing w:val="-5"/>
          <w:sz w:val="22"/>
        </w:rPr>
        <w:t xml:space="preserve"> </w:t>
      </w:r>
      <w:r w:rsidRPr="00BC775F">
        <w:rPr>
          <w:sz w:val="22"/>
        </w:rPr>
        <w:t>sirven</w:t>
      </w:r>
      <w:r w:rsidRPr="00BC775F">
        <w:rPr>
          <w:spacing w:val="-5"/>
          <w:sz w:val="22"/>
        </w:rPr>
        <w:t xml:space="preserve"> </w:t>
      </w:r>
      <w:r w:rsidRPr="00BC775F">
        <w:rPr>
          <w:sz w:val="22"/>
        </w:rPr>
        <w:t>de</w:t>
      </w:r>
      <w:r w:rsidRPr="00BC775F">
        <w:rPr>
          <w:spacing w:val="-5"/>
          <w:sz w:val="22"/>
        </w:rPr>
        <w:t xml:space="preserve"> </w:t>
      </w:r>
      <w:r w:rsidRPr="00BC775F">
        <w:rPr>
          <w:sz w:val="22"/>
        </w:rPr>
        <w:t>soporte</w:t>
      </w:r>
      <w:r w:rsidRPr="00BC775F">
        <w:rPr>
          <w:spacing w:val="-5"/>
          <w:sz w:val="22"/>
        </w:rPr>
        <w:t xml:space="preserve"> </w:t>
      </w:r>
      <w:r w:rsidRPr="00BC775F">
        <w:rPr>
          <w:sz w:val="22"/>
        </w:rPr>
        <w:t>para</w:t>
      </w:r>
      <w:r w:rsidRPr="00BC775F">
        <w:rPr>
          <w:spacing w:val="-5"/>
          <w:sz w:val="22"/>
        </w:rPr>
        <w:t xml:space="preserve"> </w:t>
      </w:r>
      <w:r w:rsidRPr="00BC775F">
        <w:rPr>
          <w:sz w:val="22"/>
        </w:rPr>
        <w:t>elaborar</w:t>
      </w:r>
      <w:r w:rsidRPr="00BC775F">
        <w:rPr>
          <w:spacing w:val="-4"/>
          <w:sz w:val="22"/>
        </w:rPr>
        <w:t xml:space="preserve"> </w:t>
      </w:r>
      <w:r w:rsidRPr="00BC775F">
        <w:rPr>
          <w:sz w:val="22"/>
        </w:rPr>
        <w:t>el</w:t>
      </w:r>
      <w:r w:rsidRPr="00BC775F">
        <w:rPr>
          <w:spacing w:val="-5"/>
          <w:sz w:val="22"/>
        </w:rPr>
        <w:t xml:space="preserve"> </w:t>
      </w:r>
      <w:r w:rsidRPr="00BC775F">
        <w:rPr>
          <w:sz w:val="22"/>
        </w:rPr>
        <w:t>proyecto</w:t>
      </w:r>
      <w:r w:rsidRPr="00BC775F">
        <w:rPr>
          <w:spacing w:val="-59"/>
          <w:sz w:val="22"/>
        </w:rPr>
        <w:t xml:space="preserve"> </w:t>
      </w:r>
      <w:r w:rsidRPr="00BC775F">
        <w:rPr>
          <w:sz w:val="22"/>
        </w:rPr>
        <w:t>de pliego, los pliegos de condiciones y el contrato, están previstos en el artículo 2.2.1.1.2.1.1 del</w:t>
      </w:r>
      <w:r w:rsidRPr="00BC775F">
        <w:rPr>
          <w:spacing w:val="-60"/>
          <w:sz w:val="22"/>
        </w:rPr>
        <w:t xml:space="preserve"> </w:t>
      </w:r>
      <w:r w:rsidRPr="00BC775F">
        <w:rPr>
          <w:sz w:val="22"/>
        </w:rPr>
        <w:t>Decreto 1082 de 2015. La norma exige que se determine la necesidad, el objeto a contratar con</w:t>
      </w:r>
      <w:r w:rsidRPr="00BC775F">
        <w:rPr>
          <w:spacing w:val="-59"/>
          <w:sz w:val="22"/>
        </w:rPr>
        <w:t xml:space="preserve"> </w:t>
      </w:r>
      <w:r w:rsidRPr="00BC775F">
        <w:rPr>
          <w:sz w:val="22"/>
        </w:rPr>
        <w:t>sus especificaciones y se estime el costo que implica la celebración del contrato de la siguiente</w:t>
      </w:r>
      <w:r w:rsidRPr="00BC775F">
        <w:rPr>
          <w:spacing w:val="1"/>
          <w:sz w:val="22"/>
        </w:rPr>
        <w:t xml:space="preserve"> </w:t>
      </w:r>
      <w:r w:rsidRPr="00BC775F">
        <w:rPr>
          <w:sz w:val="22"/>
        </w:rPr>
        <w:t>manera:</w:t>
      </w:r>
    </w:p>
    <w:p w14:paraId="3B6CA94A" w14:textId="77777777" w:rsidR="004C30F8" w:rsidRPr="00BC775F" w:rsidRDefault="004C30F8" w:rsidP="004C30F8">
      <w:pPr>
        <w:pStyle w:val="Textoindependiente"/>
        <w:spacing w:before="4"/>
        <w:rPr>
          <w:sz w:val="22"/>
        </w:rPr>
      </w:pPr>
    </w:p>
    <w:p w14:paraId="52A74024" w14:textId="77777777" w:rsidR="004C30F8" w:rsidRPr="00BC775F" w:rsidRDefault="004C30F8" w:rsidP="004C30F8">
      <w:pPr>
        <w:tabs>
          <w:tab w:val="left" w:pos="1320"/>
        </w:tabs>
        <w:ind w:left="826" w:right="1045"/>
        <w:rPr>
          <w:rFonts w:ascii="Arial" w:hAnsi="Arial" w:cs="Arial"/>
          <w:sz w:val="22"/>
        </w:rPr>
      </w:pPr>
      <w:r w:rsidRPr="00BC775F">
        <w:rPr>
          <w:rFonts w:ascii="Arial" w:hAnsi="Arial" w:cs="Arial"/>
          <w:sz w:val="22"/>
        </w:rPr>
        <w:t>“1.</w:t>
      </w:r>
      <w:r w:rsidRPr="00BC775F">
        <w:rPr>
          <w:rFonts w:ascii="Arial" w:hAnsi="Arial" w:cs="Arial"/>
          <w:sz w:val="22"/>
        </w:rPr>
        <w:tab/>
        <w:t>La descripción de la necesidad que la Entidad Estatal pretende satisfacer con el</w:t>
      </w:r>
      <w:r w:rsidRPr="00BC775F">
        <w:rPr>
          <w:rFonts w:ascii="Arial" w:hAnsi="Arial" w:cs="Arial"/>
          <w:spacing w:val="-56"/>
          <w:sz w:val="22"/>
        </w:rPr>
        <w:t xml:space="preserve"> </w:t>
      </w:r>
      <w:r w:rsidRPr="00BC775F">
        <w:rPr>
          <w:rFonts w:ascii="Arial" w:hAnsi="Arial" w:cs="Arial"/>
          <w:sz w:val="22"/>
        </w:rPr>
        <w:t>Proceso</w:t>
      </w:r>
      <w:r w:rsidRPr="00BC775F">
        <w:rPr>
          <w:rFonts w:ascii="Arial" w:hAnsi="Arial" w:cs="Arial"/>
          <w:spacing w:val="-2"/>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Contratación.</w:t>
      </w:r>
    </w:p>
    <w:p w14:paraId="7554911F" w14:textId="77777777" w:rsidR="004C30F8" w:rsidRPr="00BC775F" w:rsidRDefault="004C30F8" w:rsidP="004C30F8">
      <w:pPr>
        <w:pStyle w:val="Textoindependiente"/>
        <w:rPr>
          <w:sz w:val="22"/>
        </w:rPr>
      </w:pPr>
    </w:p>
    <w:p w14:paraId="48504F9E" w14:textId="77777777" w:rsidR="004C30F8" w:rsidRPr="00BC775F" w:rsidRDefault="004C30F8" w:rsidP="004C30F8">
      <w:pPr>
        <w:ind w:left="826" w:right="1046"/>
        <w:jc w:val="both"/>
        <w:rPr>
          <w:rFonts w:ascii="Arial" w:hAnsi="Arial" w:cs="Arial"/>
          <w:sz w:val="22"/>
        </w:rPr>
      </w:pPr>
      <w:r w:rsidRPr="00BC775F">
        <w:rPr>
          <w:rFonts w:ascii="Arial" w:hAnsi="Arial" w:cs="Arial"/>
          <w:sz w:val="22"/>
        </w:rPr>
        <w:t>2. El objeto a contratar, con sus especificaciones, las autorizaciones, permisos y</w:t>
      </w:r>
      <w:r w:rsidRPr="00BC775F">
        <w:rPr>
          <w:rFonts w:ascii="Arial" w:hAnsi="Arial" w:cs="Arial"/>
          <w:spacing w:val="1"/>
          <w:sz w:val="22"/>
        </w:rPr>
        <w:t xml:space="preserve"> </w:t>
      </w:r>
      <w:r w:rsidRPr="00BC775F">
        <w:rPr>
          <w:rFonts w:ascii="Arial" w:hAnsi="Arial" w:cs="Arial"/>
          <w:sz w:val="22"/>
        </w:rPr>
        <w:t>licencias</w:t>
      </w:r>
      <w:r w:rsidRPr="00BC775F">
        <w:rPr>
          <w:rFonts w:ascii="Arial" w:hAnsi="Arial" w:cs="Arial"/>
          <w:spacing w:val="1"/>
          <w:sz w:val="22"/>
        </w:rPr>
        <w:t xml:space="preserve"> </w:t>
      </w:r>
      <w:r w:rsidRPr="00BC775F">
        <w:rPr>
          <w:rFonts w:ascii="Arial" w:hAnsi="Arial" w:cs="Arial"/>
          <w:sz w:val="22"/>
        </w:rPr>
        <w:t>requeridos</w:t>
      </w:r>
      <w:r w:rsidRPr="00BC775F">
        <w:rPr>
          <w:rFonts w:ascii="Arial" w:hAnsi="Arial" w:cs="Arial"/>
          <w:spacing w:val="1"/>
          <w:sz w:val="22"/>
        </w:rPr>
        <w:t xml:space="preserve"> </w:t>
      </w:r>
      <w:r w:rsidRPr="00BC775F">
        <w:rPr>
          <w:rFonts w:ascii="Arial" w:hAnsi="Arial" w:cs="Arial"/>
          <w:sz w:val="22"/>
        </w:rPr>
        <w:t>para</w:t>
      </w:r>
      <w:r w:rsidRPr="00BC775F">
        <w:rPr>
          <w:rFonts w:ascii="Arial" w:hAnsi="Arial" w:cs="Arial"/>
          <w:spacing w:val="1"/>
          <w:sz w:val="22"/>
        </w:rPr>
        <w:t xml:space="preserve"> </w:t>
      </w:r>
      <w:r w:rsidRPr="00BC775F">
        <w:rPr>
          <w:rFonts w:ascii="Arial" w:hAnsi="Arial" w:cs="Arial"/>
          <w:sz w:val="22"/>
        </w:rPr>
        <w:t>su</w:t>
      </w:r>
      <w:r w:rsidRPr="00BC775F">
        <w:rPr>
          <w:rFonts w:ascii="Arial" w:hAnsi="Arial" w:cs="Arial"/>
          <w:spacing w:val="1"/>
          <w:sz w:val="22"/>
        </w:rPr>
        <w:t xml:space="preserve"> </w:t>
      </w:r>
      <w:r w:rsidRPr="00BC775F">
        <w:rPr>
          <w:rFonts w:ascii="Arial" w:hAnsi="Arial" w:cs="Arial"/>
          <w:sz w:val="22"/>
        </w:rPr>
        <w:t>ejecución,</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cuando</w:t>
      </w:r>
      <w:r w:rsidRPr="00BC775F">
        <w:rPr>
          <w:rFonts w:ascii="Arial" w:hAnsi="Arial" w:cs="Arial"/>
          <w:spacing w:val="1"/>
          <w:sz w:val="22"/>
        </w:rPr>
        <w:t xml:space="preserve"> </w:t>
      </w:r>
      <w:r w:rsidRPr="00BC775F">
        <w:rPr>
          <w:rFonts w:ascii="Arial" w:hAnsi="Arial" w:cs="Arial"/>
          <w:sz w:val="22"/>
        </w:rPr>
        <w:t>el</w:t>
      </w:r>
      <w:r w:rsidRPr="00BC775F">
        <w:rPr>
          <w:rFonts w:ascii="Arial" w:hAnsi="Arial" w:cs="Arial"/>
          <w:spacing w:val="1"/>
          <w:sz w:val="22"/>
        </w:rPr>
        <w:t xml:space="preserve"> </w:t>
      </w:r>
      <w:r w:rsidRPr="00BC775F">
        <w:rPr>
          <w:rFonts w:ascii="Arial" w:hAnsi="Arial" w:cs="Arial"/>
          <w:sz w:val="22"/>
        </w:rPr>
        <w:t>contrato</w:t>
      </w:r>
      <w:r w:rsidRPr="00BC775F">
        <w:rPr>
          <w:rFonts w:ascii="Arial" w:hAnsi="Arial" w:cs="Arial"/>
          <w:spacing w:val="1"/>
          <w:sz w:val="22"/>
        </w:rPr>
        <w:t xml:space="preserve"> </w:t>
      </w:r>
      <w:r w:rsidRPr="00BC775F">
        <w:rPr>
          <w:rFonts w:ascii="Arial" w:hAnsi="Arial" w:cs="Arial"/>
          <w:sz w:val="22"/>
        </w:rPr>
        <w:t>incluye</w:t>
      </w:r>
      <w:r w:rsidRPr="00BC775F">
        <w:rPr>
          <w:rFonts w:ascii="Arial" w:hAnsi="Arial" w:cs="Arial"/>
          <w:spacing w:val="1"/>
          <w:sz w:val="22"/>
        </w:rPr>
        <w:t xml:space="preserve"> </w:t>
      </w:r>
      <w:r w:rsidRPr="00BC775F">
        <w:rPr>
          <w:rFonts w:ascii="Arial" w:hAnsi="Arial" w:cs="Arial"/>
          <w:sz w:val="22"/>
        </w:rPr>
        <w:t>diseño</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construcción,</w:t>
      </w:r>
      <w:r w:rsidRPr="00BC775F">
        <w:rPr>
          <w:rFonts w:ascii="Arial" w:hAnsi="Arial" w:cs="Arial"/>
          <w:spacing w:val="-3"/>
          <w:sz w:val="22"/>
        </w:rPr>
        <w:t xml:space="preserve"> </w:t>
      </w:r>
      <w:r w:rsidRPr="00BC775F">
        <w:rPr>
          <w:rFonts w:ascii="Arial" w:hAnsi="Arial" w:cs="Arial"/>
          <w:sz w:val="22"/>
        </w:rPr>
        <w:t>los</w:t>
      </w:r>
      <w:r w:rsidRPr="00BC775F">
        <w:rPr>
          <w:rFonts w:ascii="Arial" w:hAnsi="Arial" w:cs="Arial"/>
          <w:spacing w:val="-2"/>
          <w:sz w:val="22"/>
        </w:rPr>
        <w:t xml:space="preserve"> </w:t>
      </w:r>
      <w:r w:rsidRPr="00BC775F">
        <w:rPr>
          <w:rFonts w:ascii="Arial" w:hAnsi="Arial" w:cs="Arial"/>
          <w:sz w:val="22"/>
        </w:rPr>
        <w:t>documentos</w:t>
      </w:r>
      <w:r w:rsidRPr="00BC775F">
        <w:rPr>
          <w:rFonts w:ascii="Arial" w:hAnsi="Arial" w:cs="Arial"/>
          <w:spacing w:val="-2"/>
          <w:sz w:val="22"/>
        </w:rPr>
        <w:t xml:space="preserve"> </w:t>
      </w:r>
      <w:r w:rsidRPr="00BC775F">
        <w:rPr>
          <w:rFonts w:ascii="Arial" w:hAnsi="Arial" w:cs="Arial"/>
          <w:sz w:val="22"/>
        </w:rPr>
        <w:t>técnicos</w:t>
      </w:r>
      <w:r w:rsidRPr="00BC775F">
        <w:rPr>
          <w:rFonts w:ascii="Arial" w:hAnsi="Arial" w:cs="Arial"/>
          <w:spacing w:val="-2"/>
          <w:sz w:val="22"/>
        </w:rPr>
        <w:t xml:space="preserve"> </w:t>
      </w:r>
      <w:r w:rsidRPr="00BC775F">
        <w:rPr>
          <w:rFonts w:ascii="Arial" w:hAnsi="Arial" w:cs="Arial"/>
          <w:sz w:val="22"/>
        </w:rPr>
        <w:t>para</w:t>
      </w:r>
      <w:r w:rsidRPr="00BC775F">
        <w:rPr>
          <w:rFonts w:ascii="Arial" w:hAnsi="Arial" w:cs="Arial"/>
          <w:spacing w:val="-3"/>
          <w:sz w:val="22"/>
        </w:rPr>
        <w:t xml:space="preserve"> </w:t>
      </w:r>
      <w:r w:rsidRPr="00BC775F">
        <w:rPr>
          <w:rFonts w:ascii="Arial" w:hAnsi="Arial" w:cs="Arial"/>
          <w:sz w:val="22"/>
        </w:rPr>
        <w:t>el</w:t>
      </w:r>
      <w:r w:rsidRPr="00BC775F">
        <w:rPr>
          <w:rFonts w:ascii="Arial" w:hAnsi="Arial" w:cs="Arial"/>
          <w:spacing w:val="-2"/>
          <w:sz w:val="22"/>
        </w:rPr>
        <w:t xml:space="preserve"> </w:t>
      </w:r>
      <w:r w:rsidRPr="00BC775F">
        <w:rPr>
          <w:rFonts w:ascii="Arial" w:hAnsi="Arial" w:cs="Arial"/>
          <w:sz w:val="22"/>
        </w:rPr>
        <w:t>desarrollo</w:t>
      </w:r>
      <w:r w:rsidRPr="00BC775F">
        <w:rPr>
          <w:rFonts w:ascii="Arial" w:hAnsi="Arial" w:cs="Arial"/>
          <w:spacing w:val="-2"/>
          <w:sz w:val="22"/>
        </w:rPr>
        <w:t xml:space="preserve"> </w:t>
      </w:r>
      <w:r w:rsidRPr="00BC775F">
        <w:rPr>
          <w:rFonts w:ascii="Arial" w:hAnsi="Arial" w:cs="Arial"/>
          <w:sz w:val="22"/>
        </w:rPr>
        <w:t>del</w:t>
      </w:r>
      <w:r w:rsidRPr="00BC775F">
        <w:rPr>
          <w:rFonts w:ascii="Arial" w:hAnsi="Arial" w:cs="Arial"/>
          <w:spacing w:val="-2"/>
          <w:sz w:val="22"/>
        </w:rPr>
        <w:t xml:space="preserve"> </w:t>
      </w:r>
      <w:r w:rsidRPr="00BC775F">
        <w:rPr>
          <w:rFonts w:ascii="Arial" w:hAnsi="Arial" w:cs="Arial"/>
          <w:sz w:val="22"/>
        </w:rPr>
        <w:t>proyecto.</w:t>
      </w:r>
    </w:p>
    <w:p w14:paraId="4C0B35E4" w14:textId="77777777" w:rsidR="004C30F8" w:rsidRPr="00BC775F" w:rsidRDefault="004C30F8" w:rsidP="004C30F8">
      <w:pPr>
        <w:pStyle w:val="Textoindependiente"/>
        <w:rPr>
          <w:sz w:val="22"/>
        </w:rPr>
      </w:pPr>
    </w:p>
    <w:p w14:paraId="651F4F55" w14:textId="77777777" w:rsidR="004C30F8" w:rsidRPr="00BC775F" w:rsidRDefault="004C30F8" w:rsidP="004C30F8">
      <w:pPr>
        <w:ind w:left="826"/>
        <w:rPr>
          <w:rFonts w:ascii="Arial" w:hAnsi="Arial" w:cs="Arial"/>
          <w:sz w:val="22"/>
        </w:rPr>
      </w:pPr>
      <w:r w:rsidRPr="00BC775F">
        <w:rPr>
          <w:rFonts w:ascii="Arial" w:hAnsi="Arial" w:cs="Arial"/>
          <w:sz w:val="22"/>
        </w:rPr>
        <w:t>[…]”</w:t>
      </w:r>
    </w:p>
    <w:p w14:paraId="7D33521B" w14:textId="77777777" w:rsidR="004C30F8" w:rsidRPr="00BC775F" w:rsidRDefault="004C30F8" w:rsidP="004C30F8">
      <w:pPr>
        <w:pStyle w:val="Textoindependiente"/>
        <w:spacing w:before="3"/>
        <w:rPr>
          <w:sz w:val="22"/>
        </w:rPr>
      </w:pPr>
    </w:p>
    <w:p w14:paraId="34E1DB08" w14:textId="77777777" w:rsidR="004C30F8" w:rsidRPr="00BC775F" w:rsidRDefault="004C30F8" w:rsidP="004C30F8">
      <w:pPr>
        <w:pStyle w:val="Textoindependiente"/>
        <w:spacing w:line="276" w:lineRule="auto"/>
        <w:ind w:left="118" w:right="336" w:firstLine="709"/>
        <w:jc w:val="both"/>
        <w:rPr>
          <w:sz w:val="22"/>
        </w:rPr>
      </w:pPr>
      <w:r w:rsidRPr="00BC775F">
        <w:rPr>
          <w:sz w:val="22"/>
        </w:rPr>
        <w:t>Para cumplir este objetivo es necesario el estudio del mercado y el análisis del sector</w:t>
      </w:r>
      <w:r w:rsidRPr="00BC775F">
        <w:rPr>
          <w:spacing w:val="1"/>
          <w:sz w:val="22"/>
        </w:rPr>
        <w:t xml:space="preserve"> </w:t>
      </w:r>
      <w:r w:rsidRPr="00BC775F">
        <w:rPr>
          <w:sz w:val="22"/>
        </w:rPr>
        <w:t>económico y de los oferentes, actividad de planeación previa que sirve para identificar aspectos</w:t>
      </w:r>
      <w:r w:rsidRPr="00BC775F">
        <w:rPr>
          <w:spacing w:val="1"/>
          <w:sz w:val="22"/>
        </w:rPr>
        <w:t xml:space="preserve"> </w:t>
      </w:r>
      <w:r w:rsidRPr="00BC775F">
        <w:rPr>
          <w:sz w:val="22"/>
        </w:rPr>
        <w:t>concretos del mercado. Lo que se identifique puede afectar el proceso de selección o las</w:t>
      </w:r>
      <w:r w:rsidRPr="00BC775F">
        <w:rPr>
          <w:spacing w:val="1"/>
          <w:sz w:val="22"/>
        </w:rPr>
        <w:t xml:space="preserve"> </w:t>
      </w:r>
      <w:r w:rsidRPr="00BC775F">
        <w:rPr>
          <w:sz w:val="22"/>
        </w:rPr>
        <w:t>condiciones del negocio a realizar a través del proceso de contratación de bienes, obras o</w:t>
      </w:r>
      <w:r w:rsidRPr="00BC775F">
        <w:rPr>
          <w:spacing w:val="1"/>
          <w:sz w:val="22"/>
        </w:rPr>
        <w:t xml:space="preserve"> </w:t>
      </w:r>
      <w:r w:rsidRPr="00BC775F">
        <w:rPr>
          <w:sz w:val="22"/>
        </w:rPr>
        <w:t>servicios.</w:t>
      </w:r>
    </w:p>
    <w:p w14:paraId="579C9A3F" w14:textId="77777777" w:rsidR="004C30F8" w:rsidRPr="00BC775F" w:rsidRDefault="004C30F8" w:rsidP="004C30F8">
      <w:pPr>
        <w:pStyle w:val="Textoindependiente"/>
        <w:spacing w:before="120" w:line="276" w:lineRule="auto"/>
        <w:ind w:left="118" w:right="337" w:firstLine="709"/>
        <w:jc w:val="both"/>
        <w:rPr>
          <w:sz w:val="22"/>
        </w:rPr>
      </w:pPr>
      <w:r w:rsidRPr="00BC775F">
        <w:rPr>
          <w:sz w:val="22"/>
        </w:rPr>
        <w:t>En este sentido, el artículo 2.2.1.1.1.6.1 del Decreto 1082 de 2015 dispone que “La</w:t>
      </w:r>
      <w:r w:rsidRPr="00BC775F">
        <w:rPr>
          <w:spacing w:val="1"/>
          <w:sz w:val="22"/>
        </w:rPr>
        <w:t xml:space="preserve"> </w:t>
      </w:r>
      <w:r w:rsidRPr="00BC775F">
        <w:rPr>
          <w:sz w:val="22"/>
        </w:rPr>
        <w:t>Entidad</w:t>
      </w:r>
      <w:r w:rsidRPr="00BC775F">
        <w:rPr>
          <w:spacing w:val="-9"/>
          <w:sz w:val="22"/>
        </w:rPr>
        <w:t xml:space="preserve"> </w:t>
      </w:r>
      <w:r w:rsidRPr="00BC775F">
        <w:rPr>
          <w:sz w:val="22"/>
        </w:rPr>
        <w:t>Estatal</w:t>
      </w:r>
      <w:r w:rsidRPr="00BC775F">
        <w:rPr>
          <w:spacing w:val="-8"/>
          <w:sz w:val="22"/>
        </w:rPr>
        <w:t xml:space="preserve"> </w:t>
      </w:r>
      <w:r w:rsidRPr="00BC775F">
        <w:rPr>
          <w:sz w:val="22"/>
        </w:rPr>
        <w:t>debe</w:t>
      </w:r>
      <w:r w:rsidRPr="00BC775F">
        <w:rPr>
          <w:spacing w:val="-9"/>
          <w:sz w:val="22"/>
        </w:rPr>
        <w:t xml:space="preserve"> </w:t>
      </w:r>
      <w:r w:rsidRPr="00BC775F">
        <w:rPr>
          <w:sz w:val="22"/>
        </w:rPr>
        <w:t>hacer,</w:t>
      </w:r>
      <w:r w:rsidRPr="00BC775F">
        <w:rPr>
          <w:spacing w:val="-9"/>
          <w:sz w:val="22"/>
        </w:rPr>
        <w:t xml:space="preserve"> </w:t>
      </w:r>
      <w:r w:rsidRPr="00BC775F">
        <w:rPr>
          <w:sz w:val="22"/>
        </w:rPr>
        <w:t>durante</w:t>
      </w:r>
      <w:r w:rsidRPr="00BC775F">
        <w:rPr>
          <w:spacing w:val="-9"/>
          <w:sz w:val="22"/>
        </w:rPr>
        <w:t xml:space="preserve"> </w:t>
      </w:r>
      <w:r w:rsidRPr="00BC775F">
        <w:rPr>
          <w:sz w:val="22"/>
        </w:rPr>
        <w:t>la</w:t>
      </w:r>
      <w:r w:rsidRPr="00BC775F">
        <w:rPr>
          <w:spacing w:val="-9"/>
          <w:sz w:val="22"/>
        </w:rPr>
        <w:t xml:space="preserve"> </w:t>
      </w:r>
      <w:r w:rsidRPr="00BC775F">
        <w:rPr>
          <w:sz w:val="22"/>
        </w:rPr>
        <w:t>etapa</w:t>
      </w:r>
      <w:r w:rsidRPr="00BC775F">
        <w:rPr>
          <w:spacing w:val="-10"/>
          <w:sz w:val="22"/>
        </w:rPr>
        <w:t xml:space="preserve"> </w:t>
      </w:r>
      <w:r w:rsidRPr="00BC775F">
        <w:rPr>
          <w:sz w:val="22"/>
        </w:rPr>
        <w:t>de</w:t>
      </w:r>
      <w:r w:rsidRPr="00BC775F">
        <w:rPr>
          <w:spacing w:val="-9"/>
          <w:sz w:val="22"/>
        </w:rPr>
        <w:t xml:space="preserve"> </w:t>
      </w:r>
      <w:r w:rsidRPr="00BC775F">
        <w:rPr>
          <w:sz w:val="22"/>
        </w:rPr>
        <w:t>planeación,</w:t>
      </w:r>
      <w:r w:rsidRPr="00BC775F">
        <w:rPr>
          <w:spacing w:val="-9"/>
          <w:sz w:val="22"/>
        </w:rPr>
        <w:t xml:space="preserve"> </w:t>
      </w:r>
      <w:r w:rsidRPr="00BC775F">
        <w:rPr>
          <w:sz w:val="22"/>
        </w:rPr>
        <w:t>el</w:t>
      </w:r>
      <w:r w:rsidRPr="00BC775F">
        <w:rPr>
          <w:spacing w:val="-9"/>
          <w:sz w:val="22"/>
        </w:rPr>
        <w:t xml:space="preserve"> </w:t>
      </w:r>
      <w:r w:rsidRPr="00BC775F">
        <w:rPr>
          <w:sz w:val="22"/>
        </w:rPr>
        <w:t>análisis</w:t>
      </w:r>
      <w:r w:rsidRPr="00BC775F">
        <w:rPr>
          <w:spacing w:val="-9"/>
          <w:sz w:val="22"/>
        </w:rPr>
        <w:t xml:space="preserve"> </w:t>
      </w:r>
      <w:r w:rsidRPr="00BC775F">
        <w:rPr>
          <w:sz w:val="22"/>
        </w:rPr>
        <w:t>necesario</w:t>
      </w:r>
      <w:r w:rsidRPr="00BC775F">
        <w:rPr>
          <w:spacing w:val="-9"/>
          <w:sz w:val="22"/>
        </w:rPr>
        <w:t xml:space="preserve"> </w:t>
      </w:r>
      <w:r w:rsidRPr="00BC775F">
        <w:rPr>
          <w:sz w:val="22"/>
        </w:rPr>
        <w:t>para</w:t>
      </w:r>
      <w:r w:rsidRPr="00BC775F">
        <w:rPr>
          <w:spacing w:val="-9"/>
          <w:sz w:val="22"/>
        </w:rPr>
        <w:t xml:space="preserve"> </w:t>
      </w:r>
      <w:r w:rsidRPr="00BC775F">
        <w:rPr>
          <w:sz w:val="22"/>
        </w:rPr>
        <w:t>conocer</w:t>
      </w:r>
      <w:r w:rsidRPr="00BC775F">
        <w:rPr>
          <w:spacing w:val="-9"/>
          <w:sz w:val="22"/>
        </w:rPr>
        <w:t xml:space="preserve"> </w:t>
      </w:r>
      <w:r w:rsidRPr="00BC775F">
        <w:rPr>
          <w:sz w:val="22"/>
        </w:rPr>
        <w:t>el</w:t>
      </w:r>
      <w:r w:rsidRPr="00BC775F">
        <w:rPr>
          <w:spacing w:val="1"/>
          <w:sz w:val="22"/>
        </w:rPr>
        <w:t xml:space="preserve"> </w:t>
      </w:r>
      <w:r w:rsidRPr="00BC775F">
        <w:rPr>
          <w:sz w:val="22"/>
        </w:rPr>
        <w:t>sector relativo al objeto del Proceso de Contratación desde la perspectiva legal, comercial,</w:t>
      </w:r>
      <w:r w:rsidRPr="00BC775F">
        <w:rPr>
          <w:spacing w:val="1"/>
          <w:sz w:val="22"/>
        </w:rPr>
        <w:t xml:space="preserve"> </w:t>
      </w:r>
      <w:r w:rsidRPr="00BC775F">
        <w:rPr>
          <w:sz w:val="22"/>
        </w:rPr>
        <w:t>financiera,</w:t>
      </w:r>
      <w:r w:rsidRPr="00BC775F">
        <w:rPr>
          <w:spacing w:val="-2"/>
          <w:sz w:val="22"/>
        </w:rPr>
        <w:t xml:space="preserve"> </w:t>
      </w:r>
      <w:r w:rsidRPr="00BC775F">
        <w:rPr>
          <w:sz w:val="22"/>
        </w:rPr>
        <w:t>organizacional,</w:t>
      </w:r>
      <w:r w:rsidRPr="00BC775F">
        <w:rPr>
          <w:spacing w:val="-2"/>
          <w:sz w:val="22"/>
        </w:rPr>
        <w:t xml:space="preserve"> </w:t>
      </w:r>
      <w:r w:rsidRPr="00BC775F">
        <w:rPr>
          <w:sz w:val="22"/>
        </w:rPr>
        <w:t>técnica,</w:t>
      </w:r>
      <w:r w:rsidRPr="00BC775F">
        <w:rPr>
          <w:spacing w:val="-1"/>
          <w:sz w:val="22"/>
        </w:rPr>
        <w:t xml:space="preserve"> </w:t>
      </w:r>
      <w:r w:rsidRPr="00BC775F">
        <w:rPr>
          <w:sz w:val="22"/>
        </w:rPr>
        <w:t>y</w:t>
      </w:r>
      <w:r w:rsidRPr="00BC775F">
        <w:rPr>
          <w:spacing w:val="-2"/>
          <w:sz w:val="22"/>
        </w:rPr>
        <w:t xml:space="preserve"> </w:t>
      </w:r>
      <w:r w:rsidRPr="00BC775F">
        <w:rPr>
          <w:sz w:val="22"/>
        </w:rPr>
        <w:t>de</w:t>
      </w:r>
      <w:r w:rsidRPr="00BC775F">
        <w:rPr>
          <w:spacing w:val="-1"/>
          <w:sz w:val="22"/>
        </w:rPr>
        <w:t xml:space="preserve"> </w:t>
      </w:r>
      <w:r w:rsidRPr="00BC775F">
        <w:rPr>
          <w:sz w:val="22"/>
        </w:rPr>
        <w:t>análisis</w:t>
      </w:r>
      <w:r w:rsidRPr="00BC775F">
        <w:rPr>
          <w:spacing w:val="-2"/>
          <w:sz w:val="22"/>
        </w:rPr>
        <w:t xml:space="preserve"> </w:t>
      </w:r>
      <w:r w:rsidRPr="00BC775F">
        <w:rPr>
          <w:sz w:val="22"/>
        </w:rPr>
        <w:t>de</w:t>
      </w:r>
      <w:r w:rsidRPr="00BC775F">
        <w:rPr>
          <w:spacing w:val="-1"/>
          <w:sz w:val="22"/>
        </w:rPr>
        <w:t xml:space="preserve"> </w:t>
      </w:r>
      <w:r w:rsidRPr="00BC775F">
        <w:rPr>
          <w:sz w:val="22"/>
        </w:rPr>
        <w:t>Riesgo</w:t>
      </w:r>
      <w:r w:rsidRPr="00BC775F">
        <w:rPr>
          <w:spacing w:val="-2"/>
          <w:sz w:val="22"/>
        </w:rPr>
        <w:t xml:space="preserve"> </w:t>
      </w:r>
      <w:r w:rsidRPr="00BC775F">
        <w:rPr>
          <w:sz w:val="22"/>
        </w:rPr>
        <w:t>[…]”.</w:t>
      </w:r>
    </w:p>
    <w:p w14:paraId="2DD642A6" w14:textId="77777777" w:rsidR="004C30F8" w:rsidRPr="00BC775F" w:rsidRDefault="004C30F8" w:rsidP="004C30F8">
      <w:pPr>
        <w:pStyle w:val="Textoindependiente"/>
        <w:spacing w:before="120" w:line="276" w:lineRule="auto"/>
        <w:ind w:left="118" w:right="336" w:firstLine="709"/>
        <w:jc w:val="both"/>
        <w:rPr>
          <w:sz w:val="22"/>
        </w:rPr>
      </w:pPr>
      <w:r w:rsidRPr="00BC775F">
        <w:rPr>
          <w:sz w:val="22"/>
        </w:rPr>
        <w:t>De acuerdo con la norma citada, la entidad debe realizar el análisis necesario para</w:t>
      </w:r>
      <w:r w:rsidRPr="00BC775F">
        <w:rPr>
          <w:spacing w:val="1"/>
          <w:sz w:val="22"/>
        </w:rPr>
        <w:t xml:space="preserve"> </w:t>
      </w:r>
      <w:r w:rsidRPr="00BC775F">
        <w:rPr>
          <w:spacing w:val="-1"/>
          <w:sz w:val="22"/>
        </w:rPr>
        <w:t>conocer</w:t>
      </w:r>
      <w:r w:rsidRPr="00BC775F">
        <w:rPr>
          <w:spacing w:val="-15"/>
          <w:sz w:val="22"/>
        </w:rPr>
        <w:t xml:space="preserve"> </w:t>
      </w:r>
      <w:r w:rsidRPr="00BC775F">
        <w:rPr>
          <w:spacing w:val="-1"/>
          <w:sz w:val="22"/>
        </w:rPr>
        <w:t>el</w:t>
      </w:r>
      <w:r w:rsidRPr="00BC775F">
        <w:rPr>
          <w:spacing w:val="-15"/>
          <w:sz w:val="22"/>
        </w:rPr>
        <w:t xml:space="preserve"> </w:t>
      </w:r>
      <w:r w:rsidRPr="00BC775F">
        <w:rPr>
          <w:spacing w:val="-1"/>
          <w:sz w:val="22"/>
        </w:rPr>
        <w:t>sector</w:t>
      </w:r>
      <w:r w:rsidRPr="00BC775F">
        <w:rPr>
          <w:spacing w:val="-15"/>
          <w:sz w:val="22"/>
        </w:rPr>
        <w:t xml:space="preserve"> </w:t>
      </w:r>
      <w:r w:rsidRPr="00BC775F">
        <w:rPr>
          <w:spacing w:val="-1"/>
          <w:sz w:val="22"/>
        </w:rPr>
        <w:t>relativo</w:t>
      </w:r>
      <w:r w:rsidRPr="00BC775F">
        <w:rPr>
          <w:spacing w:val="-14"/>
          <w:sz w:val="22"/>
        </w:rPr>
        <w:t xml:space="preserve"> </w:t>
      </w:r>
      <w:r w:rsidRPr="00BC775F">
        <w:rPr>
          <w:sz w:val="22"/>
        </w:rPr>
        <w:t>al</w:t>
      </w:r>
      <w:r w:rsidRPr="00BC775F">
        <w:rPr>
          <w:spacing w:val="-15"/>
          <w:sz w:val="22"/>
        </w:rPr>
        <w:t xml:space="preserve"> </w:t>
      </w:r>
      <w:r w:rsidRPr="00BC775F">
        <w:rPr>
          <w:sz w:val="22"/>
        </w:rPr>
        <w:t>objeto</w:t>
      </w:r>
      <w:r w:rsidRPr="00BC775F">
        <w:rPr>
          <w:spacing w:val="-15"/>
          <w:sz w:val="22"/>
        </w:rPr>
        <w:t xml:space="preserve"> </w:t>
      </w:r>
      <w:r w:rsidRPr="00BC775F">
        <w:rPr>
          <w:sz w:val="22"/>
        </w:rPr>
        <w:t>del</w:t>
      </w:r>
      <w:r w:rsidRPr="00BC775F">
        <w:rPr>
          <w:spacing w:val="-15"/>
          <w:sz w:val="22"/>
        </w:rPr>
        <w:t xml:space="preserve"> </w:t>
      </w:r>
      <w:r w:rsidRPr="00BC775F">
        <w:rPr>
          <w:sz w:val="22"/>
        </w:rPr>
        <w:t>proceso</w:t>
      </w:r>
      <w:r w:rsidRPr="00BC775F">
        <w:rPr>
          <w:spacing w:val="-14"/>
          <w:sz w:val="22"/>
        </w:rPr>
        <w:t xml:space="preserve"> </w:t>
      </w:r>
      <w:r w:rsidRPr="00BC775F">
        <w:rPr>
          <w:sz w:val="22"/>
        </w:rPr>
        <w:t>de</w:t>
      </w:r>
      <w:r w:rsidRPr="00BC775F">
        <w:rPr>
          <w:spacing w:val="-15"/>
          <w:sz w:val="22"/>
        </w:rPr>
        <w:t xml:space="preserve"> </w:t>
      </w:r>
      <w:r w:rsidRPr="00BC775F">
        <w:rPr>
          <w:sz w:val="22"/>
        </w:rPr>
        <w:t>contratación,</w:t>
      </w:r>
      <w:r w:rsidRPr="00BC775F">
        <w:rPr>
          <w:spacing w:val="-15"/>
          <w:sz w:val="22"/>
        </w:rPr>
        <w:t xml:space="preserve"> </w:t>
      </w:r>
      <w:r w:rsidRPr="00BC775F">
        <w:rPr>
          <w:sz w:val="22"/>
        </w:rPr>
        <w:t>sin</w:t>
      </w:r>
      <w:r w:rsidRPr="00BC775F">
        <w:rPr>
          <w:spacing w:val="-15"/>
          <w:sz w:val="22"/>
        </w:rPr>
        <w:t xml:space="preserve"> </w:t>
      </w:r>
      <w:r w:rsidRPr="00BC775F">
        <w:rPr>
          <w:sz w:val="22"/>
        </w:rPr>
        <w:t>que</w:t>
      </w:r>
      <w:r w:rsidRPr="00BC775F">
        <w:rPr>
          <w:spacing w:val="-14"/>
          <w:sz w:val="22"/>
        </w:rPr>
        <w:t xml:space="preserve"> </w:t>
      </w:r>
      <w:r w:rsidRPr="00BC775F">
        <w:rPr>
          <w:sz w:val="22"/>
        </w:rPr>
        <w:t>sea</w:t>
      </w:r>
      <w:r w:rsidRPr="00BC775F">
        <w:rPr>
          <w:spacing w:val="-15"/>
          <w:sz w:val="22"/>
        </w:rPr>
        <w:t xml:space="preserve"> </w:t>
      </w:r>
      <w:r w:rsidRPr="00BC775F">
        <w:rPr>
          <w:sz w:val="22"/>
        </w:rPr>
        <w:t>relevante</w:t>
      </w:r>
      <w:r w:rsidRPr="00BC775F">
        <w:rPr>
          <w:spacing w:val="-15"/>
          <w:sz w:val="22"/>
        </w:rPr>
        <w:t xml:space="preserve"> </w:t>
      </w:r>
      <w:r w:rsidRPr="00BC775F">
        <w:rPr>
          <w:sz w:val="22"/>
        </w:rPr>
        <w:t>la</w:t>
      </w:r>
      <w:r w:rsidRPr="00BC775F">
        <w:rPr>
          <w:spacing w:val="-15"/>
          <w:sz w:val="22"/>
        </w:rPr>
        <w:t xml:space="preserve"> </w:t>
      </w:r>
      <w:r w:rsidRPr="00BC775F">
        <w:rPr>
          <w:sz w:val="22"/>
        </w:rPr>
        <w:t>modalidad</w:t>
      </w:r>
      <w:r w:rsidRPr="00BC775F">
        <w:rPr>
          <w:spacing w:val="-58"/>
          <w:sz w:val="22"/>
        </w:rPr>
        <w:t xml:space="preserve"> </w:t>
      </w:r>
      <w:r w:rsidRPr="00BC775F">
        <w:rPr>
          <w:sz w:val="22"/>
        </w:rPr>
        <w:t>de selección. La realización de un análisis desde la perspectiva legal implica la revisión de la</w:t>
      </w:r>
      <w:r w:rsidRPr="00BC775F">
        <w:rPr>
          <w:spacing w:val="1"/>
          <w:sz w:val="22"/>
        </w:rPr>
        <w:t xml:space="preserve"> </w:t>
      </w:r>
      <w:r w:rsidRPr="00BC775F">
        <w:rPr>
          <w:sz w:val="22"/>
        </w:rPr>
        <w:t>regulación vigente para el mercado dentro del que se encuentra el objeto del contrato. La</w:t>
      </w:r>
      <w:r w:rsidRPr="00BC775F">
        <w:rPr>
          <w:spacing w:val="1"/>
          <w:sz w:val="22"/>
        </w:rPr>
        <w:t xml:space="preserve"> </w:t>
      </w:r>
      <w:r w:rsidRPr="00BC775F">
        <w:rPr>
          <w:spacing w:val="-1"/>
          <w:sz w:val="22"/>
        </w:rPr>
        <w:t>perspectiva</w:t>
      </w:r>
      <w:r w:rsidRPr="00BC775F">
        <w:rPr>
          <w:spacing w:val="-15"/>
          <w:sz w:val="22"/>
        </w:rPr>
        <w:t xml:space="preserve"> </w:t>
      </w:r>
      <w:r w:rsidRPr="00BC775F">
        <w:rPr>
          <w:sz w:val="22"/>
        </w:rPr>
        <w:t>comercial</w:t>
      </w:r>
      <w:r w:rsidRPr="00BC775F">
        <w:rPr>
          <w:spacing w:val="-15"/>
          <w:sz w:val="22"/>
        </w:rPr>
        <w:t xml:space="preserve"> </w:t>
      </w:r>
      <w:r w:rsidRPr="00BC775F">
        <w:rPr>
          <w:sz w:val="22"/>
        </w:rPr>
        <w:t>se</w:t>
      </w:r>
      <w:r w:rsidRPr="00BC775F">
        <w:rPr>
          <w:spacing w:val="-15"/>
          <w:sz w:val="22"/>
        </w:rPr>
        <w:t xml:space="preserve"> </w:t>
      </w:r>
      <w:r w:rsidRPr="00BC775F">
        <w:rPr>
          <w:sz w:val="22"/>
        </w:rPr>
        <w:t>refiere</w:t>
      </w:r>
      <w:r w:rsidRPr="00BC775F">
        <w:rPr>
          <w:spacing w:val="-15"/>
          <w:sz w:val="22"/>
        </w:rPr>
        <w:t xml:space="preserve"> </w:t>
      </w:r>
      <w:r w:rsidRPr="00BC775F">
        <w:rPr>
          <w:sz w:val="22"/>
        </w:rPr>
        <w:t>a</w:t>
      </w:r>
      <w:r w:rsidRPr="00BC775F">
        <w:rPr>
          <w:spacing w:val="-15"/>
          <w:sz w:val="22"/>
        </w:rPr>
        <w:t xml:space="preserve"> </w:t>
      </w:r>
      <w:r w:rsidRPr="00BC775F">
        <w:rPr>
          <w:sz w:val="22"/>
        </w:rPr>
        <w:t>analizar</w:t>
      </w:r>
      <w:r w:rsidRPr="00BC775F">
        <w:rPr>
          <w:spacing w:val="-15"/>
          <w:sz w:val="22"/>
        </w:rPr>
        <w:t xml:space="preserve"> </w:t>
      </w:r>
      <w:r w:rsidRPr="00BC775F">
        <w:rPr>
          <w:sz w:val="22"/>
        </w:rPr>
        <w:t>quiénes</w:t>
      </w:r>
      <w:r w:rsidRPr="00BC775F">
        <w:rPr>
          <w:spacing w:val="-15"/>
          <w:sz w:val="22"/>
        </w:rPr>
        <w:t xml:space="preserve"> </w:t>
      </w:r>
      <w:r w:rsidRPr="00BC775F">
        <w:rPr>
          <w:sz w:val="22"/>
        </w:rPr>
        <w:t>pueden</w:t>
      </w:r>
      <w:r w:rsidRPr="00BC775F">
        <w:rPr>
          <w:spacing w:val="-15"/>
          <w:sz w:val="22"/>
        </w:rPr>
        <w:t xml:space="preserve"> </w:t>
      </w:r>
      <w:r w:rsidRPr="00BC775F">
        <w:rPr>
          <w:sz w:val="22"/>
        </w:rPr>
        <w:t>ofrecer</w:t>
      </w:r>
      <w:r w:rsidRPr="00BC775F">
        <w:rPr>
          <w:spacing w:val="-15"/>
          <w:sz w:val="22"/>
        </w:rPr>
        <w:t xml:space="preserve"> </w:t>
      </w:r>
      <w:r w:rsidRPr="00BC775F">
        <w:rPr>
          <w:sz w:val="22"/>
        </w:rPr>
        <w:t>el</w:t>
      </w:r>
      <w:r w:rsidRPr="00BC775F">
        <w:rPr>
          <w:spacing w:val="-15"/>
          <w:sz w:val="22"/>
        </w:rPr>
        <w:t xml:space="preserve"> </w:t>
      </w:r>
      <w:r w:rsidRPr="00BC775F">
        <w:rPr>
          <w:sz w:val="22"/>
        </w:rPr>
        <w:t>bien</w:t>
      </w:r>
      <w:r w:rsidRPr="00BC775F">
        <w:rPr>
          <w:spacing w:val="-15"/>
          <w:sz w:val="22"/>
        </w:rPr>
        <w:t xml:space="preserve"> </w:t>
      </w:r>
      <w:r w:rsidRPr="00BC775F">
        <w:rPr>
          <w:sz w:val="22"/>
        </w:rPr>
        <w:t>o</w:t>
      </w:r>
      <w:r w:rsidRPr="00BC775F">
        <w:rPr>
          <w:spacing w:val="-15"/>
          <w:sz w:val="22"/>
        </w:rPr>
        <w:t xml:space="preserve"> </w:t>
      </w:r>
      <w:r w:rsidRPr="00BC775F">
        <w:rPr>
          <w:sz w:val="22"/>
        </w:rPr>
        <w:t>servicio</w:t>
      </w:r>
      <w:r w:rsidRPr="00BC775F">
        <w:rPr>
          <w:spacing w:val="-16"/>
          <w:sz w:val="22"/>
        </w:rPr>
        <w:t xml:space="preserve"> </w:t>
      </w:r>
      <w:r w:rsidRPr="00BC775F">
        <w:rPr>
          <w:sz w:val="22"/>
        </w:rPr>
        <w:t>que</w:t>
      </w:r>
      <w:r w:rsidRPr="00BC775F">
        <w:rPr>
          <w:spacing w:val="-15"/>
          <w:sz w:val="22"/>
        </w:rPr>
        <w:t xml:space="preserve"> </w:t>
      </w:r>
      <w:r w:rsidRPr="00BC775F">
        <w:rPr>
          <w:sz w:val="22"/>
        </w:rPr>
        <w:t>se</w:t>
      </w:r>
      <w:r w:rsidRPr="00BC775F">
        <w:rPr>
          <w:spacing w:val="-15"/>
          <w:sz w:val="22"/>
        </w:rPr>
        <w:t xml:space="preserve"> </w:t>
      </w:r>
      <w:r w:rsidRPr="00BC775F">
        <w:rPr>
          <w:sz w:val="22"/>
        </w:rPr>
        <w:t>quiere</w:t>
      </w:r>
      <w:r w:rsidRPr="00BC775F">
        <w:rPr>
          <w:spacing w:val="-59"/>
          <w:sz w:val="22"/>
        </w:rPr>
        <w:t xml:space="preserve"> </w:t>
      </w:r>
      <w:r w:rsidRPr="00BC775F">
        <w:rPr>
          <w:sz w:val="22"/>
        </w:rPr>
        <w:t>contratar, cuáles son sus condiciones, y si tienen condiciones especiales que sean relevantes</w:t>
      </w:r>
      <w:r w:rsidRPr="00BC775F">
        <w:rPr>
          <w:spacing w:val="1"/>
          <w:sz w:val="22"/>
        </w:rPr>
        <w:t xml:space="preserve"> </w:t>
      </w:r>
      <w:r w:rsidRPr="00BC775F">
        <w:rPr>
          <w:sz w:val="22"/>
        </w:rPr>
        <w:t>para</w:t>
      </w:r>
      <w:r w:rsidRPr="00BC775F">
        <w:rPr>
          <w:spacing w:val="-2"/>
          <w:sz w:val="22"/>
        </w:rPr>
        <w:t xml:space="preserve"> </w:t>
      </w:r>
      <w:r w:rsidRPr="00BC775F">
        <w:rPr>
          <w:sz w:val="22"/>
        </w:rPr>
        <w:t>determinar</w:t>
      </w:r>
      <w:r w:rsidRPr="00BC775F">
        <w:rPr>
          <w:spacing w:val="-2"/>
          <w:sz w:val="22"/>
        </w:rPr>
        <w:t xml:space="preserve"> </w:t>
      </w:r>
      <w:r w:rsidRPr="00BC775F">
        <w:rPr>
          <w:sz w:val="22"/>
        </w:rPr>
        <w:t>los</w:t>
      </w:r>
      <w:r w:rsidRPr="00BC775F">
        <w:rPr>
          <w:spacing w:val="-2"/>
          <w:sz w:val="22"/>
        </w:rPr>
        <w:t xml:space="preserve"> </w:t>
      </w:r>
      <w:r w:rsidRPr="00BC775F">
        <w:rPr>
          <w:sz w:val="22"/>
        </w:rPr>
        <w:t>requisitos</w:t>
      </w:r>
      <w:r w:rsidRPr="00BC775F">
        <w:rPr>
          <w:spacing w:val="-2"/>
          <w:sz w:val="22"/>
        </w:rPr>
        <w:t xml:space="preserve"> </w:t>
      </w:r>
      <w:r w:rsidRPr="00BC775F">
        <w:rPr>
          <w:sz w:val="22"/>
        </w:rPr>
        <w:t>habilitantes,</w:t>
      </w:r>
      <w:r w:rsidRPr="00BC775F">
        <w:rPr>
          <w:spacing w:val="-2"/>
          <w:sz w:val="22"/>
        </w:rPr>
        <w:t xml:space="preserve"> </w:t>
      </w:r>
      <w:r w:rsidRPr="00BC775F">
        <w:rPr>
          <w:sz w:val="22"/>
        </w:rPr>
        <w:t>cuando</w:t>
      </w:r>
      <w:r w:rsidRPr="00BC775F">
        <w:rPr>
          <w:spacing w:val="-2"/>
          <w:sz w:val="22"/>
        </w:rPr>
        <w:t xml:space="preserve"> </w:t>
      </w:r>
      <w:r w:rsidRPr="00BC775F">
        <w:rPr>
          <w:sz w:val="22"/>
        </w:rPr>
        <w:t>apliquen,</w:t>
      </w:r>
      <w:r w:rsidRPr="00BC775F">
        <w:rPr>
          <w:spacing w:val="-2"/>
          <w:sz w:val="22"/>
        </w:rPr>
        <w:t xml:space="preserve"> </w:t>
      </w:r>
      <w:r w:rsidRPr="00BC775F">
        <w:rPr>
          <w:sz w:val="22"/>
        </w:rPr>
        <w:t>entre</w:t>
      </w:r>
      <w:r w:rsidRPr="00BC775F">
        <w:rPr>
          <w:spacing w:val="-2"/>
          <w:sz w:val="22"/>
        </w:rPr>
        <w:t xml:space="preserve"> </w:t>
      </w:r>
      <w:r w:rsidRPr="00BC775F">
        <w:rPr>
          <w:sz w:val="22"/>
        </w:rPr>
        <w:t>otros.</w:t>
      </w:r>
    </w:p>
    <w:p w14:paraId="0FC79307" w14:textId="77777777" w:rsidR="004C30F8" w:rsidRPr="00BC775F" w:rsidRDefault="004C30F8" w:rsidP="004C30F8">
      <w:pPr>
        <w:pStyle w:val="Textoindependiente"/>
        <w:spacing w:before="120" w:line="276" w:lineRule="auto"/>
        <w:ind w:left="118" w:right="337" w:firstLine="709"/>
        <w:jc w:val="both"/>
        <w:rPr>
          <w:sz w:val="22"/>
        </w:rPr>
      </w:pPr>
      <w:r w:rsidRPr="00BC775F">
        <w:rPr>
          <w:sz w:val="22"/>
        </w:rPr>
        <w:t>Desde una perspectiva financiera, el análisis conlleva una revisión de las características</w:t>
      </w:r>
      <w:r w:rsidRPr="00BC775F">
        <w:rPr>
          <w:spacing w:val="1"/>
          <w:sz w:val="22"/>
        </w:rPr>
        <w:t xml:space="preserve"> </w:t>
      </w:r>
      <w:r w:rsidRPr="00BC775F">
        <w:rPr>
          <w:sz w:val="22"/>
        </w:rPr>
        <w:t>financieras que se presentan dentro del mercado del bien o servicio. Por ejemplo, el índice de</w:t>
      </w:r>
      <w:r w:rsidRPr="00BC775F">
        <w:rPr>
          <w:spacing w:val="1"/>
          <w:sz w:val="22"/>
        </w:rPr>
        <w:t xml:space="preserve"> </w:t>
      </w:r>
      <w:r w:rsidRPr="00BC775F">
        <w:rPr>
          <w:sz w:val="22"/>
        </w:rPr>
        <w:t>endeudamiento</w:t>
      </w:r>
      <w:r w:rsidRPr="00BC775F">
        <w:rPr>
          <w:spacing w:val="-7"/>
          <w:sz w:val="22"/>
        </w:rPr>
        <w:t xml:space="preserve"> </w:t>
      </w:r>
      <w:r w:rsidRPr="00BC775F">
        <w:rPr>
          <w:sz w:val="22"/>
        </w:rPr>
        <w:t>que</w:t>
      </w:r>
      <w:r w:rsidRPr="00BC775F">
        <w:rPr>
          <w:spacing w:val="-6"/>
          <w:sz w:val="22"/>
        </w:rPr>
        <w:t xml:space="preserve"> </w:t>
      </w:r>
      <w:r w:rsidRPr="00BC775F">
        <w:rPr>
          <w:sz w:val="22"/>
        </w:rPr>
        <w:t>tienen</w:t>
      </w:r>
      <w:r w:rsidRPr="00BC775F">
        <w:rPr>
          <w:spacing w:val="-6"/>
          <w:sz w:val="22"/>
        </w:rPr>
        <w:t xml:space="preserve"> </w:t>
      </w:r>
      <w:r w:rsidRPr="00BC775F">
        <w:rPr>
          <w:sz w:val="22"/>
        </w:rPr>
        <w:t>las</w:t>
      </w:r>
      <w:r w:rsidRPr="00BC775F">
        <w:rPr>
          <w:spacing w:val="-6"/>
          <w:sz w:val="22"/>
        </w:rPr>
        <w:t xml:space="preserve"> </w:t>
      </w:r>
      <w:r w:rsidRPr="00BC775F">
        <w:rPr>
          <w:sz w:val="22"/>
        </w:rPr>
        <w:t>empresas</w:t>
      </w:r>
      <w:r w:rsidRPr="00BC775F">
        <w:rPr>
          <w:spacing w:val="-6"/>
          <w:sz w:val="22"/>
        </w:rPr>
        <w:t xml:space="preserve"> </w:t>
      </w:r>
      <w:r w:rsidRPr="00BC775F">
        <w:rPr>
          <w:sz w:val="22"/>
        </w:rPr>
        <w:t>o</w:t>
      </w:r>
      <w:r w:rsidRPr="00BC775F">
        <w:rPr>
          <w:spacing w:val="-6"/>
          <w:sz w:val="22"/>
        </w:rPr>
        <w:t xml:space="preserve"> </w:t>
      </w:r>
      <w:r w:rsidRPr="00BC775F">
        <w:rPr>
          <w:sz w:val="22"/>
        </w:rPr>
        <w:t>personas</w:t>
      </w:r>
      <w:r w:rsidRPr="00BC775F">
        <w:rPr>
          <w:spacing w:val="-6"/>
          <w:sz w:val="22"/>
        </w:rPr>
        <w:t xml:space="preserve"> </w:t>
      </w:r>
      <w:r w:rsidRPr="00BC775F">
        <w:rPr>
          <w:sz w:val="22"/>
        </w:rPr>
        <w:t>naturales</w:t>
      </w:r>
      <w:r w:rsidRPr="00BC775F">
        <w:rPr>
          <w:spacing w:val="-7"/>
          <w:sz w:val="22"/>
        </w:rPr>
        <w:t xml:space="preserve"> </w:t>
      </w:r>
      <w:r w:rsidRPr="00BC775F">
        <w:rPr>
          <w:sz w:val="22"/>
        </w:rPr>
        <w:t>que</w:t>
      </w:r>
      <w:r w:rsidRPr="00BC775F">
        <w:rPr>
          <w:spacing w:val="-6"/>
          <w:sz w:val="22"/>
        </w:rPr>
        <w:t xml:space="preserve"> </w:t>
      </w:r>
      <w:r w:rsidRPr="00BC775F">
        <w:rPr>
          <w:sz w:val="22"/>
        </w:rPr>
        <w:t>ofrecen</w:t>
      </w:r>
      <w:r w:rsidRPr="00BC775F">
        <w:rPr>
          <w:spacing w:val="-6"/>
          <w:sz w:val="22"/>
        </w:rPr>
        <w:t xml:space="preserve"> </w:t>
      </w:r>
      <w:r w:rsidRPr="00BC775F">
        <w:rPr>
          <w:sz w:val="22"/>
        </w:rPr>
        <w:t>dicho</w:t>
      </w:r>
      <w:r w:rsidRPr="00BC775F">
        <w:rPr>
          <w:spacing w:val="-6"/>
          <w:sz w:val="22"/>
        </w:rPr>
        <w:t xml:space="preserve"> </w:t>
      </w:r>
      <w:r w:rsidRPr="00BC775F">
        <w:rPr>
          <w:sz w:val="22"/>
        </w:rPr>
        <w:t>bien</w:t>
      </w:r>
      <w:r w:rsidRPr="00BC775F">
        <w:rPr>
          <w:spacing w:val="-6"/>
          <w:sz w:val="22"/>
        </w:rPr>
        <w:t xml:space="preserve"> </w:t>
      </w:r>
      <w:r w:rsidRPr="00BC775F">
        <w:rPr>
          <w:sz w:val="22"/>
        </w:rPr>
        <w:t>o</w:t>
      </w:r>
      <w:r w:rsidRPr="00BC775F">
        <w:rPr>
          <w:spacing w:val="-6"/>
          <w:sz w:val="22"/>
        </w:rPr>
        <w:t xml:space="preserve"> </w:t>
      </w:r>
      <w:r w:rsidRPr="00BC775F">
        <w:rPr>
          <w:sz w:val="22"/>
        </w:rPr>
        <w:t>servicio.</w:t>
      </w:r>
    </w:p>
    <w:p w14:paraId="1D4CBAED" w14:textId="77777777" w:rsidR="004C30F8" w:rsidRPr="00BC775F" w:rsidRDefault="004C30F8" w:rsidP="004C30F8">
      <w:pPr>
        <w:pStyle w:val="Textoindependiente"/>
        <w:spacing w:before="93" w:line="276" w:lineRule="auto"/>
        <w:ind w:left="118" w:right="337"/>
        <w:jc w:val="both"/>
        <w:rPr>
          <w:sz w:val="22"/>
        </w:rPr>
      </w:pPr>
      <w:r w:rsidRPr="00BC775F">
        <w:rPr>
          <w:sz w:val="22"/>
        </w:rPr>
        <w:t>Con la perspectiva organizacional se pretende que la entidad estatal entienda cómo están</w:t>
      </w:r>
      <w:r w:rsidRPr="00BC775F">
        <w:rPr>
          <w:spacing w:val="1"/>
          <w:sz w:val="22"/>
        </w:rPr>
        <w:t xml:space="preserve"> </w:t>
      </w:r>
      <w:r w:rsidRPr="00BC775F">
        <w:rPr>
          <w:sz w:val="22"/>
        </w:rPr>
        <w:t>organizados internamente los posibles oferentes y de qué manera realizan sus negocios y</w:t>
      </w:r>
      <w:r w:rsidRPr="00BC775F">
        <w:rPr>
          <w:spacing w:val="1"/>
          <w:sz w:val="22"/>
        </w:rPr>
        <w:t xml:space="preserve"> </w:t>
      </w:r>
      <w:r w:rsidRPr="00BC775F">
        <w:rPr>
          <w:sz w:val="22"/>
        </w:rPr>
        <w:t>operaciones.</w:t>
      </w:r>
    </w:p>
    <w:p w14:paraId="23ABE60C" w14:textId="77777777" w:rsidR="004C30F8" w:rsidRPr="00BC775F" w:rsidRDefault="004C30F8" w:rsidP="004C30F8">
      <w:pPr>
        <w:pStyle w:val="Textoindependiente"/>
        <w:spacing w:before="120" w:line="276" w:lineRule="auto"/>
        <w:ind w:left="118" w:right="336" w:firstLine="709"/>
        <w:jc w:val="both"/>
        <w:rPr>
          <w:sz w:val="22"/>
        </w:rPr>
      </w:pPr>
      <w:r w:rsidRPr="00BC775F">
        <w:rPr>
          <w:sz w:val="22"/>
        </w:rPr>
        <w:t>Para negociar y adelantar un proceso de selección de manera adecuada, es necesario</w:t>
      </w:r>
      <w:r w:rsidRPr="00BC775F">
        <w:rPr>
          <w:spacing w:val="1"/>
          <w:sz w:val="22"/>
        </w:rPr>
        <w:t xml:space="preserve"> </w:t>
      </w:r>
      <w:r w:rsidRPr="00BC775F">
        <w:rPr>
          <w:sz w:val="22"/>
        </w:rPr>
        <w:t xml:space="preserve">conocer la estructura de los posibles contratistas, pues permite </w:t>
      </w:r>
      <w:r w:rsidRPr="00BC775F">
        <w:rPr>
          <w:sz w:val="22"/>
        </w:rPr>
        <w:lastRenderedPageBreak/>
        <w:t>identificar la forma en la que</w:t>
      </w:r>
      <w:r w:rsidRPr="00BC775F">
        <w:rPr>
          <w:spacing w:val="1"/>
          <w:sz w:val="22"/>
        </w:rPr>
        <w:t xml:space="preserve"> </w:t>
      </w:r>
      <w:r w:rsidRPr="00BC775F">
        <w:rPr>
          <w:sz w:val="22"/>
        </w:rPr>
        <w:t>suplirá los requerimientos de la entidad. El análisis del sector debe tener en cuenta el objeto del</w:t>
      </w:r>
      <w:r w:rsidRPr="00BC775F">
        <w:rPr>
          <w:spacing w:val="1"/>
          <w:sz w:val="22"/>
        </w:rPr>
        <w:t xml:space="preserve"> </w:t>
      </w:r>
      <w:r w:rsidRPr="00BC775F">
        <w:rPr>
          <w:sz w:val="22"/>
        </w:rPr>
        <w:t>proceso</w:t>
      </w:r>
      <w:r w:rsidRPr="00BC775F">
        <w:rPr>
          <w:spacing w:val="-6"/>
          <w:sz w:val="22"/>
        </w:rPr>
        <w:t xml:space="preserve"> </w:t>
      </w:r>
      <w:r w:rsidRPr="00BC775F">
        <w:rPr>
          <w:sz w:val="22"/>
        </w:rPr>
        <w:t>de</w:t>
      </w:r>
      <w:r w:rsidRPr="00BC775F">
        <w:rPr>
          <w:spacing w:val="-6"/>
          <w:sz w:val="22"/>
        </w:rPr>
        <w:t xml:space="preserve"> </w:t>
      </w:r>
      <w:r w:rsidRPr="00BC775F">
        <w:rPr>
          <w:sz w:val="22"/>
        </w:rPr>
        <w:t>contratación,</w:t>
      </w:r>
      <w:r w:rsidRPr="00BC775F">
        <w:rPr>
          <w:spacing w:val="-7"/>
          <w:sz w:val="22"/>
        </w:rPr>
        <w:t xml:space="preserve"> </w:t>
      </w:r>
      <w:r w:rsidRPr="00BC775F">
        <w:rPr>
          <w:sz w:val="22"/>
        </w:rPr>
        <w:t>las</w:t>
      </w:r>
      <w:r w:rsidRPr="00BC775F">
        <w:rPr>
          <w:spacing w:val="-6"/>
          <w:sz w:val="22"/>
        </w:rPr>
        <w:t xml:space="preserve"> </w:t>
      </w:r>
      <w:r w:rsidRPr="00BC775F">
        <w:rPr>
          <w:sz w:val="22"/>
        </w:rPr>
        <w:t>condiciones</w:t>
      </w:r>
      <w:r w:rsidRPr="00BC775F">
        <w:rPr>
          <w:spacing w:val="-7"/>
          <w:sz w:val="22"/>
        </w:rPr>
        <w:t xml:space="preserve"> </w:t>
      </w:r>
      <w:r w:rsidRPr="00BC775F">
        <w:rPr>
          <w:sz w:val="22"/>
        </w:rPr>
        <w:t>del</w:t>
      </w:r>
      <w:r w:rsidRPr="00BC775F">
        <w:rPr>
          <w:spacing w:val="-6"/>
          <w:sz w:val="22"/>
        </w:rPr>
        <w:t xml:space="preserve"> </w:t>
      </w:r>
      <w:r w:rsidRPr="00BC775F">
        <w:rPr>
          <w:sz w:val="22"/>
        </w:rPr>
        <w:t>bien</w:t>
      </w:r>
      <w:r w:rsidRPr="00BC775F">
        <w:rPr>
          <w:spacing w:val="-6"/>
          <w:sz w:val="22"/>
        </w:rPr>
        <w:t xml:space="preserve"> </w:t>
      </w:r>
      <w:r w:rsidRPr="00BC775F">
        <w:rPr>
          <w:sz w:val="22"/>
        </w:rPr>
        <w:t>o</w:t>
      </w:r>
      <w:r w:rsidRPr="00BC775F">
        <w:rPr>
          <w:spacing w:val="-6"/>
          <w:sz w:val="22"/>
        </w:rPr>
        <w:t xml:space="preserve"> </w:t>
      </w:r>
      <w:r w:rsidRPr="00BC775F">
        <w:rPr>
          <w:sz w:val="22"/>
        </w:rPr>
        <w:t>servicio</w:t>
      </w:r>
      <w:r w:rsidRPr="00BC775F">
        <w:rPr>
          <w:spacing w:val="-7"/>
          <w:sz w:val="22"/>
        </w:rPr>
        <w:t xml:space="preserve"> </w:t>
      </w:r>
      <w:r w:rsidRPr="00BC775F">
        <w:rPr>
          <w:sz w:val="22"/>
        </w:rPr>
        <w:t>y</w:t>
      </w:r>
      <w:r w:rsidRPr="00BC775F">
        <w:rPr>
          <w:spacing w:val="-6"/>
          <w:sz w:val="22"/>
        </w:rPr>
        <w:t xml:space="preserve"> </w:t>
      </w:r>
      <w:r w:rsidRPr="00BC775F">
        <w:rPr>
          <w:sz w:val="22"/>
        </w:rPr>
        <w:t>las</w:t>
      </w:r>
      <w:r w:rsidRPr="00BC775F">
        <w:rPr>
          <w:spacing w:val="-7"/>
          <w:sz w:val="22"/>
        </w:rPr>
        <w:t xml:space="preserve"> </w:t>
      </w:r>
      <w:r w:rsidRPr="00BC775F">
        <w:rPr>
          <w:sz w:val="22"/>
        </w:rPr>
        <w:t>ventajas</w:t>
      </w:r>
      <w:r w:rsidRPr="00BC775F">
        <w:rPr>
          <w:spacing w:val="-6"/>
          <w:sz w:val="22"/>
        </w:rPr>
        <w:t xml:space="preserve"> </w:t>
      </w:r>
      <w:r w:rsidRPr="00BC775F">
        <w:rPr>
          <w:sz w:val="22"/>
        </w:rPr>
        <w:t>que</w:t>
      </w:r>
      <w:r w:rsidRPr="00BC775F">
        <w:rPr>
          <w:spacing w:val="-7"/>
          <w:sz w:val="22"/>
        </w:rPr>
        <w:t xml:space="preserve"> </w:t>
      </w:r>
      <w:r w:rsidRPr="00BC775F">
        <w:rPr>
          <w:sz w:val="22"/>
        </w:rPr>
        <w:t>representa</w:t>
      </w:r>
      <w:r w:rsidRPr="00BC775F">
        <w:rPr>
          <w:spacing w:val="-6"/>
          <w:sz w:val="22"/>
        </w:rPr>
        <w:t xml:space="preserve"> </w:t>
      </w:r>
      <w:r w:rsidRPr="00BC775F">
        <w:rPr>
          <w:sz w:val="22"/>
        </w:rPr>
        <w:t>para</w:t>
      </w:r>
      <w:r w:rsidRPr="00BC775F">
        <w:rPr>
          <w:spacing w:val="-6"/>
          <w:sz w:val="22"/>
        </w:rPr>
        <w:t xml:space="preserve"> </w:t>
      </w:r>
      <w:r w:rsidRPr="00BC775F">
        <w:rPr>
          <w:sz w:val="22"/>
        </w:rPr>
        <w:t>la</w:t>
      </w:r>
      <w:r w:rsidRPr="00BC775F">
        <w:rPr>
          <w:spacing w:val="-58"/>
          <w:sz w:val="22"/>
        </w:rPr>
        <w:t xml:space="preserve"> </w:t>
      </w:r>
      <w:r w:rsidRPr="00BC775F">
        <w:rPr>
          <w:sz w:val="22"/>
        </w:rPr>
        <w:t>Administración</w:t>
      </w:r>
      <w:r w:rsidRPr="00BC775F">
        <w:rPr>
          <w:spacing w:val="-11"/>
          <w:sz w:val="22"/>
        </w:rPr>
        <w:t xml:space="preserve"> </w:t>
      </w:r>
      <w:r w:rsidRPr="00BC775F">
        <w:rPr>
          <w:sz w:val="22"/>
        </w:rPr>
        <w:t>contratar</w:t>
      </w:r>
      <w:r w:rsidRPr="00BC775F">
        <w:rPr>
          <w:spacing w:val="-14"/>
          <w:sz w:val="22"/>
        </w:rPr>
        <w:t xml:space="preserve"> </w:t>
      </w:r>
      <w:r w:rsidRPr="00BC775F">
        <w:rPr>
          <w:sz w:val="22"/>
        </w:rPr>
        <w:t>el</w:t>
      </w:r>
      <w:r w:rsidRPr="00BC775F">
        <w:rPr>
          <w:spacing w:val="-13"/>
          <w:sz w:val="22"/>
        </w:rPr>
        <w:t xml:space="preserve"> </w:t>
      </w:r>
      <w:r w:rsidRPr="00BC775F">
        <w:rPr>
          <w:sz w:val="22"/>
        </w:rPr>
        <w:t>bien</w:t>
      </w:r>
      <w:r w:rsidRPr="00BC775F">
        <w:rPr>
          <w:spacing w:val="-14"/>
          <w:sz w:val="22"/>
        </w:rPr>
        <w:t xml:space="preserve"> </w:t>
      </w:r>
      <w:r w:rsidRPr="00BC775F">
        <w:rPr>
          <w:sz w:val="22"/>
        </w:rPr>
        <w:t>o</w:t>
      </w:r>
      <w:r w:rsidRPr="00BC775F">
        <w:rPr>
          <w:spacing w:val="-13"/>
          <w:sz w:val="22"/>
        </w:rPr>
        <w:t xml:space="preserve"> </w:t>
      </w:r>
      <w:r w:rsidRPr="00BC775F">
        <w:rPr>
          <w:sz w:val="22"/>
        </w:rPr>
        <w:t>servicio</w:t>
      </w:r>
      <w:r w:rsidRPr="00BC775F">
        <w:rPr>
          <w:spacing w:val="-14"/>
          <w:sz w:val="22"/>
        </w:rPr>
        <w:t xml:space="preserve"> </w:t>
      </w:r>
      <w:r w:rsidRPr="00BC775F">
        <w:rPr>
          <w:sz w:val="22"/>
        </w:rPr>
        <w:t>con</w:t>
      </w:r>
      <w:r w:rsidRPr="00BC775F">
        <w:rPr>
          <w:spacing w:val="-14"/>
          <w:sz w:val="22"/>
        </w:rPr>
        <w:t xml:space="preserve"> </w:t>
      </w:r>
      <w:r w:rsidRPr="00BC775F">
        <w:rPr>
          <w:sz w:val="22"/>
        </w:rPr>
        <w:t>el</w:t>
      </w:r>
      <w:r w:rsidRPr="00BC775F">
        <w:rPr>
          <w:spacing w:val="-13"/>
          <w:sz w:val="22"/>
        </w:rPr>
        <w:t xml:space="preserve"> </w:t>
      </w:r>
      <w:r w:rsidRPr="00BC775F">
        <w:rPr>
          <w:sz w:val="22"/>
        </w:rPr>
        <w:t>contratista.</w:t>
      </w:r>
      <w:r w:rsidRPr="00BC775F">
        <w:rPr>
          <w:spacing w:val="-14"/>
          <w:sz w:val="22"/>
        </w:rPr>
        <w:t xml:space="preserve"> </w:t>
      </w:r>
      <w:r w:rsidRPr="00BC775F">
        <w:rPr>
          <w:sz w:val="22"/>
        </w:rPr>
        <w:t>Por</w:t>
      </w:r>
      <w:r w:rsidRPr="00BC775F">
        <w:rPr>
          <w:spacing w:val="-13"/>
          <w:sz w:val="22"/>
        </w:rPr>
        <w:t xml:space="preserve"> </w:t>
      </w:r>
      <w:r w:rsidRPr="00BC775F">
        <w:rPr>
          <w:sz w:val="22"/>
        </w:rPr>
        <w:t>ello,</w:t>
      </w:r>
      <w:r w:rsidRPr="00BC775F">
        <w:rPr>
          <w:spacing w:val="-14"/>
          <w:sz w:val="22"/>
        </w:rPr>
        <w:t xml:space="preserve"> </w:t>
      </w:r>
      <w:r w:rsidRPr="00BC775F">
        <w:rPr>
          <w:sz w:val="22"/>
        </w:rPr>
        <w:t>el</w:t>
      </w:r>
      <w:r w:rsidRPr="00BC775F">
        <w:rPr>
          <w:spacing w:val="-13"/>
          <w:sz w:val="22"/>
        </w:rPr>
        <w:t xml:space="preserve"> </w:t>
      </w:r>
      <w:r w:rsidRPr="00BC775F">
        <w:rPr>
          <w:sz w:val="22"/>
        </w:rPr>
        <w:t>análisis</w:t>
      </w:r>
      <w:r w:rsidRPr="00BC775F">
        <w:rPr>
          <w:spacing w:val="-14"/>
          <w:sz w:val="22"/>
        </w:rPr>
        <w:t xml:space="preserve"> </w:t>
      </w:r>
      <w:r w:rsidRPr="00BC775F">
        <w:rPr>
          <w:sz w:val="22"/>
        </w:rPr>
        <w:t>del</w:t>
      </w:r>
      <w:r w:rsidRPr="00BC775F">
        <w:rPr>
          <w:spacing w:val="-14"/>
          <w:sz w:val="22"/>
        </w:rPr>
        <w:t xml:space="preserve"> </w:t>
      </w:r>
      <w:r w:rsidRPr="00BC775F">
        <w:rPr>
          <w:sz w:val="22"/>
        </w:rPr>
        <w:t>sector</w:t>
      </w:r>
      <w:r w:rsidRPr="00BC775F">
        <w:rPr>
          <w:spacing w:val="-13"/>
          <w:sz w:val="22"/>
        </w:rPr>
        <w:t xml:space="preserve"> </w:t>
      </w:r>
      <w:r w:rsidRPr="00BC775F">
        <w:rPr>
          <w:sz w:val="22"/>
        </w:rPr>
        <w:t>permite</w:t>
      </w:r>
      <w:r w:rsidRPr="00BC775F">
        <w:rPr>
          <w:spacing w:val="-59"/>
          <w:sz w:val="22"/>
        </w:rPr>
        <w:t xml:space="preserve"> </w:t>
      </w:r>
      <w:r w:rsidRPr="00BC775F">
        <w:rPr>
          <w:sz w:val="22"/>
        </w:rPr>
        <w:t>sustentar la decisión de realizar un proceso de contratación desde el punto de vista de la</w:t>
      </w:r>
      <w:r w:rsidRPr="00BC775F">
        <w:rPr>
          <w:spacing w:val="1"/>
          <w:sz w:val="22"/>
        </w:rPr>
        <w:t xml:space="preserve"> </w:t>
      </w:r>
      <w:r w:rsidRPr="00BC775F">
        <w:rPr>
          <w:sz w:val="22"/>
        </w:rPr>
        <w:t>eficiencia,</w:t>
      </w:r>
      <w:r w:rsidRPr="00BC775F">
        <w:rPr>
          <w:spacing w:val="-2"/>
          <w:sz w:val="22"/>
        </w:rPr>
        <w:t xml:space="preserve"> </w:t>
      </w:r>
      <w:r w:rsidRPr="00BC775F">
        <w:rPr>
          <w:sz w:val="22"/>
        </w:rPr>
        <w:t>eficacia</w:t>
      </w:r>
      <w:r w:rsidRPr="00BC775F">
        <w:rPr>
          <w:spacing w:val="-1"/>
          <w:sz w:val="22"/>
        </w:rPr>
        <w:t xml:space="preserve"> </w:t>
      </w:r>
      <w:r w:rsidRPr="00BC775F">
        <w:rPr>
          <w:sz w:val="22"/>
        </w:rPr>
        <w:t>y</w:t>
      </w:r>
      <w:r w:rsidRPr="00BC775F">
        <w:rPr>
          <w:spacing w:val="-1"/>
          <w:sz w:val="22"/>
        </w:rPr>
        <w:t xml:space="preserve"> </w:t>
      </w:r>
      <w:r w:rsidRPr="00BC775F">
        <w:rPr>
          <w:sz w:val="22"/>
        </w:rPr>
        <w:t>economía.</w:t>
      </w:r>
    </w:p>
    <w:p w14:paraId="14A52CEF" w14:textId="77777777" w:rsidR="004C30F8" w:rsidRPr="00BC775F" w:rsidRDefault="004C30F8" w:rsidP="004C30F8">
      <w:pPr>
        <w:pStyle w:val="Textoindependiente"/>
        <w:spacing w:before="120" w:line="276" w:lineRule="auto"/>
        <w:ind w:left="118" w:right="336" w:firstLine="709"/>
        <w:jc w:val="both"/>
        <w:rPr>
          <w:sz w:val="22"/>
        </w:rPr>
      </w:pPr>
      <w:r w:rsidRPr="00BC775F">
        <w:rPr>
          <w:sz w:val="22"/>
        </w:rPr>
        <w:t>Dicho</w:t>
      </w:r>
      <w:r w:rsidRPr="00BC775F">
        <w:rPr>
          <w:spacing w:val="1"/>
          <w:sz w:val="22"/>
        </w:rPr>
        <w:t xml:space="preserve"> </w:t>
      </w:r>
      <w:r w:rsidRPr="00BC775F">
        <w:rPr>
          <w:sz w:val="22"/>
        </w:rPr>
        <w:t>análisis</w:t>
      </w:r>
      <w:r w:rsidRPr="00BC775F">
        <w:rPr>
          <w:spacing w:val="1"/>
          <w:sz w:val="22"/>
        </w:rPr>
        <w:t xml:space="preserve"> </w:t>
      </w:r>
      <w:r w:rsidRPr="00BC775F">
        <w:rPr>
          <w:sz w:val="22"/>
        </w:rPr>
        <w:t>facilita</w:t>
      </w:r>
      <w:r w:rsidRPr="00BC775F">
        <w:rPr>
          <w:spacing w:val="1"/>
          <w:sz w:val="22"/>
        </w:rPr>
        <w:t xml:space="preserve"> </w:t>
      </w:r>
      <w:r w:rsidRPr="00BC775F">
        <w:rPr>
          <w:sz w:val="22"/>
        </w:rPr>
        <w:t>tanto</w:t>
      </w:r>
      <w:r w:rsidRPr="00BC775F">
        <w:rPr>
          <w:spacing w:val="1"/>
          <w:sz w:val="22"/>
        </w:rPr>
        <w:t xml:space="preserve"> </w:t>
      </w:r>
      <w:r w:rsidRPr="00BC775F">
        <w:rPr>
          <w:sz w:val="22"/>
        </w:rPr>
        <w:t>el</w:t>
      </w:r>
      <w:r w:rsidRPr="00BC775F">
        <w:rPr>
          <w:spacing w:val="1"/>
          <w:sz w:val="22"/>
        </w:rPr>
        <w:t xml:space="preserve"> </w:t>
      </w:r>
      <w:r w:rsidRPr="00BC775F">
        <w:rPr>
          <w:sz w:val="22"/>
        </w:rPr>
        <w:t>conocimiento</w:t>
      </w:r>
      <w:r w:rsidRPr="00BC775F">
        <w:rPr>
          <w:spacing w:val="1"/>
          <w:sz w:val="22"/>
        </w:rPr>
        <w:t xml:space="preserve"> </w:t>
      </w:r>
      <w:r w:rsidRPr="00BC775F">
        <w:rPr>
          <w:sz w:val="22"/>
        </w:rPr>
        <w:t>del</w:t>
      </w:r>
      <w:r w:rsidRPr="00BC775F">
        <w:rPr>
          <w:spacing w:val="1"/>
          <w:sz w:val="22"/>
        </w:rPr>
        <w:t xml:space="preserve"> </w:t>
      </w:r>
      <w:r w:rsidRPr="00BC775F">
        <w:rPr>
          <w:sz w:val="22"/>
        </w:rPr>
        <w:t>sector,</w:t>
      </w:r>
      <w:r w:rsidRPr="00BC775F">
        <w:rPr>
          <w:spacing w:val="1"/>
          <w:sz w:val="22"/>
        </w:rPr>
        <w:t xml:space="preserve"> </w:t>
      </w:r>
      <w:r w:rsidRPr="00BC775F">
        <w:rPr>
          <w:sz w:val="22"/>
        </w:rPr>
        <w:t>desde</w:t>
      </w:r>
      <w:r w:rsidRPr="00BC775F">
        <w:rPr>
          <w:spacing w:val="1"/>
          <w:sz w:val="22"/>
        </w:rPr>
        <w:t xml:space="preserve"> </w:t>
      </w:r>
      <w:r w:rsidRPr="00BC775F">
        <w:rPr>
          <w:sz w:val="22"/>
        </w:rPr>
        <w:t>una</w:t>
      </w:r>
      <w:r w:rsidRPr="00BC775F">
        <w:rPr>
          <w:spacing w:val="1"/>
          <w:sz w:val="22"/>
        </w:rPr>
        <w:t xml:space="preserve"> </w:t>
      </w:r>
      <w:r w:rsidRPr="00BC775F">
        <w:rPr>
          <w:sz w:val="22"/>
        </w:rPr>
        <w:t>perspectiva</w:t>
      </w:r>
      <w:r w:rsidRPr="00BC775F">
        <w:rPr>
          <w:spacing w:val="1"/>
          <w:sz w:val="22"/>
        </w:rPr>
        <w:t xml:space="preserve"> </w:t>
      </w:r>
      <w:r w:rsidRPr="00BC775F">
        <w:rPr>
          <w:sz w:val="22"/>
        </w:rPr>
        <w:t>multidisciplinaria,</w:t>
      </w:r>
      <w:r w:rsidRPr="00BC775F">
        <w:rPr>
          <w:spacing w:val="1"/>
          <w:sz w:val="22"/>
        </w:rPr>
        <w:t xml:space="preserve"> </w:t>
      </w:r>
      <w:r w:rsidRPr="00BC775F">
        <w:rPr>
          <w:sz w:val="22"/>
        </w:rPr>
        <w:t>como</w:t>
      </w:r>
      <w:r w:rsidRPr="00BC775F">
        <w:rPr>
          <w:spacing w:val="1"/>
          <w:sz w:val="22"/>
        </w:rPr>
        <w:t xml:space="preserve"> </w:t>
      </w:r>
      <w:r w:rsidRPr="00BC775F">
        <w:rPr>
          <w:sz w:val="22"/>
        </w:rPr>
        <w:t>de</w:t>
      </w:r>
      <w:r w:rsidRPr="00BC775F">
        <w:rPr>
          <w:spacing w:val="1"/>
          <w:sz w:val="22"/>
        </w:rPr>
        <w:t xml:space="preserve"> </w:t>
      </w:r>
      <w:r w:rsidRPr="00BC775F">
        <w:rPr>
          <w:sz w:val="22"/>
        </w:rPr>
        <w:t>los</w:t>
      </w:r>
      <w:r w:rsidRPr="00BC775F">
        <w:rPr>
          <w:spacing w:val="1"/>
          <w:sz w:val="22"/>
        </w:rPr>
        <w:t xml:space="preserve"> </w:t>
      </w:r>
      <w:r w:rsidRPr="00BC775F">
        <w:rPr>
          <w:sz w:val="22"/>
        </w:rPr>
        <w:t>proveedores</w:t>
      </w:r>
      <w:r w:rsidRPr="00BC775F">
        <w:rPr>
          <w:spacing w:val="1"/>
          <w:sz w:val="22"/>
        </w:rPr>
        <w:t xml:space="preserve"> </w:t>
      </w:r>
      <w:r w:rsidRPr="00BC775F">
        <w:rPr>
          <w:sz w:val="22"/>
        </w:rPr>
        <w:t>disponibles</w:t>
      </w:r>
      <w:r w:rsidRPr="00BC775F">
        <w:rPr>
          <w:spacing w:val="1"/>
          <w:sz w:val="22"/>
        </w:rPr>
        <w:t xml:space="preserve"> </w:t>
      </w:r>
      <w:r w:rsidRPr="00BC775F">
        <w:rPr>
          <w:sz w:val="22"/>
        </w:rPr>
        <w:t>en</w:t>
      </w:r>
      <w:r w:rsidRPr="00BC775F">
        <w:rPr>
          <w:spacing w:val="1"/>
          <w:sz w:val="22"/>
        </w:rPr>
        <w:t xml:space="preserve"> </w:t>
      </w:r>
      <w:r w:rsidRPr="00BC775F">
        <w:rPr>
          <w:sz w:val="22"/>
        </w:rPr>
        <w:t>el</w:t>
      </w:r>
      <w:r w:rsidRPr="00BC775F">
        <w:rPr>
          <w:spacing w:val="1"/>
          <w:sz w:val="22"/>
        </w:rPr>
        <w:t xml:space="preserve"> </w:t>
      </w:r>
      <w:r w:rsidRPr="00BC775F">
        <w:rPr>
          <w:sz w:val="22"/>
        </w:rPr>
        <w:t>mercado</w:t>
      </w:r>
      <w:r w:rsidRPr="00BC775F">
        <w:rPr>
          <w:spacing w:val="1"/>
          <w:sz w:val="22"/>
        </w:rPr>
        <w:t xml:space="preserve"> </w:t>
      </w:r>
      <w:r w:rsidRPr="00BC775F">
        <w:rPr>
          <w:sz w:val="22"/>
        </w:rPr>
        <w:t>para</w:t>
      </w:r>
      <w:r w:rsidRPr="00BC775F">
        <w:rPr>
          <w:spacing w:val="1"/>
          <w:sz w:val="22"/>
        </w:rPr>
        <w:t xml:space="preserve"> </w:t>
      </w:r>
      <w:r w:rsidRPr="00BC775F">
        <w:rPr>
          <w:sz w:val="22"/>
        </w:rPr>
        <w:t>satisfacer</w:t>
      </w:r>
      <w:r w:rsidRPr="00BC775F">
        <w:rPr>
          <w:spacing w:val="1"/>
          <w:sz w:val="22"/>
        </w:rPr>
        <w:t xml:space="preserve"> </w:t>
      </w:r>
      <w:r w:rsidRPr="00BC775F">
        <w:rPr>
          <w:sz w:val="22"/>
        </w:rPr>
        <w:t>la</w:t>
      </w:r>
      <w:r w:rsidRPr="00BC775F">
        <w:rPr>
          <w:spacing w:val="1"/>
          <w:sz w:val="22"/>
        </w:rPr>
        <w:t xml:space="preserve"> </w:t>
      </w:r>
      <w:r w:rsidRPr="00BC775F">
        <w:rPr>
          <w:sz w:val="22"/>
        </w:rPr>
        <w:t>necesidad de la entidad contratante. Así mismo, el análisis del sector implica un estudio de la</w:t>
      </w:r>
      <w:r w:rsidRPr="00BC775F">
        <w:rPr>
          <w:spacing w:val="1"/>
          <w:sz w:val="22"/>
        </w:rPr>
        <w:t xml:space="preserve"> </w:t>
      </w:r>
      <w:r w:rsidRPr="00BC775F">
        <w:rPr>
          <w:sz w:val="22"/>
        </w:rPr>
        <w:t>oferta, lo que permitirá identificar qué proveedores existen en el mercado y cómo intervienen en</w:t>
      </w:r>
      <w:r w:rsidRPr="00BC775F">
        <w:rPr>
          <w:spacing w:val="1"/>
          <w:sz w:val="22"/>
        </w:rPr>
        <w:t xml:space="preserve"> </w:t>
      </w:r>
      <w:r w:rsidRPr="00BC775F">
        <w:rPr>
          <w:sz w:val="22"/>
        </w:rPr>
        <w:t>la</w:t>
      </w:r>
      <w:r w:rsidRPr="00BC775F">
        <w:rPr>
          <w:spacing w:val="-14"/>
          <w:sz w:val="22"/>
        </w:rPr>
        <w:t xml:space="preserve"> </w:t>
      </w:r>
      <w:r w:rsidRPr="00BC775F">
        <w:rPr>
          <w:sz w:val="22"/>
        </w:rPr>
        <w:t>cadena</w:t>
      </w:r>
      <w:r w:rsidRPr="00BC775F">
        <w:rPr>
          <w:spacing w:val="-14"/>
          <w:sz w:val="22"/>
        </w:rPr>
        <w:t xml:space="preserve"> </w:t>
      </w:r>
      <w:r w:rsidRPr="00BC775F">
        <w:rPr>
          <w:sz w:val="22"/>
        </w:rPr>
        <w:t>de</w:t>
      </w:r>
      <w:r w:rsidRPr="00BC775F">
        <w:rPr>
          <w:spacing w:val="-14"/>
          <w:sz w:val="22"/>
        </w:rPr>
        <w:t xml:space="preserve"> </w:t>
      </w:r>
      <w:r w:rsidRPr="00BC775F">
        <w:rPr>
          <w:sz w:val="22"/>
        </w:rPr>
        <w:t>producción,</w:t>
      </w:r>
      <w:r w:rsidRPr="00BC775F">
        <w:rPr>
          <w:spacing w:val="-14"/>
          <w:sz w:val="22"/>
        </w:rPr>
        <w:t xml:space="preserve"> </w:t>
      </w:r>
      <w:r w:rsidRPr="00BC775F">
        <w:rPr>
          <w:sz w:val="22"/>
        </w:rPr>
        <w:t>comercialización</w:t>
      </w:r>
      <w:r w:rsidRPr="00BC775F">
        <w:rPr>
          <w:spacing w:val="-13"/>
          <w:sz w:val="22"/>
        </w:rPr>
        <w:t xml:space="preserve"> </w:t>
      </w:r>
      <w:r w:rsidRPr="00BC775F">
        <w:rPr>
          <w:sz w:val="22"/>
        </w:rPr>
        <w:t>y</w:t>
      </w:r>
      <w:r w:rsidRPr="00BC775F">
        <w:rPr>
          <w:spacing w:val="-14"/>
          <w:sz w:val="22"/>
        </w:rPr>
        <w:t xml:space="preserve"> </w:t>
      </w:r>
      <w:r w:rsidRPr="00BC775F">
        <w:rPr>
          <w:sz w:val="22"/>
        </w:rPr>
        <w:t>distribución</w:t>
      </w:r>
      <w:r w:rsidRPr="00BC775F">
        <w:rPr>
          <w:spacing w:val="-14"/>
          <w:sz w:val="22"/>
        </w:rPr>
        <w:t xml:space="preserve"> </w:t>
      </w:r>
      <w:r w:rsidRPr="00BC775F">
        <w:rPr>
          <w:sz w:val="22"/>
        </w:rPr>
        <w:t>de</w:t>
      </w:r>
      <w:r w:rsidRPr="00BC775F">
        <w:rPr>
          <w:spacing w:val="-14"/>
          <w:sz w:val="22"/>
        </w:rPr>
        <w:t xml:space="preserve"> </w:t>
      </w:r>
      <w:r w:rsidRPr="00BC775F">
        <w:rPr>
          <w:sz w:val="22"/>
        </w:rPr>
        <w:t>los</w:t>
      </w:r>
      <w:r w:rsidRPr="00BC775F">
        <w:rPr>
          <w:spacing w:val="-14"/>
          <w:sz w:val="22"/>
        </w:rPr>
        <w:t xml:space="preserve"> </w:t>
      </w:r>
      <w:r w:rsidRPr="00BC775F">
        <w:rPr>
          <w:sz w:val="22"/>
        </w:rPr>
        <w:t>bienes,</w:t>
      </w:r>
      <w:r w:rsidRPr="00BC775F">
        <w:rPr>
          <w:spacing w:val="-13"/>
          <w:sz w:val="22"/>
        </w:rPr>
        <w:t xml:space="preserve"> </w:t>
      </w:r>
      <w:r w:rsidRPr="00BC775F">
        <w:rPr>
          <w:sz w:val="22"/>
        </w:rPr>
        <w:t>obras</w:t>
      </w:r>
      <w:r w:rsidRPr="00BC775F">
        <w:rPr>
          <w:spacing w:val="-14"/>
          <w:sz w:val="22"/>
        </w:rPr>
        <w:t xml:space="preserve"> </w:t>
      </w:r>
      <w:r w:rsidRPr="00BC775F">
        <w:rPr>
          <w:sz w:val="22"/>
        </w:rPr>
        <w:t>o</w:t>
      </w:r>
      <w:r w:rsidRPr="00BC775F">
        <w:rPr>
          <w:spacing w:val="-14"/>
          <w:sz w:val="22"/>
        </w:rPr>
        <w:t xml:space="preserve"> </w:t>
      </w:r>
      <w:r w:rsidRPr="00BC775F">
        <w:rPr>
          <w:sz w:val="22"/>
        </w:rPr>
        <w:t>servicios.</w:t>
      </w:r>
      <w:r w:rsidRPr="00BC775F">
        <w:rPr>
          <w:spacing w:val="-14"/>
          <w:sz w:val="22"/>
        </w:rPr>
        <w:t xml:space="preserve"> </w:t>
      </w:r>
      <w:r w:rsidRPr="00BC775F">
        <w:rPr>
          <w:sz w:val="22"/>
        </w:rPr>
        <w:t>De</w:t>
      </w:r>
      <w:r w:rsidRPr="00BC775F">
        <w:rPr>
          <w:spacing w:val="-14"/>
          <w:sz w:val="22"/>
        </w:rPr>
        <w:t xml:space="preserve"> </w:t>
      </w:r>
      <w:r w:rsidRPr="00BC775F">
        <w:rPr>
          <w:sz w:val="22"/>
        </w:rPr>
        <w:t>igual</w:t>
      </w:r>
      <w:r w:rsidRPr="00BC775F">
        <w:rPr>
          <w:spacing w:val="-58"/>
          <w:sz w:val="22"/>
        </w:rPr>
        <w:t xml:space="preserve"> </w:t>
      </w:r>
      <w:r w:rsidRPr="00BC775F">
        <w:rPr>
          <w:sz w:val="22"/>
        </w:rPr>
        <w:t>forma,</w:t>
      </w:r>
      <w:r w:rsidRPr="00BC775F">
        <w:rPr>
          <w:spacing w:val="-14"/>
          <w:sz w:val="22"/>
        </w:rPr>
        <w:t xml:space="preserve"> </w:t>
      </w:r>
      <w:r w:rsidRPr="00BC775F">
        <w:rPr>
          <w:sz w:val="22"/>
        </w:rPr>
        <w:t>podrá</w:t>
      </w:r>
      <w:r w:rsidRPr="00BC775F">
        <w:rPr>
          <w:spacing w:val="-15"/>
          <w:sz w:val="22"/>
        </w:rPr>
        <w:t xml:space="preserve"> </w:t>
      </w:r>
      <w:r w:rsidRPr="00BC775F">
        <w:rPr>
          <w:sz w:val="22"/>
        </w:rPr>
        <w:t>estudiar</w:t>
      </w:r>
      <w:r w:rsidRPr="00BC775F">
        <w:rPr>
          <w:spacing w:val="-14"/>
          <w:sz w:val="22"/>
        </w:rPr>
        <w:t xml:space="preserve"> </w:t>
      </w:r>
      <w:r w:rsidRPr="00BC775F">
        <w:rPr>
          <w:sz w:val="22"/>
        </w:rPr>
        <w:t>la</w:t>
      </w:r>
      <w:r w:rsidRPr="00BC775F">
        <w:rPr>
          <w:spacing w:val="-15"/>
          <w:sz w:val="22"/>
        </w:rPr>
        <w:t xml:space="preserve"> </w:t>
      </w:r>
      <w:r w:rsidRPr="00BC775F">
        <w:rPr>
          <w:sz w:val="22"/>
        </w:rPr>
        <w:t>demanda</w:t>
      </w:r>
      <w:r w:rsidRPr="00BC775F">
        <w:rPr>
          <w:spacing w:val="-15"/>
          <w:sz w:val="22"/>
        </w:rPr>
        <w:t xml:space="preserve"> </w:t>
      </w:r>
      <w:r w:rsidRPr="00BC775F">
        <w:rPr>
          <w:sz w:val="22"/>
        </w:rPr>
        <w:t>para</w:t>
      </w:r>
      <w:r w:rsidRPr="00BC775F">
        <w:rPr>
          <w:spacing w:val="-14"/>
          <w:sz w:val="22"/>
        </w:rPr>
        <w:t xml:space="preserve"> </w:t>
      </w:r>
      <w:r w:rsidRPr="00BC775F">
        <w:rPr>
          <w:sz w:val="22"/>
        </w:rPr>
        <w:t>determinar</w:t>
      </w:r>
      <w:r w:rsidRPr="00BC775F">
        <w:rPr>
          <w:spacing w:val="-15"/>
          <w:sz w:val="22"/>
        </w:rPr>
        <w:t xml:space="preserve"> </w:t>
      </w:r>
      <w:r w:rsidRPr="00BC775F">
        <w:rPr>
          <w:sz w:val="22"/>
        </w:rPr>
        <w:t>cómo</w:t>
      </w:r>
      <w:r w:rsidRPr="00BC775F">
        <w:rPr>
          <w:spacing w:val="-15"/>
          <w:sz w:val="22"/>
        </w:rPr>
        <w:t xml:space="preserve"> </w:t>
      </w:r>
      <w:r w:rsidRPr="00BC775F">
        <w:rPr>
          <w:sz w:val="22"/>
        </w:rPr>
        <w:t>las</w:t>
      </w:r>
      <w:r w:rsidRPr="00BC775F">
        <w:rPr>
          <w:spacing w:val="-14"/>
          <w:sz w:val="22"/>
        </w:rPr>
        <w:t xml:space="preserve"> </w:t>
      </w:r>
      <w:r w:rsidRPr="00BC775F">
        <w:rPr>
          <w:sz w:val="22"/>
        </w:rPr>
        <w:t>entidades</w:t>
      </w:r>
      <w:r w:rsidRPr="00BC775F">
        <w:rPr>
          <w:spacing w:val="-15"/>
          <w:sz w:val="22"/>
        </w:rPr>
        <w:t xml:space="preserve"> </w:t>
      </w:r>
      <w:r w:rsidRPr="00BC775F">
        <w:rPr>
          <w:sz w:val="22"/>
        </w:rPr>
        <w:t>estatales</w:t>
      </w:r>
      <w:r w:rsidRPr="00BC775F">
        <w:rPr>
          <w:spacing w:val="-14"/>
          <w:sz w:val="22"/>
        </w:rPr>
        <w:t xml:space="preserve"> </w:t>
      </w:r>
      <w:r w:rsidRPr="00BC775F">
        <w:rPr>
          <w:sz w:val="22"/>
        </w:rPr>
        <w:t>y</w:t>
      </w:r>
      <w:r w:rsidRPr="00BC775F">
        <w:rPr>
          <w:spacing w:val="-15"/>
          <w:sz w:val="22"/>
        </w:rPr>
        <w:t xml:space="preserve"> </w:t>
      </w:r>
      <w:r w:rsidRPr="00BC775F">
        <w:rPr>
          <w:sz w:val="22"/>
        </w:rPr>
        <w:t>los</w:t>
      </w:r>
      <w:r w:rsidRPr="00BC775F">
        <w:rPr>
          <w:spacing w:val="-15"/>
          <w:sz w:val="22"/>
        </w:rPr>
        <w:t xml:space="preserve"> </w:t>
      </w:r>
      <w:r w:rsidRPr="00BC775F">
        <w:rPr>
          <w:sz w:val="22"/>
        </w:rPr>
        <w:t>particulares</w:t>
      </w:r>
      <w:r w:rsidRPr="00BC775F">
        <w:rPr>
          <w:spacing w:val="1"/>
          <w:sz w:val="22"/>
        </w:rPr>
        <w:t xml:space="preserve"> </w:t>
      </w:r>
      <w:r w:rsidRPr="00BC775F">
        <w:rPr>
          <w:sz w:val="22"/>
        </w:rPr>
        <w:t>adquieren esos bienes, obras o servicios para extraer las mejores prácticas e información para</w:t>
      </w:r>
      <w:r w:rsidRPr="00BC775F">
        <w:rPr>
          <w:spacing w:val="1"/>
          <w:sz w:val="22"/>
        </w:rPr>
        <w:t xml:space="preserve"> </w:t>
      </w:r>
      <w:r w:rsidRPr="00BC775F">
        <w:rPr>
          <w:sz w:val="22"/>
        </w:rPr>
        <w:t>el</w:t>
      </w:r>
      <w:r w:rsidRPr="00BC775F">
        <w:rPr>
          <w:spacing w:val="-2"/>
          <w:sz w:val="22"/>
        </w:rPr>
        <w:t xml:space="preserve"> </w:t>
      </w:r>
      <w:r w:rsidRPr="00BC775F">
        <w:rPr>
          <w:sz w:val="22"/>
        </w:rPr>
        <w:t>proceso</w:t>
      </w:r>
      <w:r w:rsidRPr="00BC775F">
        <w:rPr>
          <w:spacing w:val="-1"/>
          <w:sz w:val="22"/>
        </w:rPr>
        <w:t xml:space="preserve"> </w:t>
      </w:r>
      <w:r w:rsidRPr="00BC775F">
        <w:rPr>
          <w:sz w:val="22"/>
        </w:rPr>
        <w:t>de</w:t>
      </w:r>
      <w:r w:rsidRPr="00BC775F">
        <w:rPr>
          <w:spacing w:val="-1"/>
          <w:sz w:val="22"/>
        </w:rPr>
        <w:t xml:space="preserve"> </w:t>
      </w:r>
      <w:r w:rsidRPr="00BC775F">
        <w:rPr>
          <w:sz w:val="22"/>
        </w:rPr>
        <w:t>contratación.</w:t>
      </w:r>
    </w:p>
    <w:p w14:paraId="1FB986BF" w14:textId="77777777" w:rsidR="004C30F8" w:rsidRPr="00BC775F" w:rsidRDefault="004C30F8" w:rsidP="004C30F8">
      <w:pPr>
        <w:pStyle w:val="Textoindependiente"/>
        <w:spacing w:before="120" w:line="276" w:lineRule="auto"/>
        <w:ind w:left="118" w:right="337" w:firstLine="709"/>
        <w:jc w:val="both"/>
        <w:rPr>
          <w:sz w:val="22"/>
        </w:rPr>
      </w:pPr>
      <w:r w:rsidRPr="00BC775F">
        <w:rPr>
          <w:sz w:val="22"/>
        </w:rPr>
        <w:t>Colombia Compra Eficiente dispone de una “Guía para la Elaboración de Estudios del</w:t>
      </w:r>
      <w:r w:rsidRPr="00BC775F">
        <w:rPr>
          <w:spacing w:val="1"/>
          <w:sz w:val="22"/>
        </w:rPr>
        <w:t xml:space="preserve"> </w:t>
      </w:r>
      <w:r w:rsidRPr="00BC775F">
        <w:rPr>
          <w:sz w:val="22"/>
        </w:rPr>
        <w:t>Sector”,</w:t>
      </w:r>
      <w:r w:rsidRPr="00BC775F">
        <w:rPr>
          <w:spacing w:val="-11"/>
          <w:sz w:val="22"/>
        </w:rPr>
        <w:t xml:space="preserve"> </w:t>
      </w:r>
      <w:r w:rsidRPr="00BC775F">
        <w:rPr>
          <w:sz w:val="22"/>
        </w:rPr>
        <w:t>instrumento</w:t>
      </w:r>
      <w:r w:rsidRPr="00BC775F">
        <w:rPr>
          <w:spacing w:val="-11"/>
          <w:sz w:val="22"/>
        </w:rPr>
        <w:t xml:space="preserve"> </w:t>
      </w:r>
      <w:r w:rsidRPr="00BC775F">
        <w:rPr>
          <w:sz w:val="22"/>
        </w:rPr>
        <w:t>que</w:t>
      </w:r>
      <w:r w:rsidRPr="00BC775F">
        <w:rPr>
          <w:spacing w:val="-10"/>
          <w:sz w:val="22"/>
        </w:rPr>
        <w:t xml:space="preserve"> </w:t>
      </w:r>
      <w:r w:rsidRPr="00BC775F">
        <w:rPr>
          <w:sz w:val="22"/>
        </w:rPr>
        <w:t>sirve</w:t>
      </w:r>
      <w:r w:rsidRPr="00BC775F">
        <w:rPr>
          <w:spacing w:val="-11"/>
          <w:sz w:val="22"/>
        </w:rPr>
        <w:t xml:space="preserve"> </w:t>
      </w:r>
      <w:r w:rsidRPr="00BC775F">
        <w:rPr>
          <w:sz w:val="22"/>
        </w:rPr>
        <w:t>de</w:t>
      </w:r>
      <w:r w:rsidRPr="00BC775F">
        <w:rPr>
          <w:spacing w:val="-11"/>
          <w:sz w:val="22"/>
        </w:rPr>
        <w:t xml:space="preserve"> </w:t>
      </w:r>
      <w:r w:rsidRPr="00BC775F">
        <w:rPr>
          <w:sz w:val="22"/>
        </w:rPr>
        <w:t>apoyo</w:t>
      </w:r>
      <w:r w:rsidRPr="00BC775F">
        <w:rPr>
          <w:spacing w:val="-10"/>
          <w:sz w:val="22"/>
        </w:rPr>
        <w:t xml:space="preserve"> </w:t>
      </w:r>
      <w:r w:rsidRPr="00BC775F">
        <w:rPr>
          <w:sz w:val="22"/>
        </w:rPr>
        <w:t>para</w:t>
      </w:r>
      <w:r w:rsidRPr="00BC775F">
        <w:rPr>
          <w:spacing w:val="-11"/>
          <w:sz w:val="22"/>
        </w:rPr>
        <w:t xml:space="preserve"> </w:t>
      </w:r>
      <w:r w:rsidRPr="00BC775F">
        <w:rPr>
          <w:sz w:val="22"/>
        </w:rPr>
        <w:t>entender</w:t>
      </w:r>
      <w:r w:rsidRPr="00BC775F">
        <w:rPr>
          <w:spacing w:val="-11"/>
          <w:sz w:val="22"/>
        </w:rPr>
        <w:t xml:space="preserve"> </w:t>
      </w:r>
      <w:r w:rsidRPr="00BC775F">
        <w:rPr>
          <w:sz w:val="22"/>
        </w:rPr>
        <w:t>el</w:t>
      </w:r>
      <w:r w:rsidRPr="00BC775F">
        <w:rPr>
          <w:spacing w:val="-10"/>
          <w:sz w:val="22"/>
        </w:rPr>
        <w:t xml:space="preserve"> </w:t>
      </w:r>
      <w:r w:rsidRPr="00BC775F">
        <w:rPr>
          <w:sz w:val="22"/>
        </w:rPr>
        <w:t>mercado</w:t>
      </w:r>
      <w:r w:rsidRPr="00BC775F">
        <w:rPr>
          <w:spacing w:val="-11"/>
          <w:sz w:val="22"/>
        </w:rPr>
        <w:t xml:space="preserve"> </w:t>
      </w:r>
      <w:r w:rsidRPr="00BC775F">
        <w:rPr>
          <w:sz w:val="22"/>
        </w:rPr>
        <w:t>del</w:t>
      </w:r>
      <w:r w:rsidRPr="00BC775F">
        <w:rPr>
          <w:spacing w:val="-11"/>
          <w:sz w:val="22"/>
        </w:rPr>
        <w:t xml:space="preserve"> </w:t>
      </w:r>
      <w:r w:rsidRPr="00BC775F">
        <w:rPr>
          <w:sz w:val="22"/>
        </w:rPr>
        <w:t>bien,</w:t>
      </w:r>
      <w:r w:rsidRPr="00BC775F">
        <w:rPr>
          <w:spacing w:val="-10"/>
          <w:sz w:val="22"/>
        </w:rPr>
        <w:t xml:space="preserve"> </w:t>
      </w:r>
      <w:r w:rsidRPr="00BC775F">
        <w:rPr>
          <w:sz w:val="22"/>
        </w:rPr>
        <w:t>obra</w:t>
      </w:r>
      <w:r w:rsidRPr="00BC775F">
        <w:rPr>
          <w:spacing w:val="-11"/>
          <w:sz w:val="22"/>
        </w:rPr>
        <w:t xml:space="preserve"> </w:t>
      </w:r>
      <w:r w:rsidRPr="00BC775F">
        <w:rPr>
          <w:sz w:val="22"/>
        </w:rPr>
        <w:t>o</w:t>
      </w:r>
      <w:r w:rsidRPr="00BC775F">
        <w:rPr>
          <w:spacing w:val="-11"/>
          <w:sz w:val="22"/>
        </w:rPr>
        <w:t xml:space="preserve"> </w:t>
      </w:r>
      <w:r w:rsidRPr="00BC775F">
        <w:rPr>
          <w:sz w:val="22"/>
        </w:rPr>
        <w:t>servicio</w:t>
      </w:r>
      <w:r w:rsidRPr="00BC775F">
        <w:rPr>
          <w:spacing w:val="-10"/>
          <w:sz w:val="22"/>
        </w:rPr>
        <w:t xml:space="preserve"> </w:t>
      </w:r>
      <w:r w:rsidRPr="00BC775F">
        <w:rPr>
          <w:sz w:val="22"/>
        </w:rPr>
        <w:t>que</w:t>
      </w:r>
      <w:r w:rsidRPr="00BC775F">
        <w:rPr>
          <w:spacing w:val="-11"/>
          <w:sz w:val="22"/>
        </w:rPr>
        <w:t xml:space="preserve"> </w:t>
      </w:r>
      <w:r w:rsidRPr="00BC775F">
        <w:rPr>
          <w:sz w:val="22"/>
        </w:rPr>
        <w:t>la</w:t>
      </w:r>
      <w:r w:rsidRPr="00BC775F">
        <w:rPr>
          <w:spacing w:val="-59"/>
          <w:sz w:val="22"/>
        </w:rPr>
        <w:t xml:space="preserve"> </w:t>
      </w:r>
      <w:r w:rsidRPr="00BC775F">
        <w:rPr>
          <w:sz w:val="22"/>
        </w:rPr>
        <w:t>entidad</w:t>
      </w:r>
      <w:r w:rsidRPr="00BC775F">
        <w:rPr>
          <w:spacing w:val="-9"/>
          <w:sz w:val="22"/>
        </w:rPr>
        <w:t xml:space="preserve"> </w:t>
      </w:r>
      <w:r w:rsidRPr="00BC775F">
        <w:rPr>
          <w:sz w:val="22"/>
        </w:rPr>
        <w:t>estatal</w:t>
      </w:r>
      <w:r w:rsidRPr="00BC775F">
        <w:rPr>
          <w:spacing w:val="-8"/>
          <w:sz w:val="22"/>
        </w:rPr>
        <w:t xml:space="preserve"> </w:t>
      </w:r>
      <w:r w:rsidRPr="00BC775F">
        <w:rPr>
          <w:sz w:val="22"/>
        </w:rPr>
        <w:t>pretende</w:t>
      </w:r>
      <w:r w:rsidRPr="00BC775F">
        <w:rPr>
          <w:spacing w:val="-8"/>
          <w:sz w:val="22"/>
        </w:rPr>
        <w:t xml:space="preserve"> </w:t>
      </w:r>
      <w:r w:rsidRPr="00BC775F">
        <w:rPr>
          <w:sz w:val="22"/>
        </w:rPr>
        <w:t>adquirir.</w:t>
      </w:r>
      <w:r w:rsidRPr="00BC775F">
        <w:rPr>
          <w:spacing w:val="-9"/>
          <w:sz w:val="22"/>
        </w:rPr>
        <w:t xml:space="preserve"> </w:t>
      </w:r>
      <w:r w:rsidRPr="00BC775F">
        <w:rPr>
          <w:sz w:val="22"/>
        </w:rPr>
        <w:t>Lo</w:t>
      </w:r>
      <w:r w:rsidRPr="00BC775F">
        <w:rPr>
          <w:spacing w:val="-8"/>
          <w:sz w:val="22"/>
        </w:rPr>
        <w:t xml:space="preserve"> </w:t>
      </w:r>
      <w:r w:rsidRPr="00BC775F">
        <w:rPr>
          <w:sz w:val="22"/>
        </w:rPr>
        <w:t>anterior,</w:t>
      </w:r>
      <w:r w:rsidRPr="00BC775F">
        <w:rPr>
          <w:spacing w:val="-8"/>
          <w:sz w:val="22"/>
        </w:rPr>
        <w:t xml:space="preserve"> </w:t>
      </w:r>
      <w:r w:rsidRPr="00BC775F">
        <w:rPr>
          <w:sz w:val="22"/>
        </w:rPr>
        <w:t>con</w:t>
      </w:r>
      <w:r w:rsidRPr="00BC775F">
        <w:rPr>
          <w:spacing w:val="-9"/>
          <w:sz w:val="22"/>
        </w:rPr>
        <w:t xml:space="preserve"> </w:t>
      </w:r>
      <w:r w:rsidRPr="00BC775F">
        <w:rPr>
          <w:sz w:val="22"/>
        </w:rPr>
        <w:t>el</w:t>
      </w:r>
      <w:r w:rsidRPr="00BC775F">
        <w:rPr>
          <w:spacing w:val="-8"/>
          <w:sz w:val="22"/>
        </w:rPr>
        <w:t xml:space="preserve"> </w:t>
      </w:r>
      <w:r w:rsidRPr="00BC775F">
        <w:rPr>
          <w:sz w:val="22"/>
        </w:rPr>
        <w:t>fin</w:t>
      </w:r>
      <w:r w:rsidRPr="00BC775F">
        <w:rPr>
          <w:spacing w:val="-8"/>
          <w:sz w:val="22"/>
        </w:rPr>
        <w:t xml:space="preserve"> </w:t>
      </w:r>
      <w:r w:rsidRPr="00BC775F">
        <w:rPr>
          <w:sz w:val="22"/>
        </w:rPr>
        <w:t>de</w:t>
      </w:r>
      <w:r w:rsidRPr="00BC775F">
        <w:rPr>
          <w:spacing w:val="-9"/>
          <w:sz w:val="22"/>
        </w:rPr>
        <w:t xml:space="preserve"> </w:t>
      </w:r>
      <w:r w:rsidRPr="00BC775F">
        <w:rPr>
          <w:sz w:val="22"/>
        </w:rPr>
        <w:t>diseñar</w:t>
      </w:r>
      <w:r w:rsidRPr="00BC775F">
        <w:rPr>
          <w:spacing w:val="-8"/>
          <w:sz w:val="22"/>
        </w:rPr>
        <w:t xml:space="preserve"> </w:t>
      </w:r>
      <w:r w:rsidRPr="00BC775F">
        <w:rPr>
          <w:sz w:val="22"/>
        </w:rPr>
        <w:t>el</w:t>
      </w:r>
      <w:r w:rsidRPr="00BC775F">
        <w:rPr>
          <w:spacing w:val="-8"/>
          <w:sz w:val="22"/>
        </w:rPr>
        <w:t xml:space="preserve"> </w:t>
      </w:r>
      <w:r w:rsidRPr="00BC775F">
        <w:rPr>
          <w:sz w:val="22"/>
        </w:rPr>
        <w:t>proceso</w:t>
      </w:r>
      <w:r w:rsidRPr="00BC775F">
        <w:rPr>
          <w:spacing w:val="-9"/>
          <w:sz w:val="22"/>
        </w:rPr>
        <w:t xml:space="preserve"> </w:t>
      </w:r>
      <w:r w:rsidRPr="00BC775F">
        <w:rPr>
          <w:sz w:val="22"/>
        </w:rPr>
        <w:t>de</w:t>
      </w:r>
      <w:r w:rsidRPr="00BC775F">
        <w:rPr>
          <w:spacing w:val="-8"/>
          <w:sz w:val="22"/>
        </w:rPr>
        <w:t xml:space="preserve"> </w:t>
      </w:r>
      <w:r w:rsidRPr="00BC775F">
        <w:rPr>
          <w:sz w:val="22"/>
        </w:rPr>
        <w:t>contratación</w:t>
      </w:r>
      <w:r w:rsidRPr="00BC775F">
        <w:rPr>
          <w:spacing w:val="-8"/>
          <w:sz w:val="22"/>
        </w:rPr>
        <w:t xml:space="preserve"> </w:t>
      </w:r>
      <w:r w:rsidRPr="00BC775F">
        <w:rPr>
          <w:sz w:val="22"/>
        </w:rPr>
        <w:t>con</w:t>
      </w:r>
      <w:r w:rsidRPr="00BC775F">
        <w:rPr>
          <w:spacing w:val="-59"/>
          <w:sz w:val="22"/>
        </w:rPr>
        <w:t xml:space="preserve"> </w:t>
      </w:r>
      <w:r w:rsidRPr="00BC775F">
        <w:rPr>
          <w:sz w:val="22"/>
        </w:rPr>
        <w:t>la</w:t>
      </w:r>
      <w:r w:rsidRPr="00BC775F">
        <w:rPr>
          <w:spacing w:val="-11"/>
          <w:sz w:val="22"/>
        </w:rPr>
        <w:t xml:space="preserve"> </w:t>
      </w:r>
      <w:r w:rsidRPr="00BC775F">
        <w:rPr>
          <w:sz w:val="22"/>
        </w:rPr>
        <w:t>información</w:t>
      </w:r>
      <w:r w:rsidRPr="00BC775F">
        <w:rPr>
          <w:spacing w:val="-9"/>
          <w:sz w:val="22"/>
        </w:rPr>
        <w:t xml:space="preserve"> </w:t>
      </w:r>
      <w:r w:rsidRPr="00BC775F">
        <w:rPr>
          <w:sz w:val="22"/>
        </w:rPr>
        <w:t>necesaria</w:t>
      </w:r>
      <w:r w:rsidRPr="00BC775F">
        <w:rPr>
          <w:spacing w:val="-10"/>
          <w:sz w:val="22"/>
        </w:rPr>
        <w:t xml:space="preserve"> </w:t>
      </w:r>
      <w:r w:rsidRPr="00BC775F">
        <w:rPr>
          <w:sz w:val="22"/>
        </w:rPr>
        <w:t>para</w:t>
      </w:r>
      <w:r w:rsidRPr="00BC775F">
        <w:rPr>
          <w:spacing w:val="-10"/>
          <w:sz w:val="22"/>
        </w:rPr>
        <w:t xml:space="preserve"> </w:t>
      </w:r>
      <w:r w:rsidRPr="00BC775F">
        <w:rPr>
          <w:sz w:val="22"/>
        </w:rPr>
        <w:t>alcanzar</w:t>
      </w:r>
      <w:r w:rsidRPr="00BC775F">
        <w:rPr>
          <w:spacing w:val="-10"/>
          <w:sz w:val="22"/>
        </w:rPr>
        <w:t xml:space="preserve"> </w:t>
      </w:r>
      <w:r w:rsidRPr="00BC775F">
        <w:rPr>
          <w:sz w:val="22"/>
        </w:rPr>
        <w:t>los</w:t>
      </w:r>
      <w:r w:rsidRPr="00BC775F">
        <w:rPr>
          <w:spacing w:val="-10"/>
          <w:sz w:val="22"/>
        </w:rPr>
        <w:t xml:space="preserve"> </w:t>
      </w:r>
      <w:r w:rsidRPr="00BC775F">
        <w:rPr>
          <w:sz w:val="22"/>
        </w:rPr>
        <w:t>objetivos</w:t>
      </w:r>
      <w:r w:rsidRPr="00BC775F">
        <w:rPr>
          <w:spacing w:val="-10"/>
          <w:sz w:val="22"/>
        </w:rPr>
        <w:t xml:space="preserve"> </w:t>
      </w:r>
      <w:r w:rsidRPr="00BC775F">
        <w:rPr>
          <w:sz w:val="22"/>
        </w:rPr>
        <w:t>de</w:t>
      </w:r>
      <w:r w:rsidRPr="00BC775F">
        <w:rPr>
          <w:spacing w:val="-10"/>
          <w:sz w:val="22"/>
        </w:rPr>
        <w:t xml:space="preserve"> </w:t>
      </w:r>
      <w:r w:rsidRPr="00BC775F">
        <w:rPr>
          <w:sz w:val="22"/>
        </w:rPr>
        <w:t>eficacia,</w:t>
      </w:r>
      <w:r w:rsidRPr="00BC775F">
        <w:rPr>
          <w:spacing w:val="-10"/>
          <w:sz w:val="22"/>
        </w:rPr>
        <w:t xml:space="preserve"> </w:t>
      </w:r>
      <w:r w:rsidRPr="00BC775F">
        <w:rPr>
          <w:sz w:val="22"/>
        </w:rPr>
        <w:t>eficiencia,</w:t>
      </w:r>
      <w:r w:rsidRPr="00BC775F">
        <w:rPr>
          <w:spacing w:val="-9"/>
          <w:sz w:val="22"/>
        </w:rPr>
        <w:t xml:space="preserve"> </w:t>
      </w:r>
      <w:r w:rsidRPr="00BC775F">
        <w:rPr>
          <w:sz w:val="22"/>
        </w:rPr>
        <w:t>economía,</w:t>
      </w:r>
      <w:r w:rsidRPr="00BC775F">
        <w:rPr>
          <w:spacing w:val="-10"/>
          <w:sz w:val="22"/>
        </w:rPr>
        <w:t xml:space="preserve"> </w:t>
      </w:r>
      <w:r w:rsidRPr="00BC775F">
        <w:rPr>
          <w:sz w:val="22"/>
        </w:rPr>
        <w:t>promoción</w:t>
      </w:r>
      <w:r w:rsidRPr="00BC775F">
        <w:rPr>
          <w:spacing w:val="1"/>
          <w:sz w:val="22"/>
        </w:rPr>
        <w:t xml:space="preserve"> </w:t>
      </w:r>
      <w:r w:rsidRPr="00BC775F">
        <w:rPr>
          <w:sz w:val="22"/>
        </w:rPr>
        <w:t>de</w:t>
      </w:r>
      <w:r w:rsidRPr="00BC775F">
        <w:rPr>
          <w:spacing w:val="-2"/>
          <w:sz w:val="22"/>
        </w:rPr>
        <w:t xml:space="preserve"> </w:t>
      </w:r>
      <w:r w:rsidRPr="00BC775F">
        <w:rPr>
          <w:sz w:val="22"/>
        </w:rPr>
        <w:t>la</w:t>
      </w:r>
      <w:r w:rsidRPr="00BC775F">
        <w:rPr>
          <w:spacing w:val="-1"/>
          <w:sz w:val="22"/>
        </w:rPr>
        <w:t xml:space="preserve"> </w:t>
      </w:r>
      <w:r w:rsidRPr="00BC775F">
        <w:rPr>
          <w:sz w:val="22"/>
        </w:rPr>
        <w:t>competencia</w:t>
      </w:r>
      <w:r w:rsidRPr="00BC775F">
        <w:rPr>
          <w:spacing w:val="-1"/>
          <w:sz w:val="22"/>
        </w:rPr>
        <w:t xml:space="preserve"> </w:t>
      </w:r>
      <w:r w:rsidRPr="00BC775F">
        <w:rPr>
          <w:sz w:val="22"/>
        </w:rPr>
        <w:t>y</w:t>
      </w:r>
      <w:r w:rsidRPr="00BC775F">
        <w:rPr>
          <w:spacing w:val="-1"/>
          <w:sz w:val="22"/>
        </w:rPr>
        <w:t xml:space="preserve"> </w:t>
      </w:r>
      <w:r w:rsidRPr="00BC775F">
        <w:rPr>
          <w:sz w:val="22"/>
        </w:rPr>
        <w:t>manejo</w:t>
      </w:r>
      <w:r w:rsidRPr="00BC775F">
        <w:rPr>
          <w:spacing w:val="-1"/>
          <w:sz w:val="22"/>
        </w:rPr>
        <w:t xml:space="preserve"> </w:t>
      </w:r>
      <w:r w:rsidRPr="00BC775F">
        <w:rPr>
          <w:sz w:val="22"/>
        </w:rPr>
        <w:t>del</w:t>
      </w:r>
      <w:r w:rsidRPr="00BC775F">
        <w:rPr>
          <w:spacing w:val="-1"/>
          <w:sz w:val="22"/>
        </w:rPr>
        <w:t xml:space="preserve"> </w:t>
      </w:r>
      <w:r w:rsidRPr="00BC775F">
        <w:rPr>
          <w:sz w:val="22"/>
        </w:rPr>
        <w:t>riesgo.</w:t>
      </w:r>
    </w:p>
    <w:p w14:paraId="2B731086" w14:textId="77777777" w:rsidR="004C30F8" w:rsidRPr="00BC775F" w:rsidRDefault="004C30F8" w:rsidP="004C30F8">
      <w:pPr>
        <w:pStyle w:val="Textoindependiente"/>
        <w:spacing w:before="120"/>
        <w:ind w:left="826"/>
        <w:jc w:val="both"/>
        <w:rPr>
          <w:sz w:val="22"/>
        </w:rPr>
      </w:pPr>
      <w:r w:rsidRPr="00BC775F">
        <w:rPr>
          <w:sz w:val="22"/>
        </w:rPr>
        <w:t>En</w:t>
      </w:r>
      <w:r w:rsidRPr="00BC775F">
        <w:rPr>
          <w:spacing w:val="-13"/>
          <w:sz w:val="22"/>
        </w:rPr>
        <w:t xml:space="preserve"> </w:t>
      </w:r>
      <w:r w:rsidRPr="00BC775F">
        <w:rPr>
          <w:sz w:val="22"/>
        </w:rPr>
        <w:t>este</w:t>
      </w:r>
      <w:r w:rsidRPr="00BC775F">
        <w:rPr>
          <w:spacing w:val="-14"/>
          <w:sz w:val="22"/>
        </w:rPr>
        <w:t xml:space="preserve"> </w:t>
      </w:r>
      <w:r w:rsidRPr="00BC775F">
        <w:rPr>
          <w:sz w:val="22"/>
        </w:rPr>
        <w:t>instrumento</w:t>
      </w:r>
      <w:r w:rsidRPr="00BC775F">
        <w:rPr>
          <w:spacing w:val="-13"/>
          <w:sz w:val="22"/>
        </w:rPr>
        <w:t xml:space="preserve"> </w:t>
      </w:r>
      <w:r w:rsidRPr="00BC775F">
        <w:rPr>
          <w:sz w:val="22"/>
        </w:rPr>
        <w:t>se</w:t>
      </w:r>
      <w:r w:rsidRPr="00BC775F">
        <w:rPr>
          <w:spacing w:val="-14"/>
          <w:sz w:val="22"/>
        </w:rPr>
        <w:t xml:space="preserve"> </w:t>
      </w:r>
      <w:r w:rsidRPr="00BC775F">
        <w:rPr>
          <w:sz w:val="22"/>
        </w:rPr>
        <w:t>recomienda</w:t>
      </w:r>
      <w:r w:rsidRPr="00BC775F">
        <w:rPr>
          <w:spacing w:val="-14"/>
          <w:sz w:val="22"/>
        </w:rPr>
        <w:t xml:space="preserve"> </w:t>
      </w:r>
      <w:r w:rsidRPr="00BC775F">
        <w:rPr>
          <w:sz w:val="22"/>
        </w:rPr>
        <w:t>un</w:t>
      </w:r>
      <w:r w:rsidRPr="00BC775F">
        <w:rPr>
          <w:spacing w:val="-13"/>
          <w:sz w:val="22"/>
        </w:rPr>
        <w:t xml:space="preserve"> </w:t>
      </w:r>
      <w:r w:rsidRPr="00BC775F">
        <w:rPr>
          <w:sz w:val="22"/>
        </w:rPr>
        <w:t>análisis</w:t>
      </w:r>
      <w:r w:rsidRPr="00BC775F">
        <w:rPr>
          <w:spacing w:val="-13"/>
          <w:sz w:val="22"/>
        </w:rPr>
        <w:t xml:space="preserve"> </w:t>
      </w:r>
      <w:r w:rsidRPr="00BC775F">
        <w:rPr>
          <w:sz w:val="22"/>
        </w:rPr>
        <w:t>integral</w:t>
      </w:r>
      <w:r w:rsidRPr="00BC775F">
        <w:rPr>
          <w:spacing w:val="-13"/>
          <w:sz w:val="22"/>
        </w:rPr>
        <w:t xml:space="preserve"> </w:t>
      </w:r>
      <w:r w:rsidRPr="00BC775F">
        <w:rPr>
          <w:sz w:val="22"/>
        </w:rPr>
        <w:t>sobre</w:t>
      </w:r>
      <w:r w:rsidRPr="00BC775F">
        <w:rPr>
          <w:spacing w:val="-14"/>
          <w:sz w:val="22"/>
        </w:rPr>
        <w:t xml:space="preserve"> </w:t>
      </w:r>
      <w:r w:rsidRPr="00BC775F">
        <w:rPr>
          <w:sz w:val="22"/>
        </w:rPr>
        <w:t>varios</w:t>
      </w:r>
      <w:r w:rsidRPr="00BC775F">
        <w:rPr>
          <w:spacing w:val="-14"/>
          <w:sz w:val="22"/>
        </w:rPr>
        <w:t xml:space="preserve"> </w:t>
      </w:r>
      <w:r w:rsidRPr="00BC775F">
        <w:rPr>
          <w:sz w:val="22"/>
        </w:rPr>
        <w:t>aspectos</w:t>
      </w:r>
      <w:r w:rsidRPr="00BC775F">
        <w:rPr>
          <w:spacing w:val="-13"/>
          <w:sz w:val="22"/>
        </w:rPr>
        <w:t xml:space="preserve"> </w:t>
      </w:r>
      <w:r w:rsidRPr="00BC775F">
        <w:rPr>
          <w:sz w:val="22"/>
        </w:rPr>
        <w:t>del</w:t>
      </w:r>
      <w:r w:rsidRPr="00BC775F">
        <w:rPr>
          <w:spacing w:val="-13"/>
          <w:sz w:val="22"/>
        </w:rPr>
        <w:t xml:space="preserve"> </w:t>
      </w:r>
      <w:r w:rsidRPr="00BC775F">
        <w:rPr>
          <w:sz w:val="22"/>
        </w:rPr>
        <w:t>mercado</w:t>
      </w:r>
    </w:p>
    <w:p w14:paraId="784DB4ED" w14:textId="77777777" w:rsidR="004C30F8" w:rsidRPr="00BC775F" w:rsidRDefault="004C30F8" w:rsidP="004C30F8">
      <w:pPr>
        <w:pStyle w:val="Textoindependiente"/>
        <w:spacing w:before="38" w:line="276" w:lineRule="auto"/>
        <w:ind w:left="118" w:right="336"/>
        <w:jc w:val="both"/>
        <w:rPr>
          <w:sz w:val="22"/>
        </w:rPr>
      </w:pPr>
      <w:r w:rsidRPr="00BC775F">
        <w:rPr>
          <w:sz w:val="22"/>
        </w:rPr>
        <w:t>–económico,</w:t>
      </w:r>
      <w:r w:rsidRPr="00BC775F">
        <w:rPr>
          <w:spacing w:val="-11"/>
          <w:sz w:val="22"/>
        </w:rPr>
        <w:t xml:space="preserve"> </w:t>
      </w:r>
      <w:r w:rsidRPr="00BC775F">
        <w:rPr>
          <w:sz w:val="22"/>
        </w:rPr>
        <w:t>técnico,</w:t>
      </w:r>
      <w:r w:rsidRPr="00BC775F">
        <w:rPr>
          <w:spacing w:val="-10"/>
          <w:sz w:val="22"/>
        </w:rPr>
        <w:t xml:space="preserve"> </w:t>
      </w:r>
      <w:r w:rsidRPr="00BC775F">
        <w:rPr>
          <w:sz w:val="22"/>
        </w:rPr>
        <w:t>regulatorio,</w:t>
      </w:r>
      <w:r w:rsidRPr="00BC775F">
        <w:rPr>
          <w:spacing w:val="-11"/>
          <w:sz w:val="22"/>
        </w:rPr>
        <w:t xml:space="preserve"> </w:t>
      </w:r>
      <w:r w:rsidRPr="00BC775F">
        <w:rPr>
          <w:sz w:val="22"/>
        </w:rPr>
        <w:t>etc.–,</w:t>
      </w:r>
      <w:r w:rsidRPr="00BC775F">
        <w:rPr>
          <w:spacing w:val="-11"/>
          <w:sz w:val="22"/>
        </w:rPr>
        <w:t xml:space="preserve"> </w:t>
      </w:r>
      <w:r w:rsidRPr="00BC775F">
        <w:rPr>
          <w:sz w:val="22"/>
        </w:rPr>
        <w:t>lo</w:t>
      </w:r>
      <w:r w:rsidRPr="00BC775F">
        <w:rPr>
          <w:spacing w:val="-11"/>
          <w:sz w:val="22"/>
        </w:rPr>
        <w:t xml:space="preserve"> </w:t>
      </w:r>
      <w:r w:rsidRPr="00BC775F">
        <w:rPr>
          <w:sz w:val="22"/>
        </w:rPr>
        <w:t>cual</w:t>
      </w:r>
      <w:r w:rsidRPr="00BC775F">
        <w:rPr>
          <w:spacing w:val="-11"/>
          <w:sz w:val="22"/>
        </w:rPr>
        <w:t xml:space="preserve"> </w:t>
      </w:r>
      <w:r w:rsidRPr="00BC775F">
        <w:rPr>
          <w:sz w:val="22"/>
        </w:rPr>
        <w:t>permitirá</w:t>
      </w:r>
      <w:r w:rsidRPr="00BC775F">
        <w:rPr>
          <w:spacing w:val="-11"/>
          <w:sz w:val="22"/>
        </w:rPr>
        <w:t xml:space="preserve"> </w:t>
      </w:r>
      <w:r w:rsidRPr="00BC775F">
        <w:rPr>
          <w:sz w:val="22"/>
        </w:rPr>
        <w:t>que</w:t>
      </w:r>
      <w:r w:rsidRPr="00BC775F">
        <w:rPr>
          <w:spacing w:val="-11"/>
          <w:sz w:val="22"/>
        </w:rPr>
        <w:t xml:space="preserve"> </w:t>
      </w:r>
      <w:r w:rsidRPr="00BC775F">
        <w:rPr>
          <w:sz w:val="22"/>
        </w:rPr>
        <w:t>la</w:t>
      </w:r>
      <w:r w:rsidRPr="00BC775F">
        <w:rPr>
          <w:spacing w:val="-11"/>
          <w:sz w:val="22"/>
        </w:rPr>
        <w:t xml:space="preserve"> </w:t>
      </w:r>
      <w:r w:rsidRPr="00BC775F">
        <w:rPr>
          <w:sz w:val="22"/>
        </w:rPr>
        <w:t>entidad</w:t>
      </w:r>
      <w:r w:rsidRPr="00BC775F">
        <w:rPr>
          <w:spacing w:val="-10"/>
          <w:sz w:val="22"/>
        </w:rPr>
        <w:t xml:space="preserve"> </w:t>
      </w:r>
      <w:r w:rsidRPr="00BC775F">
        <w:rPr>
          <w:sz w:val="22"/>
        </w:rPr>
        <w:t>delimite</w:t>
      </w:r>
      <w:r w:rsidRPr="00BC775F">
        <w:rPr>
          <w:spacing w:val="-11"/>
          <w:sz w:val="22"/>
        </w:rPr>
        <w:t xml:space="preserve"> </w:t>
      </w:r>
      <w:r w:rsidRPr="00BC775F">
        <w:rPr>
          <w:sz w:val="22"/>
        </w:rPr>
        <w:t>con</w:t>
      </w:r>
      <w:r w:rsidRPr="00BC775F">
        <w:rPr>
          <w:spacing w:val="-11"/>
          <w:sz w:val="22"/>
        </w:rPr>
        <w:t xml:space="preserve"> </w:t>
      </w:r>
      <w:r w:rsidRPr="00BC775F">
        <w:rPr>
          <w:sz w:val="22"/>
        </w:rPr>
        <w:t>precisión</w:t>
      </w:r>
      <w:r w:rsidRPr="00BC775F">
        <w:rPr>
          <w:spacing w:val="-11"/>
          <w:sz w:val="22"/>
        </w:rPr>
        <w:t xml:space="preserve"> </w:t>
      </w:r>
      <w:r w:rsidRPr="00BC775F">
        <w:rPr>
          <w:sz w:val="22"/>
        </w:rPr>
        <w:t>qué</w:t>
      </w:r>
      <w:r w:rsidRPr="00BC775F">
        <w:rPr>
          <w:spacing w:val="-59"/>
          <w:sz w:val="22"/>
        </w:rPr>
        <w:t xml:space="preserve"> </w:t>
      </w:r>
      <w:r w:rsidRPr="00BC775F">
        <w:rPr>
          <w:sz w:val="22"/>
        </w:rPr>
        <w:t>bienes y servicios existen, cuáles son las condiciones de su comercialización, cómo es la oferta</w:t>
      </w:r>
      <w:r w:rsidRPr="00BC775F">
        <w:rPr>
          <w:spacing w:val="1"/>
          <w:sz w:val="22"/>
        </w:rPr>
        <w:t xml:space="preserve"> </w:t>
      </w:r>
      <w:r w:rsidRPr="00BC775F">
        <w:rPr>
          <w:sz w:val="22"/>
        </w:rPr>
        <w:t>y</w:t>
      </w:r>
      <w:r w:rsidRPr="00BC775F">
        <w:rPr>
          <w:spacing w:val="-8"/>
          <w:sz w:val="22"/>
        </w:rPr>
        <w:t xml:space="preserve"> </w:t>
      </w:r>
      <w:r w:rsidRPr="00BC775F">
        <w:rPr>
          <w:sz w:val="22"/>
        </w:rPr>
        <w:t>la</w:t>
      </w:r>
      <w:r w:rsidRPr="00BC775F">
        <w:rPr>
          <w:spacing w:val="-7"/>
          <w:sz w:val="22"/>
        </w:rPr>
        <w:t xml:space="preserve"> </w:t>
      </w:r>
      <w:r w:rsidRPr="00BC775F">
        <w:rPr>
          <w:sz w:val="22"/>
        </w:rPr>
        <w:t>demanda</w:t>
      </w:r>
      <w:r w:rsidRPr="00BC775F">
        <w:rPr>
          <w:spacing w:val="-6"/>
          <w:sz w:val="22"/>
        </w:rPr>
        <w:t xml:space="preserve"> </w:t>
      </w:r>
      <w:r w:rsidRPr="00BC775F">
        <w:rPr>
          <w:sz w:val="22"/>
        </w:rPr>
        <w:t>y</w:t>
      </w:r>
      <w:r w:rsidRPr="00BC775F">
        <w:rPr>
          <w:spacing w:val="-7"/>
          <w:sz w:val="22"/>
        </w:rPr>
        <w:t xml:space="preserve"> </w:t>
      </w:r>
      <w:r w:rsidRPr="00BC775F">
        <w:rPr>
          <w:sz w:val="22"/>
        </w:rPr>
        <w:t>cuáles</w:t>
      </w:r>
      <w:r w:rsidRPr="00BC775F">
        <w:rPr>
          <w:spacing w:val="-7"/>
          <w:sz w:val="22"/>
        </w:rPr>
        <w:t xml:space="preserve"> </w:t>
      </w:r>
      <w:r w:rsidRPr="00BC775F">
        <w:rPr>
          <w:sz w:val="22"/>
        </w:rPr>
        <w:t>son</w:t>
      </w:r>
      <w:r w:rsidRPr="00BC775F">
        <w:rPr>
          <w:spacing w:val="-7"/>
          <w:sz w:val="22"/>
        </w:rPr>
        <w:t xml:space="preserve"> </w:t>
      </w:r>
      <w:r w:rsidRPr="00BC775F">
        <w:rPr>
          <w:sz w:val="22"/>
        </w:rPr>
        <w:t>los</w:t>
      </w:r>
      <w:r w:rsidRPr="00BC775F">
        <w:rPr>
          <w:spacing w:val="-7"/>
          <w:sz w:val="22"/>
        </w:rPr>
        <w:t xml:space="preserve"> </w:t>
      </w:r>
      <w:r w:rsidRPr="00BC775F">
        <w:rPr>
          <w:sz w:val="22"/>
        </w:rPr>
        <w:t>factores</w:t>
      </w:r>
      <w:r w:rsidRPr="00BC775F">
        <w:rPr>
          <w:spacing w:val="-5"/>
          <w:sz w:val="22"/>
        </w:rPr>
        <w:t xml:space="preserve"> </w:t>
      </w:r>
      <w:r w:rsidRPr="00BC775F">
        <w:rPr>
          <w:sz w:val="22"/>
        </w:rPr>
        <w:t>que</w:t>
      </w:r>
      <w:r w:rsidRPr="00BC775F">
        <w:rPr>
          <w:spacing w:val="-7"/>
          <w:sz w:val="22"/>
        </w:rPr>
        <w:t xml:space="preserve"> </w:t>
      </w:r>
      <w:r w:rsidRPr="00BC775F">
        <w:rPr>
          <w:sz w:val="22"/>
        </w:rPr>
        <w:t>inciden</w:t>
      </w:r>
      <w:r w:rsidRPr="00BC775F">
        <w:rPr>
          <w:spacing w:val="-6"/>
          <w:sz w:val="22"/>
        </w:rPr>
        <w:t xml:space="preserve"> </w:t>
      </w:r>
      <w:r w:rsidRPr="00BC775F">
        <w:rPr>
          <w:sz w:val="22"/>
        </w:rPr>
        <w:t>en</w:t>
      </w:r>
      <w:r w:rsidRPr="00BC775F">
        <w:rPr>
          <w:spacing w:val="-7"/>
          <w:sz w:val="22"/>
        </w:rPr>
        <w:t xml:space="preserve"> </w:t>
      </w:r>
      <w:r w:rsidRPr="00BC775F">
        <w:rPr>
          <w:sz w:val="22"/>
        </w:rPr>
        <w:t>el</w:t>
      </w:r>
      <w:r w:rsidRPr="00BC775F">
        <w:rPr>
          <w:spacing w:val="-7"/>
          <w:sz w:val="22"/>
        </w:rPr>
        <w:t xml:space="preserve"> </w:t>
      </w:r>
      <w:r w:rsidRPr="00BC775F">
        <w:rPr>
          <w:sz w:val="22"/>
        </w:rPr>
        <w:t>valor</w:t>
      </w:r>
      <w:r w:rsidRPr="00BC775F">
        <w:rPr>
          <w:spacing w:val="-8"/>
          <w:sz w:val="22"/>
        </w:rPr>
        <w:t xml:space="preserve"> </w:t>
      </w:r>
      <w:r w:rsidRPr="00BC775F">
        <w:rPr>
          <w:sz w:val="22"/>
        </w:rPr>
        <w:t>del</w:t>
      </w:r>
      <w:r w:rsidRPr="00BC775F">
        <w:rPr>
          <w:spacing w:val="-7"/>
          <w:sz w:val="22"/>
        </w:rPr>
        <w:t xml:space="preserve"> </w:t>
      </w:r>
      <w:r w:rsidRPr="00BC775F">
        <w:rPr>
          <w:sz w:val="22"/>
        </w:rPr>
        <w:t>contrato,</w:t>
      </w:r>
      <w:r w:rsidRPr="00BC775F">
        <w:rPr>
          <w:spacing w:val="-7"/>
          <w:sz w:val="22"/>
        </w:rPr>
        <w:t xml:space="preserve"> </w:t>
      </w:r>
      <w:r w:rsidRPr="00BC775F">
        <w:rPr>
          <w:sz w:val="22"/>
        </w:rPr>
        <w:t>tales</w:t>
      </w:r>
      <w:r w:rsidRPr="00BC775F">
        <w:rPr>
          <w:spacing w:val="-6"/>
          <w:sz w:val="22"/>
        </w:rPr>
        <w:t xml:space="preserve"> </w:t>
      </w:r>
      <w:r w:rsidRPr="00BC775F">
        <w:rPr>
          <w:sz w:val="22"/>
        </w:rPr>
        <w:t>como</w:t>
      </w:r>
      <w:r w:rsidRPr="00BC775F">
        <w:rPr>
          <w:spacing w:val="-7"/>
          <w:sz w:val="22"/>
        </w:rPr>
        <w:t xml:space="preserve"> </w:t>
      </w:r>
      <w:r w:rsidRPr="00BC775F">
        <w:rPr>
          <w:sz w:val="22"/>
        </w:rPr>
        <w:t>el</w:t>
      </w:r>
      <w:r w:rsidRPr="00BC775F">
        <w:rPr>
          <w:spacing w:val="-7"/>
          <w:sz w:val="22"/>
        </w:rPr>
        <w:t xml:space="preserve"> </w:t>
      </w:r>
      <w:r w:rsidRPr="00BC775F">
        <w:rPr>
          <w:sz w:val="22"/>
        </w:rPr>
        <w:t>análisis</w:t>
      </w:r>
      <w:r w:rsidRPr="00BC775F">
        <w:rPr>
          <w:spacing w:val="-59"/>
          <w:sz w:val="22"/>
        </w:rPr>
        <w:t xml:space="preserve"> </w:t>
      </w:r>
      <w:r w:rsidRPr="00BC775F">
        <w:rPr>
          <w:sz w:val="22"/>
        </w:rPr>
        <w:t>de</w:t>
      </w:r>
      <w:r w:rsidRPr="00BC775F">
        <w:rPr>
          <w:spacing w:val="-5"/>
          <w:sz w:val="22"/>
        </w:rPr>
        <w:t xml:space="preserve"> </w:t>
      </w:r>
      <w:r w:rsidRPr="00BC775F">
        <w:rPr>
          <w:sz w:val="22"/>
        </w:rPr>
        <w:t>precios,</w:t>
      </w:r>
      <w:r w:rsidRPr="00BC775F">
        <w:rPr>
          <w:spacing w:val="-4"/>
          <w:sz w:val="22"/>
        </w:rPr>
        <w:t xml:space="preserve"> </w:t>
      </w:r>
      <w:r w:rsidRPr="00BC775F">
        <w:rPr>
          <w:sz w:val="22"/>
        </w:rPr>
        <w:t>las</w:t>
      </w:r>
      <w:r w:rsidRPr="00BC775F">
        <w:rPr>
          <w:spacing w:val="-5"/>
          <w:sz w:val="22"/>
        </w:rPr>
        <w:t xml:space="preserve"> </w:t>
      </w:r>
      <w:r w:rsidRPr="00BC775F">
        <w:rPr>
          <w:sz w:val="22"/>
        </w:rPr>
        <w:t>cargas</w:t>
      </w:r>
      <w:r w:rsidRPr="00BC775F">
        <w:rPr>
          <w:spacing w:val="-4"/>
          <w:sz w:val="22"/>
        </w:rPr>
        <w:t xml:space="preserve"> </w:t>
      </w:r>
      <w:r w:rsidRPr="00BC775F">
        <w:rPr>
          <w:sz w:val="22"/>
        </w:rPr>
        <w:t>tributarias,</w:t>
      </w:r>
      <w:r w:rsidRPr="00BC775F">
        <w:rPr>
          <w:spacing w:val="-5"/>
          <w:sz w:val="22"/>
        </w:rPr>
        <w:t xml:space="preserve"> </w:t>
      </w:r>
      <w:r w:rsidRPr="00BC775F">
        <w:rPr>
          <w:sz w:val="22"/>
        </w:rPr>
        <w:t>la</w:t>
      </w:r>
      <w:r w:rsidRPr="00BC775F">
        <w:rPr>
          <w:spacing w:val="-4"/>
          <w:sz w:val="22"/>
        </w:rPr>
        <w:t xml:space="preserve"> </w:t>
      </w:r>
      <w:r w:rsidRPr="00BC775F">
        <w:rPr>
          <w:sz w:val="22"/>
        </w:rPr>
        <w:t>tasa</w:t>
      </w:r>
      <w:r w:rsidRPr="00BC775F">
        <w:rPr>
          <w:spacing w:val="-4"/>
          <w:sz w:val="22"/>
        </w:rPr>
        <w:t xml:space="preserve"> </w:t>
      </w:r>
      <w:r w:rsidRPr="00BC775F">
        <w:rPr>
          <w:sz w:val="22"/>
        </w:rPr>
        <w:t>de</w:t>
      </w:r>
      <w:r w:rsidRPr="00BC775F">
        <w:rPr>
          <w:spacing w:val="-5"/>
          <w:sz w:val="22"/>
        </w:rPr>
        <w:t xml:space="preserve"> </w:t>
      </w:r>
      <w:r w:rsidRPr="00BC775F">
        <w:rPr>
          <w:sz w:val="22"/>
        </w:rPr>
        <w:t>cambio,</w:t>
      </w:r>
      <w:r w:rsidRPr="00BC775F">
        <w:rPr>
          <w:spacing w:val="-4"/>
          <w:sz w:val="22"/>
        </w:rPr>
        <w:t xml:space="preserve"> </w:t>
      </w:r>
      <w:r w:rsidRPr="00BC775F">
        <w:rPr>
          <w:sz w:val="22"/>
        </w:rPr>
        <w:t>las</w:t>
      </w:r>
      <w:r w:rsidRPr="00BC775F">
        <w:rPr>
          <w:spacing w:val="-5"/>
          <w:sz w:val="22"/>
        </w:rPr>
        <w:t xml:space="preserve"> </w:t>
      </w:r>
      <w:r w:rsidRPr="00BC775F">
        <w:rPr>
          <w:sz w:val="22"/>
        </w:rPr>
        <w:t>garantías,</w:t>
      </w:r>
      <w:r w:rsidRPr="00BC775F">
        <w:rPr>
          <w:spacing w:val="-4"/>
          <w:sz w:val="22"/>
        </w:rPr>
        <w:t xml:space="preserve"> </w:t>
      </w:r>
      <w:r w:rsidRPr="00BC775F">
        <w:rPr>
          <w:sz w:val="22"/>
        </w:rPr>
        <w:t>los</w:t>
      </w:r>
      <w:r w:rsidRPr="00BC775F">
        <w:rPr>
          <w:spacing w:val="-4"/>
          <w:sz w:val="22"/>
        </w:rPr>
        <w:t xml:space="preserve"> </w:t>
      </w:r>
      <w:r w:rsidRPr="00BC775F">
        <w:rPr>
          <w:sz w:val="22"/>
        </w:rPr>
        <w:t>gastos</w:t>
      </w:r>
      <w:r w:rsidRPr="00BC775F">
        <w:rPr>
          <w:spacing w:val="-5"/>
          <w:sz w:val="22"/>
        </w:rPr>
        <w:t xml:space="preserve"> </w:t>
      </w:r>
      <w:r w:rsidRPr="00BC775F">
        <w:rPr>
          <w:sz w:val="22"/>
        </w:rPr>
        <w:t>de</w:t>
      </w:r>
      <w:r w:rsidRPr="00BC775F">
        <w:rPr>
          <w:spacing w:val="-4"/>
          <w:sz w:val="22"/>
        </w:rPr>
        <w:t xml:space="preserve"> </w:t>
      </w:r>
      <w:r w:rsidRPr="00BC775F">
        <w:rPr>
          <w:sz w:val="22"/>
        </w:rPr>
        <w:t>transporte,</w:t>
      </w:r>
      <w:r w:rsidRPr="00BC775F">
        <w:rPr>
          <w:spacing w:val="-5"/>
          <w:sz w:val="22"/>
        </w:rPr>
        <w:t xml:space="preserve"> </w:t>
      </w:r>
      <w:r w:rsidRPr="00BC775F">
        <w:rPr>
          <w:sz w:val="22"/>
        </w:rPr>
        <w:t>etc.</w:t>
      </w:r>
    </w:p>
    <w:p w14:paraId="5822D68A" w14:textId="77777777" w:rsidR="004C30F8" w:rsidRPr="00BC775F" w:rsidRDefault="004C30F8" w:rsidP="004C30F8">
      <w:pPr>
        <w:pStyle w:val="Textoindependiente"/>
        <w:spacing w:before="120" w:line="276" w:lineRule="auto"/>
        <w:ind w:left="118" w:right="336" w:firstLine="709"/>
        <w:jc w:val="both"/>
        <w:rPr>
          <w:sz w:val="22"/>
        </w:rPr>
      </w:pPr>
      <w:r w:rsidRPr="00BC775F">
        <w:rPr>
          <w:sz w:val="22"/>
        </w:rPr>
        <w:t>Adicionalmente, si bien los estudios del sector son de gran relevancia en los procesos de</w:t>
      </w:r>
      <w:r w:rsidRPr="00BC775F">
        <w:rPr>
          <w:spacing w:val="-60"/>
          <w:sz w:val="22"/>
        </w:rPr>
        <w:t xml:space="preserve"> </w:t>
      </w:r>
      <w:r w:rsidRPr="00BC775F">
        <w:rPr>
          <w:sz w:val="22"/>
        </w:rPr>
        <w:t>contratación</w:t>
      </w:r>
      <w:r w:rsidRPr="00BC775F">
        <w:rPr>
          <w:spacing w:val="-10"/>
          <w:sz w:val="22"/>
        </w:rPr>
        <w:t xml:space="preserve"> </w:t>
      </w:r>
      <w:r w:rsidRPr="00BC775F">
        <w:rPr>
          <w:sz w:val="22"/>
        </w:rPr>
        <w:t>donde</w:t>
      </w:r>
      <w:r w:rsidRPr="00BC775F">
        <w:rPr>
          <w:spacing w:val="-10"/>
          <w:sz w:val="22"/>
        </w:rPr>
        <w:t xml:space="preserve"> </w:t>
      </w:r>
      <w:r w:rsidRPr="00BC775F">
        <w:rPr>
          <w:sz w:val="22"/>
        </w:rPr>
        <w:t>existe</w:t>
      </w:r>
      <w:r w:rsidRPr="00BC775F">
        <w:rPr>
          <w:spacing w:val="-10"/>
          <w:sz w:val="22"/>
        </w:rPr>
        <w:t xml:space="preserve"> </w:t>
      </w:r>
      <w:r w:rsidRPr="00BC775F">
        <w:rPr>
          <w:sz w:val="22"/>
        </w:rPr>
        <w:t>pluralidad</w:t>
      </w:r>
      <w:r w:rsidRPr="00BC775F">
        <w:rPr>
          <w:spacing w:val="-9"/>
          <w:sz w:val="22"/>
        </w:rPr>
        <w:t xml:space="preserve"> </w:t>
      </w:r>
      <w:r w:rsidRPr="00BC775F">
        <w:rPr>
          <w:sz w:val="22"/>
        </w:rPr>
        <w:t>de</w:t>
      </w:r>
      <w:r w:rsidRPr="00BC775F">
        <w:rPr>
          <w:spacing w:val="-10"/>
          <w:sz w:val="22"/>
        </w:rPr>
        <w:t xml:space="preserve"> </w:t>
      </w:r>
      <w:r w:rsidRPr="00BC775F">
        <w:rPr>
          <w:sz w:val="22"/>
        </w:rPr>
        <w:t>oferentes,</w:t>
      </w:r>
      <w:r w:rsidRPr="00BC775F">
        <w:rPr>
          <w:spacing w:val="-10"/>
          <w:sz w:val="22"/>
        </w:rPr>
        <w:t xml:space="preserve"> </w:t>
      </w:r>
      <w:r w:rsidRPr="00BC775F">
        <w:rPr>
          <w:sz w:val="22"/>
        </w:rPr>
        <w:t>nada</w:t>
      </w:r>
      <w:r w:rsidRPr="00BC775F">
        <w:rPr>
          <w:spacing w:val="-9"/>
          <w:sz w:val="22"/>
        </w:rPr>
        <w:t xml:space="preserve"> </w:t>
      </w:r>
      <w:r w:rsidRPr="00BC775F">
        <w:rPr>
          <w:sz w:val="22"/>
        </w:rPr>
        <w:t>obsta</w:t>
      </w:r>
      <w:r w:rsidRPr="00BC775F">
        <w:rPr>
          <w:spacing w:val="-10"/>
          <w:sz w:val="22"/>
        </w:rPr>
        <w:t xml:space="preserve"> </w:t>
      </w:r>
      <w:r w:rsidRPr="00BC775F">
        <w:rPr>
          <w:sz w:val="22"/>
        </w:rPr>
        <w:t>para</w:t>
      </w:r>
      <w:r w:rsidRPr="00BC775F">
        <w:rPr>
          <w:spacing w:val="-10"/>
          <w:sz w:val="22"/>
        </w:rPr>
        <w:t xml:space="preserve"> </w:t>
      </w:r>
      <w:r w:rsidRPr="00BC775F">
        <w:rPr>
          <w:sz w:val="22"/>
        </w:rPr>
        <w:t>que</w:t>
      </w:r>
      <w:r w:rsidRPr="00BC775F">
        <w:rPr>
          <w:spacing w:val="-9"/>
          <w:sz w:val="22"/>
        </w:rPr>
        <w:t xml:space="preserve"> </w:t>
      </w:r>
      <w:r w:rsidRPr="00BC775F">
        <w:rPr>
          <w:sz w:val="22"/>
        </w:rPr>
        <w:t>se</w:t>
      </w:r>
      <w:r w:rsidRPr="00BC775F">
        <w:rPr>
          <w:spacing w:val="-10"/>
          <w:sz w:val="22"/>
        </w:rPr>
        <w:t xml:space="preserve"> </w:t>
      </w:r>
      <w:r w:rsidRPr="00BC775F">
        <w:rPr>
          <w:sz w:val="22"/>
        </w:rPr>
        <w:t>elaboren</w:t>
      </w:r>
      <w:r w:rsidRPr="00BC775F">
        <w:rPr>
          <w:spacing w:val="-10"/>
          <w:sz w:val="22"/>
        </w:rPr>
        <w:t xml:space="preserve"> </w:t>
      </w:r>
      <w:r w:rsidRPr="00BC775F">
        <w:rPr>
          <w:sz w:val="22"/>
        </w:rPr>
        <w:t>allí</w:t>
      </w:r>
      <w:r w:rsidRPr="00BC775F">
        <w:rPr>
          <w:spacing w:val="-9"/>
          <w:sz w:val="22"/>
        </w:rPr>
        <w:t xml:space="preserve"> </w:t>
      </w:r>
      <w:r w:rsidRPr="00BC775F">
        <w:rPr>
          <w:sz w:val="22"/>
        </w:rPr>
        <w:t>donde</w:t>
      </w:r>
      <w:r w:rsidRPr="00BC775F">
        <w:rPr>
          <w:spacing w:val="-10"/>
          <w:sz w:val="22"/>
        </w:rPr>
        <w:t xml:space="preserve"> </w:t>
      </w:r>
      <w:r w:rsidRPr="00BC775F">
        <w:rPr>
          <w:sz w:val="22"/>
        </w:rPr>
        <w:t>no</w:t>
      </w:r>
      <w:r w:rsidRPr="00BC775F">
        <w:rPr>
          <w:spacing w:val="1"/>
          <w:sz w:val="22"/>
        </w:rPr>
        <w:t xml:space="preserve"> </w:t>
      </w:r>
      <w:r w:rsidRPr="00BC775F">
        <w:rPr>
          <w:sz w:val="22"/>
        </w:rPr>
        <w:t>existiría competencia. Para estos efectos, la guía mencionada explica que “En la contratación</w:t>
      </w:r>
      <w:r w:rsidRPr="00BC775F">
        <w:rPr>
          <w:spacing w:val="1"/>
          <w:sz w:val="22"/>
        </w:rPr>
        <w:t xml:space="preserve"> </w:t>
      </w:r>
      <w:r w:rsidRPr="00BC775F">
        <w:rPr>
          <w:sz w:val="22"/>
        </w:rPr>
        <w:t>directa, el análisis del sector debe tener en cuenta el objeto del Proceso de Contratación,</w:t>
      </w:r>
      <w:r w:rsidRPr="00BC775F">
        <w:rPr>
          <w:spacing w:val="1"/>
          <w:sz w:val="22"/>
        </w:rPr>
        <w:t xml:space="preserve"> </w:t>
      </w:r>
      <w:r w:rsidRPr="00BC775F">
        <w:rPr>
          <w:sz w:val="22"/>
        </w:rPr>
        <w:t>particularmente las condiciones del contrato, como los plazos y formas de entrega y de pago. El</w:t>
      </w:r>
      <w:r w:rsidRPr="00BC775F">
        <w:rPr>
          <w:spacing w:val="-59"/>
          <w:sz w:val="22"/>
        </w:rPr>
        <w:t xml:space="preserve"> </w:t>
      </w:r>
      <w:r w:rsidRPr="00BC775F">
        <w:rPr>
          <w:sz w:val="22"/>
        </w:rPr>
        <w:lastRenderedPageBreak/>
        <w:t>análisis</w:t>
      </w:r>
      <w:r w:rsidRPr="00BC775F">
        <w:rPr>
          <w:spacing w:val="1"/>
          <w:sz w:val="22"/>
        </w:rPr>
        <w:t xml:space="preserve"> </w:t>
      </w:r>
      <w:r w:rsidRPr="00BC775F">
        <w:rPr>
          <w:sz w:val="22"/>
        </w:rPr>
        <w:t>del</w:t>
      </w:r>
      <w:r w:rsidRPr="00BC775F">
        <w:rPr>
          <w:spacing w:val="1"/>
          <w:sz w:val="22"/>
        </w:rPr>
        <w:t xml:space="preserve"> </w:t>
      </w:r>
      <w:r w:rsidRPr="00BC775F">
        <w:rPr>
          <w:sz w:val="22"/>
        </w:rPr>
        <w:t>sector</w:t>
      </w:r>
      <w:r w:rsidRPr="00BC775F">
        <w:rPr>
          <w:spacing w:val="1"/>
          <w:sz w:val="22"/>
        </w:rPr>
        <w:t xml:space="preserve"> </w:t>
      </w:r>
      <w:r w:rsidRPr="00BC775F">
        <w:rPr>
          <w:sz w:val="22"/>
        </w:rPr>
        <w:t>debe</w:t>
      </w:r>
      <w:r w:rsidRPr="00BC775F">
        <w:rPr>
          <w:spacing w:val="1"/>
          <w:sz w:val="22"/>
        </w:rPr>
        <w:t xml:space="preserve"> </w:t>
      </w:r>
      <w:r w:rsidRPr="00BC775F">
        <w:rPr>
          <w:sz w:val="22"/>
        </w:rPr>
        <w:t>permitir</w:t>
      </w:r>
      <w:r w:rsidRPr="00BC775F">
        <w:rPr>
          <w:spacing w:val="1"/>
          <w:sz w:val="22"/>
        </w:rPr>
        <w:t xml:space="preserve"> </w:t>
      </w:r>
      <w:r w:rsidRPr="00BC775F">
        <w:rPr>
          <w:sz w:val="22"/>
        </w:rPr>
        <w:t>a</w:t>
      </w:r>
      <w:r w:rsidRPr="00BC775F">
        <w:rPr>
          <w:spacing w:val="1"/>
          <w:sz w:val="22"/>
        </w:rPr>
        <w:t xml:space="preserve"> </w:t>
      </w:r>
      <w:r w:rsidRPr="00BC775F">
        <w:rPr>
          <w:sz w:val="22"/>
        </w:rPr>
        <w:t>la</w:t>
      </w:r>
      <w:r w:rsidRPr="00BC775F">
        <w:rPr>
          <w:spacing w:val="1"/>
          <w:sz w:val="22"/>
        </w:rPr>
        <w:t xml:space="preserve"> </w:t>
      </w:r>
      <w:r w:rsidRPr="00BC775F">
        <w:rPr>
          <w:sz w:val="22"/>
        </w:rPr>
        <w:t>Entidad</w:t>
      </w:r>
      <w:r w:rsidRPr="00BC775F">
        <w:rPr>
          <w:spacing w:val="1"/>
          <w:sz w:val="22"/>
        </w:rPr>
        <w:t xml:space="preserve"> </w:t>
      </w:r>
      <w:r w:rsidRPr="00BC775F">
        <w:rPr>
          <w:sz w:val="22"/>
        </w:rPr>
        <w:t>Estatal</w:t>
      </w:r>
      <w:r w:rsidRPr="00BC775F">
        <w:rPr>
          <w:spacing w:val="1"/>
          <w:sz w:val="22"/>
        </w:rPr>
        <w:t xml:space="preserve"> </w:t>
      </w:r>
      <w:r w:rsidRPr="00BC775F">
        <w:rPr>
          <w:sz w:val="22"/>
        </w:rPr>
        <w:t>sustentar</w:t>
      </w:r>
      <w:r w:rsidRPr="00BC775F">
        <w:rPr>
          <w:spacing w:val="1"/>
          <w:sz w:val="22"/>
        </w:rPr>
        <w:t xml:space="preserve"> </w:t>
      </w:r>
      <w:r w:rsidRPr="00BC775F">
        <w:rPr>
          <w:sz w:val="22"/>
        </w:rPr>
        <w:t>su</w:t>
      </w:r>
      <w:r w:rsidRPr="00BC775F">
        <w:rPr>
          <w:spacing w:val="1"/>
          <w:sz w:val="22"/>
        </w:rPr>
        <w:t xml:space="preserve"> </w:t>
      </w:r>
      <w:r w:rsidRPr="00BC775F">
        <w:rPr>
          <w:sz w:val="22"/>
        </w:rPr>
        <w:t>decisión</w:t>
      </w:r>
      <w:r w:rsidRPr="00BC775F">
        <w:rPr>
          <w:spacing w:val="1"/>
          <w:sz w:val="22"/>
        </w:rPr>
        <w:t xml:space="preserve"> </w:t>
      </w:r>
      <w:r w:rsidRPr="00BC775F">
        <w:rPr>
          <w:sz w:val="22"/>
        </w:rPr>
        <w:t>de</w:t>
      </w:r>
      <w:r w:rsidRPr="00BC775F">
        <w:rPr>
          <w:spacing w:val="1"/>
          <w:sz w:val="22"/>
        </w:rPr>
        <w:t xml:space="preserve"> </w:t>
      </w:r>
      <w:r w:rsidRPr="00BC775F">
        <w:rPr>
          <w:sz w:val="22"/>
        </w:rPr>
        <w:t>hacer</w:t>
      </w:r>
      <w:r w:rsidRPr="00BC775F">
        <w:rPr>
          <w:spacing w:val="1"/>
          <w:sz w:val="22"/>
        </w:rPr>
        <w:t xml:space="preserve"> </w:t>
      </w:r>
      <w:r w:rsidRPr="00BC775F">
        <w:rPr>
          <w:sz w:val="22"/>
        </w:rPr>
        <w:t>una</w:t>
      </w:r>
      <w:r w:rsidRPr="00BC775F">
        <w:rPr>
          <w:spacing w:val="-59"/>
          <w:sz w:val="22"/>
        </w:rPr>
        <w:t xml:space="preserve"> </w:t>
      </w:r>
      <w:r w:rsidRPr="00BC775F">
        <w:rPr>
          <w:sz w:val="22"/>
        </w:rPr>
        <w:t>contratación directa, la elección del proveedor y la forma en que se pacta el contrato desde el</w:t>
      </w:r>
      <w:r w:rsidRPr="00BC775F">
        <w:rPr>
          <w:spacing w:val="1"/>
          <w:sz w:val="22"/>
        </w:rPr>
        <w:t xml:space="preserve"> </w:t>
      </w:r>
      <w:r w:rsidRPr="00BC775F">
        <w:rPr>
          <w:sz w:val="22"/>
        </w:rPr>
        <w:t>punto</w:t>
      </w:r>
      <w:r w:rsidRPr="00BC775F">
        <w:rPr>
          <w:spacing w:val="-2"/>
          <w:sz w:val="22"/>
        </w:rPr>
        <w:t xml:space="preserve"> </w:t>
      </w:r>
      <w:r w:rsidRPr="00BC775F">
        <w:rPr>
          <w:sz w:val="22"/>
        </w:rPr>
        <w:t>de</w:t>
      </w:r>
      <w:r w:rsidRPr="00BC775F">
        <w:rPr>
          <w:spacing w:val="-1"/>
          <w:sz w:val="22"/>
        </w:rPr>
        <w:t xml:space="preserve"> </w:t>
      </w:r>
      <w:r w:rsidRPr="00BC775F">
        <w:rPr>
          <w:sz w:val="22"/>
        </w:rPr>
        <w:t>vista</w:t>
      </w:r>
      <w:r w:rsidRPr="00BC775F">
        <w:rPr>
          <w:spacing w:val="-2"/>
          <w:sz w:val="22"/>
        </w:rPr>
        <w:t xml:space="preserve"> </w:t>
      </w:r>
      <w:r w:rsidRPr="00BC775F">
        <w:rPr>
          <w:sz w:val="22"/>
        </w:rPr>
        <w:t>de</w:t>
      </w:r>
      <w:r w:rsidRPr="00BC775F">
        <w:rPr>
          <w:spacing w:val="-1"/>
          <w:sz w:val="22"/>
        </w:rPr>
        <w:t xml:space="preserve"> </w:t>
      </w:r>
      <w:r w:rsidRPr="00BC775F">
        <w:rPr>
          <w:sz w:val="22"/>
        </w:rPr>
        <w:t>la</w:t>
      </w:r>
      <w:r w:rsidRPr="00BC775F">
        <w:rPr>
          <w:spacing w:val="-1"/>
          <w:sz w:val="22"/>
        </w:rPr>
        <w:t xml:space="preserve"> </w:t>
      </w:r>
      <w:r w:rsidRPr="00BC775F">
        <w:rPr>
          <w:sz w:val="22"/>
        </w:rPr>
        <w:t>eficiencia,</w:t>
      </w:r>
      <w:r w:rsidRPr="00BC775F">
        <w:rPr>
          <w:spacing w:val="-2"/>
          <w:sz w:val="22"/>
        </w:rPr>
        <w:t xml:space="preserve"> </w:t>
      </w:r>
      <w:r w:rsidRPr="00BC775F">
        <w:rPr>
          <w:sz w:val="22"/>
        </w:rPr>
        <w:t>eficacia</w:t>
      </w:r>
      <w:r w:rsidRPr="00BC775F">
        <w:rPr>
          <w:spacing w:val="-1"/>
          <w:sz w:val="22"/>
        </w:rPr>
        <w:t xml:space="preserve"> </w:t>
      </w:r>
      <w:r w:rsidRPr="00BC775F">
        <w:rPr>
          <w:sz w:val="22"/>
        </w:rPr>
        <w:t>y</w:t>
      </w:r>
      <w:r w:rsidRPr="00BC775F">
        <w:rPr>
          <w:spacing w:val="-1"/>
          <w:sz w:val="22"/>
        </w:rPr>
        <w:t xml:space="preserve"> </w:t>
      </w:r>
      <w:r w:rsidRPr="00BC775F">
        <w:rPr>
          <w:sz w:val="22"/>
        </w:rPr>
        <w:t>economía”.</w:t>
      </w:r>
    </w:p>
    <w:p w14:paraId="1DC9363C" w14:textId="77777777" w:rsidR="004C30F8" w:rsidRPr="00BC775F" w:rsidRDefault="004C30F8" w:rsidP="004C30F8">
      <w:pPr>
        <w:pStyle w:val="Textoindependiente"/>
        <w:spacing w:before="93" w:line="276" w:lineRule="auto"/>
        <w:ind w:left="118" w:right="336" w:firstLine="709"/>
        <w:jc w:val="both"/>
        <w:rPr>
          <w:sz w:val="22"/>
        </w:rPr>
      </w:pPr>
      <w:r w:rsidRPr="00BC775F">
        <w:rPr>
          <w:sz w:val="22"/>
        </w:rPr>
        <w:t xml:space="preserve">La entidad estatal debe consignar en los </w:t>
      </w:r>
      <w:r w:rsidRPr="00BC775F">
        <w:rPr>
          <w:i/>
          <w:sz w:val="22"/>
        </w:rPr>
        <w:t>Documentos del Proceso</w:t>
      </w:r>
      <w:r w:rsidRPr="00BC775F">
        <w:rPr>
          <w:sz w:val="22"/>
        </w:rPr>
        <w:t>, bien sea en los</w:t>
      </w:r>
      <w:r w:rsidRPr="00BC775F">
        <w:rPr>
          <w:spacing w:val="1"/>
          <w:sz w:val="22"/>
        </w:rPr>
        <w:t xml:space="preserve"> </w:t>
      </w:r>
      <w:r w:rsidRPr="00BC775F">
        <w:rPr>
          <w:sz w:val="22"/>
        </w:rPr>
        <w:t>estudios previos o en la información de soporte de los mismos, los aspectos de que trata el</w:t>
      </w:r>
      <w:r w:rsidRPr="00BC775F">
        <w:rPr>
          <w:spacing w:val="1"/>
          <w:sz w:val="22"/>
        </w:rPr>
        <w:t xml:space="preserve"> </w:t>
      </w:r>
      <w:r w:rsidRPr="00BC775F">
        <w:rPr>
          <w:sz w:val="22"/>
        </w:rPr>
        <w:t>artículo 2.2.1.1.1.6.1 del Decreto 1082 de 2015. De esta manera, en la contratación directa</w:t>
      </w:r>
      <w:r w:rsidRPr="00BC775F">
        <w:rPr>
          <w:spacing w:val="1"/>
          <w:sz w:val="22"/>
        </w:rPr>
        <w:t xml:space="preserve"> </w:t>
      </w:r>
      <w:r w:rsidRPr="00BC775F">
        <w:rPr>
          <w:sz w:val="22"/>
        </w:rPr>
        <w:t>también deben existir unos estudios previos para fijar los criterios de escogencia del contratista.</w:t>
      </w:r>
      <w:r w:rsidRPr="00BC775F">
        <w:rPr>
          <w:spacing w:val="1"/>
          <w:sz w:val="22"/>
        </w:rPr>
        <w:t xml:space="preserve"> </w:t>
      </w:r>
      <w:r w:rsidRPr="00BC775F">
        <w:rPr>
          <w:sz w:val="22"/>
        </w:rPr>
        <w:t>Dichos criterios tienen fundamento en el análisis del mercado, en el cual nada obsta para que la</w:t>
      </w:r>
      <w:r w:rsidRPr="00BC775F">
        <w:rPr>
          <w:spacing w:val="-59"/>
          <w:sz w:val="22"/>
        </w:rPr>
        <w:t xml:space="preserve"> </w:t>
      </w:r>
      <w:r w:rsidRPr="00BC775F">
        <w:rPr>
          <w:sz w:val="22"/>
        </w:rPr>
        <w:t>entidad</w:t>
      </w:r>
      <w:r w:rsidRPr="00BC775F">
        <w:rPr>
          <w:spacing w:val="-3"/>
          <w:sz w:val="22"/>
        </w:rPr>
        <w:t xml:space="preserve"> </w:t>
      </w:r>
      <w:r w:rsidRPr="00BC775F">
        <w:rPr>
          <w:sz w:val="22"/>
        </w:rPr>
        <w:t>identifique</w:t>
      </w:r>
      <w:r w:rsidRPr="00BC775F">
        <w:rPr>
          <w:spacing w:val="-2"/>
          <w:sz w:val="22"/>
        </w:rPr>
        <w:t xml:space="preserve"> </w:t>
      </w:r>
      <w:r w:rsidRPr="00BC775F">
        <w:rPr>
          <w:sz w:val="22"/>
        </w:rPr>
        <w:t>a</w:t>
      </w:r>
      <w:r w:rsidRPr="00BC775F">
        <w:rPr>
          <w:spacing w:val="-3"/>
          <w:sz w:val="22"/>
        </w:rPr>
        <w:t xml:space="preserve"> </w:t>
      </w:r>
      <w:r w:rsidRPr="00BC775F">
        <w:rPr>
          <w:sz w:val="22"/>
        </w:rPr>
        <w:t>varios</w:t>
      </w:r>
      <w:r w:rsidRPr="00BC775F">
        <w:rPr>
          <w:spacing w:val="-2"/>
          <w:sz w:val="22"/>
        </w:rPr>
        <w:t xml:space="preserve"> </w:t>
      </w:r>
      <w:r w:rsidRPr="00BC775F">
        <w:rPr>
          <w:sz w:val="22"/>
        </w:rPr>
        <w:t>proveedores</w:t>
      </w:r>
      <w:r w:rsidRPr="00BC775F">
        <w:rPr>
          <w:spacing w:val="-3"/>
          <w:sz w:val="22"/>
        </w:rPr>
        <w:t xml:space="preserve"> </w:t>
      </w:r>
      <w:r w:rsidRPr="00BC775F">
        <w:rPr>
          <w:sz w:val="22"/>
        </w:rPr>
        <w:t>en</w:t>
      </w:r>
      <w:r w:rsidRPr="00BC775F">
        <w:rPr>
          <w:spacing w:val="-2"/>
          <w:sz w:val="22"/>
        </w:rPr>
        <w:t xml:space="preserve"> </w:t>
      </w:r>
      <w:r w:rsidRPr="00BC775F">
        <w:rPr>
          <w:sz w:val="22"/>
        </w:rPr>
        <w:t>condiciones</w:t>
      </w:r>
      <w:r w:rsidRPr="00BC775F">
        <w:rPr>
          <w:spacing w:val="-3"/>
          <w:sz w:val="22"/>
        </w:rPr>
        <w:t xml:space="preserve"> </w:t>
      </w:r>
      <w:r w:rsidRPr="00BC775F">
        <w:rPr>
          <w:sz w:val="22"/>
        </w:rPr>
        <w:t>de</w:t>
      </w:r>
      <w:r w:rsidRPr="00BC775F">
        <w:rPr>
          <w:spacing w:val="-2"/>
          <w:sz w:val="22"/>
        </w:rPr>
        <w:t xml:space="preserve"> </w:t>
      </w:r>
      <w:r w:rsidRPr="00BC775F">
        <w:rPr>
          <w:sz w:val="22"/>
        </w:rPr>
        <w:t>cumplir</w:t>
      </w:r>
      <w:r w:rsidRPr="00BC775F">
        <w:rPr>
          <w:spacing w:val="-2"/>
          <w:sz w:val="22"/>
        </w:rPr>
        <w:t xml:space="preserve"> </w:t>
      </w:r>
      <w:r w:rsidRPr="00BC775F">
        <w:rPr>
          <w:sz w:val="22"/>
        </w:rPr>
        <w:t>el</w:t>
      </w:r>
      <w:r w:rsidRPr="00BC775F">
        <w:rPr>
          <w:spacing w:val="-3"/>
          <w:sz w:val="22"/>
        </w:rPr>
        <w:t xml:space="preserve"> </w:t>
      </w:r>
      <w:r w:rsidRPr="00BC775F">
        <w:rPr>
          <w:sz w:val="22"/>
        </w:rPr>
        <w:t>objeto</w:t>
      </w:r>
      <w:r w:rsidRPr="00BC775F">
        <w:rPr>
          <w:spacing w:val="-2"/>
          <w:sz w:val="22"/>
        </w:rPr>
        <w:t xml:space="preserve"> </w:t>
      </w:r>
      <w:r w:rsidRPr="00BC775F">
        <w:rPr>
          <w:sz w:val="22"/>
        </w:rPr>
        <w:t>del</w:t>
      </w:r>
      <w:r w:rsidRPr="00BC775F">
        <w:rPr>
          <w:spacing w:val="-3"/>
          <w:sz w:val="22"/>
        </w:rPr>
        <w:t xml:space="preserve"> </w:t>
      </w:r>
      <w:r w:rsidRPr="00BC775F">
        <w:rPr>
          <w:sz w:val="22"/>
        </w:rPr>
        <w:t>contrato.</w:t>
      </w:r>
    </w:p>
    <w:p w14:paraId="4B325BDC" w14:textId="52766257" w:rsidR="004C30F8" w:rsidRPr="00BC775F" w:rsidRDefault="004C30F8" w:rsidP="004C30F8">
      <w:pPr>
        <w:pStyle w:val="Textoindependiente"/>
        <w:spacing w:before="120" w:line="276" w:lineRule="auto"/>
        <w:ind w:left="118" w:right="337" w:firstLine="709"/>
        <w:jc w:val="both"/>
        <w:rPr>
          <w:sz w:val="22"/>
        </w:rPr>
      </w:pPr>
      <w:r w:rsidRPr="00BC775F">
        <w:rPr>
          <w:sz w:val="22"/>
        </w:rPr>
        <w:t>El Consejo de Estado, se pronunció sobre la relación existente entre el estudio del sector</w:t>
      </w:r>
      <w:r w:rsidRPr="00BC775F">
        <w:rPr>
          <w:spacing w:val="-60"/>
          <w:sz w:val="22"/>
        </w:rPr>
        <w:t xml:space="preserve"> </w:t>
      </w:r>
      <w:r w:rsidRPr="00BC775F">
        <w:rPr>
          <w:sz w:val="22"/>
        </w:rPr>
        <w:t>y la estimación del valor del contrato, indicando que se deben tener en cuenta las diferentes</w:t>
      </w:r>
      <w:r w:rsidRPr="00BC775F">
        <w:rPr>
          <w:spacing w:val="1"/>
          <w:sz w:val="22"/>
        </w:rPr>
        <w:t xml:space="preserve"> </w:t>
      </w:r>
      <w:r w:rsidRPr="00BC775F">
        <w:rPr>
          <w:sz w:val="22"/>
        </w:rPr>
        <w:t>variables del mercado como los costos de la cadena de producción. Pero, independientemente</w:t>
      </w:r>
      <w:r w:rsidRPr="00BC775F">
        <w:rPr>
          <w:spacing w:val="1"/>
          <w:sz w:val="22"/>
        </w:rPr>
        <w:t xml:space="preserve"> </w:t>
      </w:r>
      <w:r w:rsidRPr="00BC775F">
        <w:rPr>
          <w:sz w:val="22"/>
        </w:rPr>
        <w:t>de esto, la entidad debe obtener el menor precio o uno razonable. En todo caso el valor debe</w:t>
      </w:r>
      <w:r w:rsidRPr="00BC775F">
        <w:rPr>
          <w:spacing w:val="1"/>
          <w:sz w:val="22"/>
        </w:rPr>
        <w:t xml:space="preserve"> </w:t>
      </w:r>
      <w:r w:rsidRPr="00BC775F">
        <w:rPr>
          <w:sz w:val="22"/>
        </w:rPr>
        <w:t>estar justificado para que no corresponda a sobrecostos ni a precios artificialmente bajos, y que</w:t>
      </w:r>
      <w:r w:rsidRPr="00BC775F">
        <w:rPr>
          <w:spacing w:val="1"/>
          <w:sz w:val="22"/>
        </w:rPr>
        <w:t xml:space="preserve"> </w:t>
      </w:r>
      <w:r w:rsidRPr="00BC775F">
        <w:rPr>
          <w:sz w:val="22"/>
        </w:rPr>
        <w:t>con ello la entidad pague un valor adecuado, que no sea mayor ni menor. Esto se logra con el</w:t>
      </w:r>
      <w:r w:rsidRPr="00BC775F">
        <w:rPr>
          <w:spacing w:val="1"/>
          <w:sz w:val="22"/>
        </w:rPr>
        <w:t xml:space="preserve"> </w:t>
      </w:r>
      <w:r w:rsidRPr="00BC775F">
        <w:rPr>
          <w:sz w:val="22"/>
        </w:rPr>
        <w:t>estudio del mercado y sus costos, el cual debe estar a disposición de los participantes del</w:t>
      </w:r>
      <w:r w:rsidRPr="00BC775F">
        <w:rPr>
          <w:spacing w:val="1"/>
          <w:sz w:val="22"/>
        </w:rPr>
        <w:t xml:space="preserve"> </w:t>
      </w:r>
      <w:r w:rsidRPr="00BC775F">
        <w:rPr>
          <w:sz w:val="22"/>
        </w:rPr>
        <w:t>procedimiento</w:t>
      </w:r>
      <w:r w:rsidRPr="00BC775F">
        <w:rPr>
          <w:spacing w:val="-1"/>
          <w:sz w:val="22"/>
        </w:rPr>
        <w:t xml:space="preserve"> </w:t>
      </w:r>
      <w:r w:rsidRPr="00BC775F">
        <w:rPr>
          <w:sz w:val="22"/>
        </w:rPr>
        <w:t>contractual</w:t>
      </w:r>
      <w:r w:rsidRPr="00BC775F">
        <w:rPr>
          <w:rStyle w:val="Refdenotaalpie"/>
          <w:sz w:val="22"/>
        </w:rPr>
        <w:footnoteReference w:id="17"/>
      </w:r>
      <w:r w:rsidRPr="00BC775F">
        <w:rPr>
          <w:sz w:val="22"/>
        </w:rPr>
        <w:t>.</w:t>
      </w:r>
    </w:p>
    <w:p w14:paraId="65FAEC5F" w14:textId="77777777" w:rsidR="004C30F8" w:rsidRPr="00BC775F" w:rsidRDefault="004C30F8" w:rsidP="004C30F8">
      <w:pPr>
        <w:pStyle w:val="Textoindependiente"/>
        <w:spacing w:before="120" w:line="276" w:lineRule="auto"/>
        <w:ind w:left="118" w:right="336" w:firstLine="709"/>
        <w:jc w:val="both"/>
        <w:rPr>
          <w:sz w:val="22"/>
        </w:rPr>
      </w:pPr>
      <w:r w:rsidRPr="00BC775F">
        <w:rPr>
          <w:spacing w:val="-1"/>
          <w:sz w:val="22"/>
        </w:rPr>
        <w:t>Así,</w:t>
      </w:r>
      <w:r w:rsidRPr="00BC775F">
        <w:rPr>
          <w:spacing w:val="-14"/>
          <w:sz w:val="22"/>
        </w:rPr>
        <w:t xml:space="preserve"> </w:t>
      </w:r>
      <w:r w:rsidRPr="00BC775F">
        <w:rPr>
          <w:spacing w:val="-1"/>
          <w:sz w:val="22"/>
        </w:rPr>
        <w:t>previo</w:t>
      </w:r>
      <w:r w:rsidRPr="00BC775F">
        <w:rPr>
          <w:spacing w:val="-15"/>
          <w:sz w:val="22"/>
        </w:rPr>
        <w:t xml:space="preserve"> </w:t>
      </w:r>
      <w:r w:rsidRPr="00BC775F">
        <w:rPr>
          <w:spacing w:val="-1"/>
          <w:sz w:val="22"/>
        </w:rPr>
        <w:t>al</w:t>
      </w:r>
      <w:r w:rsidRPr="00BC775F">
        <w:rPr>
          <w:spacing w:val="-15"/>
          <w:sz w:val="22"/>
        </w:rPr>
        <w:t xml:space="preserve"> </w:t>
      </w:r>
      <w:r w:rsidRPr="00BC775F">
        <w:rPr>
          <w:spacing w:val="-1"/>
          <w:sz w:val="22"/>
        </w:rPr>
        <w:t>cumplimiento</w:t>
      </w:r>
      <w:r w:rsidRPr="00BC775F">
        <w:rPr>
          <w:spacing w:val="-15"/>
          <w:sz w:val="22"/>
        </w:rPr>
        <w:t xml:space="preserve"> </w:t>
      </w:r>
      <w:r w:rsidRPr="00BC775F">
        <w:rPr>
          <w:spacing w:val="-1"/>
          <w:sz w:val="22"/>
        </w:rPr>
        <w:t>de</w:t>
      </w:r>
      <w:r w:rsidRPr="00BC775F">
        <w:rPr>
          <w:spacing w:val="-15"/>
          <w:sz w:val="22"/>
        </w:rPr>
        <w:t xml:space="preserve"> </w:t>
      </w:r>
      <w:r w:rsidRPr="00BC775F">
        <w:rPr>
          <w:spacing w:val="-1"/>
          <w:sz w:val="22"/>
        </w:rPr>
        <w:t>las</w:t>
      </w:r>
      <w:r w:rsidRPr="00BC775F">
        <w:rPr>
          <w:spacing w:val="-15"/>
          <w:sz w:val="22"/>
        </w:rPr>
        <w:t xml:space="preserve"> </w:t>
      </w:r>
      <w:r w:rsidRPr="00BC775F">
        <w:rPr>
          <w:spacing w:val="-1"/>
          <w:sz w:val="22"/>
        </w:rPr>
        <w:t>obligaciones</w:t>
      </w:r>
      <w:r w:rsidRPr="00BC775F">
        <w:rPr>
          <w:spacing w:val="-13"/>
          <w:sz w:val="22"/>
        </w:rPr>
        <w:t xml:space="preserve"> </w:t>
      </w:r>
      <w:r w:rsidRPr="00BC775F">
        <w:rPr>
          <w:spacing w:val="-1"/>
          <w:sz w:val="22"/>
        </w:rPr>
        <w:t>de</w:t>
      </w:r>
      <w:r w:rsidRPr="00BC775F">
        <w:rPr>
          <w:spacing w:val="-15"/>
          <w:sz w:val="22"/>
        </w:rPr>
        <w:t xml:space="preserve"> </w:t>
      </w:r>
      <w:r w:rsidRPr="00BC775F">
        <w:rPr>
          <w:spacing w:val="-1"/>
          <w:sz w:val="22"/>
        </w:rPr>
        <w:t>carácter</w:t>
      </w:r>
      <w:r w:rsidRPr="00BC775F">
        <w:rPr>
          <w:spacing w:val="-15"/>
          <w:sz w:val="22"/>
        </w:rPr>
        <w:t xml:space="preserve"> </w:t>
      </w:r>
      <w:r w:rsidRPr="00BC775F">
        <w:rPr>
          <w:sz w:val="22"/>
        </w:rPr>
        <w:t>presupuestal,</w:t>
      </w:r>
      <w:r w:rsidRPr="00BC775F">
        <w:rPr>
          <w:spacing w:val="-14"/>
          <w:sz w:val="22"/>
        </w:rPr>
        <w:t xml:space="preserve"> </w:t>
      </w:r>
      <w:r w:rsidRPr="00BC775F">
        <w:rPr>
          <w:sz w:val="22"/>
        </w:rPr>
        <w:t>la</w:t>
      </w:r>
      <w:r w:rsidRPr="00BC775F">
        <w:rPr>
          <w:spacing w:val="-15"/>
          <w:sz w:val="22"/>
        </w:rPr>
        <w:t xml:space="preserve"> </w:t>
      </w:r>
      <w:r w:rsidRPr="00BC775F">
        <w:rPr>
          <w:sz w:val="22"/>
        </w:rPr>
        <w:t>entidad</w:t>
      </w:r>
      <w:r w:rsidRPr="00BC775F">
        <w:rPr>
          <w:spacing w:val="-15"/>
          <w:sz w:val="22"/>
        </w:rPr>
        <w:t xml:space="preserve"> </w:t>
      </w:r>
      <w:r w:rsidRPr="00BC775F">
        <w:rPr>
          <w:sz w:val="22"/>
        </w:rPr>
        <w:t>deberá</w:t>
      </w:r>
      <w:r w:rsidRPr="00BC775F">
        <w:rPr>
          <w:spacing w:val="-58"/>
          <w:sz w:val="22"/>
        </w:rPr>
        <w:t xml:space="preserve"> </w:t>
      </w:r>
      <w:r w:rsidRPr="00BC775F">
        <w:rPr>
          <w:sz w:val="22"/>
        </w:rPr>
        <w:t>fijar</w:t>
      </w:r>
      <w:r w:rsidRPr="00BC775F">
        <w:rPr>
          <w:spacing w:val="-14"/>
          <w:sz w:val="22"/>
        </w:rPr>
        <w:t xml:space="preserve"> </w:t>
      </w:r>
      <w:r w:rsidRPr="00BC775F">
        <w:rPr>
          <w:sz w:val="22"/>
        </w:rPr>
        <w:t>el</w:t>
      </w:r>
      <w:r w:rsidRPr="00BC775F">
        <w:rPr>
          <w:spacing w:val="-13"/>
          <w:sz w:val="22"/>
        </w:rPr>
        <w:t xml:space="preserve"> </w:t>
      </w:r>
      <w:r w:rsidRPr="00BC775F">
        <w:rPr>
          <w:sz w:val="22"/>
        </w:rPr>
        <w:t>presupuesto</w:t>
      </w:r>
      <w:r w:rsidRPr="00BC775F">
        <w:rPr>
          <w:spacing w:val="-13"/>
          <w:sz w:val="22"/>
        </w:rPr>
        <w:t xml:space="preserve"> </w:t>
      </w:r>
      <w:r w:rsidRPr="00BC775F">
        <w:rPr>
          <w:sz w:val="22"/>
        </w:rPr>
        <w:t>oficial</w:t>
      </w:r>
      <w:r w:rsidRPr="00BC775F">
        <w:rPr>
          <w:spacing w:val="-13"/>
          <w:sz w:val="22"/>
        </w:rPr>
        <w:t xml:space="preserve"> </w:t>
      </w:r>
      <w:r w:rsidRPr="00BC775F">
        <w:rPr>
          <w:sz w:val="22"/>
        </w:rPr>
        <w:t>del</w:t>
      </w:r>
      <w:r w:rsidRPr="00BC775F">
        <w:rPr>
          <w:spacing w:val="-14"/>
          <w:sz w:val="22"/>
        </w:rPr>
        <w:t xml:space="preserve"> </w:t>
      </w:r>
      <w:r w:rsidRPr="00BC775F">
        <w:rPr>
          <w:sz w:val="22"/>
        </w:rPr>
        <w:t>proceso,</w:t>
      </w:r>
      <w:r w:rsidRPr="00BC775F">
        <w:rPr>
          <w:spacing w:val="-13"/>
          <w:sz w:val="22"/>
        </w:rPr>
        <w:t xml:space="preserve"> </w:t>
      </w:r>
      <w:r w:rsidRPr="00BC775F">
        <w:rPr>
          <w:sz w:val="22"/>
        </w:rPr>
        <w:t>para</w:t>
      </w:r>
      <w:r w:rsidRPr="00BC775F">
        <w:rPr>
          <w:spacing w:val="-13"/>
          <w:sz w:val="22"/>
        </w:rPr>
        <w:t xml:space="preserve"> </w:t>
      </w:r>
      <w:r w:rsidRPr="00BC775F">
        <w:rPr>
          <w:sz w:val="22"/>
        </w:rPr>
        <w:t>que</w:t>
      </w:r>
      <w:r w:rsidRPr="00BC775F">
        <w:rPr>
          <w:spacing w:val="-13"/>
          <w:sz w:val="22"/>
        </w:rPr>
        <w:t xml:space="preserve"> </w:t>
      </w:r>
      <w:r w:rsidRPr="00BC775F">
        <w:rPr>
          <w:sz w:val="22"/>
        </w:rPr>
        <w:t>los</w:t>
      </w:r>
      <w:r w:rsidRPr="00BC775F">
        <w:rPr>
          <w:spacing w:val="-13"/>
          <w:sz w:val="22"/>
        </w:rPr>
        <w:t xml:space="preserve"> </w:t>
      </w:r>
      <w:r w:rsidRPr="00BC775F">
        <w:rPr>
          <w:sz w:val="22"/>
        </w:rPr>
        <w:t>interesados</w:t>
      </w:r>
      <w:r w:rsidRPr="00BC775F">
        <w:rPr>
          <w:spacing w:val="-14"/>
          <w:sz w:val="22"/>
        </w:rPr>
        <w:t xml:space="preserve"> </w:t>
      </w:r>
      <w:r w:rsidRPr="00BC775F">
        <w:rPr>
          <w:sz w:val="22"/>
        </w:rPr>
        <w:t>en</w:t>
      </w:r>
      <w:r w:rsidRPr="00BC775F">
        <w:rPr>
          <w:spacing w:val="-13"/>
          <w:sz w:val="22"/>
        </w:rPr>
        <w:t xml:space="preserve"> </w:t>
      </w:r>
      <w:r w:rsidRPr="00BC775F">
        <w:rPr>
          <w:sz w:val="22"/>
        </w:rPr>
        <w:t>presentar</w:t>
      </w:r>
      <w:r w:rsidRPr="00BC775F">
        <w:rPr>
          <w:spacing w:val="-13"/>
          <w:sz w:val="22"/>
        </w:rPr>
        <w:t xml:space="preserve"> </w:t>
      </w:r>
      <w:r w:rsidRPr="00BC775F">
        <w:rPr>
          <w:sz w:val="22"/>
        </w:rPr>
        <w:t>una</w:t>
      </w:r>
      <w:r w:rsidRPr="00BC775F">
        <w:rPr>
          <w:spacing w:val="-13"/>
          <w:sz w:val="22"/>
        </w:rPr>
        <w:t xml:space="preserve"> </w:t>
      </w:r>
      <w:r w:rsidRPr="00BC775F">
        <w:rPr>
          <w:sz w:val="22"/>
        </w:rPr>
        <w:t>oferta</w:t>
      </w:r>
      <w:r w:rsidRPr="00BC775F">
        <w:rPr>
          <w:spacing w:val="-14"/>
          <w:sz w:val="22"/>
        </w:rPr>
        <w:t xml:space="preserve"> </w:t>
      </w:r>
      <w:r w:rsidRPr="00BC775F">
        <w:rPr>
          <w:sz w:val="22"/>
        </w:rPr>
        <w:t>no</w:t>
      </w:r>
      <w:r w:rsidRPr="00BC775F">
        <w:rPr>
          <w:spacing w:val="-13"/>
          <w:sz w:val="22"/>
        </w:rPr>
        <w:t xml:space="preserve"> </w:t>
      </w:r>
      <w:r w:rsidRPr="00BC775F">
        <w:rPr>
          <w:sz w:val="22"/>
        </w:rPr>
        <w:t>hagan</w:t>
      </w:r>
      <w:r w:rsidRPr="00BC775F">
        <w:rPr>
          <w:spacing w:val="1"/>
          <w:sz w:val="22"/>
        </w:rPr>
        <w:t xml:space="preserve"> </w:t>
      </w:r>
      <w:r w:rsidRPr="00BC775F">
        <w:rPr>
          <w:sz w:val="22"/>
        </w:rPr>
        <w:t>ofrecimientos que superen el valor con el que cuenta la entidad para pagarle al contratista por el</w:t>
      </w:r>
      <w:r w:rsidRPr="00BC775F">
        <w:rPr>
          <w:spacing w:val="-59"/>
          <w:sz w:val="22"/>
        </w:rPr>
        <w:t xml:space="preserve"> </w:t>
      </w:r>
      <w:r w:rsidRPr="00BC775F">
        <w:rPr>
          <w:sz w:val="22"/>
        </w:rPr>
        <w:t>respectivo bien o servicio, no solo porque la entidad no cuente con recursos disponibles para</w:t>
      </w:r>
      <w:r w:rsidRPr="00BC775F">
        <w:rPr>
          <w:spacing w:val="1"/>
          <w:sz w:val="22"/>
        </w:rPr>
        <w:t xml:space="preserve"> </w:t>
      </w:r>
      <w:r w:rsidRPr="00BC775F">
        <w:rPr>
          <w:sz w:val="22"/>
        </w:rPr>
        <w:t>cubrir</w:t>
      </w:r>
      <w:r w:rsidRPr="00BC775F">
        <w:rPr>
          <w:spacing w:val="-2"/>
          <w:sz w:val="22"/>
        </w:rPr>
        <w:t xml:space="preserve"> </w:t>
      </w:r>
      <w:r w:rsidRPr="00BC775F">
        <w:rPr>
          <w:sz w:val="22"/>
        </w:rPr>
        <w:t>esa</w:t>
      </w:r>
      <w:r w:rsidRPr="00BC775F">
        <w:rPr>
          <w:spacing w:val="-2"/>
          <w:sz w:val="22"/>
        </w:rPr>
        <w:t xml:space="preserve"> </w:t>
      </w:r>
      <w:r w:rsidRPr="00BC775F">
        <w:rPr>
          <w:sz w:val="22"/>
        </w:rPr>
        <w:t>diferencia,</w:t>
      </w:r>
      <w:r w:rsidRPr="00BC775F">
        <w:rPr>
          <w:spacing w:val="-2"/>
          <w:sz w:val="22"/>
        </w:rPr>
        <w:t xml:space="preserve"> </w:t>
      </w:r>
      <w:r w:rsidRPr="00BC775F">
        <w:rPr>
          <w:sz w:val="22"/>
        </w:rPr>
        <w:t>sino</w:t>
      </w:r>
      <w:r w:rsidRPr="00BC775F">
        <w:rPr>
          <w:spacing w:val="-2"/>
          <w:sz w:val="22"/>
        </w:rPr>
        <w:t xml:space="preserve"> </w:t>
      </w:r>
      <w:r w:rsidRPr="00BC775F">
        <w:rPr>
          <w:sz w:val="22"/>
        </w:rPr>
        <w:t>porque</w:t>
      </w:r>
      <w:r w:rsidRPr="00BC775F">
        <w:rPr>
          <w:spacing w:val="-2"/>
          <w:sz w:val="22"/>
        </w:rPr>
        <w:t xml:space="preserve"> </w:t>
      </w:r>
      <w:r w:rsidRPr="00BC775F">
        <w:rPr>
          <w:sz w:val="22"/>
        </w:rPr>
        <w:t>fue</w:t>
      </w:r>
      <w:r w:rsidRPr="00BC775F">
        <w:rPr>
          <w:spacing w:val="-2"/>
          <w:sz w:val="22"/>
        </w:rPr>
        <w:t xml:space="preserve"> </w:t>
      </w:r>
      <w:r w:rsidRPr="00BC775F">
        <w:rPr>
          <w:sz w:val="22"/>
        </w:rPr>
        <w:t>el</w:t>
      </w:r>
      <w:r w:rsidRPr="00BC775F">
        <w:rPr>
          <w:spacing w:val="-2"/>
          <w:sz w:val="22"/>
        </w:rPr>
        <w:t xml:space="preserve"> </w:t>
      </w:r>
      <w:r w:rsidRPr="00BC775F">
        <w:rPr>
          <w:sz w:val="22"/>
        </w:rPr>
        <w:t>valor</w:t>
      </w:r>
      <w:r w:rsidRPr="00BC775F">
        <w:rPr>
          <w:spacing w:val="-2"/>
          <w:sz w:val="22"/>
        </w:rPr>
        <w:t xml:space="preserve"> </w:t>
      </w:r>
      <w:r w:rsidRPr="00BC775F">
        <w:rPr>
          <w:sz w:val="22"/>
        </w:rPr>
        <w:t>que</w:t>
      </w:r>
      <w:r w:rsidRPr="00BC775F">
        <w:rPr>
          <w:spacing w:val="-1"/>
          <w:sz w:val="22"/>
        </w:rPr>
        <w:t xml:space="preserve"> </w:t>
      </w:r>
      <w:r w:rsidRPr="00BC775F">
        <w:rPr>
          <w:sz w:val="22"/>
        </w:rPr>
        <w:t>arrojó</w:t>
      </w:r>
      <w:r w:rsidRPr="00BC775F">
        <w:rPr>
          <w:spacing w:val="-2"/>
          <w:sz w:val="22"/>
        </w:rPr>
        <w:t xml:space="preserve"> </w:t>
      </w:r>
      <w:r w:rsidRPr="00BC775F">
        <w:rPr>
          <w:sz w:val="22"/>
        </w:rPr>
        <w:t>el</w:t>
      </w:r>
      <w:r w:rsidRPr="00BC775F">
        <w:rPr>
          <w:spacing w:val="-2"/>
          <w:sz w:val="22"/>
        </w:rPr>
        <w:t xml:space="preserve"> </w:t>
      </w:r>
      <w:r w:rsidRPr="00BC775F">
        <w:rPr>
          <w:sz w:val="22"/>
        </w:rPr>
        <w:t>estudio</w:t>
      </w:r>
      <w:r w:rsidRPr="00BC775F">
        <w:rPr>
          <w:spacing w:val="-2"/>
          <w:sz w:val="22"/>
        </w:rPr>
        <w:t xml:space="preserve"> </w:t>
      </w:r>
      <w:r w:rsidRPr="00BC775F">
        <w:rPr>
          <w:sz w:val="22"/>
        </w:rPr>
        <w:t>del</w:t>
      </w:r>
      <w:r w:rsidRPr="00BC775F">
        <w:rPr>
          <w:spacing w:val="-2"/>
          <w:sz w:val="22"/>
        </w:rPr>
        <w:t xml:space="preserve"> </w:t>
      </w:r>
      <w:r w:rsidRPr="00BC775F">
        <w:rPr>
          <w:sz w:val="22"/>
        </w:rPr>
        <w:t>mercado.</w:t>
      </w:r>
    </w:p>
    <w:p w14:paraId="664AF677" w14:textId="77777777" w:rsidR="004C30F8" w:rsidRPr="00BC775F" w:rsidRDefault="004C30F8" w:rsidP="004C30F8">
      <w:pPr>
        <w:pStyle w:val="Textoindependiente"/>
        <w:spacing w:before="120" w:line="276" w:lineRule="auto"/>
        <w:ind w:left="118" w:right="275" w:firstLine="709"/>
        <w:jc w:val="both"/>
        <w:rPr>
          <w:sz w:val="22"/>
        </w:rPr>
      </w:pPr>
      <w:r w:rsidRPr="00BC775F">
        <w:rPr>
          <w:sz w:val="22"/>
        </w:rPr>
        <w:t>Como se mencionó, los estudios previos deben contener las condiciones mínimas y</w:t>
      </w:r>
      <w:r w:rsidRPr="00BC775F">
        <w:rPr>
          <w:spacing w:val="1"/>
          <w:sz w:val="22"/>
        </w:rPr>
        <w:t xml:space="preserve"> </w:t>
      </w:r>
      <w:r w:rsidRPr="00BC775F">
        <w:rPr>
          <w:sz w:val="22"/>
        </w:rPr>
        <w:t>necesarias que debe acreditar el contratista, para demostrar su capacidad de cumplir el contrato.</w:t>
      </w:r>
      <w:r w:rsidRPr="00BC775F">
        <w:rPr>
          <w:spacing w:val="-60"/>
          <w:sz w:val="22"/>
        </w:rPr>
        <w:t xml:space="preserve"> </w:t>
      </w:r>
      <w:r w:rsidRPr="00BC775F">
        <w:rPr>
          <w:sz w:val="22"/>
        </w:rPr>
        <w:t>Respecto de la contratación directa, los estudios previos sustentan o exponen los argumentos</w:t>
      </w:r>
      <w:r w:rsidRPr="00BC775F">
        <w:rPr>
          <w:spacing w:val="1"/>
          <w:sz w:val="22"/>
        </w:rPr>
        <w:t xml:space="preserve"> </w:t>
      </w:r>
      <w:r w:rsidRPr="00BC775F">
        <w:rPr>
          <w:sz w:val="22"/>
        </w:rPr>
        <w:t>relacionados</w:t>
      </w:r>
      <w:r w:rsidRPr="00BC775F">
        <w:rPr>
          <w:spacing w:val="-7"/>
          <w:sz w:val="22"/>
        </w:rPr>
        <w:t xml:space="preserve"> </w:t>
      </w:r>
      <w:r w:rsidRPr="00BC775F">
        <w:rPr>
          <w:sz w:val="22"/>
        </w:rPr>
        <w:t>con</w:t>
      </w:r>
      <w:r w:rsidRPr="00BC775F">
        <w:rPr>
          <w:spacing w:val="-6"/>
          <w:sz w:val="22"/>
        </w:rPr>
        <w:t xml:space="preserve"> </w:t>
      </w:r>
      <w:r w:rsidRPr="00BC775F">
        <w:rPr>
          <w:sz w:val="22"/>
        </w:rPr>
        <w:t>la</w:t>
      </w:r>
      <w:r w:rsidRPr="00BC775F">
        <w:rPr>
          <w:spacing w:val="-7"/>
          <w:sz w:val="22"/>
        </w:rPr>
        <w:t xml:space="preserve"> </w:t>
      </w:r>
      <w:r w:rsidRPr="00BC775F">
        <w:rPr>
          <w:sz w:val="22"/>
        </w:rPr>
        <w:t>idoneidad</w:t>
      </w:r>
      <w:r w:rsidRPr="00BC775F">
        <w:rPr>
          <w:spacing w:val="-6"/>
          <w:sz w:val="22"/>
        </w:rPr>
        <w:t xml:space="preserve"> </w:t>
      </w:r>
      <w:r w:rsidRPr="00BC775F">
        <w:rPr>
          <w:sz w:val="22"/>
        </w:rPr>
        <w:t>de</w:t>
      </w:r>
      <w:r w:rsidRPr="00BC775F">
        <w:rPr>
          <w:spacing w:val="-7"/>
          <w:sz w:val="22"/>
        </w:rPr>
        <w:t xml:space="preserve"> </w:t>
      </w:r>
      <w:r w:rsidRPr="00BC775F">
        <w:rPr>
          <w:sz w:val="22"/>
        </w:rPr>
        <w:t>la</w:t>
      </w:r>
      <w:r w:rsidRPr="00BC775F">
        <w:rPr>
          <w:spacing w:val="-6"/>
          <w:sz w:val="22"/>
        </w:rPr>
        <w:t xml:space="preserve"> </w:t>
      </w:r>
      <w:r w:rsidRPr="00BC775F">
        <w:rPr>
          <w:sz w:val="22"/>
        </w:rPr>
        <w:t>persona</w:t>
      </w:r>
      <w:r w:rsidRPr="00BC775F">
        <w:rPr>
          <w:spacing w:val="-6"/>
          <w:sz w:val="22"/>
        </w:rPr>
        <w:t xml:space="preserve"> </w:t>
      </w:r>
      <w:r w:rsidRPr="00BC775F">
        <w:rPr>
          <w:sz w:val="22"/>
        </w:rPr>
        <w:t>a</w:t>
      </w:r>
      <w:r w:rsidRPr="00BC775F">
        <w:rPr>
          <w:spacing w:val="-7"/>
          <w:sz w:val="22"/>
        </w:rPr>
        <w:t xml:space="preserve"> </w:t>
      </w:r>
      <w:r w:rsidRPr="00BC775F">
        <w:rPr>
          <w:sz w:val="22"/>
        </w:rPr>
        <w:t>contratar,</w:t>
      </w:r>
      <w:r w:rsidRPr="00BC775F">
        <w:rPr>
          <w:spacing w:val="-6"/>
          <w:sz w:val="22"/>
        </w:rPr>
        <w:t xml:space="preserve"> </w:t>
      </w:r>
      <w:r w:rsidRPr="00BC775F">
        <w:rPr>
          <w:sz w:val="22"/>
        </w:rPr>
        <w:t>y</w:t>
      </w:r>
      <w:r w:rsidRPr="00BC775F">
        <w:rPr>
          <w:spacing w:val="-7"/>
          <w:sz w:val="22"/>
        </w:rPr>
        <w:t xml:space="preserve"> </w:t>
      </w:r>
      <w:r w:rsidRPr="00BC775F">
        <w:rPr>
          <w:sz w:val="22"/>
        </w:rPr>
        <w:t>contienen</w:t>
      </w:r>
      <w:r w:rsidRPr="00BC775F">
        <w:rPr>
          <w:spacing w:val="-6"/>
          <w:sz w:val="22"/>
        </w:rPr>
        <w:t xml:space="preserve"> </w:t>
      </w:r>
      <w:r w:rsidRPr="00BC775F">
        <w:rPr>
          <w:sz w:val="22"/>
        </w:rPr>
        <w:t>las</w:t>
      </w:r>
      <w:r w:rsidRPr="00BC775F">
        <w:rPr>
          <w:spacing w:val="-6"/>
          <w:sz w:val="22"/>
        </w:rPr>
        <w:t xml:space="preserve"> </w:t>
      </w:r>
      <w:r w:rsidRPr="00BC775F">
        <w:rPr>
          <w:sz w:val="22"/>
        </w:rPr>
        <w:t>razones</w:t>
      </w:r>
      <w:r w:rsidRPr="00BC775F">
        <w:rPr>
          <w:spacing w:val="-7"/>
          <w:sz w:val="22"/>
        </w:rPr>
        <w:t xml:space="preserve"> </w:t>
      </w:r>
      <w:r w:rsidRPr="00BC775F">
        <w:rPr>
          <w:sz w:val="22"/>
        </w:rPr>
        <w:t>de</w:t>
      </w:r>
      <w:r w:rsidRPr="00BC775F">
        <w:rPr>
          <w:spacing w:val="-6"/>
          <w:sz w:val="22"/>
        </w:rPr>
        <w:t xml:space="preserve"> </w:t>
      </w:r>
      <w:r w:rsidRPr="00BC775F">
        <w:rPr>
          <w:sz w:val="22"/>
        </w:rPr>
        <w:t>que</w:t>
      </w:r>
      <w:r w:rsidRPr="00BC775F">
        <w:rPr>
          <w:spacing w:val="-7"/>
          <w:sz w:val="22"/>
        </w:rPr>
        <w:t xml:space="preserve"> </w:t>
      </w:r>
      <w:r w:rsidRPr="00BC775F">
        <w:rPr>
          <w:sz w:val="22"/>
        </w:rPr>
        <w:t>esta</w:t>
      </w:r>
      <w:r w:rsidRPr="00BC775F">
        <w:rPr>
          <w:spacing w:val="-6"/>
          <w:sz w:val="22"/>
        </w:rPr>
        <w:t xml:space="preserve"> </w:t>
      </w:r>
      <w:r w:rsidRPr="00BC775F">
        <w:rPr>
          <w:sz w:val="22"/>
        </w:rPr>
        <w:t>sea</w:t>
      </w:r>
      <w:r w:rsidRPr="00BC775F">
        <w:rPr>
          <w:spacing w:val="1"/>
          <w:sz w:val="22"/>
        </w:rPr>
        <w:t xml:space="preserve"> </w:t>
      </w:r>
      <w:r w:rsidRPr="00BC775F">
        <w:rPr>
          <w:spacing w:val="-1"/>
          <w:sz w:val="22"/>
        </w:rPr>
        <w:t>la</w:t>
      </w:r>
      <w:r w:rsidRPr="00BC775F">
        <w:rPr>
          <w:spacing w:val="-15"/>
          <w:sz w:val="22"/>
        </w:rPr>
        <w:t xml:space="preserve"> </w:t>
      </w:r>
      <w:r w:rsidRPr="00BC775F">
        <w:rPr>
          <w:spacing w:val="-1"/>
          <w:sz w:val="22"/>
        </w:rPr>
        <w:t>adecuada</w:t>
      </w:r>
      <w:r w:rsidRPr="00BC775F">
        <w:rPr>
          <w:spacing w:val="-15"/>
          <w:sz w:val="22"/>
        </w:rPr>
        <w:t xml:space="preserve"> </w:t>
      </w:r>
      <w:r w:rsidRPr="00BC775F">
        <w:rPr>
          <w:spacing w:val="-1"/>
          <w:sz w:val="22"/>
        </w:rPr>
        <w:t>para</w:t>
      </w:r>
      <w:r w:rsidRPr="00BC775F">
        <w:rPr>
          <w:spacing w:val="-15"/>
          <w:sz w:val="22"/>
        </w:rPr>
        <w:t xml:space="preserve"> </w:t>
      </w:r>
      <w:r w:rsidRPr="00BC775F">
        <w:rPr>
          <w:spacing w:val="-1"/>
          <w:sz w:val="22"/>
        </w:rPr>
        <w:t>ejecutar</w:t>
      </w:r>
      <w:r w:rsidRPr="00BC775F">
        <w:rPr>
          <w:spacing w:val="-14"/>
          <w:sz w:val="22"/>
        </w:rPr>
        <w:t xml:space="preserve"> </w:t>
      </w:r>
      <w:r w:rsidRPr="00BC775F">
        <w:rPr>
          <w:spacing w:val="-1"/>
          <w:sz w:val="22"/>
        </w:rPr>
        <w:t>el</w:t>
      </w:r>
      <w:r w:rsidRPr="00BC775F">
        <w:rPr>
          <w:spacing w:val="-15"/>
          <w:sz w:val="22"/>
        </w:rPr>
        <w:t xml:space="preserve"> </w:t>
      </w:r>
      <w:r w:rsidRPr="00BC775F">
        <w:rPr>
          <w:spacing w:val="-1"/>
          <w:sz w:val="22"/>
        </w:rPr>
        <w:t>objeto</w:t>
      </w:r>
      <w:r w:rsidRPr="00BC775F">
        <w:rPr>
          <w:spacing w:val="-15"/>
          <w:sz w:val="22"/>
        </w:rPr>
        <w:t xml:space="preserve"> </w:t>
      </w:r>
      <w:r w:rsidRPr="00BC775F">
        <w:rPr>
          <w:spacing w:val="-1"/>
          <w:sz w:val="22"/>
        </w:rPr>
        <w:t>contractual.</w:t>
      </w:r>
      <w:r w:rsidRPr="00BC775F">
        <w:rPr>
          <w:spacing w:val="-15"/>
          <w:sz w:val="22"/>
        </w:rPr>
        <w:t xml:space="preserve"> </w:t>
      </w:r>
      <w:r w:rsidRPr="00BC775F">
        <w:rPr>
          <w:spacing w:val="-1"/>
          <w:sz w:val="22"/>
        </w:rPr>
        <w:t>El</w:t>
      </w:r>
      <w:r w:rsidRPr="00BC775F">
        <w:rPr>
          <w:spacing w:val="-14"/>
          <w:sz w:val="22"/>
        </w:rPr>
        <w:t xml:space="preserve"> </w:t>
      </w:r>
      <w:r w:rsidRPr="00BC775F">
        <w:rPr>
          <w:spacing w:val="-1"/>
          <w:sz w:val="22"/>
        </w:rPr>
        <w:t>artículo</w:t>
      </w:r>
      <w:r w:rsidRPr="00BC775F">
        <w:rPr>
          <w:spacing w:val="-15"/>
          <w:sz w:val="22"/>
        </w:rPr>
        <w:t xml:space="preserve"> </w:t>
      </w:r>
      <w:r w:rsidRPr="00BC775F">
        <w:rPr>
          <w:spacing w:val="-1"/>
          <w:sz w:val="22"/>
        </w:rPr>
        <w:t>2.2.1.1.2.1.1.</w:t>
      </w:r>
      <w:r w:rsidRPr="00BC775F">
        <w:rPr>
          <w:spacing w:val="-15"/>
          <w:sz w:val="22"/>
        </w:rPr>
        <w:t xml:space="preserve"> </w:t>
      </w:r>
      <w:r w:rsidRPr="00BC775F">
        <w:rPr>
          <w:sz w:val="22"/>
        </w:rPr>
        <w:t>del</w:t>
      </w:r>
      <w:r w:rsidRPr="00BC775F">
        <w:rPr>
          <w:spacing w:val="-15"/>
          <w:sz w:val="22"/>
        </w:rPr>
        <w:t xml:space="preserve"> </w:t>
      </w:r>
      <w:r w:rsidRPr="00BC775F">
        <w:rPr>
          <w:sz w:val="22"/>
        </w:rPr>
        <w:t>Decreto</w:t>
      </w:r>
      <w:r w:rsidRPr="00BC775F">
        <w:rPr>
          <w:spacing w:val="-14"/>
          <w:sz w:val="22"/>
        </w:rPr>
        <w:t xml:space="preserve"> </w:t>
      </w:r>
      <w:r w:rsidRPr="00BC775F">
        <w:rPr>
          <w:sz w:val="22"/>
        </w:rPr>
        <w:t>1082</w:t>
      </w:r>
      <w:r w:rsidRPr="00BC775F">
        <w:rPr>
          <w:spacing w:val="-15"/>
          <w:sz w:val="22"/>
        </w:rPr>
        <w:t xml:space="preserve"> </w:t>
      </w:r>
      <w:r w:rsidRPr="00BC775F">
        <w:rPr>
          <w:sz w:val="22"/>
        </w:rPr>
        <w:t>de</w:t>
      </w:r>
      <w:r w:rsidRPr="00BC775F">
        <w:rPr>
          <w:spacing w:val="-15"/>
          <w:sz w:val="22"/>
        </w:rPr>
        <w:t xml:space="preserve"> </w:t>
      </w:r>
      <w:r w:rsidRPr="00BC775F">
        <w:rPr>
          <w:sz w:val="22"/>
        </w:rPr>
        <w:t>2015,</w:t>
      </w:r>
      <w:r w:rsidRPr="00BC775F">
        <w:rPr>
          <w:spacing w:val="1"/>
          <w:sz w:val="22"/>
        </w:rPr>
        <w:t xml:space="preserve"> </w:t>
      </w:r>
      <w:r w:rsidRPr="00BC775F">
        <w:rPr>
          <w:sz w:val="22"/>
        </w:rPr>
        <w:t>que</w:t>
      </w:r>
      <w:r w:rsidRPr="00BC775F">
        <w:rPr>
          <w:spacing w:val="-10"/>
          <w:sz w:val="22"/>
        </w:rPr>
        <w:t xml:space="preserve"> </w:t>
      </w:r>
      <w:r w:rsidRPr="00BC775F">
        <w:rPr>
          <w:sz w:val="22"/>
        </w:rPr>
        <w:t>señala</w:t>
      </w:r>
      <w:r w:rsidRPr="00BC775F">
        <w:rPr>
          <w:spacing w:val="-10"/>
          <w:sz w:val="22"/>
        </w:rPr>
        <w:t xml:space="preserve"> </w:t>
      </w:r>
      <w:r w:rsidRPr="00BC775F">
        <w:rPr>
          <w:sz w:val="22"/>
        </w:rPr>
        <w:t>el</w:t>
      </w:r>
      <w:r w:rsidRPr="00BC775F">
        <w:rPr>
          <w:spacing w:val="-10"/>
          <w:sz w:val="22"/>
        </w:rPr>
        <w:t xml:space="preserve"> </w:t>
      </w:r>
      <w:r w:rsidRPr="00BC775F">
        <w:rPr>
          <w:sz w:val="22"/>
        </w:rPr>
        <w:t>contenido</w:t>
      </w:r>
      <w:r w:rsidRPr="00BC775F">
        <w:rPr>
          <w:spacing w:val="-9"/>
          <w:sz w:val="22"/>
        </w:rPr>
        <w:t xml:space="preserve"> </w:t>
      </w:r>
      <w:r w:rsidRPr="00BC775F">
        <w:rPr>
          <w:sz w:val="22"/>
        </w:rPr>
        <w:t>de</w:t>
      </w:r>
      <w:r w:rsidRPr="00BC775F">
        <w:rPr>
          <w:spacing w:val="-10"/>
          <w:sz w:val="22"/>
        </w:rPr>
        <w:t xml:space="preserve"> </w:t>
      </w:r>
      <w:r w:rsidRPr="00BC775F">
        <w:rPr>
          <w:sz w:val="22"/>
        </w:rPr>
        <w:t>los</w:t>
      </w:r>
      <w:r w:rsidRPr="00BC775F">
        <w:rPr>
          <w:spacing w:val="-10"/>
          <w:sz w:val="22"/>
        </w:rPr>
        <w:t xml:space="preserve"> </w:t>
      </w:r>
      <w:r w:rsidRPr="00BC775F">
        <w:rPr>
          <w:sz w:val="22"/>
        </w:rPr>
        <w:t>estudios</w:t>
      </w:r>
      <w:r w:rsidRPr="00BC775F">
        <w:rPr>
          <w:spacing w:val="-10"/>
          <w:sz w:val="22"/>
        </w:rPr>
        <w:t xml:space="preserve"> </w:t>
      </w:r>
      <w:r w:rsidRPr="00BC775F">
        <w:rPr>
          <w:sz w:val="22"/>
        </w:rPr>
        <w:t>y</w:t>
      </w:r>
      <w:r w:rsidRPr="00BC775F">
        <w:rPr>
          <w:spacing w:val="-9"/>
          <w:sz w:val="22"/>
        </w:rPr>
        <w:t xml:space="preserve"> </w:t>
      </w:r>
      <w:r w:rsidRPr="00BC775F">
        <w:rPr>
          <w:sz w:val="22"/>
        </w:rPr>
        <w:t>documentos</w:t>
      </w:r>
      <w:r w:rsidRPr="00BC775F">
        <w:rPr>
          <w:spacing w:val="-10"/>
          <w:sz w:val="22"/>
        </w:rPr>
        <w:t xml:space="preserve"> </w:t>
      </w:r>
      <w:r w:rsidRPr="00BC775F">
        <w:rPr>
          <w:sz w:val="22"/>
        </w:rPr>
        <w:t>previos,</w:t>
      </w:r>
      <w:r w:rsidRPr="00BC775F">
        <w:rPr>
          <w:spacing w:val="-10"/>
          <w:sz w:val="22"/>
        </w:rPr>
        <w:t xml:space="preserve"> </w:t>
      </w:r>
      <w:r w:rsidRPr="00BC775F">
        <w:rPr>
          <w:sz w:val="22"/>
        </w:rPr>
        <w:t>y</w:t>
      </w:r>
      <w:r w:rsidRPr="00BC775F">
        <w:rPr>
          <w:spacing w:val="-10"/>
          <w:sz w:val="22"/>
        </w:rPr>
        <w:t xml:space="preserve"> </w:t>
      </w:r>
      <w:r w:rsidRPr="00BC775F">
        <w:rPr>
          <w:sz w:val="22"/>
        </w:rPr>
        <w:lastRenderedPageBreak/>
        <w:t>el</w:t>
      </w:r>
      <w:r w:rsidRPr="00BC775F">
        <w:rPr>
          <w:spacing w:val="-9"/>
          <w:sz w:val="22"/>
        </w:rPr>
        <w:t xml:space="preserve"> </w:t>
      </w:r>
      <w:r w:rsidRPr="00BC775F">
        <w:rPr>
          <w:sz w:val="22"/>
        </w:rPr>
        <w:t>principio</w:t>
      </w:r>
      <w:r w:rsidRPr="00BC775F">
        <w:rPr>
          <w:spacing w:val="-10"/>
          <w:sz w:val="22"/>
        </w:rPr>
        <w:t xml:space="preserve"> </w:t>
      </w:r>
      <w:r w:rsidRPr="00BC775F">
        <w:rPr>
          <w:sz w:val="22"/>
        </w:rPr>
        <w:t>de</w:t>
      </w:r>
      <w:r w:rsidRPr="00BC775F">
        <w:rPr>
          <w:spacing w:val="-10"/>
          <w:sz w:val="22"/>
        </w:rPr>
        <w:t xml:space="preserve"> </w:t>
      </w:r>
      <w:r w:rsidRPr="00BC775F">
        <w:rPr>
          <w:sz w:val="22"/>
        </w:rPr>
        <w:t>selección</w:t>
      </w:r>
      <w:r w:rsidRPr="00BC775F">
        <w:rPr>
          <w:spacing w:val="-10"/>
          <w:sz w:val="22"/>
        </w:rPr>
        <w:t xml:space="preserve"> </w:t>
      </w:r>
      <w:r w:rsidRPr="00BC775F">
        <w:rPr>
          <w:sz w:val="22"/>
        </w:rPr>
        <w:t>objetiva</w:t>
      </w:r>
      <w:r w:rsidRPr="00BC775F">
        <w:rPr>
          <w:spacing w:val="1"/>
          <w:sz w:val="22"/>
        </w:rPr>
        <w:t xml:space="preserve"> </w:t>
      </w:r>
      <w:r w:rsidRPr="00BC775F">
        <w:rPr>
          <w:sz w:val="22"/>
        </w:rPr>
        <w:t>que se estudió a profundidad en el numeral 2.2 de este concepto, determinan lo relacionado con</w:t>
      </w:r>
      <w:r w:rsidRPr="00BC775F">
        <w:rPr>
          <w:spacing w:val="1"/>
          <w:sz w:val="22"/>
        </w:rPr>
        <w:t xml:space="preserve"> </w:t>
      </w:r>
      <w:r w:rsidRPr="00BC775F">
        <w:rPr>
          <w:sz w:val="22"/>
        </w:rPr>
        <w:t>los estudios previos para conocer las condiciones en que se debe adquirir el bien o servicio que</w:t>
      </w:r>
      <w:r w:rsidRPr="00BC775F">
        <w:rPr>
          <w:spacing w:val="1"/>
          <w:sz w:val="22"/>
        </w:rPr>
        <w:t xml:space="preserve"> </w:t>
      </w:r>
      <w:r w:rsidRPr="00BC775F">
        <w:rPr>
          <w:sz w:val="22"/>
        </w:rPr>
        <w:t>satisface</w:t>
      </w:r>
      <w:r w:rsidRPr="00BC775F">
        <w:rPr>
          <w:spacing w:val="-2"/>
          <w:sz w:val="22"/>
        </w:rPr>
        <w:t xml:space="preserve"> </w:t>
      </w:r>
      <w:r w:rsidRPr="00BC775F">
        <w:rPr>
          <w:sz w:val="22"/>
        </w:rPr>
        <w:t>su</w:t>
      </w:r>
      <w:r w:rsidRPr="00BC775F">
        <w:rPr>
          <w:spacing w:val="-1"/>
          <w:sz w:val="22"/>
        </w:rPr>
        <w:t xml:space="preserve"> </w:t>
      </w:r>
      <w:r w:rsidRPr="00BC775F">
        <w:rPr>
          <w:sz w:val="22"/>
        </w:rPr>
        <w:t>necesidad.</w:t>
      </w:r>
    </w:p>
    <w:p w14:paraId="64DE1A08" w14:textId="77777777" w:rsidR="004C30F8" w:rsidRPr="00BC775F" w:rsidRDefault="004C30F8" w:rsidP="004C30F8">
      <w:pPr>
        <w:pStyle w:val="Textoindependiente"/>
        <w:spacing w:before="120" w:line="276" w:lineRule="auto"/>
        <w:ind w:left="118" w:right="336" w:firstLine="709"/>
        <w:jc w:val="both"/>
        <w:rPr>
          <w:sz w:val="22"/>
        </w:rPr>
      </w:pPr>
      <w:r w:rsidRPr="00BC775F">
        <w:rPr>
          <w:sz w:val="22"/>
        </w:rPr>
        <w:t>De</w:t>
      </w:r>
      <w:r w:rsidRPr="00BC775F">
        <w:rPr>
          <w:spacing w:val="-5"/>
          <w:sz w:val="22"/>
        </w:rPr>
        <w:t xml:space="preserve"> </w:t>
      </w:r>
      <w:r w:rsidRPr="00BC775F">
        <w:rPr>
          <w:sz w:val="22"/>
        </w:rPr>
        <w:t>las</w:t>
      </w:r>
      <w:r w:rsidRPr="00BC775F">
        <w:rPr>
          <w:spacing w:val="-5"/>
          <w:sz w:val="22"/>
        </w:rPr>
        <w:t xml:space="preserve"> </w:t>
      </w:r>
      <w:r w:rsidRPr="00BC775F">
        <w:rPr>
          <w:sz w:val="22"/>
        </w:rPr>
        <w:t>consideraciones</w:t>
      </w:r>
      <w:r w:rsidRPr="00BC775F">
        <w:rPr>
          <w:spacing w:val="-5"/>
          <w:sz w:val="22"/>
        </w:rPr>
        <w:t xml:space="preserve"> </w:t>
      </w:r>
      <w:r w:rsidRPr="00BC775F">
        <w:rPr>
          <w:sz w:val="22"/>
        </w:rPr>
        <w:t>anteriores,</w:t>
      </w:r>
      <w:r w:rsidRPr="00BC775F">
        <w:rPr>
          <w:spacing w:val="-5"/>
          <w:sz w:val="22"/>
        </w:rPr>
        <w:t xml:space="preserve"> </w:t>
      </w:r>
      <w:r w:rsidRPr="00BC775F">
        <w:rPr>
          <w:sz w:val="22"/>
        </w:rPr>
        <w:t>es</w:t>
      </w:r>
      <w:r w:rsidRPr="00BC775F">
        <w:rPr>
          <w:spacing w:val="-4"/>
          <w:sz w:val="22"/>
        </w:rPr>
        <w:t xml:space="preserve"> </w:t>
      </w:r>
      <w:r w:rsidRPr="00BC775F">
        <w:rPr>
          <w:sz w:val="22"/>
        </w:rPr>
        <w:t>claro</w:t>
      </w:r>
      <w:r w:rsidRPr="00BC775F">
        <w:rPr>
          <w:spacing w:val="-6"/>
          <w:sz w:val="22"/>
        </w:rPr>
        <w:t xml:space="preserve"> </w:t>
      </w:r>
      <w:r w:rsidRPr="00BC775F">
        <w:rPr>
          <w:sz w:val="22"/>
        </w:rPr>
        <w:t>que</w:t>
      </w:r>
      <w:r w:rsidRPr="00BC775F">
        <w:rPr>
          <w:spacing w:val="-4"/>
          <w:sz w:val="22"/>
        </w:rPr>
        <w:t xml:space="preserve"> </w:t>
      </w:r>
      <w:r w:rsidRPr="00BC775F">
        <w:rPr>
          <w:sz w:val="22"/>
        </w:rPr>
        <w:t>las</w:t>
      </w:r>
      <w:r w:rsidRPr="00BC775F">
        <w:rPr>
          <w:spacing w:val="-5"/>
          <w:sz w:val="22"/>
        </w:rPr>
        <w:t xml:space="preserve"> </w:t>
      </w:r>
      <w:r w:rsidRPr="00BC775F">
        <w:rPr>
          <w:sz w:val="22"/>
        </w:rPr>
        <w:t>entidades</w:t>
      </w:r>
      <w:r w:rsidRPr="00BC775F">
        <w:rPr>
          <w:spacing w:val="-4"/>
          <w:sz w:val="22"/>
        </w:rPr>
        <w:t xml:space="preserve"> </w:t>
      </w:r>
      <w:r w:rsidRPr="00BC775F">
        <w:rPr>
          <w:sz w:val="22"/>
        </w:rPr>
        <w:t>públicas</w:t>
      </w:r>
      <w:r w:rsidRPr="00BC775F">
        <w:rPr>
          <w:spacing w:val="-5"/>
          <w:sz w:val="22"/>
        </w:rPr>
        <w:t xml:space="preserve"> </w:t>
      </w:r>
      <w:r w:rsidRPr="00BC775F">
        <w:rPr>
          <w:sz w:val="22"/>
        </w:rPr>
        <w:t>con</w:t>
      </w:r>
      <w:r w:rsidRPr="00BC775F">
        <w:rPr>
          <w:spacing w:val="-5"/>
          <w:sz w:val="22"/>
        </w:rPr>
        <w:t xml:space="preserve"> </w:t>
      </w:r>
      <w:r w:rsidRPr="00BC775F">
        <w:rPr>
          <w:sz w:val="22"/>
        </w:rPr>
        <w:t>la</w:t>
      </w:r>
      <w:r w:rsidRPr="00BC775F">
        <w:rPr>
          <w:spacing w:val="-5"/>
          <w:sz w:val="22"/>
        </w:rPr>
        <w:t xml:space="preserve"> </w:t>
      </w:r>
      <w:r w:rsidRPr="00BC775F">
        <w:rPr>
          <w:sz w:val="22"/>
        </w:rPr>
        <w:t>elaboración</w:t>
      </w:r>
      <w:r w:rsidRPr="00BC775F">
        <w:rPr>
          <w:spacing w:val="-58"/>
          <w:sz w:val="22"/>
        </w:rPr>
        <w:t xml:space="preserve"> </w:t>
      </w:r>
      <w:r w:rsidRPr="00BC775F">
        <w:rPr>
          <w:sz w:val="22"/>
        </w:rPr>
        <w:t>de los estudios previos sustentan los argumentos relacionados con la idoneidad de la persona a</w:t>
      </w:r>
      <w:r w:rsidRPr="00BC775F">
        <w:rPr>
          <w:spacing w:val="-59"/>
          <w:sz w:val="22"/>
        </w:rPr>
        <w:t xml:space="preserve"> </w:t>
      </w:r>
      <w:r w:rsidRPr="00BC775F">
        <w:rPr>
          <w:sz w:val="22"/>
        </w:rPr>
        <w:t>contratar.</w:t>
      </w:r>
      <w:r w:rsidRPr="00BC775F">
        <w:rPr>
          <w:spacing w:val="1"/>
          <w:sz w:val="22"/>
        </w:rPr>
        <w:t xml:space="preserve"> </w:t>
      </w:r>
      <w:r w:rsidRPr="00BC775F">
        <w:rPr>
          <w:sz w:val="22"/>
        </w:rPr>
        <w:t>Entonces,</w:t>
      </w:r>
      <w:r w:rsidRPr="00BC775F">
        <w:rPr>
          <w:spacing w:val="1"/>
          <w:sz w:val="22"/>
        </w:rPr>
        <w:t xml:space="preserve"> </w:t>
      </w:r>
      <w:r w:rsidRPr="00BC775F">
        <w:rPr>
          <w:sz w:val="22"/>
        </w:rPr>
        <w:t>surge</w:t>
      </w:r>
      <w:r w:rsidRPr="00BC775F">
        <w:rPr>
          <w:spacing w:val="1"/>
          <w:sz w:val="22"/>
        </w:rPr>
        <w:t xml:space="preserve"> </w:t>
      </w:r>
      <w:r w:rsidRPr="00BC775F">
        <w:rPr>
          <w:sz w:val="22"/>
        </w:rPr>
        <w:t>el</w:t>
      </w:r>
      <w:r w:rsidRPr="00BC775F">
        <w:rPr>
          <w:spacing w:val="1"/>
          <w:sz w:val="22"/>
        </w:rPr>
        <w:t xml:space="preserve"> </w:t>
      </w:r>
      <w:r w:rsidRPr="00BC775F">
        <w:rPr>
          <w:sz w:val="22"/>
        </w:rPr>
        <w:t>interrogante</w:t>
      </w:r>
      <w:r w:rsidRPr="00BC775F">
        <w:rPr>
          <w:spacing w:val="1"/>
          <w:sz w:val="22"/>
        </w:rPr>
        <w:t xml:space="preserve"> </w:t>
      </w:r>
      <w:r w:rsidRPr="00BC775F">
        <w:rPr>
          <w:sz w:val="22"/>
        </w:rPr>
        <w:t>de</w:t>
      </w:r>
      <w:r w:rsidRPr="00BC775F">
        <w:rPr>
          <w:spacing w:val="1"/>
          <w:sz w:val="22"/>
        </w:rPr>
        <w:t xml:space="preserve"> </w:t>
      </w:r>
      <w:r w:rsidRPr="00BC775F">
        <w:rPr>
          <w:sz w:val="22"/>
        </w:rPr>
        <w:t>cuando</w:t>
      </w:r>
      <w:r w:rsidRPr="00BC775F">
        <w:rPr>
          <w:spacing w:val="1"/>
          <w:sz w:val="22"/>
        </w:rPr>
        <w:t xml:space="preserve"> </w:t>
      </w:r>
      <w:r w:rsidRPr="00BC775F">
        <w:rPr>
          <w:sz w:val="22"/>
        </w:rPr>
        <w:t>se</w:t>
      </w:r>
      <w:r w:rsidRPr="00BC775F">
        <w:rPr>
          <w:spacing w:val="1"/>
          <w:sz w:val="22"/>
        </w:rPr>
        <w:t xml:space="preserve"> </w:t>
      </w:r>
      <w:r w:rsidRPr="00BC775F">
        <w:rPr>
          <w:sz w:val="22"/>
        </w:rPr>
        <w:t>trata</w:t>
      </w:r>
      <w:r w:rsidRPr="00BC775F">
        <w:rPr>
          <w:spacing w:val="1"/>
          <w:sz w:val="22"/>
        </w:rPr>
        <w:t xml:space="preserve"> </w:t>
      </w:r>
      <w:r w:rsidRPr="00BC775F">
        <w:rPr>
          <w:sz w:val="22"/>
        </w:rPr>
        <w:t>de</w:t>
      </w:r>
      <w:r w:rsidRPr="00BC775F">
        <w:rPr>
          <w:spacing w:val="1"/>
          <w:sz w:val="22"/>
        </w:rPr>
        <w:t xml:space="preserve"> </w:t>
      </w:r>
      <w:r w:rsidRPr="00BC775F">
        <w:rPr>
          <w:sz w:val="22"/>
        </w:rPr>
        <w:t>convenios</w:t>
      </w:r>
      <w:r w:rsidRPr="00BC775F">
        <w:rPr>
          <w:spacing w:val="1"/>
          <w:sz w:val="22"/>
        </w:rPr>
        <w:t xml:space="preserve"> </w:t>
      </w:r>
      <w:r w:rsidRPr="00BC775F">
        <w:rPr>
          <w:sz w:val="22"/>
        </w:rPr>
        <w:t>y</w:t>
      </w:r>
      <w:r w:rsidRPr="00BC775F">
        <w:rPr>
          <w:spacing w:val="1"/>
          <w:sz w:val="22"/>
        </w:rPr>
        <w:t xml:space="preserve"> </w:t>
      </w:r>
      <w:r w:rsidRPr="00BC775F">
        <w:rPr>
          <w:sz w:val="22"/>
        </w:rPr>
        <w:t>contratos</w:t>
      </w:r>
      <w:r w:rsidRPr="00BC775F">
        <w:rPr>
          <w:spacing w:val="1"/>
          <w:sz w:val="22"/>
        </w:rPr>
        <w:t xml:space="preserve"> </w:t>
      </w:r>
      <w:r w:rsidRPr="00BC775F">
        <w:rPr>
          <w:sz w:val="22"/>
        </w:rPr>
        <w:t>interadministrativos,</w:t>
      </w:r>
      <w:r w:rsidRPr="00BC775F">
        <w:rPr>
          <w:spacing w:val="1"/>
          <w:sz w:val="22"/>
        </w:rPr>
        <w:t xml:space="preserve"> </w:t>
      </w:r>
      <w:r w:rsidRPr="00BC775F">
        <w:rPr>
          <w:sz w:val="22"/>
        </w:rPr>
        <w:t>en el que, frente al caso de convenios interadministrativos, dos entidades</w:t>
      </w:r>
      <w:r w:rsidRPr="00BC775F">
        <w:rPr>
          <w:spacing w:val="1"/>
          <w:sz w:val="22"/>
        </w:rPr>
        <w:t xml:space="preserve"> </w:t>
      </w:r>
      <w:r w:rsidRPr="00BC775F">
        <w:rPr>
          <w:sz w:val="22"/>
        </w:rPr>
        <w:t>públicas aúnan esfuerzos para cooperar en el cumplimiento de sus funciones, ¿cuál de las dos</w:t>
      </w:r>
      <w:r w:rsidRPr="00BC775F">
        <w:rPr>
          <w:spacing w:val="1"/>
          <w:sz w:val="22"/>
        </w:rPr>
        <w:t xml:space="preserve"> </w:t>
      </w:r>
      <w:r w:rsidRPr="00BC775F">
        <w:rPr>
          <w:sz w:val="22"/>
        </w:rPr>
        <w:t>entidades</w:t>
      </w:r>
      <w:r w:rsidRPr="00BC775F">
        <w:rPr>
          <w:spacing w:val="-4"/>
          <w:sz w:val="22"/>
        </w:rPr>
        <w:t xml:space="preserve"> </w:t>
      </w:r>
      <w:r w:rsidRPr="00BC775F">
        <w:rPr>
          <w:sz w:val="22"/>
        </w:rPr>
        <w:t>públicas</w:t>
      </w:r>
      <w:r w:rsidRPr="00BC775F">
        <w:rPr>
          <w:spacing w:val="-4"/>
          <w:sz w:val="22"/>
        </w:rPr>
        <w:t xml:space="preserve"> </w:t>
      </w:r>
      <w:r w:rsidRPr="00BC775F">
        <w:rPr>
          <w:sz w:val="22"/>
        </w:rPr>
        <w:t>debe</w:t>
      </w:r>
      <w:r w:rsidRPr="00BC775F">
        <w:rPr>
          <w:spacing w:val="-3"/>
          <w:sz w:val="22"/>
        </w:rPr>
        <w:t xml:space="preserve"> </w:t>
      </w:r>
      <w:r w:rsidRPr="00BC775F">
        <w:rPr>
          <w:sz w:val="22"/>
        </w:rPr>
        <w:t>elaborar</w:t>
      </w:r>
      <w:r w:rsidRPr="00BC775F">
        <w:rPr>
          <w:spacing w:val="-4"/>
          <w:sz w:val="22"/>
        </w:rPr>
        <w:t xml:space="preserve"> </w:t>
      </w:r>
      <w:r w:rsidRPr="00BC775F">
        <w:rPr>
          <w:sz w:val="22"/>
        </w:rPr>
        <w:t>los</w:t>
      </w:r>
      <w:r w:rsidRPr="00BC775F">
        <w:rPr>
          <w:spacing w:val="-3"/>
          <w:sz w:val="22"/>
        </w:rPr>
        <w:t xml:space="preserve"> </w:t>
      </w:r>
      <w:r w:rsidRPr="00BC775F">
        <w:rPr>
          <w:sz w:val="22"/>
        </w:rPr>
        <w:t>estudios</w:t>
      </w:r>
      <w:r w:rsidRPr="00BC775F">
        <w:rPr>
          <w:spacing w:val="-4"/>
          <w:sz w:val="22"/>
        </w:rPr>
        <w:t xml:space="preserve"> </w:t>
      </w:r>
      <w:r w:rsidRPr="00BC775F">
        <w:rPr>
          <w:sz w:val="22"/>
        </w:rPr>
        <w:t>previos</w:t>
      </w:r>
      <w:r w:rsidRPr="00BC775F">
        <w:rPr>
          <w:spacing w:val="-3"/>
          <w:sz w:val="22"/>
        </w:rPr>
        <w:t xml:space="preserve"> </w:t>
      </w:r>
      <w:r w:rsidRPr="00BC775F">
        <w:rPr>
          <w:sz w:val="22"/>
        </w:rPr>
        <w:t>que</w:t>
      </w:r>
      <w:r w:rsidRPr="00BC775F">
        <w:rPr>
          <w:spacing w:val="-4"/>
          <w:sz w:val="22"/>
        </w:rPr>
        <w:t xml:space="preserve"> </w:t>
      </w:r>
      <w:r w:rsidRPr="00BC775F">
        <w:rPr>
          <w:sz w:val="22"/>
        </w:rPr>
        <w:t>sustentan</w:t>
      </w:r>
      <w:r w:rsidRPr="00BC775F">
        <w:rPr>
          <w:spacing w:val="-3"/>
          <w:sz w:val="22"/>
        </w:rPr>
        <w:t xml:space="preserve"> </w:t>
      </w:r>
      <w:r w:rsidRPr="00BC775F">
        <w:rPr>
          <w:sz w:val="22"/>
        </w:rPr>
        <w:t>la</w:t>
      </w:r>
      <w:r w:rsidRPr="00BC775F">
        <w:rPr>
          <w:spacing w:val="-4"/>
          <w:sz w:val="22"/>
        </w:rPr>
        <w:t xml:space="preserve"> </w:t>
      </w:r>
      <w:r w:rsidRPr="00BC775F">
        <w:rPr>
          <w:sz w:val="22"/>
        </w:rPr>
        <w:t>contratación</w:t>
      </w:r>
      <w:r w:rsidRPr="00BC775F">
        <w:rPr>
          <w:spacing w:val="-3"/>
          <w:sz w:val="22"/>
        </w:rPr>
        <w:t xml:space="preserve"> </w:t>
      </w:r>
      <w:r w:rsidRPr="00BC775F">
        <w:rPr>
          <w:sz w:val="22"/>
        </w:rPr>
        <w:t>referida?</w:t>
      </w:r>
    </w:p>
    <w:p w14:paraId="1EBE8AE1" w14:textId="77777777" w:rsidR="004C30F8" w:rsidRPr="00BC775F" w:rsidRDefault="004C30F8" w:rsidP="004C30F8">
      <w:pPr>
        <w:pStyle w:val="Textoindependiente"/>
        <w:spacing w:before="93" w:line="276" w:lineRule="auto"/>
        <w:ind w:left="118" w:right="337" w:firstLine="709"/>
        <w:jc w:val="both"/>
        <w:rPr>
          <w:sz w:val="22"/>
        </w:rPr>
      </w:pPr>
      <w:r w:rsidRPr="00BC775F">
        <w:rPr>
          <w:sz w:val="22"/>
        </w:rPr>
        <w:t>En este caso en particular, conviene precisar que las normas que regulan la contratación</w:t>
      </w:r>
      <w:r w:rsidRPr="00BC775F">
        <w:rPr>
          <w:spacing w:val="-59"/>
          <w:sz w:val="22"/>
        </w:rPr>
        <w:t xml:space="preserve"> </w:t>
      </w:r>
      <w:r w:rsidRPr="00BC775F">
        <w:rPr>
          <w:sz w:val="22"/>
        </w:rPr>
        <w:t>estatal, concretamente, el Decreto 1082 de 2015, no resolvieron este asunto, puesto que el</w:t>
      </w:r>
      <w:r w:rsidRPr="00BC775F">
        <w:rPr>
          <w:spacing w:val="1"/>
          <w:sz w:val="22"/>
        </w:rPr>
        <w:t xml:space="preserve"> </w:t>
      </w:r>
      <w:r w:rsidRPr="00BC775F">
        <w:rPr>
          <w:sz w:val="22"/>
        </w:rPr>
        <w:t>artículo</w:t>
      </w:r>
      <w:r w:rsidRPr="00BC775F">
        <w:rPr>
          <w:spacing w:val="-7"/>
          <w:sz w:val="22"/>
        </w:rPr>
        <w:t xml:space="preserve"> </w:t>
      </w:r>
      <w:r w:rsidRPr="00BC775F">
        <w:rPr>
          <w:sz w:val="22"/>
        </w:rPr>
        <w:t>2.2.1.1.2.1.1.</w:t>
      </w:r>
      <w:r w:rsidRPr="00BC775F">
        <w:rPr>
          <w:spacing w:val="-6"/>
          <w:sz w:val="22"/>
        </w:rPr>
        <w:t xml:space="preserve"> </w:t>
      </w:r>
      <w:r w:rsidRPr="00BC775F">
        <w:rPr>
          <w:sz w:val="22"/>
        </w:rPr>
        <w:t>hace</w:t>
      </w:r>
      <w:r w:rsidRPr="00BC775F">
        <w:rPr>
          <w:spacing w:val="-8"/>
          <w:sz w:val="22"/>
        </w:rPr>
        <w:t xml:space="preserve"> </w:t>
      </w:r>
      <w:r w:rsidRPr="00BC775F">
        <w:rPr>
          <w:sz w:val="22"/>
        </w:rPr>
        <w:t>referencia</w:t>
      </w:r>
      <w:r w:rsidRPr="00BC775F">
        <w:rPr>
          <w:spacing w:val="-7"/>
          <w:sz w:val="22"/>
        </w:rPr>
        <w:t xml:space="preserve"> </w:t>
      </w:r>
      <w:r w:rsidRPr="00BC775F">
        <w:rPr>
          <w:sz w:val="22"/>
        </w:rPr>
        <w:t>a</w:t>
      </w:r>
      <w:r w:rsidRPr="00BC775F">
        <w:rPr>
          <w:spacing w:val="-8"/>
          <w:sz w:val="22"/>
        </w:rPr>
        <w:t xml:space="preserve"> </w:t>
      </w:r>
      <w:r w:rsidRPr="00BC775F">
        <w:rPr>
          <w:sz w:val="22"/>
        </w:rPr>
        <w:t>entidades</w:t>
      </w:r>
      <w:r w:rsidRPr="00BC775F">
        <w:rPr>
          <w:spacing w:val="-6"/>
          <w:sz w:val="22"/>
        </w:rPr>
        <w:t xml:space="preserve"> </w:t>
      </w:r>
      <w:r w:rsidRPr="00BC775F">
        <w:rPr>
          <w:sz w:val="22"/>
        </w:rPr>
        <w:t>estatales</w:t>
      </w:r>
      <w:r w:rsidRPr="00BC775F">
        <w:rPr>
          <w:spacing w:val="-6"/>
          <w:sz w:val="22"/>
        </w:rPr>
        <w:t xml:space="preserve"> </w:t>
      </w:r>
      <w:r w:rsidRPr="00BC775F">
        <w:rPr>
          <w:sz w:val="22"/>
        </w:rPr>
        <w:t>sin</w:t>
      </w:r>
      <w:r w:rsidRPr="00BC775F">
        <w:rPr>
          <w:spacing w:val="-8"/>
          <w:sz w:val="22"/>
        </w:rPr>
        <w:t xml:space="preserve"> </w:t>
      </w:r>
      <w:r w:rsidRPr="00BC775F">
        <w:rPr>
          <w:sz w:val="22"/>
        </w:rPr>
        <w:t>determinar</w:t>
      </w:r>
      <w:r w:rsidRPr="00BC775F">
        <w:rPr>
          <w:spacing w:val="-6"/>
          <w:sz w:val="22"/>
        </w:rPr>
        <w:t xml:space="preserve"> </w:t>
      </w:r>
      <w:r w:rsidRPr="00BC775F">
        <w:rPr>
          <w:sz w:val="22"/>
        </w:rPr>
        <w:t>particularmente,</w:t>
      </w:r>
      <w:r w:rsidRPr="00BC775F">
        <w:rPr>
          <w:spacing w:val="-7"/>
          <w:sz w:val="22"/>
        </w:rPr>
        <w:t xml:space="preserve"> </w:t>
      </w:r>
      <w:r w:rsidRPr="00BC775F">
        <w:rPr>
          <w:sz w:val="22"/>
        </w:rPr>
        <w:t>en</w:t>
      </w:r>
      <w:r w:rsidRPr="00BC775F">
        <w:rPr>
          <w:spacing w:val="-7"/>
          <w:sz w:val="22"/>
        </w:rPr>
        <w:t xml:space="preserve"> </w:t>
      </w:r>
      <w:r w:rsidRPr="00BC775F">
        <w:rPr>
          <w:sz w:val="22"/>
        </w:rPr>
        <w:t>el</w:t>
      </w:r>
      <w:r w:rsidRPr="00BC775F">
        <w:rPr>
          <w:spacing w:val="1"/>
          <w:sz w:val="22"/>
        </w:rPr>
        <w:t xml:space="preserve"> </w:t>
      </w:r>
      <w:r w:rsidRPr="00BC775F">
        <w:rPr>
          <w:sz w:val="22"/>
        </w:rPr>
        <w:t>caso de contratos o convenios interadministrativos, la entidad que debe asumir la obligación de</w:t>
      </w:r>
      <w:r w:rsidRPr="00BC775F">
        <w:rPr>
          <w:spacing w:val="1"/>
          <w:sz w:val="22"/>
        </w:rPr>
        <w:t xml:space="preserve"> </w:t>
      </w:r>
      <w:r w:rsidRPr="00BC775F">
        <w:rPr>
          <w:sz w:val="22"/>
        </w:rPr>
        <w:t>elaborar los estudios previos. Sobre este aspecto, esta Agencia se pronunció, en concepto</w:t>
      </w:r>
      <w:r w:rsidRPr="00BC775F">
        <w:rPr>
          <w:spacing w:val="1"/>
          <w:sz w:val="22"/>
        </w:rPr>
        <w:t xml:space="preserve"> </w:t>
      </w:r>
      <w:r w:rsidRPr="00BC775F">
        <w:rPr>
          <w:sz w:val="22"/>
        </w:rPr>
        <w:t>identificado</w:t>
      </w:r>
      <w:r w:rsidRPr="00BC775F">
        <w:rPr>
          <w:spacing w:val="-10"/>
          <w:sz w:val="22"/>
        </w:rPr>
        <w:t xml:space="preserve"> </w:t>
      </w:r>
      <w:r w:rsidRPr="00BC775F">
        <w:rPr>
          <w:sz w:val="22"/>
        </w:rPr>
        <w:t>con</w:t>
      </w:r>
      <w:r w:rsidRPr="00BC775F">
        <w:rPr>
          <w:spacing w:val="-9"/>
          <w:sz w:val="22"/>
        </w:rPr>
        <w:t xml:space="preserve"> </w:t>
      </w:r>
      <w:r w:rsidRPr="00BC775F">
        <w:rPr>
          <w:sz w:val="22"/>
        </w:rPr>
        <w:t>radicado</w:t>
      </w:r>
      <w:r w:rsidRPr="00BC775F">
        <w:rPr>
          <w:spacing w:val="-10"/>
          <w:sz w:val="22"/>
        </w:rPr>
        <w:t xml:space="preserve"> </w:t>
      </w:r>
      <w:r w:rsidRPr="00BC775F">
        <w:rPr>
          <w:sz w:val="22"/>
        </w:rPr>
        <w:t>de</w:t>
      </w:r>
      <w:r w:rsidRPr="00BC775F">
        <w:rPr>
          <w:spacing w:val="-9"/>
          <w:sz w:val="22"/>
        </w:rPr>
        <w:t xml:space="preserve"> </w:t>
      </w:r>
      <w:r w:rsidRPr="00BC775F">
        <w:rPr>
          <w:sz w:val="22"/>
        </w:rPr>
        <w:t>entrada</w:t>
      </w:r>
      <w:r w:rsidRPr="00BC775F">
        <w:rPr>
          <w:spacing w:val="-10"/>
          <w:sz w:val="22"/>
        </w:rPr>
        <w:t xml:space="preserve"> </w:t>
      </w:r>
      <w:r w:rsidRPr="00BC775F">
        <w:rPr>
          <w:sz w:val="22"/>
        </w:rPr>
        <w:t>No.</w:t>
      </w:r>
      <w:r w:rsidRPr="00BC775F">
        <w:rPr>
          <w:spacing w:val="-9"/>
          <w:sz w:val="22"/>
        </w:rPr>
        <w:t xml:space="preserve"> </w:t>
      </w:r>
      <w:r w:rsidRPr="00BC775F">
        <w:rPr>
          <w:sz w:val="22"/>
        </w:rPr>
        <w:t>4201814000005014</w:t>
      </w:r>
      <w:r w:rsidRPr="00BC775F">
        <w:rPr>
          <w:spacing w:val="-10"/>
          <w:sz w:val="22"/>
        </w:rPr>
        <w:t xml:space="preserve"> </w:t>
      </w:r>
      <w:r w:rsidRPr="00BC775F">
        <w:rPr>
          <w:sz w:val="22"/>
        </w:rPr>
        <w:t>de</w:t>
      </w:r>
      <w:r w:rsidRPr="00BC775F">
        <w:rPr>
          <w:spacing w:val="-9"/>
          <w:sz w:val="22"/>
        </w:rPr>
        <w:t xml:space="preserve"> </w:t>
      </w:r>
      <w:r w:rsidRPr="00BC775F">
        <w:rPr>
          <w:sz w:val="22"/>
        </w:rPr>
        <w:t>14</w:t>
      </w:r>
      <w:r w:rsidRPr="00BC775F">
        <w:rPr>
          <w:spacing w:val="-10"/>
          <w:sz w:val="22"/>
        </w:rPr>
        <w:t xml:space="preserve"> </w:t>
      </w:r>
      <w:r w:rsidRPr="00BC775F">
        <w:rPr>
          <w:sz w:val="22"/>
        </w:rPr>
        <w:t>de</w:t>
      </w:r>
      <w:r w:rsidRPr="00BC775F">
        <w:rPr>
          <w:spacing w:val="-9"/>
          <w:sz w:val="22"/>
        </w:rPr>
        <w:t xml:space="preserve"> </w:t>
      </w:r>
      <w:r w:rsidRPr="00BC775F">
        <w:rPr>
          <w:sz w:val="22"/>
        </w:rPr>
        <w:t>agosto</w:t>
      </w:r>
      <w:r w:rsidRPr="00BC775F">
        <w:rPr>
          <w:spacing w:val="-9"/>
          <w:sz w:val="22"/>
        </w:rPr>
        <w:t xml:space="preserve"> </w:t>
      </w:r>
      <w:r w:rsidRPr="00BC775F">
        <w:rPr>
          <w:sz w:val="22"/>
        </w:rPr>
        <w:t>de</w:t>
      </w:r>
      <w:r w:rsidRPr="00BC775F">
        <w:rPr>
          <w:spacing w:val="-10"/>
          <w:sz w:val="22"/>
        </w:rPr>
        <w:t xml:space="preserve"> </w:t>
      </w:r>
      <w:r w:rsidRPr="00BC775F">
        <w:rPr>
          <w:sz w:val="22"/>
        </w:rPr>
        <w:t>2018,</w:t>
      </w:r>
      <w:r w:rsidRPr="00BC775F">
        <w:rPr>
          <w:spacing w:val="-9"/>
          <w:sz w:val="22"/>
        </w:rPr>
        <w:t xml:space="preserve"> </w:t>
      </w:r>
      <w:r w:rsidRPr="00BC775F">
        <w:rPr>
          <w:sz w:val="22"/>
        </w:rPr>
        <w:t>señalado</w:t>
      </w:r>
      <w:r w:rsidRPr="00BC775F">
        <w:rPr>
          <w:spacing w:val="-59"/>
          <w:sz w:val="22"/>
        </w:rPr>
        <w:t xml:space="preserve"> </w:t>
      </w:r>
      <w:r w:rsidRPr="00BC775F">
        <w:rPr>
          <w:sz w:val="22"/>
        </w:rPr>
        <w:t>lo</w:t>
      </w:r>
      <w:r w:rsidRPr="00BC775F">
        <w:rPr>
          <w:spacing w:val="-1"/>
          <w:sz w:val="22"/>
        </w:rPr>
        <w:t xml:space="preserve"> </w:t>
      </w:r>
      <w:r w:rsidRPr="00BC775F">
        <w:rPr>
          <w:sz w:val="22"/>
        </w:rPr>
        <w:t>siguiente:</w:t>
      </w:r>
    </w:p>
    <w:p w14:paraId="0EE29F0D" w14:textId="77777777" w:rsidR="004C30F8" w:rsidRPr="00BC775F" w:rsidRDefault="004C30F8" w:rsidP="004C30F8">
      <w:pPr>
        <w:pStyle w:val="Textoindependiente"/>
        <w:spacing w:before="4"/>
        <w:rPr>
          <w:sz w:val="22"/>
        </w:rPr>
      </w:pPr>
    </w:p>
    <w:p w14:paraId="26FC69E0" w14:textId="77777777" w:rsidR="004C30F8" w:rsidRPr="00BC775F" w:rsidRDefault="004C30F8" w:rsidP="004C30F8">
      <w:pPr>
        <w:ind w:left="826" w:right="1046"/>
        <w:jc w:val="both"/>
        <w:rPr>
          <w:rFonts w:ascii="Arial" w:hAnsi="Arial" w:cs="Arial"/>
          <w:sz w:val="22"/>
        </w:rPr>
      </w:pPr>
      <w:r w:rsidRPr="00BC775F">
        <w:rPr>
          <w:rFonts w:ascii="Arial" w:hAnsi="Arial" w:cs="Arial"/>
          <w:sz w:val="22"/>
        </w:rPr>
        <w:t>“Debido a que el convenio interadministrativo supone aunar esfuerzos para cooperar</w:t>
      </w:r>
      <w:r w:rsidRPr="00BC775F">
        <w:rPr>
          <w:rFonts w:ascii="Arial" w:hAnsi="Arial" w:cs="Arial"/>
          <w:spacing w:val="1"/>
          <w:sz w:val="22"/>
        </w:rPr>
        <w:t xml:space="preserve"> </w:t>
      </w:r>
      <w:r w:rsidRPr="00BC775F">
        <w:rPr>
          <w:rFonts w:ascii="Arial" w:hAnsi="Arial" w:cs="Arial"/>
          <w:sz w:val="22"/>
        </w:rPr>
        <w:t>en el cumplimiento de funciones administrativas o de prestar conjuntamente servicios</w:t>
      </w:r>
      <w:r w:rsidRPr="00BC775F">
        <w:rPr>
          <w:rFonts w:ascii="Arial" w:hAnsi="Arial" w:cs="Arial"/>
          <w:spacing w:val="-56"/>
          <w:sz w:val="22"/>
        </w:rPr>
        <w:t xml:space="preserve"> </w:t>
      </w:r>
      <w:r w:rsidRPr="00BC775F">
        <w:rPr>
          <w:rFonts w:ascii="Arial" w:hAnsi="Arial" w:cs="Arial"/>
          <w:sz w:val="22"/>
        </w:rPr>
        <w:t>que</w:t>
      </w:r>
      <w:r w:rsidRPr="00BC775F">
        <w:rPr>
          <w:rFonts w:ascii="Arial" w:hAnsi="Arial" w:cs="Arial"/>
          <w:spacing w:val="-8"/>
          <w:sz w:val="22"/>
        </w:rPr>
        <w:t xml:space="preserve"> </w:t>
      </w:r>
      <w:r w:rsidRPr="00BC775F">
        <w:rPr>
          <w:rFonts w:ascii="Arial" w:hAnsi="Arial" w:cs="Arial"/>
          <w:sz w:val="22"/>
        </w:rPr>
        <w:t>se</w:t>
      </w:r>
      <w:r w:rsidRPr="00BC775F">
        <w:rPr>
          <w:rFonts w:ascii="Arial" w:hAnsi="Arial" w:cs="Arial"/>
          <w:spacing w:val="-8"/>
          <w:sz w:val="22"/>
        </w:rPr>
        <w:t xml:space="preserve"> </w:t>
      </w:r>
      <w:r w:rsidRPr="00BC775F">
        <w:rPr>
          <w:rFonts w:ascii="Arial" w:hAnsi="Arial" w:cs="Arial"/>
          <w:sz w:val="22"/>
        </w:rPr>
        <w:t>hallen</w:t>
      </w:r>
      <w:r w:rsidRPr="00BC775F">
        <w:rPr>
          <w:rFonts w:ascii="Arial" w:hAnsi="Arial" w:cs="Arial"/>
          <w:spacing w:val="-8"/>
          <w:sz w:val="22"/>
        </w:rPr>
        <w:t xml:space="preserve"> </w:t>
      </w:r>
      <w:r w:rsidRPr="00BC775F">
        <w:rPr>
          <w:rFonts w:ascii="Arial" w:hAnsi="Arial" w:cs="Arial"/>
          <w:sz w:val="22"/>
        </w:rPr>
        <w:t>a</w:t>
      </w:r>
      <w:r w:rsidRPr="00BC775F">
        <w:rPr>
          <w:rFonts w:ascii="Arial" w:hAnsi="Arial" w:cs="Arial"/>
          <w:spacing w:val="-7"/>
          <w:sz w:val="22"/>
        </w:rPr>
        <w:t xml:space="preserve"> </w:t>
      </w:r>
      <w:r w:rsidRPr="00BC775F">
        <w:rPr>
          <w:rFonts w:ascii="Arial" w:hAnsi="Arial" w:cs="Arial"/>
          <w:sz w:val="22"/>
        </w:rPr>
        <w:t>su</w:t>
      </w:r>
      <w:r w:rsidRPr="00BC775F">
        <w:rPr>
          <w:rFonts w:ascii="Arial" w:hAnsi="Arial" w:cs="Arial"/>
          <w:spacing w:val="-8"/>
          <w:sz w:val="22"/>
        </w:rPr>
        <w:t xml:space="preserve"> </w:t>
      </w:r>
      <w:r w:rsidRPr="00BC775F">
        <w:rPr>
          <w:rFonts w:ascii="Arial" w:hAnsi="Arial" w:cs="Arial"/>
          <w:sz w:val="22"/>
        </w:rPr>
        <w:t>cargo,</w:t>
      </w:r>
      <w:r w:rsidRPr="00BC775F">
        <w:rPr>
          <w:rFonts w:ascii="Arial" w:hAnsi="Arial" w:cs="Arial"/>
          <w:spacing w:val="-8"/>
          <w:sz w:val="22"/>
        </w:rPr>
        <w:t xml:space="preserve"> </w:t>
      </w:r>
      <w:r w:rsidRPr="00BC775F">
        <w:rPr>
          <w:rFonts w:ascii="Arial" w:hAnsi="Arial" w:cs="Arial"/>
          <w:sz w:val="22"/>
        </w:rPr>
        <w:t>las</w:t>
      </w:r>
      <w:r w:rsidRPr="00BC775F">
        <w:rPr>
          <w:rFonts w:ascii="Arial" w:hAnsi="Arial" w:cs="Arial"/>
          <w:spacing w:val="-8"/>
          <w:sz w:val="22"/>
        </w:rPr>
        <w:t xml:space="preserve"> </w:t>
      </w:r>
      <w:r w:rsidRPr="00BC775F">
        <w:rPr>
          <w:rFonts w:ascii="Arial" w:hAnsi="Arial" w:cs="Arial"/>
          <w:sz w:val="22"/>
        </w:rPr>
        <w:t>Entidades</w:t>
      </w:r>
      <w:r w:rsidRPr="00BC775F">
        <w:rPr>
          <w:rFonts w:ascii="Arial" w:hAnsi="Arial" w:cs="Arial"/>
          <w:spacing w:val="-5"/>
          <w:sz w:val="22"/>
        </w:rPr>
        <w:t xml:space="preserve"> </w:t>
      </w:r>
      <w:r w:rsidRPr="00BC775F">
        <w:rPr>
          <w:rFonts w:ascii="Arial" w:hAnsi="Arial" w:cs="Arial"/>
          <w:sz w:val="22"/>
        </w:rPr>
        <w:t>Estatales</w:t>
      </w:r>
      <w:r w:rsidRPr="00BC775F">
        <w:rPr>
          <w:rFonts w:ascii="Arial" w:hAnsi="Arial" w:cs="Arial"/>
          <w:spacing w:val="-6"/>
          <w:sz w:val="22"/>
        </w:rPr>
        <w:t xml:space="preserve"> </w:t>
      </w:r>
      <w:r w:rsidRPr="00BC775F">
        <w:rPr>
          <w:rFonts w:ascii="Arial" w:hAnsi="Arial" w:cs="Arial"/>
          <w:sz w:val="22"/>
        </w:rPr>
        <w:t>podrán</w:t>
      </w:r>
      <w:r w:rsidRPr="00BC775F">
        <w:rPr>
          <w:rFonts w:ascii="Arial" w:hAnsi="Arial" w:cs="Arial"/>
          <w:spacing w:val="-8"/>
          <w:sz w:val="22"/>
        </w:rPr>
        <w:t xml:space="preserve"> </w:t>
      </w:r>
      <w:r w:rsidRPr="00BC775F">
        <w:rPr>
          <w:rFonts w:ascii="Arial" w:hAnsi="Arial" w:cs="Arial"/>
          <w:sz w:val="22"/>
        </w:rPr>
        <w:t>elaborar</w:t>
      </w:r>
      <w:r w:rsidRPr="00BC775F">
        <w:rPr>
          <w:rFonts w:ascii="Arial" w:hAnsi="Arial" w:cs="Arial"/>
          <w:spacing w:val="-8"/>
          <w:sz w:val="22"/>
        </w:rPr>
        <w:t xml:space="preserve"> </w:t>
      </w:r>
      <w:r w:rsidRPr="00BC775F">
        <w:rPr>
          <w:rFonts w:ascii="Arial" w:hAnsi="Arial" w:cs="Arial"/>
          <w:sz w:val="22"/>
        </w:rPr>
        <w:t>de</w:t>
      </w:r>
      <w:r w:rsidRPr="00BC775F">
        <w:rPr>
          <w:rFonts w:ascii="Arial" w:hAnsi="Arial" w:cs="Arial"/>
          <w:spacing w:val="-8"/>
          <w:sz w:val="22"/>
        </w:rPr>
        <w:t xml:space="preserve"> </w:t>
      </w:r>
      <w:r w:rsidRPr="00BC775F">
        <w:rPr>
          <w:rFonts w:ascii="Arial" w:hAnsi="Arial" w:cs="Arial"/>
          <w:sz w:val="22"/>
        </w:rPr>
        <w:t>manera</w:t>
      </w:r>
      <w:r w:rsidRPr="00BC775F">
        <w:rPr>
          <w:rFonts w:ascii="Arial" w:hAnsi="Arial" w:cs="Arial"/>
          <w:spacing w:val="-7"/>
          <w:sz w:val="22"/>
        </w:rPr>
        <w:t xml:space="preserve"> </w:t>
      </w:r>
      <w:r w:rsidRPr="00BC775F">
        <w:rPr>
          <w:rFonts w:ascii="Arial" w:hAnsi="Arial" w:cs="Arial"/>
          <w:sz w:val="22"/>
        </w:rPr>
        <w:t>conjunta</w:t>
      </w:r>
      <w:r w:rsidRPr="00BC775F">
        <w:rPr>
          <w:rFonts w:ascii="Arial" w:hAnsi="Arial" w:cs="Arial"/>
          <w:spacing w:val="-56"/>
          <w:sz w:val="22"/>
        </w:rPr>
        <w:t xml:space="preserve"> </w:t>
      </w:r>
      <w:r w:rsidRPr="00BC775F">
        <w:rPr>
          <w:rFonts w:ascii="Arial" w:hAnsi="Arial" w:cs="Arial"/>
          <w:sz w:val="22"/>
        </w:rPr>
        <w:t>los</w:t>
      </w:r>
      <w:r w:rsidRPr="00BC775F">
        <w:rPr>
          <w:rFonts w:ascii="Arial" w:hAnsi="Arial" w:cs="Arial"/>
          <w:spacing w:val="-2"/>
          <w:sz w:val="22"/>
        </w:rPr>
        <w:t xml:space="preserve"> </w:t>
      </w:r>
      <w:r w:rsidRPr="00BC775F">
        <w:rPr>
          <w:rFonts w:ascii="Arial" w:hAnsi="Arial" w:cs="Arial"/>
          <w:sz w:val="22"/>
        </w:rPr>
        <w:t>estudios</w:t>
      </w:r>
      <w:r w:rsidRPr="00BC775F">
        <w:rPr>
          <w:rFonts w:ascii="Arial" w:hAnsi="Arial" w:cs="Arial"/>
          <w:spacing w:val="-1"/>
          <w:sz w:val="22"/>
        </w:rPr>
        <w:t xml:space="preserve"> </w:t>
      </w:r>
      <w:r w:rsidRPr="00BC775F">
        <w:rPr>
          <w:rFonts w:ascii="Arial" w:hAnsi="Arial" w:cs="Arial"/>
          <w:sz w:val="22"/>
        </w:rPr>
        <w:t>previos</w:t>
      </w:r>
      <w:r w:rsidRPr="00BC775F">
        <w:rPr>
          <w:rFonts w:ascii="Arial" w:hAnsi="Arial" w:cs="Arial"/>
          <w:spacing w:val="-2"/>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suscribirlos</w:t>
      </w:r>
      <w:r w:rsidRPr="00BC775F">
        <w:rPr>
          <w:rFonts w:ascii="Arial" w:hAnsi="Arial" w:cs="Arial"/>
          <w:spacing w:val="-1"/>
          <w:sz w:val="22"/>
        </w:rPr>
        <w:t xml:space="preserve"> </w:t>
      </w:r>
      <w:r w:rsidRPr="00BC775F">
        <w:rPr>
          <w:rFonts w:ascii="Arial" w:hAnsi="Arial" w:cs="Arial"/>
          <w:sz w:val="22"/>
        </w:rPr>
        <w:t>de</w:t>
      </w:r>
      <w:r w:rsidRPr="00BC775F">
        <w:rPr>
          <w:rFonts w:ascii="Arial" w:hAnsi="Arial" w:cs="Arial"/>
          <w:spacing w:val="-2"/>
          <w:sz w:val="22"/>
        </w:rPr>
        <w:t xml:space="preserve"> </w:t>
      </w:r>
      <w:r w:rsidRPr="00BC775F">
        <w:rPr>
          <w:rFonts w:ascii="Arial" w:hAnsi="Arial" w:cs="Arial"/>
          <w:sz w:val="22"/>
        </w:rPr>
        <w:t>igual</w:t>
      </w:r>
      <w:r w:rsidRPr="00BC775F">
        <w:rPr>
          <w:rFonts w:ascii="Arial" w:hAnsi="Arial" w:cs="Arial"/>
          <w:spacing w:val="-1"/>
          <w:sz w:val="22"/>
        </w:rPr>
        <w:t xml:space="preserve"> </w:t>
      </w:r>
      <w:r w:rsidRPr="00BC775F">
        <w:rPr>
          <w:rFonts w:ascii="Arial" w:hAnsi="Arial" w:cs="Arial"/>
          <w:sz w:val="22"/>
        </w:rPr>
        <w:t>forma</w:t>
      </w:r>
      <w:r w:rsidRPr="00BC775F">
        <w:rPr>
          <w:rFonts w:ascii="Arial" w:hAnsi="Arial" w:cs="Arial"/>
          <w:spacing w:val="-1"/>
          <w:sz w:val="22"/>
        </w:rPr>
        <w:t xml:space="preserve"> </w:t>
      </w:r>
      <w:r w:rsidRPr="00BC775F">
        <w:rPr>
          <w:rFonts w:ascii="Arial" w:hAnsi="Arial" w:cs="Arial"/>
          <w:sz w:val="22"/>
        </w:rPr>
        <w:t>[…].</w:t>
      </w:r>
    </w:p>
    <w:p w14:paraId="3C767A09" w14:textId="77777777" w:rsidR="004C30F8" w:rsidRPr="00BC775F" w:rsidRDefault="004C30F8" w:rsidP="004C30F8">
      <w:pPr>
        <w:pStyle w:val="Textoindependiente"/>
        <w:rPr>
          <w:sz w:val="22"/>
        </w:rPr>
      </w:pPr>
    </w:p>
    <w:p w14:paraId="283485EF" w14:textId="77777777" w:rsidR="004C30F8" w:rsidRPr="00BC775F" w:rsidRDefault="004C30F8" w:rsidP="004C30F8">
      <w:pPr>
        <w:ind w:left="826"/>
        <w:rPr>
          <w:rFonts w:ascii="Arial" w:hAnsi="Arial" w:cs="Arial"/>
          <w:sz w:val="22"/>
        </w:rPr>
      </w:pPr>
      <w:r w:rsidRPr="00BC775F">
        <w:rPr>
          <w:rFonts w:ascii="Arial" w:hAnsi="Arial" w:cs="Arial"/>
          <w:sz w:val="22"/>
        </w:rPr>
        <w:t>[…]</w:t>
      </w:r>
    </w:p>
    <w:p w14:paraId="0202F36D" w14:textId="77777777" w:rsidR="004C30F8" w:rsidRPr="00BC775F" w:rsidRDefault="004C30F8" w:rsidP="004C30F8">
      <w:pPr>
        <w:pStyle w:val="Textoindependiente"/>
        <w:rPr>
          <w:sz w:val="22"/>
        </w:rPr>
      </w:pPr>
    </w:p>
    <w:p w14:paraId="464148A8" w14:textId="77777777" w:rsidR="004C30F8" w:rsidRPr="00BC775F" w:rsidRDefault="004C30F8" w:rsidP="004C30F8">
      <w:pPr>
        <w:ind w:left="826" w:right="1045"/>
        <w:jc w:val="both"/>
        <w:rPr>
          <w:rFonts w:ascii="Arial" w:hAnsi="Arial" w:cs="Arial"/>
          <w:sz w:val="22"/>
        </w:rPr>
      </w:pPr>
      <w:r w:rsidRPr="00BC775F">
        <w:rPr>
          <w:rFonts w:ascii="Arial" w:hAnsi="Arial" w:cs="Arial"/>
          <w:sz w:val="22"/>
        </w:rPr>
        <w:t>En este sentido, dado que en los convenios interadministrativos no es determinable</w:t>
      </w:r>
      <w:r w:rsidRPr="00BC775F">
        <w:rPr>
          <w:rFonts w:ascii="Arial" w:hAnsi="Arial" w:cs="Arial"/>
          <w:spacing w:val="1"/>
          <w:sz w:val="22"/>
        </w:rPr>
        <w:t xml:space="preserve"> </w:t>
      </w:r>
      <w:r w:rsidRPr="00BC775F">
        <w:rPr>
          <w:rFonts w:ascii="Arial" w:hAnsi="Arial" w:cs="Arial"/>
          <w:spacing w:val="-1"/>
          <w:sz w:val="22"/>
        </w:rPr>
        <w:t>quien</w:t>
      </w:r>
      <w:r w:rsidRPr="00BC775F">
        <w:rPr>
          <w:rFonts w:ascii="Arial" w:hAnsi="Arial" w:cs="Arial"/>
          <w:spacing w:val="-14"/>
          <w:sz w:val="22"/>
        </w:rPr>
        <w:t xml:space="preserve"> </w:t>
      </w:r>
      <w:r w:rsidRPr="00BC775F">
        <w:rPr>
          <w:rFonts w:ascii="Arial" w:hAnsi="Arial" w:cs="Arial"/>
          <w:spacing w:val="-1"/>
          <w:sz w:val="22"/>
        </w:rPr>
        <w:t>es</w:t>
      </w:r>
      <w:r w:rsidRPr="00BC775F">
        <w:rPr>
          <w:rFonts w:ascii="Arial" w:hAnsi="Arial" w:cs="Arial"/>
          <w:spacing w:val="-13"/>
          <w:sz w:val="22"/>
        </w:rPr>
        <w:t xml:space="preserve"> </w:t>
      </w:r>
      <w:r w:rsidRPr="00BC775F">
        <w:rPr>
          <w:rFonts w:ascii="Arial" w:hAnsi="Arial" w:cs="Arial"/>
          <w:spacing w:val="-1"/>
          <w:sz w:val="22"/>
        </w:rPr>
        <w:t>la</w:t>
      </w:r>
      <w:r w:rsidRPr="00BC775F">
        <w:rPr>
          <w:rFonts w:ascii="Arial" w:hAnsi="Arial" w:cs="Arial"/>
          <w:spacing w:val="-14"/>
          <w:sz w:val="22"/>
        </w:rPr>
        <w:t xml:space="preserve"> </w:t>
      </w:r>
      <w:r w:rsidRPr="00BC775F">
        <w:rPr>
          <w:rFonts w:ascii="Arial" w:hAnsi="Arial" w:cs="Arial"/>
          <w:spacing w:val="-1"/>
          <w:sz w:val="22"/>
        </w:rPr>
        <w:t>entidad</w:t>
      </w:r>
      <w:r w:rsidRPr="00BC775F">
        <w:rPr>
          <w:rFonts w:ascii="Arial" w:hAnsi="Arial" w:cs="Arial"/>
          <w:spacing w:val="-13"/>
          <w:sz w:val="22"/>
        </w:rPr>
        <w:t xml:space="preserve"> </w:t>
      </w:r>
      <w:r w:rsidRPr="00BC775F">
        <w:rPr>
          <w:rFonts w:ascii="Arial" w:hAnsi="Arial" w:cs="Arial"/>
          <w:spacing w:val="-1"/>
          <w:sz w:val="22"/>
        </w:rPr>
        <w:t>contratante</w:t>
      </w:r>
      <w:r w:rsidRPr="00BC775F">
        <w:rPr>
          <w:rFonts w:ascii="Arial" w:hAnsi="Arial" w:cs="Arial"/>
          <w:spacing w:val="-13"/>
          <w:sz w:val="22"/>
        </w:rPr>
        <w:t xml:space="preserve"> </w:t>
      </w:r>
      <w:r w:rsidRPr="00BC775F">
        <w:rPr>
          <w:rFonts w:ascii="Arial" w:hAnsi="Arial" w:cs="Arial"/>
          <w:sz w:val="22"/>
        </w:rPr>
        <w:t>o</w:t>
      </w:r>
      <w:r w:rsidRPr="00BC775F">
        <w:rPr>
          <w:rFonts w:ascii="Arial" w:hAnsi="Arial" w:cs="Arial"/>
          <w:spacing w:val="-14"/>
          <w:sz w:val="22"/>
        </w:rPr>
        <w:t xml:space="preserve"> </w:t>
      </w:r>
      <w:r w:rsidRPr="00BC775F">
        <w:rPr>
          <w:rFonts w:ascii="Arial" w:hAnsi="Arial" w:cs="Arial"/>
          <w:sz w:val="22"/>
        </w:rPr>
        <w:t>contratista,</w:t>
      </w:r>
      <w:r w:rsidRPr="00BC775F">
        <w:rPr>
          <w:rFonts w:ascii="Arial" w:hAnsi="Arial" w:cs="Arial"/>
          <w:spacing w:val="-13"/>
          <w:sz w:val="22"/>
        </w:rPr>
        <w:t xml:space="preserve"> </w:t>
      </w:r>
      <w:r w:rsidRPr="00BC775F">
        <w:rPr>
          <w:rFonts w:ascii="Arial" w:hAnsi="Arial" w:cs="Arial"/>
          <w:sz w:val="22"/>
        </w:rPr>
        <w:t>la</w:t>
      </w:r>
      <w:r w:rsidRPr="00BC775F">
        <w:rPr>
          <w:rFonts w:ascii="Arial" w:hAnsi="Arial" w:cs="Arial"/>
          <w:spacing w:val="-14"/>
          <w:sz w:val="22"/>
        </w:rPr>
        <w:t xml:space="preserve"> </w:t>
      </w:r>
      <w:r w:rsidRPr="00BC775F">
        <w:rPr>
          <w:rFonts w:ascii="Arial" w:hAnsi="Arial" w:cs="Arial"/>
          <w:sz w:val="22"/>
        </w:rPr>
        <w:t>elaboración</w:t>
      </w:r>
      <w:r w:rsidRPr="00BC775F">
        <w:rPr>
          <w:rFonts w:ascii="Arial" w:hAnsi="Arial" w:cs="Arial"/>
          <w:spacing w:val="-13"/>
          <w:sz w:val="22"/>
        </w:rPr>
        <w:t xml:space="preserve"> </w:t>
      </w:r>
      <w:r w:rsidRPr="00BC775F">
        <w:rPr>
          <w:rFonts w:ascii="Arial" w:hAnsi="Arial" w:cs="Arial"/>
          <w:sz w:val="22"/>
        </w:rPr>
        <w:t>del</w:t>
      </w:r>
      <w:r w:rsidRPr="00BC775F">
        <w:rPr>
          <w:rFonts w:ascii="Arial" w:hAnsi="Arial" w:cs="Arial"/>
          <w:spacing w:val="-13"/>
          <w:sz w:val="22"/>
        </w:rPr>
        <w:t xml:space="preserve"> </w:t>
      </w:r>
      <w:r w:rsidRPr="00BC775F">
        <w:rPr>
          <w:rFonts w:ascii="Arial" w:hAnsi="Arial" w:cs="Arial"/>
          <w:sz w:val="22"/>
        </w:rPr>
        <w:t>proceso</w:t>
      </w:r>
      <w:r w:rsidRPr="00BC775F">
        <w:rPr>
          <w:rFonts w:ascii="Arial" w:hAnsi="Arial" w:cs="Arial"/>
          <w:spacing w:val="-14"/>
          <w:sz w:val="22"/>
        </w:rPr>
        <w:t xml:space="preserve"> </w:t>
      </w:r>
      <w:r w:rsidRPr="00BC775F">
        <w:rPr>
          <w:rFonts w:ascii="Arial" w:hAnsi="Arial" w:cs="Arial"/>
          <w:sz w:val="22"/>
        </w:rPr>
        <w:t>de</w:t>
      </w:r>
      <w:r w:rsidRPr="00BC775F">
        <w:rPr>
          <w:rFonts w:ascii="Arial" w:hAnsi="Arial" w:cs="Arial"/>
          <w:spacing w:val="-13"/>
          <w:sz w:val="22"/>
        </w:rPr>
        <w:t xml:space="preserve"> </w:t>
      </w:r>
      <w:r w:rsidRPr="00BC775F">
        <w:rPr>
          <w:rFonts w:ascii="Arial" w:hAnsi="Arial" w:cs="Arial"/>
          <w:sz w:val="22"/>
        </w:rPr>
        <w:t>contratación</w:t>
      </w:r>
      <w:r w:rsidRPr="00BC775F">
        <w:rPr>
          <w:rFonts w:ascii="Arial" w:hAnsi="Arial" w:cs="Arial"/>
          <w:spacing w:val="-56"/>
          <w:sz w:val="22"/>
        </w:rPr>
        <w:t xml:space="preserve"> </w:t>
      </w:r>
      <w:r w:rsidRPr="00BC775F">
        <w:rPr>
          <w:rFonts w:ascii="Arial" w:hAnsi="Arial" w:cs="Arial"/>
          <w:sz w:val="22"/>
        </w:rPr>
        <w:t>y</w:t>
      </w:r>
      <w:r w:rsidRPr="00BC775F">
        <w:rPr>
          <w:rFonts w:ascii="Arial" w:hAnsi="Arial" w:cs="Arial"/>
          <w:spacing w:val="-7"/>
          <w:sz w:val="22"/>
        </w:rPr>
        <w:t xml:space="preserve"> </w:t>
      </w:r>
      <w:r w:rsidRPr="00BC775F">
        <w:rPr>
          <w:rFonts w:ascii="Arial" w:hAnsi="Arial" w:cs="Arial"/>
          <w:sz w:val="22"/>
        </w:rPr>
        <w:t>por</w:t>
      </w:r>
      <w:r w:rsidRPr="00BC775F">
        <w:rPr>
          <w:rFonts w:ascii="Arial" w:hAnsi="Arial" w:cs="Arial"/>
          <w:spacing w:val="-6"/>
          <w:sz w:val="22"/>
        </w:rPr>
        <w:t xml:space="preserve"> </w:t>
      </w:r>
      <w:r w:rsidRPr="00BC775F">
        <w:rPr>
          <w:rFonts w:ascii="Arial" w:hAnsi="Arial" w:cs="Arial"/>
          <w:sz w:val="22"/>
        </w:rPr>
        <w:t>ende</w:t>
      </w:r>
      <w:r w:rsidRPr="00BC775F">
        <w:rPr>
          <w:rFonts w:ascii="Arial" w:hAnsi="Arial" w:cs="Arial"/>
          <w:spacing w:val="-6"/>
          <w:sz w:val="22"/>
        </w:rPr>
        <w:t xml:space="preserve"> </w:t>
      </w:r>
      <w:r w:rsidRPr="00BC775F">
        <w:rPr>
          <w:rFonts w:ascii="Arial" w:hAnsi="Arial" w:cs="Arial"/>
          <w:sz w:val="22"/>
        </w:rPr>
        <w:t>de</w:t>
      </w:r>
      <w:r w:rsidRPr="00BC775F">
        <w:rPr>
          <w:rFonts w:ascii="Arial" w:hAnsi="Arial" w:cs="Arial"/>
          <w:spacing w:val="-7"/>
          <w:sz w:val="22"/>
        </w:rPr>
        <w:t xml:space="preserve"> </w:t>
      </w:r>
      <w:r w:rsidRPr="00BC775F">
        <w:rPr>
          <w:rFonts w:ascii="Arial" w:hAnsi="Arial" w:cs="Arial"/>
          <w:sz w:val="22"/>
        </w:rPr>
        <w:t>los</w:t>
      </w:r>
      <w:r w:rsidRPr="00BC775F">
        <w:rPr>
          <w:rFonts w:ascii="Arial" w:hAnsi="Arial" w:cs="Arial"/>
          <w:spacing w:val="-6"/>
          <w:sz w:val="22"/>
        </w:rPr>
        <w:t xml:space="preserve"> </w:t>
      </w:r>
      <w:r w:rsidRPr="00BC775F">
        <w:rPr>
          <w:rFonts w:ascii="Arial" w:hAnsi="Arial" w:cs="Arial"/>
          <w:sz w:val="22"/>
        </w:rPr>
        <w:t>documentos</w:t>
      </w:r>
      <w:r w:rsidRPr="00BC775F">
        <w:rPr>
          <w:rFonts w:ascii="Arial" w:hAnsi="Arial" w:cs="Arial"/>
          <w:spacing w:val="-6"/>
          <w:sz w:val="22"/>
        </w:rPr>
        <w:t xml:space="preserve"> </w:t>
      </w:r>
      <w:r w:rsidRPr="00BC775F">
        <w:rPr>
          <w:rFonts w:ascii="Arial" w:hAnsi="Arial" w:cs="Arial"/>
          <w:sz w:val="22"/>
        </w:rPr>
        <w:t>contractuales</w:t>
      </w:r>
      <w:r w:rsidRPr="00BC775F">
        <w:rPr>
          <w:rFonts w:ascii="Arial" w:hAnsi="Arial" w:cs="Arial"/>
          <w:spacing w:val="-6"/>
          <w:sz w:val="22"/>
        </w:rPr>
        <w:t xml:space="preserve"> </w:t>
      </w:r>
      <w:r w:rsidRPr="00BC775F">
        <w:rPr>
          <w:rFonts w:ascii="Arial" w:hAnsi="Arial" w:cs="Arial"/>
          <w:sz w:val="22"/>
        </w:rPr>
        <w:t>deberá</w:t>
      </w:r>
      <w:r w:rsidRPr="00BC775F">
        <w:rPr>
          <w:rFonts w:ascii="Arial" w:hAnsi="Arial" w:cs="Arial"/>
          <w:spacing w:val="-7"/>
          <w:sz w:val="22"/>
        </w:rPr>
        <w:t xml:space="preserve"> </w:t>
      </w:r>
      <w:r w:rsidRPr="00BC775F">
        <w:rPr>
          <w:rFonts w:ascii="Arial" w:hAnsi="Arial" w:cs="Arial"/>
          <w:sz w:val="22"/>
        </w:rPr>
        <w:t>ser</w:t>
      </w:r>
      <w:r w:rsidRPr="00BC775F">
        <w:rPr>
          <w:rFonts w:ascii="Arial" w:hAnsi="Arial" w:cs="Arial"/>
          <w:spacing w:val="-6"/>
          <w:sz w:val="22"/>
        </w:rPr>
        <w:t xml:space="preserve"> </w:t>
      </w:r>
      <w:r w:rsidRPr="00BC775F">
        <w:rPr>
          <w:rFonts w:ascii="Arial" w:hAnsi="Arial" w:cs="Arial"/>
          <w:sz w:val="22"/>
        </w:rPr>
        <w:t>desarrollada</w:t>
      </w:r>
      <w:r w:rsidRPr="00BC775F">
        <w:rPr>
          <w:rFonts w:ascii="Arial" w:hAnsi="Arial" w:cs="Arial"/>
          <w:spacing w:val="-6"/>
          <w:sz w:val="22"/>
        </w:rPr>
        <w:t xml:space="preserve"> </w:t>
      </w:r>
      <w:r w:rsidRPr="00BC775F">
        <w:rPr>
          <w:rFonts w:ascii="Arial" w:hAnsi="Arial" w:cs="Arial"/>
          <w:sz w:val="22"/>
        </w:rPr>
        <w:t>por</w:t>
      </w:r>
      <w:r w:rsidRPr="00BC775F">
        <w:rPr>
          <w:rFonts w:ascii="Arial" w:hAnsi="Arial" w:cs="Arial"/>
          <w:spacing w:val="-6"/>
          <w:sz w:val="22"/>
        </w:rPr>
        <w:t xml:space="preserve"> </w:t>
      </w:r>
      <w:r w:rsidRPr="00BC775F">
        <w:rPr>
          <w:rFonts w:ascii="Arial" w:hAnsi="Arial" w:cs="Arial"/>
          <w:sz w:val="22"/>
        </w:rPr>
        <w:t>cada</w:t>
      </w:r>
      <w:r w:rsidRPr="00BC775F">
        <w:rPr>
          <w:rFonts w:ascii="Arial" w:hAnsi="Arial" w:cs="Arial"/>
          <w:spacing w:val="-7"/>
          <w:sz w:val="22"/>
        </w:rPr>
        <w:t xml:space="preserve"> </w:t>
      </w:r>
      <w:r w:rsidRPr="00BC775F">
        <w:rPr>
          <w:rFonts w:ascii="Arial" w:hAnsi="Arial" w:cs="Arial"/>
          <w:sz w:val="22"/>
        </w:rPr>
        <w:t>entidad</w:t>
      </w:r>
      <w:r w:rsidRPr="00BC775F">
        <w:rPr>
          <w:rFonts w:ascii="Arial" w:hAnsi="Arial" w:cs="Arial"/>
          <w:spacing w:val="-56"/>
          <w:sz w:val="22"/>
        </w:rPr>
        <w:t xml:space="preserve"> </w:t>
      </w:r>
      <w:r w:rsidRPr="00BC775F">
        <w:rPr>
          <w:rFonts w:ascii="Arial" w:hAnsi="Arial" w:cs="Arial"/>
          <w:sz w:val="22"/>
        </w:rPr>
        <w:t>estatal parte del convenio interadministrativo, sin perjuicio de que se apoyen en esa</w:t>
      </w:r>
      <w:r w:rsidRPr="00BC775F">
        <w:rPr>
          <w:rFonts w:ascii="Arial" w:hAnsi="Arial" w:cs="Arial"/>
          <w:spacing w:val="1"/>
          <w:sz w:val="22"/>
        </w:rPr>
        <w:t xml:space="preserve"> </w:t>
      </w:r>
      <w:r w:rsidRPr="00BC775F">
        <w:rPr>
          <w:rFonts w:ascii="Arial" w:hAnsi="Arial" w:cs="Arial"/>
          <w:sz w:val="22"/>
        </w:rPr>
        <w:t>labor</w:t>
      </w:r>
      <w:r w:rsidRPr="00BC775F">
        <w:rPr>
          <w:rFonts w:ascii="Arial" w:hAnsi="Arial" w:cs="Arial"/>
          <w:spacing w:val="-2"/>
          <w:sz w:val="22"/>
        </w:rPr>
        <w:t xml:space="preserve"> </w:t>
      </w:r>
      <w:r w:rsidRPr="00BC775F">
        <w:rPr>
          <w:rFonts w:ascii="Arial" w:hAnsi="Arial" w:cs="Arial"/>
          <w:sz w:val="22"/>
        </w:rPr>
        <w:t>o</w:t>
      </w:r>
      <w:r w:rsidRPr="00BC775F">
        <w:rPr>
          <w:rFonts w:ascii="Arial" w:hAnsi="Arial" w:cs="Arial"/>
          <w:spacing w:val="-1"/>
          <w:sz w:val="22"/>
        </w:rPr>
        <w:t xml:space="preserve"> </w:t>
      </w:r>
      <w:r w:rsidRPr="00BC775F">
        <w:rPr>
          <w:rFonts w:ascii="Arial" w:hAnsi="Arial" w:cs="Arial"/>
          <w:sz w:val="22"/>
        </w:rPr>
        <w:t>los</w:t>
      </w:r>
      <w:r w:rsidRPr="00BC775F">
        <w:rPr>
          <w:rFonts w:ascii="Arial" w:hAnsi="Arial" w:cs="Arial"/>
          <w:spacing w:val="-1"/>
          <w:sz w:val="22"/>
        </w:rPr>
        <w:t xml:space="preserve"> </w:t>
      </w:r>
      <w:r w:rsidRPr="00BC775F">
        <w:rPr>
          <w:rFonts w:ascii="Arial" w:hAnsi="Arial" w:cs="Arial"/>
          <w:sz w:val="22"/>
        </w:rPr>
        <w:t>elaboren</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suscriban</w:t>
      </w:r>
      <w:r w:rsidRPr="00BC775F">
        <w:rPr>
          <w:rFonts w:ascii="Arial" w:hAnsi="Arial" w:cs="Arial"/>
          <w:spacing w:val="-2"/>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manera</w:t>
      </w:r>
      <w:r w:rsidRPr="00BC775F">
        <w:rPr>
          <w:rFonts w:ascii="Arial" w:hAnsi="Arial" w:cs="Arial"/>
          <w:spacing w:val="-1"/>
          <w:sz w:val="22"/>
        </w:rPr>
        <w:t xml:space="preserve"> </w:t>
      </w:r>
      <w:r w:rsidRPr="00BC775F">
        <w:rPr>
          <w:rFonts w:ascii="Arial" w:hAnsi="Arial" w:cs="Arial"/>
          <w:sz w:val="22"/>
        </w:rPr>
        <w:t>conjunta”.</w:t>
      </w:r>
    </w:p>
    <w:p w14:paraId="518D2761" w14:textId="77777777" w:rsidR="004C30F8" w:rsidRPr="00BC775F" w:rsidRDefault="004C30F8" w:rsidP="004C30F8">
      <w:pPr>
        <w:pStyle w:val="Textoindependiente"/>
        <w:spacing w:before="3"/>
        <w:rPr>
          <w:sz w:val="22"/>
        </w:rPr>
      </w:pPr>
    </w:p>
    <w:p w14:paraId="2F2C969F" w14:textId="77777777" w:rsidR="004C30F8" w:rsidRPr="00BC775F" w:rsidRDefault="004C30F8" w:rsidP="004C30F8">
      <w:pPr>
        <w:pStyle w:val="Textoindependiente"/>
        <w:spacing w:line="276" w:lineRule="auto"/>
        <w:ind w:left="118" w:right="336" w:firstLine="709"/>
        <w:jc w:val="both"/>
        <w:rPr>
          <w:sz w:val="22"/>
        </w:rPr>
      </w:pPr>
      <w:r w:rsidRPr="00BC775F">
        <w:rPr>
          <w:sz w:val="22"/>
        </w:rPr>
        <w:t>En</w:t>
      </w:r>
      <w:r w:rsidRPr="00BC775F">
        <w:rPr>
          <w:spacing w:val="-6"/>
          <w:sz w:val="22"/>
        </w:rPr>
        <w:t xml:space="preserve"> </w:t>
      </w:r>
      <w:r w:rsidRPr="00BC775F">
        <w:rPr>
          <w:sz w:val="22"/>
        </w:rPr>
        <w:t>esa</w:t>
      </w:r>
      <w:r w:rsidRPr="00BC775F">
        <w:rPr>
          <w:spacing w:val="-6"/>
          <w:sz w:val="22"/>
        </w:rPr>
        <w:t xml:space="preserve"> </w:t>
      </w:r>
      <w:r w:rsidRPr="00BC775F">
        <w:rPr>
          <w:sz w:val="22"/>
        </w:rPr>
        <w:t>oportunidad</w:t>
      </w:r>
      <w:r w:rsidRPr="00BC775F">
        <w:rPr>
          <w:spacing w:val="-6"/>
          <w:sz w:val="22"/>
        </w:rPr>
        <w:t xml:space="preserve"> </w:t>
      </w:r>
      <w:r w:rsidRPr="00BC775F">
        <w:rPr>
          <w:sz w:val="22"/>
        </w:rPr>
        <w:t>la</w:t>
      </w:r>
      <w:r w:rsidRPr="00BC775F">
        <w:rPr>
          <w:spacing w:val="-7"/>
          <w:sz w:val="22"/>
        </w:rPr>
        <w:t xml:space="preserve"> </w:t>
      </w:r>
      <w:r w:rsidRPr="00BC775F">
        <w:rPr>
          <w:sz w:val="22"/>
        </w:rPr>
        <w:t>Agencia</w:t>
      </w:r>
      <w:r w:rsidRPr="00BC775F">
        <w:rPr>
          <w:spacing w:val="-5"/>
          <w:sz w:val="22"/>
        </w:rPr>
        <w:t xml:space="preserve"> </w:t>
      </w:r>
      <w:r w:rsidRPr="00BC775F">
        <w:rPr>
          <w:sz w:val="22"/>
        </w:rPr>
        <w:t>señaló</w:t>
      </w:r>
      <w:r w:rsidRPr="00BC775F">
        <w:rPr>
          <w:spacing w:val="-7"/>
          <w:sz w:val="22"/>
        </w:rPr>
        <w:t xml:space="preserve"> </w:t>
      </w:r>
      <w:r w:rsidRPr="00BC775F">
        <w:rPr>
          <w:sz w:val="22"/>
        </w:rPr>
        <w:t>que,</w:t>
      </w:r>
      <w:r w:rsidRPr="00BC775F">
        <w:rPr>
          <w:spacing w:val="-7"/>
          <w:sz w:val="22"/>
        </w:rPr>
        <w:t xml:space="preserve"> </w:t>
      </w:r>
      <w:r w:rsidRPr="00BC775F">
        <w:rPr>
          <w:sz w:val="22"/>
        </w:rPr>
        <w:t>frente</w:t>
      </w:r>
      <w:r w:rsidRPr="00BC775F">
        <w:rPr>
          <w:spacing w:val="-6"/>
          <w:sz w:val="22"/>
        </w:rPr>
        <w:t xml:space="preserve"> </w:t>
      </w:r>
      <w:r w:rsidRPr="00BC775F">
        <w:rPr>
          <w:sz w:val="22"/>
        </w:rPr>
        <w:t>a</w:t>
      </w:r>
      <w:r w:rsidRPr="00BC775F">
        <w:rPr>
          <w:spacing w:val="-7"/>
          <w:sz w:val="22"/>
        </w:rPr>
        <w:t xml:space="preserve"> </w:t>
      </w:r>
      <w:r w:rsidRPr="00BC775F">
        <w:rPr>
          <w:sz w:val="22"/>
        </w:rPr>
        <w:t>los</w:t>
      </w:r>
      <w:r w:rsidRPr="00BC775F">
        <w:rPr>
          <w:spacing w:val="-6"/>
          <w:sz w:val="22"/>
        </w:rPr>
        <w:t xml:space="preserve"> </w:t>
      </w:r>
      <w:r w:rsidRPr="00BC775F">
        <w:rPr>
          <w:sz w:val="22"/>
        </w:rPr>
        <w:t>convenios</w:t>
      </w:r>
      <w:r w:rsidRPr="00BC775F">
        <w:rPr>
          <w:spacing w:val="-7"/>
          <w:sz w:val="22"/>
        </w:rPr>
        <w:t xml:space="preserve"> </w:t>
      </w:r>
      <w:r w:rsidRPr="00BC775F">
        <w:rPr>
          <w:sz w:val="22"/>
        </w:rPr>
        <w:t>interadministrativos,</w:t>
      </w:r>
      <w:r w:rsidRPr="00BC775F">
        <w:rPr>
          <w:spacing w:val="-6"/>
          <w:sz w:val="22"/>
        </w:rPr>
        <w:t xml:space="preserve"> </w:t>
      </w:r>
      <w:r w:rsidRPr="00BC775F">
        <w:rPr>
          <w:sz w:val="22"/>
        </w:rPr>
        <w:t>en</w:t>
      </w:r>
      <w:r w:rsidRPr="00BC775F">
        <w:rPr>
          <w:spacing w:val="-58"/>
          <w:sz w:val="22"/>
        </w:rPr>
        <w:t xml:space="preserve"> </w:t>
      </w:r>
      <w:r w:rsidRPr="00BC775F">
        <w:rPr>
          <w:sz w:val="22"/>
        </w:rPr>
        <w:t>los que las entidades públicas aúnan esfuerzos para cooperar en el cumplimiento de sus</w:t>
      </w:r>
      <w:r w:rsidRPr="00BC775F">
        <w:rPr>
          <w:spacing w:val="1"/>
          <w:sz w:val="22"/>
        </w:rPr>
        <w:t xml:space="preserve"> </w:t>
      </w:r>
      <w:r w:rsidRPr="00BC775F">
        <w:rPr>
          <w:sz w:val="22"/>
        </w:rPr>
        <w:t xml:space="preserve">funciones, donde no sería determinable </w:t>
      </w:r>
      <w:r w:rsidRPr="00BC775F">
        <w:rPr>
          <w:sz w:val="22"/>
        </w:rPr>
        <w:lastRenderedPageBreak/>
        <w:t>establecer quién actúa como “contratante” y como</w:t>
      </w:r>
      <w:r w:rsidRPr="00BC775F">
        <w:rPr>
          <w:spacing w:val="1"/>
          <w:sz w:val="22"/>
        </w:rPr>
        <w:t xml:space="preserve"> </w:t>
      </w:r>
      <w:r w:rsidRPr="00BC775F">
        <w:rPr>
          <w:sz w:val="22"/>
        </w:rPr>
        <w:t>“contratista” la elaboración de los estudios previos correspondería realizarlos a cada entidad</w:t>
      </w:r>
      <w:r w:rsidRPr="00BC775F">
        <w:rPr>
          <w:spacing w:val="1"/>
          <w:sz w:val="22"/>
        </w:rPr>
        <w:t xml:space="preserve"> </w:t>
      </w:r>
      <w:r w:rsidRPr="00BC775F">
        <w:rPr>
          <w:sz w:val="22"/>
        </w:rPr>
        <w:t>estatal,</w:t>
      </w:r>
      <w:r w:rsidRPr="00BC775F">
        <w:rPr>
          <w:spacing w:val="-2"/>
          <w:sz w:val="22"/>
        </w:rPr>
        <w:t xml:space="preserve"> </w:t>
      </w:r>
      <w:r w:rsidRPr="00BC775F">
        <w:rPr>
          <w:sz w:val="22"/>
        </w:rPr>
        <w:t>sin</w:t>
      </w:r>
      <w:r w:rsidRPr="00BC775F">
        <w:rPr>
          <w:spacing w:val="-1"/>
          <w:sz w:val="22"/>
        </w:rPr>
        <w:t xml:space="preserve"> </w:t>
      </w:r>
      <w:r w:rsidRPr="00BC775F">
        <w:rPr>
          <w:sz w:val="22"/>
        </w:rPr>
        <w:t>perjuicio</w:t>
      </w:r>
      <w:r w:rsidRPr="00BC775F">
        <w:rPr>
          <w:spacing w:val="-2"/>
          <w:sz w:val="22"/>
        </w:rPr>
        <w:t xml:space="preserve"> </w:t>
      </w:r>
      <w:r w:rsidRPr="00BC775F">
        <w:rPr>
          <w:sz w:val="22"/>
        </w:rPr>
        <w:t>de</w:t>
      </w:r>
      <w:r w:rsidRPr="00BC775F">
        <w:rPr>
          <w:spacing w:val="-1"/>
          <w:sz w:val="22"/>
        </w:rPr>
        <w:t xml:space="preserve"> </w:t>
      </w:r>
      <w:r w:rsidRPr="00BC775F">
        <w:rPr>
          <w:sz w:val="22"/>
        </w:rPr>
        <w:t>que</w:t>
      </w:r>
      <w:r w:rsidRPr="00BC775F">
        <w:rPr>
          <w:spacing w:val="-2"/>
          <w:sz w:val="22"/>
        </w:rPr>
        <w:t xml:space="preserve"> </w:t>
      </w:r>
      <w:r w:rsidRPr="00BC775F">
        <w:rPr>
          <w:sz w:val="22"/>
        </w:rPr>
        <w:t>los</w:t>
      </w:r>
      <w:r w:rsidRPr="00BC775F">
        <w:rPr>
          <w:spacing w:val="-1"/>
          <w:sz w:val="22"/>
        </w:rPr>
        <w:t xml:space="preserve"> </w:t>
      </w:r>
      <w:r w:rsidRPr="00BC775F">
        <w:rPr>
          <w:sz w:val="22"/>
        </w:rPr>
        <w:t>elaboraran</w:t>
      </w:r>
      <w:r w:rsidRPr="00BC775F">
        <w:rPr>
          <w:spacing w:val="-1"/>
          <w:sz w:val="22"/>
        </w:rPr>
        <w:t xml:space="preserve"> </w:t>
      </w:r>
      <w:r w:rsidRPr="00BC775F">
        <w:rPr>
          <w:sz w:val="22"/>
        </w:rPr>
        <w:t>conjuntamente.</w:t>
      </w:r>
    </w:p>
    <w:p w14:paraId="5C9B1831" w14:textId="5FC63B9F" w:rsidR="004C30F8" w:rsidRPr="00BC775F" w:rsidRDefault="004C30F8" w:rsidP="004C30F8">
      <w:pPr>
        <w:pStyle w:val="Textoindependiente"/>
        <w:spacing w:before="120" w:line="276" w:lineRule="auto"/>
        <w:ind w:left="118" w:right="337" w:firstLine="709"/>
        <w:jc w:val="both"/>
        <w:rPr>
          <w:sz w:val="22"/>
        </w:rPr>
      </w:pPr>
      <w:r w:rsidRPr="00BC775F">
        <w:rPr>
          <w:sz w:val="22"/>
        </w:rPr>
        <w:t>Sin embargo, si se analiza la argumentación anterior, dichas consideraciones no se</w:t>
      </w:r>
      <w:r w:rsidRPr="00BC775F">
        <w:rPr>
          <w:spacing w:val="1"/>
          <w:sz w:val="22"/>
        </w:rPr>
        <w:t xml:space="preserve"> </w:t>
      </w:r>
      <w:r w:rsidRPr="00BC775F">
        <w:rPr>
          <w:sz w:val="22"/>
        </w:rPr>
        <w:t>extendieron</w:t>
      </w:r>
      <w:r w:rsidRPr="00BC775F">
        <w:rPr>
          <w:spacing w:val="-7"/>
          <w:sz w:val="22"/>
        </w:rPr>
        <w:t xml:space="preserve"> </w:t>
      </w:r>
      <w:r w:rsidRPr="00BC775F">
        <w:rPr>
          <w:sz w:val="22"/>
        </w:rPr>
        <w:t>a</w:t>
      </w:r>
      <w:r w:rsidRPr="00BC775F">
        <w:rPr>
          <w:spacing w:val="-6"/>
          <w:sz w:val="22"/>
        </w:rPr>
        <w:t xml:space="preserve"> </w:t>
      </w:r>
      <w:r w:rsidRPr="00BC775F">
        <w:rPr>
          <w:sz w:val="22"/>
        </w:rPr>
        <w:t>los</w:t>
      </w:r>
      <w:r w:rsidRPr="00BC775F">
        <w:rPr>
          <w:spacing w:val="-6"/>
          <w:sz w:val="22"/>
        </w:rPr>
        <w:t xml:space="preserve"> </w:t>
      </w:r>
      <w:r w:rsidRPr="00BC775F">
        <w:rPr>
          <w:sz w:val="22"/>
        </w:rPr>
        <w:t>contratos</w:t>
      </w:r>
      <w:r w:rsidRPr="00BC775F">
        <w:rPr>
          <w:spacing w:val="-7"/>
          <w:sz w:val="22"/>
        </w:rPr>
        <w:t xml:space="preserve"> </w:t>
      </w:r>
      <w:r w:rsidRPr="00BC775F">
        <w:rPr>
          <w:sz w:val="22"/>
        </w:rPr>
        <w:t>o</w:t>
      </w:r>
      <w:r w:rsidRPr="00BC775F">
        <w:rPr>
          <w:spacing w:val="-6"/>
          <w:sz w:val="22"/>
        </w:rPr>
        <w:t xml:space="preserve"> </w:t>
      </w:r>
      <w:r w:rsidRPr="00BC775F">
        <w:rPr>
          <w:sz w:val="22"/>
        </w:rPr>
        <w:t>convenios</w:t>
      </w:r>
      <w:r w:rsidRPr="00BC775F">
        <w:rPr>
          <w:spacing w:val="-6"/>
          <w:sz w:val="22"/>
        </w:rPr>
        <w:t xml:space="preserve"> </w:t>
      </w:r>
      <w:r w:rsidRPr="00BC775F">
        <w:rPr>
          <w:sz w:val="22"/>
        </w:rPr>
        <w:t>interadministrativos</w:t>
      </w:r>
      <w:r w:rsidRPr="00BC775F">
        <w:rPr>
          <w:spacing w:val="-6"/>
          <w:sz w:val="22"/>
        </w:rPr>
        <w:t xml:space="preserve"> </w:t>
      </w:r>
      <w:r w:rsidRPr="00BC775F">
        <w:rPr>
          <w:sz w:val="22"/>
        </w:rPr>
        <w:t>que</w:t>
      </w:r>
      <w:r w:rsidRPr="00BC775F">
        <w:rPr>
          <w:spacing w:val="-7"/>
          <w:sz w:val="22"/>
        </w:rPr>
        <w:t xml:space="preserve"> </w:t>
      </w:r>
      <w:r w:rsidRPr="00BC775F">
        <w:rPr>
          <w:sz w:val="22"/>
        </w:rPr>
        <w:t>no</w:t>
      </w:r>
      <w:r w:rsidRPr="00BC775F">
        <w:rPr>
          <w:spacing w:val="-6"/>
          <w:sz w:val="22"/>
        </w:rPr>
        <w:t xml:space="preserve"> </w:t>
      </w:r>
      <w:r w:rsidRPr="00BC775F">
        <w:rPr>
          <w:sz w:val="22"/>
        </w:rPr>
        <w:t>se</w:t>
      </w:r>
      <w:r w:rsidRPr="00BC775F">
        <w:rPr>
          <w:spacing w:val="-6"/>
          <w:sz w:val="22"/>
        </w:rPr>
        <w:t xml:space="preserve"> </w:t>
      </w:r>
      <w:r w:rsidRPr="00BC775F">
        <w:rPr>
          <w:sz w:val="22"/>
        </w:rPr>
        <w:t>celebren</w:t>
      </w:r>
      <w:r w:rsidRPr="00BC775F">
        <w:rPr>
          <w:spacing w:val="-6"/>
          <w:sz w:val="22"/>
        </w:rPr>
        <w:t xml:space="preserve"> </w:t>
      </w:r>
      <w:r w:rsidRPr="00BC775F">
        <w:rPr>
          <w:sz w:val="22"/>
        </w:rPr>
        <w:t>bajo</w:t>
      </w:r>
      <w:r w:rsidRPr="00BC775F">
        <w:rPr>
          <w:spacing w:val="-7"/>
          <w:sz w:val="22"/>
        </w:rPr>
        <w:t xml:space="preserve"> </w:t>
      </w:r>
      <w:r w:rsidRPr="00BC775F">
        <w:rPr>
          <w:sz w:val="22"/>
        </w:rPr>
        <w:t>el</w:t>
      </w:r>
      <w:r w:rsidRPr="00BC775F">
        <w:rPr>
          <w:spacing w:val="-6"/>
          <w:sz w:val="22"/>
        </w:rPr>
        <w:t xml:space="preserve"> </w:t>
      </w:r>
      <w:r w:rsidRPr="00BC775F">
        <w:rPr>
          <w:sz w:val="22"/>
        </w:rPr>
        <w:t>esquema</w:t>
      </w:r>
      <w:r w:rsidRPr="00BC775F">
        <w:rPr>
          <w:spacing w:val="-59"/>
          <w:sz w:val="22"/>
        </w:rPr>
        <w:t xml:space="preserve"> </w:t>
      </w:r>
      <w:r w:rsidRPr="00BC775F">
        <w:rPr>
          <w:sz w:val="22"/>
        </w:rPr>
        <w:t>del artículo 95 de la Ley 489 de 1998, sino en aquellos donde una entidad estatal tiene la</w:t>
      </w:r>
      <w:r w:rsidRPr="00BC775F">
        <w:rPr>
          <w:spacing w:val="1"/>
          <w:sz w:val="22"/>
        </w:rPr>
        <w:t xml:space="preserve"> </w:t>
      </w:r>
      <w:r w:rsidRPr="00BC775F">
        <w:rPr>
          <w:sz w:val="22"/>
        </w:rPr>
        <w:t>necesidad de determinado bien o servicio para satisfacer el cumplimiento de sus funciones y</w:t>
      </w:r>
      <w:r w:rsidRPr="00BC775F">
        <w:rPr>
          <w:spacing w:val="1"/>
          <w:sz w:val="22"/>
        </w:rPr>
        <w:t xml:space="preserve"> </w:t>
      </w:r>
      <w:r w:rsidRPr="00BC775F">
        <w:rPr>
          <w:sz w:val="22"/>
        </w:rPr>
        <w:t>quien</w:t>
      </w:r>
      <w:r w:rsidRPr="00BC775F">
        <w:rPr>
          <w:spacing w:val="-6"/>
          <w:sz w:val="22"/>
        </w:rPr>
        <w:t xml:space="preserve"> </w:t>
      </w:r>
      <w:r w:rsidRPr="00BC775F">
        <w:rPr>
          <w:sz w:val="22"/>
        </w:rPr>
        <w:t>es</w:t>
      </w:r>
      <w:r w:rsidRPr="00BC775F">
        <w:rPr>
          <w:spacing w:val="-6"/>
          <w:sz w:val="22"/>
        </w:rPr>
        <w:t xml:space="preserve"> </w:t>
      </w:r>
      <w:r w:rsidRPr="00BC775F">
        <w:rPr>
          <w:sz w:val="22"/>
        </w:rPr>
        <w:t>la</w:t>
      </w:r>
      <w:r w:rsidRPr="00BC775F">
        <w:rPr>
          <w:spacing w:val="-5"/>
          <w:sz w:val="22"/>
        </w:rPr>
        <w:t xml:space="preserve"> </w:t>
      </w:r>
      <w:r w:rsidRPr="00BC775F">
        <w:rPr>
          <w:sz w:val="22"/>
        </w:rPr>
        <w:t>interesada</w:t>
      </w:r>
      <w:r w:rsidRPr="00BC775F">
        <w:rPr>
          <w:spacing w:val="-6"/>
          <w:sz w:val="22"/>
        </w:rPr>
        <w:t xml:space="preserve"> </w:t>
      </w:r>
      <w:r w:rsidRPr="00BC775F">
        <w:rPr>
          <w:sz w:val="22"/>
        </w:rPr>
        <w:t>en</w:t>
      </w:r>
      <w:r w:rsidRPr="00BC775F">
        <w:rPr>
          <w:spacing w:val="-5"/>
          <w:sz w:val="22"/>
        </w:rPr>
        <w:t xml:space="preserve"> </w:t>
      </w:r>
      <w:r w:rsidRPr="00BC775F">
        <w:rPr>
          <w:sz w:val="22"/>
        </w:rPr>
        <w:t>iniciar</w:t>
      </w:r>
      <w:r w:rsidRPr="00BC775F">
        <w:rPr>
          <w:spacing w:val="-6"/>
          <w:sz w:val="22"/>
        </w:rPr>
        <w:t xml:space="preserve"> </w:t>
      </w:r>
      <w:r w:rsidRPr="00BC775F">
        <w:rPr>
          <w:sz w:val="22"/>
        </w:rPr>
        <w:t>la</w:t>
      </w:r>
      <w:r w:rsidRPr="00BC775F">
        <w:rPr>
          <w:spacing w:val="-5"/>
          <w:sz w:val="22"/>
        </w:rPr>
        <w:t xml:space="preserve"> </w:t>
      </w:r>
      <w:r w:rsidRPr="00BC775F">
        <w:rPr>
          <w:sz w:val="22"/>
        </w:rPr>
        <w:t>suscripción</w:t>
      </w:r>
      <w:r w:rsidRPr="00BC775F">
        <w:rPr>
          <w:spacing w:val="-6"/>
          <w:sz w:val="22"/>
        </w:rPr>
        <w:t xml:space="preserve"> </w:t>
      </w:r>
      <w:r w:rsidRPr="00BC775F">
        <w:rPr>
          <w:sz w:val="22"/>
        </w:rPr>
        <w:t>de</w:t>
      </w:r>
      <w:r w:rsidRPr="00BC775F">
        <w:rPr>
          <w:spacing w:val="-5"/>
          <w:sz w:val="22"/>
        </w:rPr>
        <w:t xml:space="preserve"> </w:t>
      </w:r>
      <w:r w:rsidRPr="00BC775F">
        <w:rPr>
          <w:sz w:val="22"/>
        </w:rPr>
        <w:t>determinado</w:t>
      </w:r>
      <w:r w:rsidRPr="00BC775F">
        <w:rPr>
          <w:spacing w:val="-6"/>
          <w:sz w:val="22"/>
        </w:rPr>
        <w:t xml:space="preserve"> </w:t>
      </w:r>
      <w:r w:rsidRPr="00BC775F">
        <w:rPr>
          <w:sz w:val="22"/>
        </w:rPr>
        <w:t>contrato</w:t>
      </w:r>
      <w:r w:rsidRPr="00BC775F">
        <w:rPr>
          <w:spacing w:val="-5"/>
          <w:sz w:val="22"/>
        </w:rPr>
        <w:t xml:space="preserve"> </w:t>
      </w:r>
      <w:r w:rsidRPr="00BC775F">
        <w:rPr>
          <w:sz w:val="22"/>
        </w:rPr>
        <w:t>estatal,</w:t>
      </w:r>
      <w:r w:rsidRPr="00BC775F">
        <w:rPr>
          <w:spacing w:val="-6"/>
          <w:sz w:val="22"/>
        </w:rPr>
        <w:t xml:space="preserve"> </w:t>
      </w:r>
      <w:r w:rsidRPr="00BC775F">
        <w:rPr>
          <w:sz w:val="22"/>
        </w:rPr>
        <w:t>donde</w:t>
      </w:r>
      <w:r w:rsidRPr="00BC775F">
        <w:rPr>
          <w:spacing w:val="-6"/>
          <w:sz w:val="22"/>
        </w:rPr>
        <w:t xml:space="preserve"> </w:t>
      </w:r>
      <w:r w:rsidRPr="00BC775F">
        <w:rPr>
          <w:sz w:val="22"/>
        </w:rPr>
        <w:t>es</w:t>
      </w:r>
      <w:r w:rsidRPr="00BC775F">
        <w:rPr>
          <w:spacing w:val="-5"/>
          <w:sz w:val="22"/>
        </w:rPr>
        <w:t xml:space="preserve"> </w:t>
      </w:r>
      <w:r w:rsidRPr="00BC775F">
        <w:rPr>
          <w:sz w:val="22"/>
        </w:rPr>
        <w:t>posible</w:t>
      </w:r>
      <w:r w:rsidRPr="00BC775F">
        <w:rPr>
          <w:spacing w:val="-59"/>
          <w:sz w:val="22"/>
        </w:rPr>
        <w:t xml:space="preserve"> </w:t>
      </w:r>
      <w:r w:rsidRPr="00BC775F">
        <w:rPr>
          <w:sz w:val="22"/>
        </w:rPr>
        <w:t>identificar los roles de contratante y contratista. En estos últimos, una entidad estatal más que</w:t>
      </w:r>
      <w:r w:rsidRPr="00BC775F">
        <w:rPr>
          <w:spacing w:val="1"/>
          <w:sz w:val="22"/>
        </w:rPr>
        <w:t xml:space="preserve"> </w:t>
      </w:r>
      <w:r w:rsidRPr="00BC775F">
        <w:rPr>
          <w:sz w:val="22"/>
        </w:rPr>
        <w:t>aunar</w:t>
      </w:r>
      <w:r w:rsidRPr="00BC775F">
        <w:rPr>
          <w:spacing w:val="1"/>
          <w:sz w:val="22"/>
        </w:rPr>
        <w:t xml:space="preserve"> </w:t>
      </w:r>
      <w:r w:rsidRPr="00BC775F">
        <w:rPr>
          <w:sz w:val="22"/>
        </w:rPr>
        <w:t>esfuerzos</w:t>
      </w:r>
      <w:r w:rsidRPr="00BC775F">
        <w:rPr>
          <w:spacing w:val="1"/>
          <w:sz w:val="22"/>
        </w:rPr>
        <w:t xml:space="preserve"> </w:t>
      </w:r>
      <w:r w:rsidRPr="00BC775F">
        <w:rPr>
          <w:sz w:val="22"/>
        </w:rPr>
        <w:t>para</w:t>
      </w:r>
      <w:r w:rsidRPr="00BC775F">
        <w:rPr>
          <w:spacing w:val="1"/>
          <w:sz w:val="22"/>
        </w:rPr>
        <w:t xml:space="preserve"> </w:t>
      </w:r>
      <w:r w:rsidRPr="00BC775F">
        <w:rPr>
          <w:sz w:val="22"/>
        </w:rPr>
        <w:t>satisfacer</w:t>
      </w:r>
      <w:r w:rsidRPr="00BC775F">
        <w:rPr>
          <w:spacing w:val="1"/>
          <w:sz w:val="22"/>
        </w:rPr>
        <w:t xml:space="preserve"> </w:t>
      </w:r>
      <w:r w:rsidRPr="00BC775F">
        <w:rPr>
          <w:sz w:val="22"/>
        </w:rPr>
        <w:t>una</w:t>
      </w:r>
      <w:r w:rsidRPr="00BC775F">
        <w:rPr>
          <w:spacing w:val="1"/>
          <w:sz w:val="22"/>
        </w:rPr>
        <w:t xml:space="preserve"> </w:t>
      </w:r>
      <w:r w:rsidRPr="00BC775F">
        <w:rPr>
          <w:sz w:val="22"/>
        </w:rPr>
        <w:t>necesidad</w:t>
      </w:r>
      <w:r w:rsidRPr="00BC775F">
        <w:rPr>
          <w:spacing w:val="1"/>
          <w:sz w:val="22"/>
        </w:rPr>
        <w:t xml:space="preserve"> </w:t>
      </w:r>
      <w:r w:rsidRPr="00BC775F">
        <w:rPr>
          <w:sz w:val="22"/>
        </w:rPr>
        <w:t>conjunta</w:t>
      </w:r>
      <w:r w:rsidRPr="00BC775F">
        <w:rPr>
          <w:spacing w:val="1"/>
          <w:sz w:val="22"/>
        </w:rPr>
        <w:t xml:space="preserve"> </w:t>
      </w:r>
      <w:r w:rsidRPr="00BC775F">
        <w:rPr>
          <w:sz w:val="22"/>
        </w:rPr>
        <w:t>con</w:t>
      </w:r>
      <w:r w:rsidRPr="00BC775F">
        <w:rPr>
          <w:spacing w:val="1"/>
          <w:sz w:val="22"/>
        </w:rPr>
        <w:t xml:space="preserve"> </w:t>
      </w:r>
      <w:r w:rsidRPr="00BC775F">
        <w:rPr>
          <w:sz w:val="22"/>
        </w:rPr>
        <w:t>otra,</w:t>
      </w:r>
      <w:r w:rsidRPr="00BC775F">
        <w:rPr>
          <w:spacing w:val="1"/>
          <w:sz w:val="22"/>
        </w:rPr>
        <w:t xml:space="preserve"> </w:t>
      </w:r>
      <w:r w:rsidRPr="00BC775F">
        <w:rPr>
          <w:sz w:val="22"/>
        </w:rPr>
        <w:t>busca</w:t>
      </w:r>
      <w:r w:rsidRPr="00BC775F">
        <w:rPr>
          <w:spacing w:val="1"/>
          <w:sz w:val="22"/>
        </w:rPr>
        <w:t xml:space="preserve"> </w:t>
      </w:r>
      <w:r w:rsidRPr="00BC775F">
        <w:rPr>
          <w:sz w:val="22"/>
        </w:rPr>
        <w:t>mediante</w:t>
      </w:r>
      <w:r w:rsidRPr="00BC775F">
        <w:rPr>
          <w:spacing w:val="1"/>
          <w:sz w:val="22"/>
        </w:rPr>
        <w:t xml:space="preserve"> </w:t>
      </w:r>
      <w:r w:rsidRPr="00BC775F">
        <w:rPr>
          <w:sz w:val="22"/>
        </w:rPr>
        <w:t>el</w:t>
      </w:r>
      <w:r w:rsidRPr="00BC775F">
        <w:rPr>
          <w:spacing w:val="1"/>
          <w:sz w:val="22"/>
        </w:rPr>
        <w:t xml:space="preserve"> </w:t>
      </w:r>
      <w:r w:rsidRPr="00BC775F">
        <w:rPr>
          <w:sz w:val="22"/>
        </w:rPr>
        <w:t>cumplimiento</w:t>
      </w:r>
      <w:r w:rsidRPr="00BC775F">
        <w:rPr>
          <w:spacing w:val="-7"/>
          <w:sz w:val="22"/>
        </w:rPr>
        <w:t xml:space="preserve"> </w:t>
      </w:r>
      <w:r w:rsidRPr="00BC775F">
        <w:rPr>
          <w:sz w:val="22"/>
        </w:rPr>
        <w:t>de</w:t>
      </w:r>
      <w:r w:rsidRPr="00BC775F">
        <w:rPr>
          <w:spacing w:val="-6"/>
          <w:sz w:val="22"/>
        </w:rPr>
        <w:t xml:space="preserve"> </w:t>
      </w:r>
      <w:r w:rsidRPr="00BC775F">
        <w:rPr>
          <w:sz w:val="22"/>
        </w:rPr>
        <w:t>una</w:t>
      </w:r>
      <w:r w:rsidRPr="00BC775F">
        <w:rPr>
          <w:spacing w:val="-6"/>
          <w:sz w:val="22"/>
        </w:rPr>
        <w:t xml:space="preserve"> </w:t>
      </w:r>
      <w:r w:rsidRPr="00BC775F">
        <w:rPr>
          <w:sz w:val="22"/>
        </w:rPr>
        <w:t>contraprestación</w:t>
      </w:r>
      <w:r w:rsidRPr="00BC775F">
        <w:rPr>
          <w:spacing w:val="-6"/>
          <w:sz w:val="22"/>
        </w:rPr>
        <w:t xml:space="preserve"> </w:t>
      </w:r>
      <w:r w:rsidRPr="00BC775F">
        <w:rPr>
          <w:sz w:val="22"/>
        </w:rPr>
        <w:t>adquirir</w:t>
      </w:r>
      <w:r w:rsidRPr="00BC775F">
        <w:rPr>
          <w:spacing w:val="-6"/>
          <w:sz w:val="22"/>
        </w:rPr>
        <w:t xml:space="preserve"> </w:t>
      </w:r>
      <w:r w:rsidRPr="00BC775F">
        <w:rPr>
          <w:sz w:val="22"/>
        </w:rPr>
        <w:t>determinados</w:t>
      </w:r>
      <w:r w:rsidRPr="00BC775F">
        <w:rPr>
          <w:spacing w:val="-5"/>
          <w:sz w:val="22"/>
        </w:rPr>
        <w:t xml:space="preserve"> </w:t>
      </w:r>
      <w:r w:rsidRPr="00BC775F">
        <w:rPr>
          <w:sz w:val="22"/>
        </w:rPr>
        <w:t>bienes</w:t>
      </w:r>
      <w:r w:rsidRPr="00BC775F">
        <w:rPr>
          <w:spacing w:val="-6"/>
          <w:sz w:val="22"/>
        </w:rPr>
        <w:t xml:space="preserve"> </w:t>
      </w:r>
      <w:r w:rsidRPr="00BC775F">
        <w:rPr>
          <w:sz w:val="22"/>
        </w:rPr>
        <w:t>o</w:t>
      </w:r>
      <w:r w:rsidRPr="00BC775F">
        <w:rPr>
          <w:spacing w:val="-6"/>
          <w:sz w:val="22"/>
        </w:rPr>
        <w:t xml:space="preserve"> </w:t>
      </w:r>
      <w:r w:rsidRPr="00BC775F">
        <w:rPr>
          <w:sz w:val="22"/>
        </w:rPr>
        <w:t>servicios</w:t>
      </w:r>
      <w:r w:rsidRPr="00BC775F">
        <w:rPr>
          <w:spacing w:val="-7"/>
          <w:sz w:val="22"/>
        </w:rPr>
        <w:t xml:space="preserve"> </w:t>
      </w:r>
      <w:r w:rsidRPr="00BC775F">
        <w:rPr>
          <w:sz w:val="22"/>
        </w:rPr>
        <w:t>prestados</w:t>
      </w:r>
      <w:r w:rsidRPr="00BC775F">
        <w:rPr>
          <w:spacing w:val="-5"/>
          <w:sz w:val="22"/>
        </w:rPr>
        <w:t xml:space="preserve"> </w:t>
      </w:r>
      <w:r w:rsidRPr="00BC775F">
        <w:rPr>
          <w:sz w:val="22"/>
        </w:rPr>
        <w:t>por</w:t>
      </w:r>
      <w:r w:rsidRPr="00BC775F">
        <w:rPr>
          <w:spacing w:val="-6"/>
          <w:sz w:val="22"/>
        </w:rPr>
        <w:t xml:space="preserve"> </w:t>
      </w:r>
      <w:r w:rsidRPr="00BC775F">
        <w:rPr>
          <w:sz w:val="22"/>
        </w:rPr>
        <w:t>un</w:t>
      </w:r>
      <w:r w:rsidRPr="00BC775F">
        <w:rPr>
          <w:spacing w:val="-59"/>
          <w:sz w:val="22"/>
        </w:rPr>
        <w:t xml:space="preserve"> </w:t>
      </w:r>
      <w:r w:rsidRPr="00BC775F">
        <w:rPr>
          <w:sz w:val="22"/>
        </w:rPr>
        <w:t>contratista, en este caso por otra entidad estatal. En estos últimos supuestos, como se indicó,</w:t>
      </w:r>
      <w:r w:rsidRPr="00BC775F">
        <w:rPr>
          <w:spacing w:val="1"/>
          <w:sz w:val="22"/>
        </w:rPr>
        <w:t xml:space="preserve"> </w:t>
      </w:r>
      <w:r w:rsidRPr="00BC775F">
        <w:rPr>
          <w:sz w:val="22"/>
        </w:rPr>
        <w:t>sería posible identificar de forma más precisa a la entidad que funge como “contratante” y la que</w:t>
      </w:r>
      <w:r w:rsidRPr="00BC775F">
        <w:rPr>
          <w:spacing w:val="-60"/>
          <w:sz w:val="22"/>
        </w:rPr>
        <w:t xml:space="preserve"> </w:t>
      </w:r>
      <w:r w:rsidRPr="00BC775F">
        <w:rPr>
          <w:sz w:val="22"/>
        </w:rPr>
        <w:t>lo</w:t>
      </w:r>
      <w:r w:rsidRPr="00BC775F">
        <w:rPr>
          <w:spacing w:val="-1"/>
          <w:sz w:val="22"/>
        </w:rPr>
        <w:t xml:space="preserve"> </w:t>
      </w:r>
      <w:r w:rsidRPr="00BC775F">
        <w:rPr>
          <w:sz w:val="22"/>
        </w:rPr>
        <w:t>hace</w:t>
      </w:r>
      <w:r w:rsidRPr="00BC775F">
        <w:rPr>
          <w:spacing w:val="-1"/>
          <w:sz w:val="22"/>
        </w:rPr>
        <w:t xml:space="preserve"> </w:t>
      </w:r>
      <w:r w:rsidRPr="00BC775F">
        <w:rPr>
          <w:sz w:val="22"/>
        </w:rPr>
        <w:t>como “contratista”</w:t>
      </w:r>
      <w:r w:rsidRPr="00BC775F">
        <w:rPr>
          <w:rStyle w:val="Refdenotaalpie"/>
          <w:sz w:val="22"/>
        </w:rPr>
        <w:footnoteReference w:id="18"/>
      </w:r>
      <w:r w:rsidRPr="00BC775F">
        <w:rPr>
          <w:sz w:val="22"/>
        </w:rPr>
        <w:t xml:space="preserve">. </w:t>
      </w:r>
    </w:p>
    <w:p w14:paraId="381ECC5F" w14:textId="77777777" w:rsidR="004C30F8" w:rsidRPr="00BC775F" w:rsidRDefault="004C30F8" w:rsidP="004C30F8">
      <w:pPr>
        <w:pStyle w:val="Textoindependiente"/>
        <w:spacing w:before="93" w:line="276" w:lineRule="auto"/>
        <w:ind w:left="118" w:right="337" w:firstLine="709"/>
        <w:jc w:val="both"/>
        <w:rPr>
          <w:sz w:val="22"/>
        </w:rPr>
      </w:pPr>
      <w:r w:rsidRPr="00BC775F">
        <w:rPr>
          <w:sz w:val="22"/>
        </w:rPr>
        <w:t>En</w:t>
      </w:r>
      <w:r w:rsidRPr="00BC775F">
        <w:rPr>
          <w:spacing w:val="-15"/>
          <w:sz w:val="22"/>
        </w:rPr>
        <w:t xml:space="preserve"> </w:t>
      </w:r>
      <w:r w:rsidRPr="00BC775F">
        <w:rPr>
          <w:sz w:val="22"/>
        </w:rPr>
        <w:t>este</w:t>
      </w:r>
      <w:r w:rsidRPr="00BC775F">
        <w:rPr>
          <w:spacing w:val="-14"/>
          <w:sz w:val="22"/>
        </w:rPr>
        <w:t xml:space="preserve"> </w:t>
      </w:r>
      <w:r w:rsidRPr="00BC775F">
        <w:rPr>
          <w:sz w:val="22"/>
        </w:rPr>
        <w:t>sentido,</w:t>
      </w:r>
      <w:r w:rsidRPr="00BC775F">
        <w:rPr>
          <w:spacing w:val="-15"/>
          <w:sz w:val="22"/>
        </w:rPr>
        <w:t xml:space="preserve"> </w:t>
      </w:r>
      <w:r w:rsidRPr="00BC775F">
        <w:rPr>
          <w:sz w:val="22"/>
        </w:rPr>
        <w:t>en</w:t>
      </w:r>
      <w:r w:rsidRPr="00BC775F">
        <w:rPr>
          <w:spacing w:val="-14"/>
          <w:sz w:val="22"/>
        </w:rPr>
        <w:t xml:space="preserve"> </w:t>
      </w:r>
      <w:r w:rsidRPr="00BC775F">
        <w:rPr>
          <w:sz w:val="22"/>
        </w:rPr>
        <w:t>este</w:t>
      </w:r>
      <w:r w:rsidRPr="00BC775F">
        <w:rPr>
          <w:spacing w:val="-15"/>
          <w:sz w:val="22"/>
        </w:rPr>
        <w:t xml:space="preserve"> </w:t>
      </w:r>
      <w:r w:rsidRPr="00BC775F">
        <w:rPr>
          <w:sz w:val="22"/>
        </w:rPr>
        <w:t>último</w:t>
      </w:r>
      <w:r w:rsidRPr="00BC775F">
        <w:rPr>
          <w:spacing w:val="-14"/>
          <w:sz w:val="22"/>
        </w:rPr>
        <w:t xml:space="preserve"> </w:t>
      </w:r>
      <w:r w:rsidRPr="00BC775F">
        <w:rPr>
          <w:sz w:val="22"/>
        </w:rPr>
        <w:t>esquema</w:t>
      </w:r>
      <w:r w:rsidRPr="00BC775F">
        <w:rPr>
          <w:spacing w:val="-15"/>
          <w:sz w:val="22"/>
        </w:rPr>
        <w:t xml:space="preserve"> </w:t>
      </w:r>
      <w:r w:rsidRPr="00BC775F">
        <w:rPr>
          <w:sz w:val="22"/>
        </w:rPr>
        <w:t>de</w:t>
      </w:r>
      <w:r w:rsidRPr="00BC775F">
        <w:rPr>
          <w:spacing w:val="-14"/>
          <w:sz w:val="22"/>
        </w:rPr>
        <w:t xml:space="preserve"> </w:t>
      </w:r>
      <w:r w:rsidRPr="00BC775F">
        <w:rPr>
          <w:sz w:val="22"/>
        </w:rPr>
        <w:t>contratos</w:t>
      </w:r>
      <w:r w:rsidRPr="00BC775F">
        <w:rPr>
          <w:spacing w:val="-15"/>
          <w:sz w:val="22"/>
        </w:rPr>
        <w:t xml:space="preserve"> </w:t>
      </w:r>
      <w:r w:rsidRPr="00BC775F">
        <w:rPr>
          <w:sz w:val="22"/>
        </w:rPr>
        <w:t>donde</w:t>
      </w:r>
      <w:r w:rsidRPr="00BC775F">
        <w:rPr>
          <w:spacing w:val="-14"/>
          <w:sz w:val="22"/>
        </w:rPr>
        <w:t xml:space="preserve"> </w:t>
      </w:r>
      <w:r w:rsidRPr="00BC775F">
        <w:rPr>
          <w:sz w:val="22"/>
        </w:rPr>
        <w:t>las</w:t>
      </w:r>
      <w:r w:rsidRPr="00BC775F">
        <w:rPr>
          <w:spacing w:val="-15"/>
          <w:sz w:val="22"/>
        </w:rPr>
        <w:t xml:space="preserve"> </w:t>
      </w:r>
      <w:r w:rsidRPr="00BC775F">
        <w:rPr>
          <w:sz w:val="22"/>
        </w:rPr>
        <w:t>partes</w:t>
      </w:r>
      <w:r w:rsidRPr="00BC775F">
        <w:rPr>
          <w:spacing w:val="-14"/>
          <w:sz w:val="22"/>
        </w:rPr>
        <w:t xml:space="preserve"> </w:t>
      </w:r>
      <w:r w:rsidRPr="00BC775F">
        <w:rPr>
          <w:sz w:val="22"/>
        </w:rPr>
        <w:t>tienen</w:t>
      </w:r>
      <w:r w:rsidRPr="00BC775F">
        <w:rPr>
          <w:spacing w:val="-14"/>
          <w:sz w:val="22"/>
        </w:rPr>
        <w:t xml:space="preserve"> </w:t>
      </w:r>
      <w:r w:rsidRPr="00BC775F">
        <w:rPr>
          <w:sz w:val="22"/>
        </w:rPr>
        <w:t>a</w:t>
      </w:r>
      <w:r w:rsidRPr="00BC775F">
        <w:rPr>
          <w:spacing w:val="-15"/>
          <w:sz w:val="22"/>
        </w:rPr>
        <w:t xml:space="preserve"> </w:t>
      </w:r>
      <w:r w:rsidRPr="00BC775F">
        <w:rPr>
          <w:sz w:val="22"/>
        </w:rPr>
        <w:t>cargo</w:t>
      </w:r>
      <w:r w:rsidRPr="00BC775F">
        <w:rPr>
          <w:spacing w:val="-14"/>
          <w:sz w:val="22"/>
        </w:rPr>
        <w:t xml:space="preserve"> </w:t>
      </w:r>
      <w:r w:rsidRPr="00BC775F">
        <w:rPr>
          <w:sz w:val="22"/>
        </w:rPr>
        <w:t>este</w:t>
      </w:r>
      <w:r w:rsidRPr="00BC775F">
        <w:rPr>
          <w:spacing w:val="-59"/>
          <w:sz w:val="22"/>
        </w:rPr>
        <w:t xml:space="preserve"> </w:t>
      </w:r>
      <w:r w:rsidRPr="00BC775F">
        <w:rPr>
          <w:sz w:val="22"/>
        </w:rPr>
        <w:t>tipo de prestaciones, siendo una de ella las que demanda o requiere determinados bienes y</w:t>
      </w:r>
      <w:r w:rsidRPr="00BC775F">
        <w:rPr>
          <w:spacing w:val="1"/>
          <w:sz w:val="22"/>
        </w:rPr>
        <w:t xml:space="preserve"> </w:t>
      </w:r>
      <w:r w:rsidRPr="00BC775F">
        <w:rPr>
          <w:sz w:val="22"/>
        </w:rPr>
        <w:t>servicios</w:t>
      </w:r>
      <w:r w:rsidRPr="00BC775F">
        <w:rPr>
          <w:spacing w:val="8"/>
          <w:sz w:val="22"/>
        </w:rPr>
        <w:t xml:space="preserve"> </w:t>
      </w:r>
      <w:r w:rsidRPr="00BC775F">
        <w:rPr>
          <w:sz w:val="22"/>
        </w:rPr>
        <w:t>para</w:t>
      </w:r>
      <w:r w:rsidRPr="00BC775F">
        <w:rPr>
          <w:spacing w:val="8"/>
          <w:sz w:val="22"/>
        </w:rPr>
        <w:t xml:space="preserve"> </w:t>
      </w:r>
      <w:r w:rsidRPr="00BC775F">
        <w:rPr>
          <w:sz w:val="22"/>
        </w:rPr>
        <w:t>el</w:t>
      </w:r>
      <w:r w:rsidRPr="00BC775F">
        <w:rPr>
          <w:spacing w:val="9"/>
          <w:sz w:val="22"/>
        </w:rPr>
        <w:t xml:space="preserve"> </w:t>
      </w:r>
      <w:r w:rsidRPr="00BC775F">
        <w:rPr>
          <w:sz w:val="22"/>
        </w:rPr>
        <w:t>cumplimiento</w:t>
      </w:r>
      <w:r w:rsidRPr="00BC775F">
        <w:rPr>
          <w:spacing w:val="8"/>
          <w:sz w:val="22"/>
        </w:rPr>
        <w:t xml:space="preserve"> </w:t>
      </w:r>
      <w:r w:rsidRPr="00BC775F">
        <w:rPr>
          <w:sz w:val="22"/>
        </w:rPr>
        <w:t>de</w:t>
      </w:r>
      <w:r w:rsidRPr="00BC775F">
        <w:rPr>
          <w:spacing w:val="8"/>
          <w:sz w:val="22"/>
        </w:rPr>
        <w:t xml:space="preserve"> </w:t>
      </w:r>
      <w:r w:rsidRPr="00BC775F">
        <w:rPr>
          <w:sz w:val="22"/>
        </w:rPr>
        <w:t>sus</w:t>
      </w:r>
      <w:r w:rsidRPr="00BC775F">
        <w:rPr>
          <w:spacing w:val="9"/>
          <w:sz w:val="22"/>
        </w:rPr>
        <w:t xml:space="preserve"> </w:t>
      </w:r>
      <w:r w:rsidRPr="00BC775F">
        <w:rPr>
          <w:sz w:val="22"/>
        </w:rPr>
        <w:t>funciones,</w:t>
      </w:r>
      <w:r w:rsidRPr="00BC775F">
        <w:rPr>
          <w:spacing w:val="10"/>
          <w:sz w:val="22"/>
        </w:rPr>
        <w:t xml:space="preserve"> </w:t>
      </w:r>
      <w:r w:rsidRPr="00BC775F">
        <w:rPr>
          <w:sz w:val="22"/>
        </w:rPr>
        <w:t>que</w:t>
      </w:r>
      <w:r w:rsidRPr="00BC775F">
        <w:rPr>
          <w:spacing w:val="9"/>
          <w:sz w:val="22"/>
        </w:rPr>
        <w:t xml:space="preserve"> </w:t>
      </w:r>
      <w:r w:rsidRPr="00BC775F">
        <w:rPr>
          <w:sz w:val="22"/>
        </w:rPr>
        <w:t>es</w:t>
      </w:r>
      <w:r w:rsidRPr="00BC775F">
        <w:rPr>
          <w:spacing w:val="8"/>
          <w:sz w:val="22"/>
        </w:rPr>
        <w:t xml:space="preserve"> </w:t>
      </w:r>
      <w:r w:rsidRPr="00BC775F">
        <w:rPr>
          <w:sz w:val="22"/>
        </w:rPr>
        <w:t>la</w:t>
      </w:r>
      <w:r w:rsidRPr="00BC775F">
        <w:rPr>
          <w:spacing w:val="8"/>
          <w:sz w:val="22"/>
        </w:rPr>
        <w:t xml:space="preserve"> </w:t>
      </w:r>
      <w:r w:rsidRPr="00BC775F">
        <w:rPr>
          <w:sz w:val="22"/>
        </w:rPr>
        <w:t>estructura</w:t>
      </w:r>
      <w:r w:rsidRPr="00BC775F">
        <w:rPr>
          <w:spacing w:val="9"/>
          <w:sz w:val="22"/>
        </w:rPr>
        <w:t xml:space="preserve"> </w:t>
      </w:r>
      <w:r w:rsidRPr="00BC775F">
        <w:rPr>
          <w:sz w:val="22"/>
        </w:rPr>
        <w:t>bajo</w:t>
      </w:r>
      <w:r w:rsidRPr="00BC775F">
        <w:rPr>
          <w:spacing w:val="8"/>
          <w:sz w:val="22"/>
        </w:rPr>
        <w:t xml:space="preserve"> </w:t>
      </w:r>
      <w:r w:rsidRPr="00BC775F">
        <w:rPr>
          <w:sz w:val="22"/>
        </w:rPr>
        <w:t>la</w:t>
      </w:r>
      <w:r w:rsidRPr="00BC775F">
        <w:rPr>
          <w:spacing w:val="8"/>
          <w:sz w:val="22"/>
        </w:rPr>
        <w:t xml:space="preserve"> </w:t>
      </w:r>
      <w:r w:rsidRPr="00BC775F">
        <w:rPr>
          <w:sz w:val="22"/>
        </w:rPr>
        <w:t>cual</w:t>
      </w:r>
      <w:r w:rsidRPr="00BC775F">
        <w:rPr>
          <w:spacing w:val="9"/>
          <w:sz w:val="22"/>
        </w:rPr>
        <w:t xml:space="preserve"> </w:t>
      </w:r>
      <w:r w:rsidRPr="00BC775F">
        <w:rPr>
          <w:sz w:val="22"/>
        </w:rPr>
        <w:t>se</w:t>
      </w:r>
      <w:r w:rsidRPr="00BC775F">
        <w:rPr>
          <w:spacing w:val="8"/>
          <w:sz w:val="22"/>
        </w:rPr>
        <w:t xml:space="preserve"> </w:t>
      </w:r>
      <w:r w:rsidRPr="00BC775F">
        <w:rPr>
          <w:sz w:val="22"/>
        </w:rPr>
        <w:t>estableció</w:t>
      </w:r>
      <w:r w:rsidRPr="00BC775F">
        <w:rPr>
          <w:spacing w:val="-59"/>
          <w:sz w:val="22"/>
        </w:rPr>
        <w:t xml:space="preserve"> </w:t>
      </w:r>
      <w:r w:rsidRPr="00BC775F">
        <w:rPr>
          <w:sz w:val="22"/>
        </w:rPr>
        <w:t>el</w:t>
      </w:r>
      <w:r w:rsidRPr="00BC775F">
        <w:rPr>
          <w:spacing w:val="-9"/>
          <w:sz w:val="22"/>
        </w:rPr>
        <w:t xml:space="preserve"> </w:t>
      </w:r>
      <w:r w:rsidRPr="00BC775F">
        <w:rPr>
          <w:sz w:val="22"/>
        </w:rPr>
        <w:t>contenido</w:t>
      </w:r>
      <w:r w:rsidRPr="00BC775F">
        <w:rPr>
          <w:spacing w:val="-9"/>
          <w:sz w:val="22"/>
        </w:rPr>
        <w:t xml:space="preserve"> </w:t>
      </w:r>
      <w:r w:rsidRPr="00BC775F">
        <w:rPr>
          <w:sz w:val="22"/>
        </w:rPr>
        <w:t>del</w:t>
      </w:r>
      <w:r w:rsidRPr="00BC775F">
        <w:rPr>
          <w:spacing w:val="-8"/>
          <w:sz w:val="22"/>
        </w:rPr>
        <w:t xml:space="preserve"> </w:t>
      </w:r>
      <w:r w:rsidRPr="00BC775F">
        <w:rPr>
          <w:sz w:val="22"/>
        </w:rPr>
        <w:t>artículo</w:t>
      </w:r>
      <w:r w:rsidRPr="00BC775F">
        <w:rPr>
          <w:spacing w:val="-8"/>
          <w:sz w:val="22"/>
        </w:rPr>
        <w:t xml:space="preserve"> </w:t>
      </w:r>
      <w:r w:rsidRPr="00BC775F">
        <w:rPr>
          <w:sz w:val="22"/>
        </w:rPr>
        <w:t>2.2.1.1.2.1.1.</w:t>
      </w:r>
      <w:r w:rsidRPr="00BC775F">
        <w:rPr>
          <w:spacing w:val="-7"/>
          <w:sz w:val="22"/>
        </w:rPr>
        <w:t xml:space="preserve"> </w:t>
      </w:r>
      <w:r w:rsidRPr="00BC775F">
        <w:rPr>
          <w:sz w:val="22"/>
        </w:rPr>
        <w:t>del</w:t>
      </w:r>
      <w:r w:rsidRPr="00BC775F">
        <w:rPr>
          <w:spacing w:val="-9"/>
          <w:sz w:val="22"/>
        </w:rPr>
        <w:t xml:space="preserve"> </w:t>
      </w:r>
      <w:r w:rsidRPr="00BC775F">
        <w:rPr>
          <w:sz w:val="22"/>
        </w:rPr>
        <w:t>Decreto</w:t>
      </w:r>
      <w:r w:rsidRPr="00BC775F">
        <w:rPr>
          <w:spacing w:val="-8"/>
          <w:sz w:val="22"/>
        </w:rPr>
        <w:t xml:space="preserve"> </w:t>
      </w:r>
      <w:r w:rsidRPr="00BC775F">
        <w:rPr>
          <w:sz w:val="22"/>
        </w:rPr>
        <w:t>1082</w:t>
      </w:r>
      <w:r w:rsidRPr="00BC775F">
        <w:rPr>
          <w:spacing w:val="-8"/>
          <w:sz w:val="22"/>
        </w:rPr>
        <w:t xml:space="preserve"> </w:t>
      </w:r>
      <w:r w:rsidRPr="00BC775F">
        <w:rPr>
          <w:sz w:val="22"/>
        </w:rPr>
        <w:t>de</w:t>
      </w:r>
      <w:r w:rsidRPr="00BC775F">
        <w:rPr>
          <w:spacing w:val="-9"/>
          <w:sz w:val="22"/>
        </w:rPr>
        <w:t xml:space="preserve"> </w:t>
      </w:r>
      <w:r w:rsidRPr="00BC775F">
        <w:rPr>
          <w:sz w:val="22"/>
        </w:rPr>
        <w:t>2015,</w:t>
      </w:r>
      <w:r w:rsidRPr="00BC775F">
        <w:rPr>
          <w:spacing w:val="-8"/>
          <w:sz w:val="22"/>
        </w:rPr>
        <w:t xml:space="preserve"> </w:t>
      </w:r>
      <w:r w:rsidRPr="00BC775F">
        <w:rPr>
          <w:sz w:val="22"/>
        </w:rPr>
        <w:t>bastaría</w:t>
      </w:r>
      <w:r w:rsidRPr="00BC775F">
        <w:rPr>
          <w:spacing w:val="-8"/>
          <w:sz w:val="22"/>
        </w:rPr>
        <w:t xml:space="preserve"> </w:t>
      </w:r>
      <w:r w:rsidRPr="00BC775F">
        <w:rPr>
          <w:sz w:val="22"/>
        </w:rPr>
        <w:t>con</w:t>
      </w:r>
      <w:r w:rsidRPr="00BC775F">
        <w:rPr>
          <w:spacing w:val="-9"/>
          <w:sz w:val="22"/>
        </w:rPr>
        <w:t xml:space="preserve"> </w:t>
      </w:r>
      <w:r w:rsidRPr="00BC775F">
        <w:rPr>
          <w:sz w:val="22"/>
        </w:rPr>
        <w:t>que</w:t>
      </w:r>
      <w:r w:rsidRPr="00BC775F">
        <w:rPr>
          <w:spacing w:val="-8"/>
          <w:sz w:val="22"/>
        </w:rPr>
        <w:t xml:space="preserve"> </w:t>
      </w:r>
      <w:r w:rsidRPr="00BC775F">
        <w:rPr>
          <w:sz w:val="22"/>
        </w:rPr>
        <w:t>la</w:t>
      </w:r>
      <w:r w:rsidRPr="00BC775F">
        <w:rPr>
          <w:spacing w:val="-9"/>
          <w:sz w:val="22"/>
        </w:rPr>
        <w:t xml:space="preserve"> </w:t>
      </w:r>
      <w:r w:rsidRPr="00BC775F">
        <w:rPr>
          <w:sz w:val="22"/>
        </w:rPr>
        <w:t>entidad</w:t>
      </w:r>
      <w:r w:rsidRPr="00BC775F">
        <w:rPr>
          <w:spacing w:val="-7"/>
          <w:sz w:val="22"/>
        </w:rPr>
        <w:t xml:space="preserve"> </w:t>
      </w:r>
      <w:r w:rsidRPr="00BC775F">
        <w:rPr>
          <w:sz w:val="22"/>
        </w:rPr>
        <w:t>que</w:t>
      </w:r>
      <w:r w:rsidRPr="00BC775F">
        <w:rPr>
          <w:spacing w:val="1"/>
          <w:sz w:val="22"/>
        </w:rPr>
        <w:t xml:space="preserve"> </w:t>
      </w:r>
      <w:r w:rsidRPr="00BC775F">
        <w:rPr>
          <w:sz w:val="22"/>
        </w:rPr>
        <w:t>funge como “contratante” sea quien elabore los estudios previos. En este sentido, el artículo</w:t>
      </w:r>
      <w:r w:rsidRPr="00BC775F">
        <w:rPr>
          <w:spacing w:val="1"/>
          <w:sz w:val="22"/>
        </w:rPr>
        <w:t xml:space="preserve"> </w:t>
      </w:r>
      <w:r w:rsidRPr="00BC775F">
        <w:rPr>
          <w:sz w:val="22"/>
        </w:rPr>
        <w:t>indiciado</w:t>
      </w:r>
      <w:r w:rsidRPr="00BC775F">
        <w:rPr>
          <w:spacing w:val="-2"/>
          <w:sz w:val="22"/>
        </w:rPr>
        <w:t xml:space="preserve"> </w:t>
      </w:r>
      <w:r w:rsidRPr="00BC775F">
        <w:rPr>
          <w:sz w:val="22"/>
        </w:rPr>
        <w:t>prescribe:</w:t>
      </w:r>
    </w:p>
    <w:p w14:paraId="10933C52" w14:textId="77777777" w:rsidR="004C30F8" w:rsidRPr="00BC775F" w:rsidRDefault="004C30F8" w:rsidP="004C30F8">
      <w:pPr>
        <w:pStyle w:val="Textoindependiente"/>
        <w:spacing w:before="4"/>
        <w:rPr>
          <w:sz w:val="22"/>
        </w:rPr>
      </w:pPr>
    </w:p>
    <w:p w14:paraId="7B7DC72A" w14:textId="77777777" w:rsidR="004C30F8" w:rsidRPr="00BC775F" w:rsidRDefault="004C30F8" w:rsidP="004C30F8">
      <w:pPr>
        <w:ind w:left="826" w:right="1046"/>
        <w:jc w:val="both"/>
        <w:rPr>
          <w:rFonts w:ascii="Arial" w:hAnsi="Arial" w:cs="Arial"/>
          <w:sz w:val="22"/>
        </w:rPr>
      </w:pPr>
      <w:r w:rsidRPr="00BC775F">
        <w:rPr>
          <w:rFonts w:ascii="Arial" w:hAnsi="Arial" w:cs="Arial"/>
          <w:sz w:val="22"/>
        </w:rPr>
        <w:t>“Artículo 2.2.1.1.2.1.1. Estudios y documentos previos. Los estudios y documentos</w:t>
      </w:r>
      <w:r w:rsidRPr="00BC775F">
        <w:rPr>
          <w:rFonts w:ascii="Arial" w:hAnsi="Arial" w:cs="Arial"/>
          <w:spacing w:val="1"/>
          <w:sz w:val="22"/>
        </w:rPr>
        <w:t xml:space="preserve"> </w:t>
      </w:r>
      <w:r w:rsidRPr="00BC775F">
        <w:rPr>
          <w:rFonts w:ascii="Arial" w:hAnsi="Arial" w:cs="Arial"/>
          <w:sz w:val="22"/>
        </w:rPr>
        <w:t>previos</w:t>
      </w:r>
      <w:r w:rsidRPr="00BC775F">
        <w:rPr>
          <w:rFonts w:ascii="Arial" w:hAnsi="Arial" w:cs="Arial"/>
          <w:spacing w:val="-8"/>
          <w:sz w:val="22"/>
        </w:rPr>
        <w:t xml:space="preserve"> </w:t>
      </w:r>
      <w:r w:rsidRPr="00BC775F">
        <w:rPr>
          <w:rFonts w:ascii="Arial" w:hAnsi="Arial" w:cs="Arial"/>
          <w:sz w:val="22"/>
        </w:rPr>
        <w:t>son</w:t>
      </w:r>
      <w:r w:rsidRPr="00BC775F">
        <w:rPr>
          <w:rFonts w:ascii="Arial" w:hAnsi="Arial" w:cs="Arial"/>
          <w:spacing w:val="-7"/>
          <w:sz w:val="22"/>
        </w:rPr>
        <w:t xml:space="preserve"> </w:t>
      </w:r>
      <w:r w:rsidRPr="00BC775F">
        <w:rPr>
          <w:rFonts w:ascii="Arial" w:hAnsi="Arial" w:cs="Arial"/>
          <w:sz w:val="22"/>
        </w:rPr>
        <w:t>el</w:t>
      </w:r>
      <w:r w:rsidRPr="00BC775F">
        <w:rPr>
          <w:rFonts w:ascii="Arial" w:hAnsi="Arial" w:cs="Arial"/>
          <w:spacing w:val="-7"/>
          <w:sz w:val="22"/>
        </w:rPr>
        <w:t xml:space="preserve"> </w:t>
      </w:r>
      <w:r w:rsidRPr="00BC775F">
        <w:rPr>
          <w:rFonts w:ascii="Arial" w:hAnsi="Arial" w:cs="Arial"/>
          <w:sz w:val="22"/>
        </w:rPr>
        <w:t>soporte</w:t>
      </w:r>
      <w:r w:rsidRPr="00BC775F">
        <w:rPr>
          <w:rFonts w:ascii="Arial" w:hAnsi="Arial" w:cs="Arial"/>
          <w:spacing w:val="-7"/>
          <w:sz w:val="22"/>
        </w:rPr>
        <w:t xml:space="preserve"> </w:t>
      </w:r>
      <w:r w:rsidRPr="00BC775F">
        <w:rPr>
          <w:rFonts w:ascii="Arial" w:hAnsi="Arial" w:cs="Arial"/>
          <w:sz w:val="22"/>
        </w:rPr>
        <w:t>para</w:t>
      </w:r>
      <w:r w:rsidRPr="00BC775F">
        <w:rPr>
          <w:rFonts w:ascii="Arial" w:hAnsi="Arial" w:cs="Arial"/>
          <w:spacing w:val="-7"/>
          <w:sz w:val="22"/>
        </w:rPr>
        <w:t xml:space="preserve"> </w:t>
      </w:r>
      <w:r w:rsidRPr="00BC775F">
        <w:rPr>
          <w:rFonts w:ascii="Arial" w:hAnsi="Arial" w:cs="Arial"/>
          <w:sz w:val="22"/>
        </w:rPr>
        <w:t>elaborar</w:t>
      </w:r>
      <w:r w:rsidRPr="00BC775F">
        <w:rPr>
          <w:rFonts w:ascii="Arial" w:hAnsi="Arial" w:cs="Arial"/>
          <w:spacing w:val="-7"/>
          <w:sz w:val="22"/>
        </w:rPr>
        <w:t xml:space="preserve"> </w:t>
      </w:r>
      <w:r w:rsidRPr="00BC775F">
        <w:rPr>
          <w:rFonts w:ascii="Arial" w:hAnsi="Arial" w:cs="Arial"/>
          <w:sz w:val="22"/>
        </w:rPr>
        <w:t>el</w:t>
      </w:r>
      <w:r w:rsidRPr="00BC775F">
        <w:rPr>
          <w:rFonts w:ascii="Arial" w:hAnsi="Arial" w:cs="Arial"/>
          <w:spacing w:val="-7"/>
          <w:sz w:val="22"/>
        </w:rPr>
        <w:t xml:space="preserve"> </w:t>
      </w:r>
      <w:r w:rsidRPr="00BC775F">
        <w:rPr>
          <w:rFonts w:ascii="Arial" w:hAnsi="Arial" w:cs="Arial"/>
          <w:sz w:val="22"/>
        </w:rPr>
        <w:t>proyecto</w:t>
      </w:r>
      <w:r w:rsidRPr="00BC775F">
        <w:rPr>
          <w:rFonts w:ascii="Arial" w:hAnsi="Arial" w:cs="Arial"/>
          <w:spacing w:val="-7"/>
          <w:sz w:val="22"/>
        </w:rPr>
        <w:t xml:space="preserve"> </w:t>
      </w:r>
      <w:r w:rsidRPr="00BC775F">
        <w:rPr>
          <w:rFonts w:ascii="Arial" w:hAnsi="Arial" w:cs="Arial"/>
          <w:sz w:val="22"/>
        </w:rPr>
        <w:t>de</w:t>
      </w:r>
      <w:r w:rsidRPr="00BC775F">
        <w:rPr>
          <w:rFonts w:ascii="Arial" w:hAnsi="Arial" w:cs="Arial"/>
          <w:spacing w:val="-7"/>
          <w:sz w:val="22"/>
        </w:rPr>
        <w:t xml:space="preserve"> </w:t>
      </w:r>
      <w:r w:rsidRPr="00BC775F">
        <w:rPr>
          <w:rFonts w:ascii="Arial" w:hAnsi="Arial" w:cs="Arial"/>
          <w:sz w:val="22"/>
        </w:rPr>
        <w:t>pliegos,</w:t>
      </w:r>
      <w:r w:rsidRPr="00BC775F">
        <w:rPr>
          <w:rFonts w:ascii="Arial" w:hAnsi="Arial" w:cs="Arial"/>
          <w:spacing w:val="-7"/>
          <w:sz w:val="22"/>
        </w:rPr>
        <w:t xml:space="preserve"> </w:t>
      </w:r>
      <w:r w:rsidRPr="00BC775F">
        <w:rPr>
          <w:rFonts w:ascii="Arial" w:hAnsi="Arial" w:cs="Arial"/>
          <w:sz w:val="22"/>
        </w:rPr>
        <w:t>los</w:t>
      </w:r>
      <w:r w:rsidRPr="00BC775F">
        <w:rPr>
          <w:rFonts w:ascii="Arial" w:hAnsi="Arial" w:cs="Arial"/>
          <w:spacing w:val="-7"/>
          <w:sz w:val="22"/>
        </w:rPr>
        <w:t xml:space="preserve"> </w:t>
      </w:r>
      <w:r w:rsidRPr="00BC775F">
        <w:rPr>
          <w:rFonts w:ascii="Arial" w:hAnsi="Arial" w:cs="Arial"/>
          <w:sz w:val="22"/>
        </w:rPr>
        <w:t>pliegos</w:t>
      </w:r>
      <w:r w:rsidRPr="00BC775F">
        <w:rPr>
          <w:rFonts w:ascii="Arial" w:hAnsi="Arial" w:cs="Arial"/>
          <w:spacing w:val="-7"/>
          <w:sz w:val="22"/>
        </w:rPr>
        <w:t xml:space="preserve"> </w:t>
      </w:r>
      <w:r w:rsidRPr="00BC775F">
        <w:rPr>
          <w:rFonts w:ascii="Arial" w:hAnsi="Arial" w:cs="Arial"/>
          <w:sz w:val="22"/>
        </w:rPr>
        <w:t>de</w:t>
      </w:r>
      <w:r w:rsidRPr="00BC775F">
        <w:rPr>
          <w:rFonts w:ascii="Arial" w:hAnsi="Arial" w:cs="Arial"/>
          <w:spacing w:val="-7"/>
          <w:sz w:val="22"/>
        </w:rPr>
        <w:t xml:space="preserve"> </w:t>
      </w:r>
      <w:r w:rsidRPr="00BC775F">
        <w:rPr>
          <w:rFonts w:ascii="Arial" w:hAnsi="Arial" w:cs="Arial"/>
          <w:sz w:val="22"/>
        </w:rPr>
        <w:t>condiciones</w:t>
      </w:r>
      <w:r w:rsidRPr="00BC775F">
        <w:rPr>
          <w:rFonts w:ascii="Arial" w:hAnsi="Arial" w:cs="Arial"/>
          <w:spacing w:val="-56"/>
          <w:sz w:val="22"/>
        </w:rPr>
        <w:t xml:space="preserve"> </w:t>
      </w:r>
      <w:r w:rsidRPr="00BC775F">
        <w:rPr>
          <w:rFonts w:ascii="Arial" w:hAnsi="Arial" w:cs="Arial"/>
          <w:sz w:val="22"/>
        </w:rPr>
        <w:t>y el contrato. Estos deben permanecer a disposición del público durante el desarrollo</w:t>
      </w:r>
      <w:r w:rsidRPr="00BC775F">
        <w:rPr>
          <w:rFonts w:ascii="Arial" w:hAnsi="Arial" w:cs="Arial"/>
          <w:spacing w:val="1"/>
          <w:sz w:val="22"/>
        </w:rPr>
        <w:t xml:space="preserve"> </w:t>
      </w:r>
      <w:r w:rsidRPr="00BC775F">
        <w:rPr>
          <w:rFonts w:ascii="Arial" w:hAnsi="Arial" w:cs="Arial"/>
          <w:sz w:val="22"/>
        </w:rPr>
        <w:t>del Proceso de Contratación y contener los siguientes elementos, además de los</w:t>
      </w:r>
      <w:r w:rsidRPr="00BC775F">
        <w:rPr>
          <w:rFonts w:ascii="Arial" w:hAnsi="Arial" w:cs="Arial"/>
          <w:spacing w:val="1"/>
          <w:sz w:val="22"/>
        </w:rPr>
        <w:t xml:space="preserve"> </w:t>
      </w:r>
      <w:r w:rsidRPr="00BC775F">
        <w:rPr>
          <w:rFonts w:ascii="Arial" w:hAnsi="Arial" w:cs="Arial"/>
          <w:sz w:val="22"/>
        </w:rPr>
        <w:t>indicados</w:t>
      </w:r>
      <w:r w:rsidRPr="00BC775F">
        <w:rPr>
          <w:rFonts w:ascii="Arial" w:hAnsi="Arial" w:cs="Arial"/>
          <w:spacing w:val="-2"/>
          <w:sz w:val="22"/>
        </w:rPr>
        <w:t xml:space="preserve"> </w:t>
      </w:r>
      <w:r w:rsidRPr="00BC775F">
        <w:rPr>
          <w:rFonts w:ascii="Arial" w:hAnsi="Arial" w:cs="Arial"/>
          <w:sz w:val="22"/>
        </w:rPr>
        <w:t>para</w:t>
      </w:r>
      <w:r w:rsidRPr="00BC775F">
        <w:rPr>
          <w:rFonts w:ascii="Arial" w:hAnsi="Arial" w:cs="Arial"/>
          <w:spacing w:val="-1"/>
          <w:sz w:val="22"/>
        </w:rPr>
        <w:t xml:space="preserve"> </w:t>
      </w:r>
      <w:r w:rsidRPr="00BC775F">
        <w:rPr>
          <w:rFonts w:ascii="Arial" w:hAnsi="Arial" w:cs="Arial"/>
          <w:sz w:val="22"/>
        </w:rPr>
        <w:t>cada</w:t>
      </w:r>
      <w:r w:rsidRPr="00BC775F">
        <w:rPr>
          <w:rFonts w:ascii="Arial" w:hAnsi="Arial" w:cs="Arial"/>
          <w:spacing w:val="-1"/>
          <w:sz w:val="22"/>
        </w:rPr>
        <w:t xml:space="preserve"> </w:t>
      </w:r>
      <w:r w:rsidRPr="00BC775F">
        <w:rPr>
          <w:rFonts w:ascii="Arial" w:hAnsi="Arial" w:cs="Arial"/>
          <w:sz w:val="22"/>
        </w:rPr>
        <w:t>modalidad</w:t>
      </w:r>
      <w:r w:rsidRPr="00BC775F">
        <w:rPr>
          <w:rFonts w:ascii="Arial" w:hAnsi="Arial" w:cs="Arial"/>
          <w:spacing w:val="-1"/>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selección:</w:t>
      </w:r>
    </w:p>
    <w:p w14:paraId="234E8B00" w14:textId="77777777" w:rsidR="004C30F8" w:rsidRPr="00BC775F" w:rsidRDefault="004C30F8" w:rsidP="004C30F8">
      <w:pPr>
        <w:pStyle w:val="Textoindependiente"/>
        <w:rPr>
          <w:sz w:val="22"/>
        </w:rPr>
      </w:pPr>
    </w:p>
    <w:p w14:paraId="1737327B" w14:textId="77777777" w:rsidR="004C30F8" w:rsidRPr="00BC775F" w:rsidRDefault="004C30F8" w:rsidP="004C30F8">
      <w:pPr>
        <w:pStyle w:val="Prrafodelista"/>
        <w:widowControl w:val="0"/>
        <w:numPr>
          <w:ilvl w:val="0"/>
          <w:numId w:val="19"/>
        </w:numPr>
        <w:tabs>
          <w:tab w:val="left" w:pos="1084"/>
        </w:tabs>
        <w:autoSpaceDE w:val="0"/>
        <w:autoSpaceDN w:val="0"/>
        <w:ind w:left="826" w:right="1045" w:firstLine="0"/>
        <w:contextualSpacing w:val="0"/>
        <w:jc w:val="both"/>
        <w:rPr>
          <w:rFonts w:ascii="Arial" w:hAnsi="Arial" w:cs="Arial"/>
          <w:sz w:val="22"/>
        </w:rPr>
      </w:pPr>
      <w:r w:rsidRPr="00BC775F">
        <w:rPr>
          <w:rFonts w:ascii="Arial" w:hAnsi="Arial" w:cs="Arial"/>
          <w:sz w:val="22"/>
        </w:rPr>
        <w:t>La descripción de la necesidad que la Entidad Estatal pretende satisfacer con el</w:t>
      </w:r>
      <w:r w:rsidRPr="00BC775F">
        <w:rPr>
          <w:rFonts w:ascii="Arial" w:hAnsi="Arial" w:cs="Arial"/>
          <w:spacing w:val="1"/>
          <w:sz w:val="22"/>
        </w:rPr>
        <w:t xml:space="preserve"> </w:t>
      </w:r>
      <w:r w:rsidRPr="00BC775F">
        <w:rPr>
          <w:rFonts w:ascii="Arial" w:hAnsi="Arial" w:cs="Arial"/>
          <w:sz w:val="22"/>
        </w:rPr>
        <w:t>Proceso</w:t>
      </w:r>
      <w:r w:rsidRPr="00BC775F">
        <w:rPr>
          <w:rFonts w:ascii="Arial" w:hAnsi="Arial" w:cs="Arial"/>
          <w:spacing w:val="-2"/>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Contratación.</w:t>
      </w:r>
    </w:p>
    <w:p w14:paraId="3B9843FE" w14:textId="77777777" w:rsidR="004C30F8" w:rsidRPr="00BC775F" w:rsidRDefault="004C30F8" w:rsidP="004C30F8">
      <w:pPr>
        <w:pStyle w:val="Textoindependiente"/>
        <w:rPr>
          <w:sz w:val="22"/>
        </w:rPr>
      </w:pPr>
    </w:p>
    <w:p w14:paraId="5B7540A9" w14:textId="77777777" w:rsidR="004C30F8" w:rsidRPr="00BC775F" w:rsidRDefault="004C30F8" w:rsidP="004C30F8">
      <w:pPr>
        <w:pStyle w:val="Prrafodelista"/>
        <w:widowControl w:val="0"/>
        <w:numPr>
          <w:ilvl w:val="0"/>
          <w:numId w:val="19"/>
        </w:numPr>
        <w:tabs>
          <w:tab w:val="left" w:pos="1107"/>
        </w:tabs>
        <w:autoSpaceDE w:val="0"/>
        <w:autoSpaceDN w:val="0"/>
        <w:ind w:left="826" w:right="1046" w:firstLine="0"/>
        <w:contextualSpacing w:val="0"/>
        <w:jc w:val="both"/>
        <w:rPr>
          <w:rFonts w:ascii="Arial" w:hAnsi="Arial" w:cs="Arial"/>
          <w:sz w:val="22"/>
        </w:rPr>
      </w:pPr>
      <w:r w:rsidRPr="00BC775F">
        <w:rPr>
          <w:rFonts w:ascii="Arial" w:hAnsi="Arial" w:cs="Arial"/>
          <w:sz w:val="22"/>
        </w:rPr>
        <w:t>El objeto a contratar, con sus especificaciones, las autorizaciones, permisos y</w:t>
      </w:r>
      <w:r w:rsidRPr="00BC775F">
        <w:rPr>
          <w:rFonts w:ascii="Arial" w:hAnsi="Arial" w:cs="Arial"/>
          <w:spacing w:val="1"/>
          <w:sz w:val="22"/>
        </w:rPr>
        <w:t xml:space="preserve"> </w:t>
      </w:r>
      <w:r w:rsidRPr="00BC775F">
        <w:rPr>
          <w:rFonts w:ascii="Arial" w:hAnsi="Arial" w:cs="Arial"/>
          <w:sz w:val="22"/>
        </w:rPr>
        <w:lastRenderedPageBreak/>
        <w:t>licencias</w:t>
      </w:r>
      <w:r w:rsidRPr="00BC775F">
        <w:rPr>
          <w:rFonts w:ascii="Arial" w:hAnsi="Arial" w:cs="Arial"/>
          <w:spacing w:val="1"/>
          <w:sz w:val="22"/>
        </w:rPr>
        <w:t xml:space="preserve"> </w:t>
      </w:r>
      <w:r w:rsidRPr="00BC775F">
        <w:rPr>
          <w:rFonts w:ascii="Arial" w:hAnsi="Arial" w:cs="Arial"/>
          <w:sz w:val="22"/>
        </w:rPr>
        <w:t>requeridos</w:t>
      </w:r>
      <w:r w:rsidRPr="00BC775F">
        <w:rPr>
          <w:rFonts w:ascii="Arial" w:hAnsi="Arial" w:cs="Arial"/>
          <w:spacing w:val="1"/>
          <w:sz w:val="22"/>
        </w:rPr>
        <w:t xml:space="preserve"> </w:t>
      </w:r>
      <w:r w:rsidRPr="00BC775F">
        <w:rPr>
          <w:rFonts w:ascii="Arial" w:hAnsi="Arial" w:cs="Arial"/>
          <w:sz w:val="22"/>
        </w:rPr>
        <w:t>para</w:t>
      </w:r>
      <w:r w:rsidRPr="00BC775F">
        <w:rPr>
          <w:rFonts w:ascii="Arial" w:hAnsi="Arial" w:cs="Arial"/>
          <w:spacing w:val="1"/>
          <w:sz w:val="22"/>
        </w:rPr>
        <w:t xml:space="preserve"> </w:t>
      </w:r>
      <w:r w:rsidRPr="00BC775F">
        <w:rPr>
          <w:rFonts w:ascii="Arial" w:hAnsi="Arial" w:cs="Arial"/>
          <w:sz w:val="22"/>
        </w:rPr>
        <w:t>su</w:t>
      </w:r>
      <w:r w:rsidRPr="00BC775F">
        <w:rPr>
          <w:rFonts w:ascii="Arial" w:hAnsi="Arial" w:cs="Arial"/>
          <w:spacing w:val="1"/>
          <w:sz w:val="22"/>
        </w:rPr>
        <w:t xml:space="preserve"> </w:t>
      </w:r>
      <w:r w:rsidRPr="00BC775F">
        <w:rPr>
          <w:rFonts w:ascii="Arial" w:hAnsi="Arial" w:cs="Arial"/>
          <w:sz w:val="22"/>
        </w:rPr>
        <w:t>ejecución,</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cuando</w:t>
      </w:r>
      <w:r w:rsidRPr="00BC775F">
        <w:rPr>
          <w:rFonts w:ascii="Arial" w:hAnsi="Arial" w:cs="Arial"/>
          <w:spacing w:val="1"/>
          <w:sz w:val="22"/>
        </w:rPr>
        <w:t xml:space="preserve"> </w:t>
      </w:r>
      <w:r w:rsidRPr="00BC775F">
        <w:rPr>
          <w:rFonts w:ascii="Arial" w:hAnsi="Arial" w:cs="Arial"/>
          <w:sz w:val="22"/>
        </w:rPr>
        <w:t>el</w:t>
      </w:r>
      <w:r w:rsidRPr="00BC775F">
        <w:rPr>
          <w:rFonts w:ascii="Arial" w:hAnsi="Arial" w:cs="Arial"/>
          <w:spacing w:val="1"/>
          <w:sz w:val="22"/>
        </w:rPr>
        <w:t xml:space="preserve"> </w:t>
      </w:r>
      <w:r w:rsidRPr="00BC775F">
        <w:rPr>
          <w:rFonts w:ascii="Arial" w:hAnsi="Arial" w:cs="Arial"/>
          <w:sz w:val="22"/>
        </w:rPr>
        <w:t>contrato</w:t>
      </w:r>
      <w:r w:rsidRPr="00BC775F">
        <w:rPr>
          <w:rFonts w:ascii="Arial" w:hAnsi="Arial" w:cs="Arial"/>
          <w:spacing w:val="1"/>
          <w:sz w:val="22"/>
        </w:rPr>
        <w:t xml:space="preserve"> </w:t>
      </w:r>
      <w:r w:rsidRPr="00BC775F">
        <w:rPr>
          <w:rFonts w:ascii="Arial" w:hAnsi="Arial" w:cs="Arial"/>
          <w:sz w:val="22"/>
        </w:rPr>
        <w:t>incluye</w:t>
      </w:r>
      <w:r w:rsidRPr="00BC775F">
        <w:rPr>
          <w:rFonts w:ascii="Arial" w:hAnsi="Arial" w:cs="Arial"/>
          <w:spacing w:val="1"/>
          <w:sz w:val="22"/>
        </w:rPr>
        <w:t xml:space="preserve"> </w:t>
      </w:r>
      <w:r w:rsidRPr="00BC775F">
        <w:rPr>
          <w:rFonts w:ascii="Arial" w:hAnsi="Arial" w:cs="Arial"/>
          <w:sz w:val="22"/>
        </w:rPr>
        <w:t>diseño</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construcción,</w:t>
      </w:r>
      <w:r w:rsidRPr="00BC775F">
        <w:rPr>
          <w:rFonts w:ascii="Arial" w:hAnsi="Arial" w:cs="Arial"/>
          <w:spacing w:val="-3"/>
          <w:sz w:val="22"/>
        </w:rPr>
        <w:t xml:space="preserve"> </w:t>
      </w:r>
      <w:r w:rsidRPr="00BC775F">
        <w:rPr>
          <w:rFonts w:ascii="Arial" w:hAnsi="Arial" w:cs="Arial"/>
          <w:sz w:val="22"/>
        </w:rPr>
        <w:t>los</w:t>
      </w:r>
      <w:r w:rsidRPr="00BC775F">
        <w:rPr>
          <w:rFonts w:ascii="Arial" w:hAnsi="Arial" w:cs="Arial"/>
          <w:spacing w:val="-2"/>
          <w:sz w:val="22"/>
        </w:rPr>
        <w:t xml:space="preserve"> </w:t>
      </w:r>
      <w:r w:rsidRPr="00BC775F">
        <w:rPr>
          <w:rFonts w:ascii="Arial" w:hAnsi="Arial" w:cs="Arial"/>
          <w:sz w:val="22"/>
        </w:rPr>
        <w:t>documentos</w:t>
      </w:r>
      <w:r w:rsidRPr="00BC775F">
        <w:rPr>
          <w:rFonts w:ascii="Arial" w:hAnsi="Arial" w:cs="Arial"/>
          <w:spacing w:val="-2"/>
          <w:sz w:val="22"/>
        </w:rPr>
        <w:t xml:space="preserve"> </w:t>
      </w:r>
      <w:r w:rsidRPr="00BC775F">
        <w:rPr>
          <w:rFonts w:ascii="Arial" w:hAnsi="Arial" w:cs="Arial"/>
          <w:sz w:val="22"/>
        </w:rPr>
        <w:t>técnicos</w:t>
      </w:r>
      <w:r w:rsidRPr="00BC775F">
        <w:rPr>
          <w:rFonts w:ascii="Arial" w:hAnsi="Arial" w:cs="Arial"/>
          <w:spacing w:val="-2"/>
          <w:sz w:val="22"/>
        </w:rPr>
        <w:t xml:space="preserve"> </w:t>
      </w:r>
      <w:r w:rsidRPr="00BC775F">
        <w:rPr>
          <w:rFonts w:ascii="Arial" w:hAnsi="Arial" w:cs="Arial"/>
          <w:sz w:val="22"/>
        </w:rPr>
        <w:t>para</w:t>
      </w:r>
      <w:r w:rsidRPr="00BC775F">
        <w:rPr>
          <w:rFonts w:ascii="Arial" w:hAnsi="Arial" w:cs="Arial"/>
          <w:spacing w:val="-3"/>
          <w:sz w:val="22"/>
        </w:rPr>
        <w:t xml:space="preserve"> </w:t>
      </w:r>
      <w:r w:rsidRPr="00BC775F">
        <w:rPr>
          <w:rFonts w:ascii="Arial" w:hAnsi="Arial" w:cs="Arial"/>
          <w:sz w:val="22"/>
        </w:rPr>
        <w:t>el</w:t>
      </w:r>
      <w:r w:rsidRPr="00BC775F">
        <w:rPr>
          <w:rFonts w:ascii="Arial" w:hAnsi="Arial" w:cs="Arial"/>
          <w:spacing w:val="-2"/>
          <w:sz w:val="22"/>
        </w:rPr>
        <w:t xml:space="preserve"> </w:t>
      </w:r>
      <w:r w:rsidRPr="00BC775F">
        <w:rPr>
          <w:rFonts w:ascii="Arial" w:hAnsi="Arial" w:cs="Arial"/>
          <w:sz w:val="22"/>
        </w:rPr>
        <w:t>desarrollo</w:t>
      </w:r>
      <w:r w:rsidRPr="00BC775F">
        <w:rPr>
          <w:rFonts w:ascii="Arial" w:hAnsi="Arial" w:cs="Arial"/>
          <w:spacing w:val="-2"/>
          <w:sz w:val="22"/>
        </w:rPr>
        <w:t xml:space="preserve"> </w:t>
      </w:r>
      <w:r w:rsidRPr="00BC775F">
        <w:rPr>
          <w:rFonts w:ascii="Arial" w:hAnsi="Arial" w:cs="Arial"/>
          <w:sz w:val="22"/>
        </w:rPr>
        <w:t>del</w:t>
      </w:r>
      <w:r w:rsidRPr="00BC775F">
        <w:rPr>
          <w:rFonts w:ascii="Arial" w:hAnsi="Arial" w:cs="Arial"/>
          <w:spacing w:val="-2"/>
          <w:sz w:val="22"/>
        </w:rPr>
        <w:t xml:space="preserve"> </w:t>
      </w:r>
      <w:r w:rsidRPr="00BC775F">
        <w:rPr>
          <w:rFonts w:ascii="Arial" w:hAnsi="Arial" w:cs="Arial"/>
          <w:sz w:val="22"/>
        </w:rPr>
        <w:t>proyecto.</w:t>
      </w:r>
    </w:p>
    <w:p w14:paraId="3C3E87FC" w14:textId="77777777" w:rsidR="004C30F8" w:rsidRPr="00BC775F" w:rsidRDefault="004C30F8" w:rsidP="004C30F8">
      <w:pPr>
        <w:pStyle w:val="Textoindependiente"/>
        <w:rPr>
          <w:sz w:val="22"/>
        </w:rPr>
      </w:pPr>
    </w:p>
    <w:p w14:paraId="45F39A4D" w14:textId="77777777" w:rsidR="004C30F8" w:rsidRPr="00BC775F" w:rsidRDefault="004C30F8" w:rsidP="004C30F8">
      <w:pPr>
        <w:pStyle w:val="Prrafodelista"/>
        <w:widowControl w:val="0"/>
        <w:numPr>
          <w:ilvl w:val="0"/>
          <w:numId w:val="19"/>
        </w:numPr>
        <w:tabs>
          <w:tab w:val="left" w:pos="1140"/>
        </w:tabs>
        <w:autoSpaceDE w:val="0"/>
        <w:autoSpaceDN w:val="0"/>
        <w:ind w:left="826" w:right="1045" w:firstLine="0"/>
        <w:contextualSpacing w:val="0"/>
        <w:jc w:val="both"/>
        <w:rPr>
          <w:rFonts w:ascii="Arial" w:hAnsi="Arial" w:cs="Arial"/>
          <w:sz w:val="22"/>
        </w:rPr>
      </w:pPr>
      <w:r w:rsidRPr="00BC775F">
        <w:rPr>
          <w:rFonts w:ascii="Arial" w:hAnsi="Arial" w:cs="Arial"/>
          <w:sz w:val="22"/>
        </w:rPr>
        <w:t>La</w:t>
      </w:r>
      <w:r w:rsidRPr="00BC775F">
        <w:rPr>
          <w:rFonts w:ascii="Arial" w:hAnsi="Arial" w:cs="Arial"/>
          <w:spacing w:val="1"/>
          <w:sz w:val="22"/>
        </w:rPr>
        <w:t xml:space="preserve"> </w:t>
      </w:r>
      <w:r w:rsidRPr="00BC775F">
        <w:rPr>
          <w:rFonts w:ascii="Arial" w:hAnsi="Arial" w:cs="Arial"/>
          <w:sz w:val="22"/>
        </w:rPr>
        <w:t>modalidad</w:t>
      </w:r>
      <w:r w:rsidRPr="00BC775F">
        <w:rPr>
          <w:rFonts w:ascii="Arial" w:hAnsi="Arial" w:cs="Arial"/>
          <w:spacing w:val="1"/>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selección</w:t>
      </w:r>
      <w:r w:rsidRPr="00BC775F">
        <w:rPr>
          <w:rFonts w:ascii="Arial" w:hAnsi="Arial" w:cs="Arial"/>
          <w:spacing w:val="1"/>
          <w:sz w:val="22"/>
        </w:rPr>
        <w:t xml:space="preserve"> </w:t>
      </w:r>
      <w:r w:rsidRPr="00BC775F">
        <w:rPr>
          <w:rFonts w:ascii="Arial" w:hAnsi="Arial" w:cs="Arial"/>
          <w:sz w:val="22"/>
        </w:rPr>
        <w:t>del</w:t>
      </w:r>
      <w:r w:rsidRPr="00BC775F">
        <w:rPr>
          <w:rFonts w:ascii="Arial" w:hAnsi="Arial" w:cs="Arial"/>
          <w:spacing w:val="1"/>
          <w:sz w:val="22"/>
        </w:rPr>
        <w:t xml:space="preserve"> </w:t>
      </w:r>
      <w:r w:rsidRPr="00BC775F">
        <w:rPr>
          <w:rFonts w:ascii="Arial" w:hAnsi="Arial" w:cs="Arial"/>
          <w:sz w:val="22"/>
        </w:rPr>
        <w:t>contratista</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su</w:t>
      </w:r>
      <w:r w:rsidRPr="00BC775F">
        <w:rPr>
          <w:rFonts w:ascii="Arial" w:hAnsi="Arial" w:cs="Arial"/>
          <w:spacing w:val="1"/>
          <w:sz w:val="22"/>
        </w:rPr>
        <w:t xml:space="preserve"> </w:t>
      </w:r>
      <w:r w:rsidRPr="00BC775F">
        <w:rPr>
          <w:rFonts w:ascii="Arial" w:hAnsi="Arial" w:cs="Arial"/>
          <w:sz w:val="22"/>
        </w:rPr>
        <w:t>justificación,</w:t>
      </w:r>
      <w:r w:rsidRPr="00BC775F">
        <w:rPr>
          <w:rFonts w:ascii="Arial" w:hAnsi="Arial" w:cs="Arial"/>
          <w:spacing w:val="1"/>
          <w:sz w:val="22"/>
        </w:rPr>
        <w:t xml:space="preserve"> </w:t>
      </w:r>
      <w:r w:rsidRPr="00BC775F">
        <w:rPr>
          <w:rFonts w:ascii="Arial" w:hAnsi="Arial" w:cs="Arial"/>
          <w:sz w:val="22"/>
        </w:rPr>
        <w:t>incluyendo</w:t>
      </w:r>
      <w:r w:rsidRPr="00BC775F">
        <w:rPr>
          <w:rFonts w:ascii="Arial" w:hAnsi="Arial" w:cs="Arial"/>
          <w:spacing w:val="1"/>
          <w:sz w:val="22"/>
        </w:rPr>
        <w:t xml:space="preserve"> </w:t>
      </w:r>
      <w:r w:rsidRPr="00BC775F">
        <w:rPr>
          <w:rFonts w:ascii="Arial" w:hAnsi="Arial" w:cs="Arial"/>
          <w:sz w:val="22"/>
        </w:rPr>
        <w:t>los</w:t>
      </w:r>
      <w:r w:rsidRPr="00BC775F">
        <w:rPr>
          <w:rFonts w:ascii="Arial" w:hAnsi="Arial" w:cs="Arial"/>
          <w:spacing w:val="1"/>
          <w:sz w:val="22"/>
        </w:rPr>
        <w:t xml:space="preserve"> </w:t>
      </w:r>
      <w:r w:rsidRPr="00BC775F">
        <w:rPr>
          <w:rFonts w:ascii="Arial" w:hAnsi="Arial" w:cs="Arial"/>
          <w:sz w:val="22"/>
        </w:rPr>
        <w:t>fundamentos</w:t>
      </w:r>
      <w:r w:rsidRPr="00BC775F">
        <w:rPr>
          <w:rFonts w:ascii="Arial" w:hAnsi="Arial" w:cs="Arial"/>
          <w:spacing w:val="-2"/>
          <w:sz w:val="22"/>
        </w:rPr>
        <w:t xml:space="preserve"> </w:t>
      </w:r>
      <w:r w:rsidRPr="00BC775F">
        <w:rPr>
          <w:rFonts w:ascii="Arial" w:hAnsi="Arial" w:cs="Arial"/>
          <w:sz w:val="22"/>
        </w:rPr>
        <w:t>jurídicos.</w:t>
      </w:r>
    </w:p>
    <w:p w14:paraId="2D7347F4" w14:textId="77777777" w:rsidR="004C30F8" w:rsidRPr="00BC775F" w:rsidRDefault="004C30F8" w:rsidP="004C30F8">
      <w:pPr>
        <w:pStyle w:val="Textoindependiente"/>
        <w:rPr>
          <w:sz w:val="22"/>
        </w:rPr>
      </w:pPr>
    </w:p>
    <w:p w14:paraId="3A9C1629" w14:textId="77777777" w:rsidR="004C30F8" w:rsidRPr="00BC775F" w:rsidRDefault="004C30F8" w:rsidP="004C30F8">
      <w:pPr>
        <w:pStyle w:val="Prrafodelista"/>
        <w:widowControl w:val="0"/>
        <w:numPr>
          <w:ilvl w:val="0"/>
          <w:numId w:val="19"/>
        </w:numPr>
        <w:tabs>
          <w:tab w:val="left" w:pos="1098"/>
        </w:tabs>
        <w:autoSpaceDE w:val="0"/>
        <w:autoSpaceDN w:val="0"/>
        <w:ind w:left="826" w:right="1045" w:firstLine="0"/>
        <w:contextualSpacing w:val="0"/>
        <w:jc w:val="both"/>
        <w:rPr>
          <w:rFonts w:ascii="Arial" w:hAnsi="Arial" w:cs="Arial"/>
          <w:sz w:val="22"/>
        </w:rPr>
      </w:pPr>
      <w:r w:rsidRPr="00BC775F">
        <w:rPr>
          <w:rFonts w:ascii="Arial" w:hAnsi="Arial" w:cs="Arial"/>
          <w:sz w:val="22"/>
        </w:rPr>
        <w:t>El valor estimado del contrato y la justificación del mismo. Cuando el valor del</w:t>
      </w:r>
      <w:r w:rsidRPr="00BC775F">
        <w:rPr>
          <w:rFonts w:ascii="Arial" w:hAnsi="Arial" w:cs="Arial"/>
          <w:spacing w:val="1"/>
          <w:sz w:val="22"/>
        </w:rPr>
        <w:t xml:space="preserve"> </w:t>
      </w:r>
      <w:r w:rsidRPr="00BC775F">
        <w:rPr>
          <w:rFonts w:ascii="Arial" w:hAnsi="Arial" w:cs="Arial"/>
          <w:sz w:val="22"/>
        </w:rPr>
        <w:t>contrato</w:t>
      </w:r>
      <w:r w:rsidRPr="00BC775F">
        <w:rPr>
          <w:rFonts w:ascii="Arial" w:hAnsi="Arial" w:cs="Arial"/>
          <w:spacing w:val="-14"/>
          <w:sz w:val="22"/>
        </w:rPr>
        <w:t xml:space="preserve"> </w:t>
      </w:r>
      <w:r w:rsidRPr="00BC775F">
        <w:rPr>
          <w:rFonts w:ascii="Arial" w:hAnsi="Arial" w:cs="Arial"/>
          <w:sz w:val="22"/>
        </w:rPr>
        <w:t>esté</w:t>
      </w:r>
      <w:r w:rsidRPr="00BC775F">
        <w:rPr>
          <w:rFonts w:ascii="Arial" w:hAnsi="Arial" w:cs="Arial"/>
          <w:spacing w:val="-13"/>
          <w:sz w:val="22"/>
        </w:rPr>
        <w:t xml:space="preserve"> </w:t>
      </w:r>
      <w:r w:rsidRPr="00BC775F">
        <w:rPr>
          <w:rFonts w:ascii="Arial" w:hAnsi="Arial" w:cs="Arial"/>
          <w:sz w:val="22"/>
        </w:rPr>
        <w:t>determinado</w:t>
      </w:r>
      <w:r w:rsidRPr="00BC775F">
        <w:rPr>
          <w:rFonts w:ascii="Arial" w:hAnsi="Arial" w:cs="Arial"/>
          <w:spacing w:val="-14"/>
          <w:sz w:val="22"/>
        </w:rPr>
        <w:t xml:space="preserve"> </w:t>
      </w:r>
      <w:r w:rsidRPr="00BC775F">
        <w:rPr>
          <w:rFonts w:ascii="Arial" w:hAnsi="Arial" w:cs="Arial"/>
          <w:sz w:val="22"/>
        </w:rPr>
        <w:t>por</w:t>
      </w:r>
      <w:r w:rsidRPr="00BC775F">
        <w:rPr>
          <w:rFonts w:ascii="Arial" w:hAnsi="Arial" w:cs="Arial"/>
          <w:spacing w:val="-13"/>
          <w:sz w:val="22"/>
        </w:rPr>
        <w:t xml:space="preserve"> </w:t>
      </w:r>
      <w:r w:rsidRPr="00BC775F">
        <w:rPr>
          <w:rFonts w:ascii="Arial" w:hAnsi="Arial" w:cs="Arial"/>
          <w:sz w:val="22"/>
        </w:rPr>
        <w:t>precios</w:t>
      </w:r>
      <w:r w:rsidRPr="00BC775F">
        <w:rPr>
          <w:rFonts w:ascii="Arial" w:hAnsi="Arial" w:cs="Arial"/>
          <w:spacing w:val="-13"/>
          <w:sz w:val="22"/>
        </w:rPr>
        <w:t xml:space="preserve"> </w:t>
      </w:r>
      <w:r w:rsidRPr="00BC775F">
        <w:rPr>
          <w:rFonts w:ascii="Arial" w:hAnsi="Arial" w:cs="Arial"/>
          <w:sz w:val="22"/>
        </w:rPr>
        <w:t>unitarios,</w:t>
      </w:r>
      <w:r w:rsidRPr="00BC775F">
        <w:rPr>
          <w:rFonts w:ascii="Arial" w:hAnsi="Arial" w:cs="Arial"/>
          <w:spacing w:val="-14"/>
          <w:sz w:val="22"/>
        </w:rPr>
        <w:t xml:space="preserve"> </w:t>
      </w:r>
      <w:r w:rsidRPr="00BC775F">
        <w:rPr>
          <w:rFonts w:ascii="Arial" w:hAnsi="Arial" w:cs="Arial"/>
          <w:sz w:val="22"/>
        </w:rPr>
        <w:t>la</w:t>
      </w:r>
      <w:r w:rsidRPr="00BC775F">
        <w:rPr>
          <w:rFonts w:ascii="Arial" w:hAnsi="Arial" w:cs="Arial"/>
          <w:spacing w:val="-13"/>
          <w:sz w:val="22"/>
        </w:rPr>
        <w:t xml:space="preserve"> </w:t>
      </w:r>
      <w:r w:rsidRPr="00BC775F">
        <w:rPr>
          <w:rFonts w:ascii="Arial" w:hAnsi="Arial" w:cs="Arial"/>
          <w:sz w:val="22"/>
        </w:rPr>
        <w:t>Entidad</w:t>
      </w:r>
      <w:r w:rsidRPr="00BC775F">
        <w:rPr>
          <w:rFonts w:ascii="Arial" w:hAnsi="Arial" w:cs="Arial"/>
          <w:spacing w:val="-12"/>
          <w:sz w:val="22"/>
        </w:rPr>
        <w:t xml:space="preserve"> </w:t>
      </w:r>
      <w:r w:rsidRPr="00BC775F">
        <w:rPr>
          <w:rFonts w:ascii="Arial" w:hAnsi="Arial" w:cs="Arial"/>
          <w:sz w:val="22"/>
        </w:rPr>
        <w:t>Estatal</w:t>
      </w:r>
      <w:r w:rsidRPr="00BC775F">
        <w:rPr>
          <w:rFonts w:ascii="Arial" w:hAnsi="Arial" w:cs="Arial"/>
          <w:spacing w:val="-13"/>
          <w:sz w:val="22"/>
        </w:rPr>
        <w:t xml:space="preserve"> </w:t>
      </w:r>
      <w:r w:rsidRPr="00BC775F">
        <w:rPr>
          <w:rFonts w:ascii="Arial" w:hAnsi="Arial" w:cs="Arial"/>
          <w:sz w:val="22"/>
        </w:rPr>
        <w:t>debe</w:t>
      </w:r>
      <w:r w:rsidRPr="00BC775F">
        <w:rPr>
          <w:rFonts w:ascii="Arial" w:hAnsi="Arial" w:cs="Arial"/>
          <w:spacing w:val="-13"/>
          <w:sz w:val="22"/>
        </w:rPr>
        <w:t xml:space="preserve"> </w:t>
      </w:r>
      <w:r w:rsidRPr="00BC775F">
        <w:rPr>
          <w:rFonts w:ascii="Arial" w:hAnsi="Arial" w:cs="Arial"/>
          <w:sz w:val="22"/>
        </w:rPr>
        <w:t>incluir</w:t>
      </w:r>
      <w:r w:rsidRPr="00BC775F">
        <w:rPr>
          <w:rFonts w:ascii="Arial" w:hAnsi="Arial" w:cs="Arial"/>
          <w:spacing w:val="-14"/>
          <w:sz w:val="22"/>
        </w:rPr>
        <w:t xml:space="preserve"> </w:t>
      </w:r>
      <w:r w:rsidRPr="00BC775F">
        <w:rPr>
          <w:rFonts w:ascii="Arial" w:hAnsi="Arial" w:cs="Arial"/>
          <w:sz w:val="22"/>
        </w:rPr>
        <w:t>la</w:t>
      </w:r>
      <w:r w:rsidRPr="00BC775F">
        <w:rPr>
          <w:rFonts w:ascii="Arial" w:hAnsi="Arial" w:cs="Arial"/>
          <w:spacing w:val="-13"/>
          <w:sz w:val="22"/>
        </w:rPr>
        <w:t xml:space="preserve"> </w:t>
      </w:r>
      <w:r w:rsidRPr="00BC775F">
        <w:rPr>
          <w:rFonts w:ascii="Arial" w:hAnsi="Arial" w:cs="Arial"/>
          <w:sz w:val="22"/>
        </w:rPr>
        <w:t>forma</w:t>
      </w:r>
      <w:r w:rsidRPr="00BC775F">
        <w:rPr>
          <w:rFonts w:ascii="Arial" w:hAnsi="Arial" w:cs="Arial"/>
          <w:spacing w:val="1"/>
          <w:sz w:val="22"/>
        </w:rPr>
        <w:t xml:space="preserve"> </w:t>
      </w:r>
      <w:r w:rsidRPr="00BC775F">
        <w:rPr>
          <w:rFonts w:ascii="Arial" w:hAnsi="Arial" w:cs="Arial"/>
          <w:sz w:val="22"/>
        </w:rPr>
        <w:t>como</w:t>
      </w:r>
      <w:r w:rsidRPr="00BC775F">
        <w:rPr>
          <w:rFonts w:ascii="Arial" w:hAnsi="Arial" w:cs="Arial"/>
          <w:spacing w:val="-4"/>
          <w:sz w:val="22"/>
        </w:rPr>
        <w:t xml:space="preserve"> </w:t>
      </w:r>
      <w:r w:rsidRPr="00BC775F">
        <w:rPr>
          <w:rFonts w:ascii="Arial" w:hAnsi="Arial" w:cs="Arial"/>
          <w:sz w:val="22"/>
        </w:rPr>
        <w:t>los</w:t>
      </w:r>
      <w:r w:rsidRPr="00BC775F">
        <w:rPr>
          <w:rFonts w:ascii="Arial" w:hAnsi="Arial" w:cs="Arial"/>
          <w:spacing w:val="-4"/>
          <w:sz w:val="22"/>
        </w:rPr>
        <w:t xml:space="preserve"> </w:t>
      </w:r>
      <w:r w:rsidRPr="00BC775F">
        <w:rPr>
          <w:rFonts w:ascii="Arial" w:hAnsi="Arial" w:cs="Arial"/>
          <w:sz w:val="22"/>
        </w:rPr>
        <w:t>calculó</w:t>
      </w:r>
      <w:r w:rsidRPr="00BC775F">
        <w:rPr>
          <w:rFonts w:ascii="Arial" w:hAnsi="Arial" w:cs="Arial"/>
          <w:spacing w:val="-4"/>
          <w:sz w:val="22"/>
        </w:rPr>
        <w:t xml:space="preserve"> </w:t>
      </w:r>
      <w:r w:rsidRPr="00BC775F">
        <w:rPr>
          <w:rFonts w:ascii="Arial" w:hAnsi="Arial" w:cs="Arial"/>
          <w:sz w:val="22"/>
        </w:rPr>
        <w:t>y</w:t>
      </w:r>
      <w:r w:rsidRPr="00BC775F">
        <w:rPr>
          <w:rFonts w:ascii="Arial" w:hAnsi="Arial" w:cs="Arial"/>
          <w:spacing w:val="-4"/>
          <w:sz w:val="22"/>
        </w:rPr>
        <w:t xml:space="preserve"> </w:t>
      </w:r>
      <w:r w:rsidRPr="00BC775F">
        <w:rPr>
          <w:rFonts w:ascii="Arial" w:hAnsi="Arial" w:cs="Arial"/>
          <w:sz w:val="22"/>
        </w:rPr>
        <w:t>soportar</w:t>
      </w:r>
      <w:r w:rsidRPr="00BC775F">
        <w:rPr>
          <w:rFonts w:ascii="Arial" w:hAnsi="Arial" w:cs="Arial"/>
          <w:spacing w:val="-4"/>
          <w:sz w:val="22"/>
        </w:rPr>
        <w:t xml:space="preserve"> </w:t>
      </w:r>
      <w:r w:rsidRPr="00BC775F">
        <w:rPr>
          <w:rFonts w:ascii="Arial" w:hAnsi="Arial" w:cs="Arial"/>
          <w:sz w:val="22"/>
        </w:rPr>
        <w:t>sus</w:t>
      </w:r>
      <w:r w:rsidRPr="00BC775F">
        <w:rPr>
          <w:rFonts w:ascii="Arial" w:hAnsi="Arial" w:cs="Arial"/>
          <w:spacing w:val="-3"/>
          <w:sz w:val="22"/>
        </w:rPr>
        <w:t xml:space="preserve"> </w:t>
      </w:r>
      <w:r w:rsidRPr="00BC775F">
        <w:rPr>
          <w:rFonts w:ascii="Arial" w:hAnsi="Arial" w:cs="Arial"/>
          <w:sz w:val="22"/>
        </w:rPr>
        <w:t>cálculos</w:t>
      </w:r>
      <w:r w:rsidRPr="00BC775F">
        <w:rPr>
          <w:rFonts w:ascii="Arial" w:hAnsi="Arial" w:cs="Arial"/>
          <w:spacing w:val="-4"/>
          <w:sz w:val="22"/>
        </w:rPr>
        <w:t xml:space="preserve"> </w:t>
      </w:r>
      <w:r w:rsidRPr="00BC775F">
        <w:rPr>
          <w:rFonts w:ascii="Arial" w:hAnsi="Arial" w:cs="Arial"/>
          <w:sz w:val="22"/>
        </w:rPr>
        <w:t>presupuestales</w:t>
      </w:r>
      <w:r w:rsidRPr="00BC775F">
        <w:rPr>
          <w:rFonts w:ascii="Arial" w:hAnsi="Arial" w:cs="Arial"/>
          <w:spacing w:val="-4"/>
          <w:sz w:val="22"/>
        </w:rPr>
        <w:t xml:space="preserve"> </w:t>
      </w:r>
      <w:r w:rsidRPr="00BC775F">
        <w:rPr>
          <w:rFonts w:ascii="Arial" w:hAnsi="Arial" w:cs="Arial"/>
          <w:sz w:val="22"/>
        </w:rPr>
        <w:t>en</w:t>
      </w:r>
      <w:r w:rsidRPr="00BC775F">
        <w:rPr>
          <w:rFonts w:ascii="Arial" w:hAnsi="Arial" w:cs="Arial"/>
          <w:spacing w:val="-4"/>
          <w:sz w:val="22"/>
        </w:rPr>
        <w:t xml:space="preserve"> </w:t>
      </w:r>
      <w:r w:rsidRPr="00BC775F">
        <w:rPr>
          <w:rFonts w:ascii="Arial" w:hAnsi="Arial" w:cs="Arial"/>
          <w:sz w:val="22"/>
        </w:rPr>
        <w:t>la</w:t>
      </w:r>
      <w:r w:rsidRPr="00BC775F">
        <w:rPr>
          <w:rFonts w:ascii="Arial" w:hAnsi="Arial" w:cs="Arial"/>
          <w:spacing w:val="-4"/>
          <w:sz w:val="22"/>
        </w:rPr>
        <w:t xml:space="preserve"> </w:t>
      </w:r>
      <w:r w:rsidRPr="00BC775F">
        <w:rPr>
          <w:rFonts w:ascii="Arial" w:hAnsi="Arial" w:cs="Arial"/>
          <w:sz w:val="22"/>
        </w:rPr>
        <w:t>estimación</w:t>
      </w:r>
      <w:r w:rsidRPr="00BC775F">
        <w:rPr>
          <w:rFonts w:ascii="Arial" w:hAnsi="Arial" w:cs="Arial"/>
          <w:spacing w:val="-4"/>
          <w:sz w:val="22"/>
        </w:rPr>
        <w:t xml:space="preserve"> </w:t>
      </w:r>
      <w:r w:rsidRPr="00BC775F">
        <w:rPr>
          <w:rFonts w:ascii="Arial" w:hAnsi="Arial" w:cs="Arial"/>
          <w:sz w:val="22"/>
        </w:rPr>
        <w:t>de</w:t>
      </w:r>
      <w:r w:rsidRPr="00BC775F">
        <w:rPr>
          <w:rFonts w:ascii="Arial" w:hAnsi="Arial" w:cs="Arial"/>
          <w:spacing w:val="-3"/>
          <w:sz w:val="22"/>
        </w:rPr>
        <w:t xml:space="preserve"> </w:t>
      </w:r>
      <w:r w:rsidRPr="00BC775F">
        <w:rPr>
          <w:rFonts w:ascii="Arial" w:hAnsi="Arial" w:cs="Arial"/>
          <w:sz w:val="22"/>
        </w:rPr>
        <w:t>aquellos.</w:t>
      </w:r>
      <w:r w:rsidRPr="00BC775F">
        <w:rPr>
          <w:rFonts w:ascii="Arial" w:hAnsi="Arial" w:cs="Arial"/>
          <w:spacing w:val="-56"/>
          <w:sz w:val="22"/>
        </w:rPr>
        <w:t xml:space="preserve"> </w:t>
      </w:r>
      <w:r w:rsidRPr="00BC775F">
        <w:rPr>
          <w:rFonts w:ascii="Arial" w:hAnsi="Arial" w:cs="Arial"/>
          <w:sz w:val="22"/>
        </w:rPr>
        <w:t>Si</w:t>
      </w:r>
      <w:r w:rsidRPr="00BC775F">
        <w:rPr>
          <w:rFonts w:ascii="Arial" w:hAnsi="Arial" w:cs="Arial"/>
          <w:spacing w:val="-12"/>
          <w:sz w:val="22"/>
        </w:rPr>
        <w:t xml:space="preserve"> </w:t>
      </w:r>
      <w:r w:rsidRPr="00BC775F">
        <w:rPr>
          <w:rFonts w:ascii="Arial" w:hAnsi="Arial" w:cs="Arial"/>
          <w:sz w:val="22"/>
        </w:rPr>
        <w:t>el</w:t>
      </w:r>
      <w:r w:rsidRPr="00BC775F">
        <w:rPr>
          <w:rFonts w:ascii="Arial" w:hAnsi="Arial" w:cs="Arial"/>
          <w:spacing w:val="-12"/>
          <w:sz w:val="22"/>
        </w:rPr>
        <w:t xml:space="preserve"> </w:t>
      </w:r>
      <w:r w:rsidRPr="00BC775F">
        <w:rPr>
          <w:rFonts w:ascii="Arial" w:hAnsi="Arial" w:cs="Arial"/>
          <w:sz w:val="22"/>
        </w:rPr>
        <w:t>contrato</w:t>
      </w:r>
      <w:r w:rsidRPr="00BC775F">
        <w:rPr>
          <w:rFonts w:ascii="Arial" w:hAnsi="Arial" w:cs="Arial"/>
          <w:spacing w:val="-11"/>
          <w:sz w:val="22"/>
        </w:rPr>
        <w:t xml:space="preserve"> </w:t>
      </w:r>
      <w:r w:rsidRPr="00BC775F">
        <w:rPr>
          <w:rFonts w:ascii="Arial" w:hAnsi="Arial" w:cs="Arial"/>
          <w:sz w:val="22"/>
        </w:rPr>
        <w:t>es</w:t>
      </w:r>
      <w:r w:rsidRPr="00BC775F">
        <w:rPr>
          <w:rFonts w:ascii="Arial" w:hAnsi="Arial" w:cs="Arial"/>
          <w:spacing w:val="-12"/>
          <w:sz w:val="22"/>
        </w:rPr>
        <w:t xml:space="preserve"> </w:t>
      </w:r>
      <w:r w:rsidRPr="00BC775F">
        <w:rPr>
          <w:rFonts w:ascii="Arial" w:hAnsi="Arial" w:cs="Arial"/>
          <w:sz w:val="22"/>
        </w:rPr>
        <w:t>de</w:t>
      </w:r>
      <w:r w:rsidRPr="00BC775F">
        <w:rPr>
          <w:rFonts w:ascii="Arial" w:hAnsi="Arial" w:cs="Arial"/>
          <w:spacing w:val="-11"/>
          <w:sz w:val="22"/>
        </w:rPr>
        <w:t xml:space="preserve"> </w:t>
      </w:r>
      <w:r w:rsidRPr="00BC775F">
        <w:rPr>
          <w:rFonts w:ascii="Arial" w:hAnsi="Arial" w:cs="Arial"/>
          <w:sz w:val="22"/>
        </w:rPr>
        <w:t>concesión,</w:t>
      </w:r>
      <w:r w:rsidRPr="00BC775F">
        <w:rPr>
          <w:rFonts w:ascii="Arial" w:hAnsi="Arial" w:cs="Arial"/>
          <w:spacing w:val="-12"/>
          <w:sz w:val="22"/>
        </w:rPr>
        <w:t xml:space="preserve"> </w:t>
      </w:r>
      <w:r w:rsidRPr="00BC775F">
        <w:rPr>
          <w:rFonts w:ascii="Arial" w:hAnsi="Arial" w:cs="Arial"/>
          <w:sz w:val="22"/>
        </w:rPr>
        <w:t>la</w:t>
      </w:r>
      <w:r w:rsidRPr="00BC775F">
        <w:rPr>
          <w:rFonts w:ascii="Arial" w:hAnsi="Arial" w:cs="Arial"/>
          <w:spacing w:val="-12"/>
          <w:sz w:val="22"/>
        </w:rPr>
        <w:t xml:space="preserve"> </w:t>
      </w:r>
      <w:r w:rsidRPr="00BC775F">
        <w:rPr>
          <w:rFonts w:ascii="Arial" w:hAnsi="Arial" w:cs="Arial"/>
          <w:sz w:val="22"/>
        </w:rPr>
        <w:t>Entidad</w:t>
      </w:r>
      <w:r w:rsidRPr="00BC775F">
        <w:rPr>
          <w:rFonts w:ascii="Arial" w:hAnsi="Arial" w:cs="Arial"/>
          <w:spacing w:val="-10"/>
          <w:sz w:val="22"/>
        </w:rPr>
        <w:t xml:space="preserve"> </w:t>
      </w:r>
      <w:r w:rsidRPr="00BC775F">
        <w:rPr>
          <w:rFonts w:ascii="Arial" w:hAnsi="Arial" w:cs="Arial"/>
          <w:sz w:val="22"/>
        </w:rPr>
        <w:t>Estatal</w:t>
      </w:r>
      <w:r w:rsidRPr="00BC775F">
        <w:rPr>
          <w:rFonts w:ascii="Arial" w:hAnsi="Arial" w:cs="Arial"/>
          <w:spacing w:val="-11"/>
          <w:sz w:val="22"/>
        </w:rPr>
        <w:t xml:space="preserve"> </w:t>
      </w:r>
      <w:r w:rsidRPr="00BC775F">
        <w:rPr>
          <w:rFonts w:ascii="Arial" w:hAnsi="Arial" w:cs="Arial"/>
          <w:sz w:val="22"/>
        </w:rPr>
        <w:t>no</w:t>
      </w:r>
      <w:r w:rsidRPr="00BC775F">
        <w:rPr>
          <w:rFonts w:ascii="Arial" w:hAnsi="Arial" w:cs="Arial"/>
          <w:spacing w:val="-11"/>
          <w:sz w:val="22"/>
        </w:rPr>
        <w:t xml:space="preserve"> </w:t>
      </w:r>
      <w:r w:rsidRPr="00BC775F">
        <w:rPr>
          <w:rFonts w:ascii="Arial" w:hAnsi="Arial" w:cs="Arial"/>
          <w:sz w:val="22"/>
        </w:rPr>
        <w:t>debe</w:t>
      </w:r>
      <w:r w:rsidRPr="00BC775F">
        <w:rPr>
          <w:rFonts w:ascii="Arial" w:hAnsi="Arial" w:cs="Arial"/>
          <w:spacing w:val="-12"/>
          <w:sz w:val="22"/>
        </w:rPr>
        <w:t xml:space="preserve"> </w:t>
      </w:r>
      <w:r w:rsidRPr="00BC775F">
        <w:rPr>
          <w:rFonts w:ascii="Arial" w:hAnsi="Arial" w:cs="Arial"/>
          <w:sz w:val="22"/>
        </w:rPr>
        <w:t>publicar</w:t>
      </w:r>
      <w:r w:rsidRPr="00BC775F">
        <w:rPr>
          <w:rFonts w:ascii="Arial" w:hAnsi="Arial" w:cs="Arial"/>
          <w:spacing w:val="-12"/>
          <w:sz w:val="22"/>
        </w:rPr>
        <w:t xml:space="preserve"> </w:t>
      </w:r>
      <w:r w:rsidRPr="00BC775F">
        <w:rPr>
          <w:rFonts w:ascii="Arial" w:hAnsi="Arial" w:cs="Arial"/>
          <w:sz w:val="22"/>
        </w:rPr>
        <w:t>el</w:t>
      </w:r>
      <w:r w:rsidRPr="00BC775F">
        <w:rPr>
          <w:rFonts w:ascii="Arial" w:hAnsi="Arial" w:cs="Arial"/>
          <w:spacing w:val="-11"/>
          <w:sz w:val="22"/>
        </w:rPr>
        <w:t xml:space="preserve"> </w:t>
      </w:r>
      <w:r w:rsidRPr="00BC775F">
        <w:rPr>
          <w:rFonts w:ascii="Arial" w:hAnsi="Arial" w:cs="Arial"/>
          <w:sz w:val="22"/>
        </w:rPr>
        <w:t>modelo</w:t>
      </w:r>
      <w:r w:rsidRPr="00BC775F">
        <w:rPr>
          <w:rFonts w:ascii="Arial" w:hAnsi="Arial" w:cs="Arial"/>
          <w:spacing w:val="-12"/>
          <w:sz w:val="22"/>
        </w:rPr>
        <w:t xml:space="preserve"> </w:t>
      </w:r>
      <w:r w:rsidRPr="00BC775F">
        <w:rPr>
          <w:rFonts w:ascii="Arial" w:hAnsi="Arial" w:cs="Arial"/>
          <w:sz w:val="22"/>
        </w:rPr>
        <w:t>financiero</w:t>
      </w:r>
      <w:r w:rsidRPr="00BC775F">
        <w:rPr>
          <w:rFonts w:ascii="Arial" w:hAnsi="Arial" w:cs="Arial"/>
          <w:spacing w:val="-56"/>
          <w:sz w:val="22"/>
        </w:rPr>
        <w:t xml:space="preserve"> </w:t>
      </w:r>
      <w:r w:rsidRPr="00BC775F">
        <w:rPr>
          <w:rFonts w:ascii="Arial" w:hAnsi="Arial" w:cs="Arial"/>
          <w:sz w:val="22"/>
        </w:rPr>
        <w:t>utilizado</w:t>
      </w:r>
      <w:r w:rsidRPr="00BC775F">
        <w:rPr>
          <w:rFonts w:ascii="Arial" w:hAnsi="Arial" w:cs="Arial"/>
          <w:spacing w:val="-2"/>
          <w:sz w:val="22"/>
        </w:rPr>
        <w:t xml:space="preserve"> </w:t>
      </w:r>
      <w:r w:rsidRPr="00BC775F">
        <w:rPr>
          <w:rFonts w:ascii="Arial" w:hAnsi="Arial" w:cs="Arial"/>
          <w:sz w:val="22"/>
        </w:rPr>
        <w:t>en</w:t>
      </w:r>
      <w:r w:rsidRPr="00BC775F">
        <w:rPr>
          <w:rFonts w:ascii="Arial" w:hAnsi="Arial" w:cs="Arial"/>
          <w:spacing w:val="-1"/>
          <w:sz w:val="22"/>
        </w:rPr>
        <w:t xml:space="preserve"> </w:t>
      </w:r>
      <w:r w:rsidRPr="00BC775F">
        <w:rPr>
          <w:rFonts w:ascii="Arial" w:hAnsi="Arial" w:cs="Arial"/>
          <w:sz w:val="22"/>
        </w:rPr>
        <w:t>su</w:t>
      </w:r>
      <w:r w:rsidRPr="00BC775F">
        <w:rPr>
          <w:rFonts w:ascii="Arial" w:hAnsi="Arial" w:cs="Arial"/>
          <w:spacing w:val="-1"/>
          <w:sz w:val="22"/>
        </w:rPr>
        <w:t xml:space="preserve"> </w:t>
      </w:r>
      <w:r w:rsidRPr="00BC775F">
        <w:rPr>
          <w:rFonts w:ascii="Arial" w:hAnsi="Arial" w:cs="Arial"/>
          <w:sz w:val="22"/>
        </w:rPr>
        <w:t>estructuración.</w:t>
      </w:r>
    </w:p>
    <w:p w14:paraId="110AF76B" w14:textId="77777777" w:rsidR="004C30F8" w:rsidRPr="00BC775F" w:rsidRDefault="004C30F8" w:rsidP="004C30F8">
      <w:pPr>
        <w:pStyle w:val="Textoindependiente"/>
        <w:rPr>
          <w:sz w:val="22"/>
        </w:rPr>
      </w:pPr>
    </w:p>
    <w:p w14:paraId="6CC27326" w14:textId="77777777" w:rsidR="004C30F8" w:rsidRPr="00BC775F" w:rsidRDefault="004C30F8" w:rsidP="004C30F8">
      <w:pPr>
        <w:pStyle w:val="Prrafodelista"/>
        <w:widowControl w:val="0"/>
        <w:numPr>
          <w:ilvl w:val="0"/>
          <w:numId w:val="19"/>
        </w:numPr>
        <w:tabs>
          <w:tab w:val="left" w:pos="1060"/>
        </w:tabs>
        <w:autoSpaceDE w:val="0"/>
        <w:autoSpaceDN w:val="0"/>
        <w:ind w:left="1059" w:hanging="234"/>
        <w:contextualSpacing w:val="0"/>
        <w:jc w:val="both"/>
        <w:rPr>
          <w:rFonts w:ascii="Arial" w:hAnsi="Arial" w:cs="Arial"/>
          <w:sz w:val="22"/>
        </w:rPr>
      </w:pPr>
      <w:r w:rsidRPr="00BC775F">
        <w:rPr>
          <w:rFonts w:ascii="Arial" w:hAnsi="Arial" w:cs="Arial"/>
          <w:sz w:val="22"/>
        </w:rPr>
        <w:t>Los</w:t>
      </w:r>
      <w:r w:rsidRPr="00BC775F">
        <w:rPr>
          <w:rFonts w:ascii="Arial" w:hAnsi="Arial" w:cs="Arial"/>
          <w:spacing w:val="-4"/>
          <w:sz w:val="22"/>
        </w:rPr>
        <w:t xml:space="preserve"> </w:t>
      </w:r>
      <w:r w:rsidRPr="00BC775F">
        <w:rPr>
          <w:rFonts w:ascii="Arial" w:hAnsi="Arial" w:cs="Arial"/>
          <w:sz w:val="22"/>
        </w:rPr>
        <w:t>criterios</w:t>
      </w:r>
      <w:r w:rsidRPr="00BC775F">
        <w:rPr>
          <w:rFonts w:ascii="Arial" w:hAnsi="Arial" w:cs="Arial"/>
          <w:spacing w:val="-4"/>
          <w:sz w:val="22"/>
        </w:rPr>
        <w:t xml:space="preserve"> </w:t>
      </w:r>
      <w:r w:rsidRPr="00BC775F">
        <w:rPr>
          <w:rFonts w:ascii="Arial" w:hAnsi="Arial" w:cs="Arial"/>
          <w:sz w:val="22"/>
        </w:rPr>
        <w:t>para</w:t>
      </w:r>
      <w:r w:rsidRPr="00BC775F">
        <w:rPr>
          <w:rFonts w:ascii="Arial" w:hAnsi="Arial" w:cs="Arial"/>
          <w:spacing w:val="-3"/>
          <w:sz w:val="22"/>
        </w:rPr>
        <w:t xml:space="preserve"> </w:t>
      </w:r>
      <w:r w:rsidRPr="00BC775F">
        <w:rPr>
          <w:rFonts w:ascii="Arial" w:hAnsi="Arial" w:cs="Arial"/>
          <w:sz w:val="22"/>
        </w:rPr>
        <w:t>seleccionar</w:t>
      </w:r>
      <w:r w:rsidRPr="00BC775F">
        <w:rPr>
          <w:rFonts w:ascii="Arial" w:hAnsi="Arial" w:cs="Arial"/>
          <w:spacing w:val="-4"/>
          <w:sz w:val="22"/>
        </w:rPr>
        <w:t xml:space="preserve"> </w:t>
      </w:r>
      <w:r w:rsidRPr="00BC775F">
        <w:rPr>
          <w:rFonts w:ascii="Arial" w:hAnsi="Arial" w:cs="Arial"/>
          <w:sz w:val="22"/>
        </w:rPr>
        <w:t>la</w:t>
      </w:r>
      <w:r w:rsidRPr="00BC775F">
        <w:rPr>
          <w:rFonts w:ascii="Arial" w:hAnsi="Arial" w:cs="Arial"/>
          <w:spacing w:val="-3"/>
          <w:sz w:val="22"/>
        </w:rPr>
        <w:t xml:space="preserve"> </w:t>
      </w:r>
      <w:r w:rsidRPr="00BC775F">
        <w:rPr>
          <w:rFonts w:ascii="Arial" w:hAnsi="Arial" w:cs="Arial"/>
          <w:sz w:val="22"/>
        </w:rPr>
        <w:t>oferta</w:t>
      </w:r>
      <w:r w:rsidRPr="00BC775F">
        <w:rPr>
          <w:rFonts w:ascii="Arial" w:hAnsi="Arial" w:cs="Arial"/>
          <w:spacing w:val="-4"/>
          <w:sz w:val="22"/>
        </w:rPr>
        <w:t xml:space="preserve"> </w:t>
      </w:r>
      <w:r w:rsidRPr="00BC775F">
        <w:rPr>
          <w:rFonts w:ascii="Arial" w:hAnsi="Arial" w:cs="Arial"/>
          <w:sz w:val="22"/>
        </w:rPr>
        <w:t>más</w:t>
      </w:r>
      <w:r w:rsidRPr="00BC775F">
        <w:rPr>
          <w:rFonts w:ascii="Arial" w:hAnsi="Arial" w:cs="Arial"/>
          <w:spacing w:val="-3"/>
          <w:sz w:val="22"/>
        </w:rPr>
        <w:t xml:space="preserve"> </w:t>
      </w:r>
      <w:r w:rsidRPr="00BC775F">
        <w:rPr>
          <w:rFonts w:ascii="Arial" w:hAnsi="Arial" w:cs="Arial"/>
          <w:sz w:val="22"/>
        </w:rPr>
        <w:t>favorable.</w:t>
      </w:r>
    </w:p>
    <w:p w14:paraId="7AC86A3E" w14:textId="77777777" w:rsidR="004C30F8" w:rsidRPr="00BC775F" w:rsidRDefault="004C30F8" w:rsidP="004C30F8">
      <w:pPr>
        <w:pStyle w:val="Textoindependiente"/>
        <w:rPr>
          <w:sz w:val="22"/>
        </w:rPr>
      </w:pPr>
    </w:p>
    <w:p w14:paraId="75A0CD06" w14:textId="77777777" w:rsidR="004C30F8" w:rsidRPr="00BC775F" w:rsidRDefault="004C30F8" w:rsidP="004C30F8">
      <w:pPr>
        <w:pStyle w:val="Prrafodelista"/>
        <w:widowControl w:val="0"/>
        <w:numPr>
          <w:ilvl w:val="0"/>
          <w:numId w:val="19"/>
        </w:numPr>
        <w:tabs>
          <w:tab w:val="left" w:pos="1060"/>
        </w:tabs>
        <w:autoSpaceDE w:val="0"/>
        <w:autoSpaceDN w:val="0"/>
        <w:ind w:left="1059" w:hanging="234"/>
        <w:contextualSpacing w:val="0"/>
        <w:jc w:val="both"/>
        <w:rPr>
          <w:rFonts w:ascii="Arial" w:hAnsi="Arial" w:cs="Arial"/>
          <w:sz w:val="22"/>
        </w:rPr>
      </w:pPr>
      <w:r w:rsidRPr="00BC775F">
        <w:rPr>
          <w:rFonts w:ascii="Arial" w:hAnsi="Arial" w:cs="Arial"/>
          <w:sz w:val="22"/>
        </w:rPr>
        <w:t>El</w:t>
      </w:r>
      <w:r w:rsidRPr="00BC775F">
        <w:rPr>
          <w:rFonts w:ascii="Arial" w:hAnsi="Arial" w:cs="Arial"/>
          <w:spacing w:val="-4"/>
          <w:sz w:val="22"/>
        </w:rPr>
        <w:t xml:space="preserve"> </w:t>
      </w:r>
      <w:r w:rsidRPr="00BC775F">
        <w:rPr>
          <w:rFonts w:ascii="Arial" w:hAnsi="Arial" w:cs="Arial"/>
          <w:sz w:val="22"/>
        </w:rPr>
        <w:t>análisis</w:t>
      </w:r>
      <w:r w:rsidRPr="00BC775F">
        <w:rPr>
          <w:rFonts w:ascii="Arial" w:hAnsi="Arial" w:cs="Arial"/>
          <w:spacing w:val="-3"/>
          <w:sz w:val="22"/>
        </w:rPr>
        <w:t xml:space="preserve"> </w:t>
      </w:r>
      <w:r w:rsidRPr="00BC775F">
        <w:rPr>
          <w:rFonts w:ascii="Arial" w:hAnsi="Arial" w:cs="Arial"/>
          <w:sz w:val="22"/>
        </w:rPr>
        <w:t>de</w:t>
      </w:r>
      <w:r w:rsidRPr="00BC775F">
        <w:rPr>
          <w:rFonts w:ascii="Arial" w:hAnsi="Arial" w:cs="Arial"/>
          <w:spacing w:val="-3"/>
          <w:sz w:val="22"/>
        </w:rPr>
        <w:t xml:space="preserve"> </w:t>
      </w:r>
      <w:r w:rsidRPr="00BC775F">
        <w:rPr>
          <w:rFonts w:ascii="Arial" w:hAnsi="Arial" w:cs="Arial"/>
          <w:sz w:val="22"/>
        </w:rPr>
        <w:t>Riesgo</w:t>
      </w:r>
      <w:r w:rsidRPr="00BC775F">
        <w:rPr>
          <w:rFonts w:ascii="Arial" w:hAnsi="Arial" w:cs="Arial"/>
          <w:spacing w:val="-3"/>
          <w:sz w:val="22"/>
        </w:rPr>
        <w:t xml:space="preserve"> </w:t>
      </w:r>
      <w:r w:rsidRPr="00BC775F">
        <w:rPr>
          <w:rFonts w:ascii="Arial" w:hAnsi="Arial" w:cs="Arial"/>
          <w:sz w:val="22"/>
        </w:rPr>
        <w:t>y</w:t>
      </w:r>
      <w:r w:rsidRPr="00BC775F">
        <w:rPr>
          <w:rFonts w:ascii="Arial" w:hAnsi="Arial" w:cs="Arial"/>
          <w:spacing w:val="-3"/>
          <w:sz w:val="22"/>
        </w:rPr>
        <w:t xml:space="preserve"> </w:t>
      </w:r>
      <w:r w:rsidRPr="00BC775F">
        <w:rPr>
          <w:rFonts w:ascii="Arial" w:hAnsi="Arial" w:cs="Arial"/>
          <w:sz w:val="22"/>
        </w:rPr>
        <w:t>la</w:t>
      </w:r>
      <w:r w:rsidRPr="00BC775F">
        <w:rPr>
          <w:rFonts w:ascii="Arial" w:hAnsi="Arial" w:cs="Arial"/>
          <w:spacing w:val="-4"/>
          <w:sz w:val="22"/>
        </w:rPr>
        <w:t xml:space="preserve"> </w:t>
      </w:r>
      <w:r w:rsidRPr="00BC775F">
        <w:rPr>
          <w:rFonts w:ascii="Arial" w:hAnsi="Arial" w:cs="Arial"/>
          <w:sz w:val="22"/>
        </w:rPr>
        <w:t>forma</w:t>
      </w:r>
      <w:r w:rsidRPr="00BC775F">
        <w:rPr>
          <w:rFonts w:ascii="Arial" w:hAnsi="Arial" w:cs="Arial"/>
          <w:spacing w:val="-3"/>
          <w:sz w:val="22"/>
        </w:rPr>
        <w:t xml:space="preserve"> </w:t>
      </w:r>
      <w:r w:rsidRPr="00BC775F">
        <w:rPr>
          <w:rFonts w:ascii="Arial" w:hAnsi="Arial" w:cs="Arial"/>
          <w:sz w:val="22"/>
        </w:rPr>
        <w:t>de</w:t>
      </w:r>
      <w:r w:rsidRPr="00BC775F">
        <w:rPr>
          <w:rFonts w:ascii="Arial" w:hAnsi="Arial" w:cs="Arial"/>
          <w:spacing w:val="-3"/>
          <w:sz w:val="22"/>
        </w:rPr>
        <w:t xml:space="preserve"> </w:t>
      </w:r>
      <w:r w:rsidRPr="00BC775F">
        <w:rPr>
          <w:rFonts w:ascii="Arial" w:hAnsi="Arial" w:cs="Arial"/>
          <w:sz w:val="22"/>
        </w:rPr>
        <w:t>mitigarlo.</w:t>
      </w:r>
    </w:p>
    <w:p w14:paraId="34E64CCD" w14:textId="77777777" w:rsidR="004C30F8" w:rsidRPr="00BC775F" w:rsidRDefault="004C30F8" w:rsidP="004C30F8">
      <w:pPr>
        <w:pStyle w:val="Textoindependiente"/>
        <w:rPr>
          <w:sz w:val="22"/>
        </w:rPr>
      </w:pPr>
    </w:p>
    <w:p w14:paraId="021D246D" w14:textId="77777777" w:rsidR="004C30F8" w:rsidRPr="00BC775F" w:rsidRDefault="004C30F8" w:rsidP="004C30F8">
      <w:pPr>
        <w:pStyle w:val="Prrafodelista"/>
        <w:widowControl w:val="0"/>
        <w:numPr>
          <w:ilvl w:val="0"/>
          <w:numId w:val="19"/>
        </w:numPr>
        <w:tabs>
          <w:tab w:val="left" w:pos="1055"/>
        </w:tabs>
        <w:autoSpaceDE w:val="0"/>
        <w:autoSpaceDN w:val="0"/>
        <w:ind w:left="1054" w:hanging="229"/>
        <w:contextualSpacing w:val="0"/>
        <w:jc w:val="both"/>
        <w:rPr>
          <w:rFonts w:ascii="Arial" w:hAnsi="Arial" w:cs="Arial"/>
          <w:sz w:val="22"/>
        </w:rPr>
      </w:pPr>
      <w:r w:rsidRPr="00BC775F">
        <w:rPr>
          <w:rFonts w:ascii="Arial" w:hAnsi="Arial" w:cs="Arial"/>
          <w:sz w:val="22"/>
        </w:rPr>
        <w:t>Las</w:t>
      </w:r>
      <w:r w:rsidRPr="00BC775F">
        <w:rPr>
          <w:rFonts w:ascii="Arial" w:hAnsi="Arial" w:cs="Arial"/>
          <w:spacing w:val="-10"/>
          <w:sz w:val="22"/>
        </w:rPr>
        <w:t xml:space="preserve"> </w:t>
      </w:r>
      <w:r w:rsidRPr="00BC775F">
        <w:rPr>
          <w:rFonts w:ascii="Arial" w:hAnsi="Arial" w:cs="Arial"/>
          <w:sz w:val="22"/>
        </w:rPr>
        <w:t>garantías</w:t>
      </w:r>
      <w:r w:rsidRPr="00BC775F">
        <w:rPr>
          <w:rFonts w:ascii="Arial" w:hAnsi="Arial" w:cs="Arial"/>
          <w:spacing w:val="-9"/>
          <w:sz w:val="22"/>
        </w:rPr>
        <w:t xml:space="preserve"> </w:t>
      </w:r>
      <w:r w:rsidRPr="00BC775F">
        <w:rPr>
          <w:rFonts w:ascii="Arial" w:hAnsi="Arial" w:cs="Arial"/>
          <w:sz w:val="22"/>
        </w:rPr>
        <w:t>que</w:t>
      </w:r>
      <w:r w:rsidRPr="00BC775F">
        <w:rPr>
          <w:rFonts w:ascii="Arial" w:hAnsi="Arial" w:cs="Arial"/>
          <w:spacing w:val="-10"/>
          <w:sz w:val="22"/>
        </w:rPr>
        <w:t xml:space="preserve"> </w:t>
      </w:r>
      <w:r w:rsidRPr="00BC775F">
        <w:rPr>
          <w:rFonts w:ascii="Arial" w:hAnsi="Arial" w:cs="Arial"/>
          <w:sz w:val="22"/>
        </w:rPr>
        <w:t>la</w:t>
      </w:r>
      <w:r w:rsidRPr="00BC775F">
        <w:rPr>
          <w:rFonts w:ascii="Arial" w:hAnsi="Arial" w:cs="Arial"/>
          <w:spacing w:val="-10"/>
          <w:sz w:val="22"/>
        </w:rPr>
        <w:t xml:space="preserve"> </w:t>
      </w:r>
      <w:r w:rsidRPr="00BC775F">
        <w:rPr>
          <w:rFonts w:ascii="Arial" w:hAnsi="Arial" w:cs="Arial"/>
          <w:sz w:val="22"/>
        </w:rPr>
        <w:t>Entidad</w:t>
      </w:r>
      <w:r w:rsidRPr="00BC775F">
        <w:rPr>
          <w:rFonts w:ascii="Arial" w:hAnsi="Arial" w:cs="Arial"/>
          <w:spacing w:val="-8"/>
          <w:sz w:val="22"/>
        </w:rPr>
        <w:t xml:space="preserve"> </w:t>
      </w:r>
      <w:r w:rsidRPr="00BC775F">
        <w:rPr>
          <w:rFonts w:ascii="Arial" w:hAnsi="Arial" w:cs="Arial"/>
          <w:sz w:val="22"/>
        </w:rPr>
        <w:t>Estatal</w:t>
      </w:r>
      <w:r w:rsidRPr="00BC775F">
        <w:rPr>
          <w:rFonts w:ascii="Arial" w:hAnsi="Arial" w:cs="Arial"/>
          <w:spacing w:val="-8"/>
          <w:sz w:val="22"/>
        </w:rPr>
        <w:t xml:space="preserve"> </w:t>
      </w:r>
      <w:r w:rsidRPr="00BC775F">
        <w:rPr>
          <w:rFonts w:ascii="Arial" w:hAnsi="Arial" w:cs="Arial"/>
          <w:sz w:val="22"/>
        </w:rPr>
        <w:t>contempla</w:t>
      </w:r>
      <w:r w:rsidRPr="00BC775F">
        <w:rPr>
          <w:rFonts w:ascii="Arial" w:hAnsi="Arial" w:cs="Arial"/>
          <w:spacing w:val="-10"/>
          <w:sz w:val="22"/>
        </w:rPr>
        <w:t xml:space="preserve"> </w:t>
      </w:r>
      <w:r w:rsidRPr="00BC775F">
        <w:rPr>
          <w:rFonts w:ascii="Arial" w:hAnsi="Arial" w:cs="Arial"/>
          <w:sz w:val="22"/>
        </w:rPr>
        <w:t>exigir</w:t>
      </w:r>
      <w:r w:rsidRPr="00BC775F">
        <w:rPr>
          <w:rFonts w:ascii="Arial" w:hAnsi="Arial" w:cs="Arial"/>
          <w:spacing w:val="-10"/>
          <w:sz w:val="22"/>
        </w:rPr>
        <w:t xml:space="preserve"> </w:t>
      </w:r>
      <w:r w:rsidRPr="00BC775F">
        <w:rPr>
          <w:rFonts w:ascii="Arial" w:hAnsi="Arial" w:cs="Arial"/>
          <w:sz w:val="22"/>
        </w:rPr>
        <w:t>en</w:t>
      </w:r>
      <w:r w:rsidRPr="00BC775F">
        <w:rPr>
          <w:rFonts w:ascii="Arial" w:hAnsi="Arial" w:cs="Arial"/>
          <w:spacing w:val="-10"/>
          <w:sz w:val="22"/>
        </w:rPr>
        <w:t xml:space="preserve"> </w:t>
      </w:r>
      <w:r w:rsidRPr="00BC775F">
        <w:rPr>
          <w:rFonts w:ascii="Arial" w:hAnsi="Arial" w:cs="Arial"/>
          <w:sz w:val="22"/>
        </w:rPr>
        <w:t>el</w:t>
      </w:r>
      <w:r w:rsidRPr="00BC775F">
        <w:rPr>
          <w:rFonts w:ascii="Arial" w:hAnsi="Arial" w:cs="Arial"/>
          <w:spacing w:val="-10"/>
          <w:sz w:val="22"/>
        </w:rPr>
        <w:t xml:space="preserve"> </w:t>
      </w:r>
      <w:r w:rsidRPr="00BC775F">
        <w:rPr>
          <w:rFonts w:ascii="Arial" w:hAnsi="Arial" w:cs="Arial"/>
          <w:sz w:val="22"/>
        </w:rPr>
        <w:t>proceso</w:t>
      </w:r>
      <w:r w:rsidRPr="00BC775F">
        <w:rPr>
          <w:rFonts w:ascii="Arial" w:hAnsi="Arial" w:cs="Arial"/>
          <w:spacing w:val="-10"/>
          <w:sz w:val="22"/>
        </w:rPr>
        <w:t xml:space="preserve"> </w:t>
      </w:r>
      <w:r w:rsidRPr="00BC775F">
        <w:rPr>
          <w:rFonts w:ascii="Arial" w:hAnsi="Arial" w:cs="Arial"/>
          <w:sz w:val="22"/>
        </w:rPr>
        <w:t>de</w:t>
      </w:r>
      <w:r w:rsidRPr="00BC775F">
        <w:rPr>
          <w:rFonts w:ascii="Arial" w:hAnsi="Arial" w:cs="Arial"/>
          <w:spacing w:val="-10"/>
          <w:sz w:val="22"/>
        </w:rPr>
        <w:t xml:space="preserve"> </w:t>
      </w:r>
      <w:r w:rsidRPr="00BC775F">
        <w:rPr>
          <w:rFonts w:ascii="Arial" w:hAnsi="Arial" w:cs="Arial"/>
          <w:sz w:val="22"/>
        </w:rPr>
        <w:t>contratación.</w:t>
      </w:r>
    </w:p>
    <w:p w14:paraId="330B15CE" w14:textId="77777777" w:rsidR="004C30F8" w:rsidRPr="00BC775F" w:rsidRDefault="004C30F8" w:rsidP="004C30F8">
      <w:pPr>
        <w:pStyle w:val="Textoindependiente"/>
        <w:rPr>
          <w:sz w:val="22"/>
        </w:rPr>
      </w:pPr>
    </w:p>
    <w:p w14:paraId="4B50601F" w14:textId="77777777" w:rsidR="004C30F8" w:rsidRPr="00BC775F" w:rsidRDefault="004C30F8" w:rsidP="004C30F8">
      <w:pPr>
        <w:pStyle w:val="Textoindependiente"/>
        <w:rPr>
          <w:sz w:val="22"/>
        </w:rPr>
      </w:pPr>
    </w:p>
    <w:p w14:paraId="65845F66" w14:textId="77777777" w:rsidR="004C30F8" w:rsidRPr="00BC775F" w:rsidRDefault="004C30F8" w:rsidP="004C30F8">
      <w:pPr>
        <w:pStyle w:val="Prrafodelista"/>
        <w:widowControl w:val="0"/>
        <w:numPr>
          <w:ilvl w:val="0"/>
          <w:numId w:val="19"/>
        </w:numPr>
        <w:tabs>
          <w:tab w:val="left" w:pos="1118"/>
        </w:tabs>
        <w:autoSpaceDE w:val="0"/>
        <w:autoSpaceDN w:val="0"/>
        <w:ind w:left="826" w:right="1045" w:firstLine="0"/>
        <w:contextualSpacing w:val="0"/>
        <w:jc w:val="both"/>
        <w:rPr>
          <w:rFonts w:ascii="Arial" w:hAnsi="Arial" w:cs="Arial"/>
          <w:sz w:val="22"/>
        </w:rPr>
      </w:pPr>
      <w:r w:rsidRPr="00BC775F">
        <w:rPr>
          <w:rFonts w:ascii="Arial" w:hAnsi="Arial" w:cs="Arial"/>
          <w:sz w:val="22"/>
        </w:rPr>
        <w:t>La indicación de si el proceso de contratación está cobijado por un acuerdo</w:t>
      </w:r>
      <w:r w:rsidRPr="00BC775F">
        <w:rPr>
          <w:rFonts w:ascii="Arial" w:hAnsi="Arial" w:cs="Arial"/>
          <w:spacing w:val="1"/>
          <w:sz w:val="22"/>
        </w:rPr>
        <w:t xml:space="preserve"> </w:t>
      </w:r>
      <w:r w:rsidRPr="00BC775F">
        <w:rPr>
          <w:rFonts w:ascii="Arial" w:hAnsi="Arial" w:cs="Arial"/>
          <w:sz w:val="22"/>
        </w:rPr>
        <w:t>comercial.</w:t>
      </w:r>
    </w:p>
    <w:p w14:paraId="224CB99A" w14:textId="77777777" w:rsidR="004C30F8" w:rsidRPr="00BC775F" w:rsidRDefault="004C30F8" w:rsidP="004C30F8">
      <w:pPr>
        <w:pStyle w:val="Textoindependiente"/>
        <w:rPr>
          <w:sz w:val="22"/>
        </w:rPr>
      </w:pPr>
    </w:p>
    <w:p w14:paraId="747911D9" w14:textId="77777777" w:rsidR="004C30F8" w:rsidRPr="00BC775F" w:rsidRDefault="004C30F8" w:rsidP="004C30F8">
      <w:pPr>
        <w:ind w:left="826"/>
        <w:jc w:val="both"/>
        <w:rPr>
          <w:rFonts w:ascii="Arial" w:hAnsi="Arial" w:cs="Arial"/>
          <w:sz w:val="22"/>
        </w:rPr>
      </w:pPr>
      <w:r w:rsidRPr="00BC775F">
        <w:rPr>
          <w:rFonts w:ascii="Arial" w:hAnsi="Arial" w:cs="Arial"/>
          <w:sz w:val="22"/>
        </w:rPr>
        <w:t>El</w:t>
      </w:r>
      <w:r w:rsidRPr="00BC775F">
        <w:rPr>
          <w:rFonts w:ascii="Arial" w:hAnsi="Arial" w:cs="Arial"/>
          <w:spacing w:val="-3"/>
          <w:sz w:val="22"/>
        </w:rPr>
        <w:t xml:space="preserve"> </w:t>
      </w:r>
      <w:r w:rsidRPr="00BC775F">
        <w:rPr>
          <w:rFonts w:ascii="Arial" w:hAnsi="Arial" w:cs="Arial"/>
          <w:sz w:val="22"/>
        </w:rPr>
        <w:t>presente</w:t>
      </w:r>
      <w:r w:rsidRPr="00BC775F">
        <w:rPr>
          <w:rFonts w:ascii="Arial" w:hAnsi="Arial" w:cs="Arial"/>
          <w:spacing w:val="-3"/>
          <w:sz w:val="22"/>
        </w:rPr>
        <w:t xml:space="preserve"> </w:t>
      </w:r>
      <w:r w:rsidRPr="00BC775F">
        <w:rPr>
          <w:rFonts w:ascii="Arial" w:hAnsi="Arial" w:cs="Arial"/>
          <w:sz w:val="22"/>
        </w:rPr>
        <w:t>artículo</w:t>
      </w:r>
      <w:r w:rsidRPr="00BC775F">
        <w:rPr>
          <w:rFonts w:ascii="Arial" w:hAnsi="Arial" w:cs="Arial"/>
          <w:spacing w:val="-3"/>
          <w:sz w:val="22"/>
        </w:rPr>
        <w:t xml:space="preserve"> </w:t>
      </w:r>
      <w:r w:rsidRPr="00BC775F">
        <w:rPr>
          <w:rFonts w:ascii="Arial" w:hAnsi="Arial" w:cs="Arial"/>
          <w:sz w:val="22"/>
        </w:rPr>
        <w:t>no</w:t>
      </w:r>
      <w:r w:rsidRPr="00BC775F">
        <w:rPr>
          <w:rFonts w:ascii="Arial" w:hAnsi="Arial" w:cs="Arial"/>
          <w:spacing w:val="-3"/>
          <w:sz w:val="22"/>
        </w:rPr>
        <w:t xml:space="preserve"> </w:t>
      </w:r>
      <w:r w:rsidRPr="00BC775F">
        <w:rPr>
          <w:rFonts w:ascii="Arial" w:hAnsi="Arial" w:cs="Arial"/>
          <w:sz w:val="22"/>
        </w:rPr>
        <w:t>es</w:t>
      </w:r>
      <w:r w:rsidRPr="00BC775F">
        <w:rPr>
          <w:rFonts w:ascii="Arial" w:hAnsi="Arial" w:cs="Arial"/>
          <w:spacing w:val="-3"/>
          <w:sz w:val="22"/>
        </w:rPr>
        <w:t xml:space="preserve"> </w:t>
      </w:r>
      <w:r w:rsidRPr="00BC775F">
        <w:rPr>
          <w:rFonts w:ascii="Arial" w:hAnsi="Arial" w:cs="Arial"/>
          <w:sz w:val="22"/>
        </w:rPr>
        <w:t>aplicable</w:t>
      </w:r>
      <w:r w:rsidRPr="00BC775F">
        <w:rPr>
          <w:rFonts w:ascii="Arial" w:hAnsi="Arial" w:cs="Arial"/>
          <w:spacing w:val="-3"/>
          <w:sz w:val="22"/>
        </w:rPr>
        <w:t xml:space="preserve"> </w:t>
      </w:r>
      <w:r w:rsidRPr="00BC775F">
        <w:rPr>
          <w:rFonts w:ascii="Arial" w:hAnsi="Arial" w:cs="Arial"/>
          <w:sz w:val="22"/>
        </w:rPr>
        <w:t>a</w:t>
      </w:r>
      <w:r w:rsidRPr="00BC775F">
        <w:rPr>
          <w:rFonts w:ascii="Arial" w:hAnsi="Arial" w:cs="Arial"/>
          <w:spacing w:val="-3"/>
          <w:sz w:val="22"/>
        </w:rPr>
        <w:t xml:space="preserve"> </w:t>
      </w:r>
      <w:r w:rsidRPr="00BC775F">
        <w:rPr>
          <w:rFonts w:ascii="Arial" w:hAnsi="Arial" w:cs="Arial"/>
          <w:sz w:val="22"/>
        </w:rPr>
        <w:t>la</w:t>
      </w:r>
      <w:r w:rsidRPr="00BC775F">
        <w:rPr>
          <w:rFonts w:ascii="Arial" w:hAnsi="Arial" w:cs="Arial"/>
          <w:spacing w:val="-3"/>
          <w:sz w:val="22"/>
        </w:rPr>
        <w:t xml:space="preserve"> </w:t>
      </w:r>
      <w:r w:rsidRPr="00BC775F">
        <w:rPr>
          <w:rFonts w:ascii="Arial" w:hAnsi="Arial" w:cs="Arial"/>
          <w:sz w:val="22"/>
        </w:rPr>
        <w:t>contratación</w:t>
      </w:r>
      <w:r w:rsidRPr="00BC775F">
        <w:rPr>
          <w:rFonts w:ascii="Arial" w:hAnsi="Arial" w:cs="Arial"/>
          <w:spacing w:val="-2"/>
          <w:sz w:val="22"/>
        </w:rPr>
        <w:t xml:space="preserve"> </w:t>
      </w:r>
      <w:r w:rsidRPr="00BC775F">
        <w:rPr>
          <w:rFonts w:ascii="Arial" w:hAnsi="Arial" w:cs="Arial"/>
          <w:sz w:val="22"/>
        </w:rPr>
        <w:t>por</w:t>
      </w:r>
      <w:r w:rsidRPr="00BC775F">
        <w:rPr>
          <w:rFonts w:ascii="Arial" w:hAnsi="Arial" w:cs="Arial"/>
          <w:spacing w:val="-3"/>
          <w:sz w:val="22"/>
        </w:rPr>
        <w:t xml:space="preserve"> </w:t>
      </w:r>
      <w:r w:rsidRPr="00BC775F">
        <w:rPr>
          <w:rFonts w:ascii="Arial" w:hAnsi="Arial" w:cs="Arial"/>
          <w:sz w:val="22"/>
        </w:rPr>
        <w:t>mínima</w:t>
      </w:r>
      <w:r w:rsidRPr="00BC775F">
        <w:rPr>
          <w:rFonts w:ascii="Arial" w:hAnsi="Arial" w:cs="Arial"/>
          <w:spacing w:val="-3"/>
          <w:sz w:val="22"/>
        </w:rPr>
        <w:t xml:space="preserve"> </w:t>
      </w:r>
      <w:r w:rsidRPr="00BC775F">
        <w:rPr>
          <w:rFonts w:ascii="Arial" w:hAnsi="Arial" w:cs="Arial"/>
          <w:sz w:val="22"/>
        </w:rPr>
        <w:t>cuantía”.</w:t>
      </w:r>
    </w:p>
    <w:p w14:paraId="63AEA7EB" w14:textId="77777777" w:rsidR="004C30F8" w:rsidRPr="00BC775F" w:rsidRDefault="004C30F8" w:rsidP="004C30F8">
      <w:pPr>
        <w:pStyle w:val="Textoindependiente"/>
        <w:spacing w:before="3"/>
        <w:rPr>
          <w:sz w:val="22"/>
        </w:rPr>
      </w:pPr>
    </w:p>
    <w:p w14:paraId="1D87D481" w14:textId="36CB33F2" w:rsidR="004C30F8" w:rsidRPr="00BC775F" w:rsidRDefault="004C30F8" w:rsidP="004C30F8">
      <w:pPr>
        <w:pStyle w:val="Textoindependiente"/>
        <w:spacing w:line="276" w:lineRule="auto"/>
        <w:ind w:left="118" w:right="336" w:firstLine="709"/>
        <w:jc w:val="both"/>
        <w:rPr>
          <w:sz w:val="22"/>
        </w:rPr>
      </w:pPr>
      <w:r w:rsidRPr="00BC775F">
        <w:rPr>
          <w:sz w:val="22"/>
        </w:rPr>
        <w:t>La</w:t>
      </w:r>
      <w:r w:rsidRPr="00BC775F">
        <w:rPr>
          <w:spacing w:val="1"/>
          <w:sz w:val="22"/>
        </w:rPr>
        <w:t xml:space="preserve"> </w:t>
      </w:r>
      <w:r w:rsidRPr="00BC775F">
        <w:rPr>
          <w:sz w:val="22"/>
        </w:rPr>
        <w:t>postura</w:t>
      </w:r>
      <w:r w:rsidRPr="00BC775F">
        <w:rPr>
          <w:spacing w:val="1"/>
          <w:sz w:val="22"/>
        </w:rPr>
        <w:t xml:space="preserve"> </w:t>
      </w:r>
      <w:r w:rsidRPr="00BC775F">
        <w:rPr>
          <w:sz w:val="22"/>
        </w:rPr>
        <w:t>anterior,</w:t>
      </w:r>
      <w:r w:rsidRPr="00BC775F">
        <w:rPr>
          <w:spacing w:val="1"/>
          <w:sz w:val="22"/>
        </w:rPr>
        <w:t xml:space="preserve"> </w:t>
      </w:r>
      <w:r w:rsidRPr="00BC775F">
        <w:rPr>
          <w:sz w:val="22"/>
        </w:rPr>
        <w:t>que</w:t>
      </w:r>
      <w:r w:rsidRPr="00BC775F">
        <w:rPr>
          <w:spacing w:val="1"/>
          <w:sz w:val="22"/>
        </w:rPr>
        <w:t xml:space="preserve"> </w:t>
      </w:r>
      <w:r w:rsidRPr="00BC775F">
        <w:rPr>
          <w:sz w:val="22"/>
        </w:rPr>
        <w:t>sostiene</w:t>
      </w:r>
      <w:r w:rsidRPr="00BC775F">
        <w:rPr>
          <w:spacing w:val="1"/>
          <w:sz w:val="22"/>
        </w:rPr>
        <w:t xml:space="preserve"> </w:t>
      </w:r>
      <w:r w:rsidRPr="00BC775F">
        <w:rPr>
          <w:sz w:val="22"/>
        </w:rPr>
        <w:t>esta</w:t>
      </w:r>
      <w:r w:rsidRPr="00BC775F">
        <w:rPr>
          <w:spacing w:val="1"/>
          <w:sz w:val="22"/>
        </w:rPr>
        <w:t xml:space="preserve"> </w:t>
      </w:r>
      <w:r w:rsidRPr="00BC775F">
        <w:rPr>
          <w:sz w:val="22"/>
        </w:rPr>
        <w:t>Subdirección,</w:t>
      </w:r>
      <w:r w:rsidRPr="00BC775F">
        <w:rPr>
          <w:spacing w:val="1"/>
          <w:sz w:val="22"/>
        </w:rPr>
        <w:t xml:space="preserve"> </w:t>
      </w:r>
      <w:r w:rsidRPr="00BC775F">
        <w:rPr>
          <w:sz w:val="22"/>
        </w:rPr>
        <w:t>no</w:t>
      </w:r>
      <w:r w:rsidRPr="00BC775F">
        <w:rPr>
          <w:spacing w:val="1"/>
          <w:sz w:val="22"/>
        </w:rPr>
        <w:t xml:space="preserve"> </w:t>
      </w:r>
      <w:r w:rsidRPr="00BC775F">
        <w:rPr>
          <w:sz w:val="22"/>
        </w:rPr>
        <w:t>implica</w:t>
      </w:r>
      <w:r w:rsidRPr="00BC775F">
        <w:rPr>
          <w:spacing w:val="1"/>
          <w:sz w:val="22"/>
        </w:rPr>
        <w:t xml:space="preserve"> </w:t>
      </w:r>
      <w:r w:rsidRPr="00BC775F">
        <w:rPr>
          <w:sz w:val="22"/>
        </w:rPr>
        <w:t>desconocer</w:t>
      </w:r>
      <w:r w:rsidRPr="00BC775F">
        <w:rPr>
          <w:spacing w:val="1"/>
          <w:sz w:val="22"/>
        </w:rPr>
        <w:t xml:space="preserve"> </w:t>
      </w:r>
      <w:r w:rsidRPr="00BC775F">
        <w:rPr>
          <w:sz w:val="22"/>
        </w:rPr>
        <w:t>la</w:t>
      </w:r>
      <w:r w:rsidRPr="00BC775F">
        <w:rPr>
          <w:spacing w:val="1"/>
          <w:sz w:val="22"/>
        </w:rPr>
        <w:t xml:space="preserve"> </w:t>
      </w:r>
      <w:r w:rsidRPr="00BC775F">
        <w:rPr>
          <w:sz w:val="22"/>
        </w:rPr>
        <w:t>problemática subyacente al tema bajo análisis, sino que precisamente da cuenta de que este</w:t>
      </w:r>
      <w:r w:rsidRPr="00BC775F">
        <w:rPr>
          <w:spacing w:val="1"/>
          <w:sz w:val="22"/>
        </w:rPr>
        <w:t xml:space="preserve"> </w:t>
      </w:r>
      <w:r w:rsidRPr="00BC775F">
        <w:rPr>
          <w:sz w:val="22"/>
        </w:rPr>
        <w:t>asunto</w:t>
      </w:r>
      <w:r w:rsidRPr="00BC775F">
        <w:rPr>
          <w:spacing w:val="-7"/>
          <w:sz w:val="22"/>
        </w:rPr>
        <w:t xml:space="preserve"> </w:t>
      </w:r>
      <w:r w:rsidRPr="00BC775F">
        <w:rPr>
          <w:sz w:val="22"/>
        </w:rPr>
        <w:t>no</w:t>
      </w:r>
      <w:r w:rsidRPr="00BC775F">
        <w:rPr>
          <w:spacing w:val="-6"/>
          <w:sz w:val="22"/>
        </w:rPr>
        <w:t xml:space="preserve"> </w:t>
      </w:r>
      <w:r w:rsidRPr="00BC775F">
        <w:rPr>
          <w:sz w:val="22"/>
        </w:rPr>
        <w:t>tiene</w:t>
      </w:r>
      <w:r w:rsidRPr="00BC775F">
        <w:rPr>
          <w:spacing w:val="-5"/>
          <w:sz w:val="22"/>
        </w:rPr>
        <w:t xml:space="preserve"> </w:t>
      </w:r>
      <w:r w:rsidRPr="00BC775F">
        <w:rPr>
          <w:sz w:val="22"/>
        </w:rPr>
        <w:t>una</w:t>
      </w:r>
      <w:r w:rsidRPr="00BC775F">
        <w:rPr>
          <w:spacing w:val="-7"/>
          <w:sz w:val="22"/>
        </w:rPr>
        <w:t xml:space="preserve"> </w:t>
      </w:r>
      <w:r w:rsidRPr="00BC775F">
        <w:rPr>
          <w:sz w:val="22"/>
        </w:rPr>
        <w:t>regulación</w:t>
      </w:r>
      <w:r w:rsidRPr="00BC775F">
        <w:rPr>
          <w:spacing w:val="-6"/>
          <w:sz w:val="22"/>
        </w:rPr>
        <w:t xml:space="preserve"> </w:t>
      </w:r>
      <w:r w:rsidRPr="00BC775F">
        <w:rPr>
          <w:sz w:val="22"/>
        </w:rPr>
        <w:t>o</w:t>
      </w:r>
      <w:r w:rsidRPr="00BC775F">
        <w:rPr>
          <w:spacing w:val="-6"/>
          <w:sz w:val="22"/>
        </w:rPr>
        <w:t xml:space="preserve"> </w:t>
      </w:r>
      <w:r w:rsidRPr="00BC775F">
        <w:rPr>
          <w:sz w:val="22"/>
        </w:rPr>
        <w:t>solución</w:t>
      </w:r>
      <w:r w:rsidRPr="00BC775F">
        <w:rPr>
          <w:spacing w:val="-6"/>
          <w:sz w:val="22"/>
        </w:rPr>
        <w:t xml:space="preserve"> </w:t>
      </w:r>
      <w:r w:rsidRPr="00BC775F">
        <w:rPr>
          <w:sz w:val="22"/>
        </w:rPr>
        <w:t>precisa</w:t>
      </w:r>
      <w:r w:rsidRPr="00BC775F">
        <w:rPr>
          <w:spacing w:val="-7"/>
          <w:sz w:val="22"/>
        </w:rPr>
        <w:t xml:space="preserve"> </w:t>
      </w:r>
      <w:r w:rsidRPr="00BC775F">
        <w:rPr>
          <w:sz w:val="22"/>
        </w:rPr>
        <w:t>en</w:t>
      </w:r>
      <w:r w:rsidRPr="00BC775F">
        <w:rPr>
          <w:spacing w:val="-6"/>
          <w:sz w:val="22"/>
        </w:rPr>
        <w:t xml:space="preserve"> </w:t>
      </w:r>
      <w:r w:rsidRPr="00BC775F">
        <w:rPr>
          <w:sz w:val="22"/>
        </w:rPr>
        <w:t>las</w:t>
      </w:r>
      <w:r w:rsidRPr="00BC775F">
        <w:rPr>
          <w:spacing w:val="-6"/>
          <w:sz w:val="22"/>
        </w:rPr>
        <w:t xml:space="preserve"> </w:t>
      </w:r>
      <w:r w:rsidRPr="00BC775F">
        <w:rPr>
          <w:sz w:val="22"/>
        </w:rPr>
        <w:t>normas</w:t>
      </w:r>
      <w:r w:rsidRPr="00BC775F">
        <w:rPr>
          <w:spacing w:val="-7"/>
          <w:sz w:val="22"/>
        </w:rPr>
        <w:t xml:space="preserve"> </w:t>
      </w:r>
      <w:r w:rsidRPr="00BC775F">
        <w:rPr>
          <w:sz w:val="22"/>
        </w:rPr>
        <w:t>que</w:t>
      </w:r>
      <w:r w:rsidRPr="00BC775F">
        <w:rPr>
          <w:spacing w:val="-6"/>
          <w:sz w:val="22"/>
        </w:rPr>
        <w:t xml:space="preserve"> </w:t>
      </w:r>
      <w:r w:rsidRPr="00BC775F">
        <w:rPr>
          <w:sz w:val="22"/>
        </w:rPr>
        <w:t>rigen</w:t>
      </w:r>
      <w:r w:rsidRPr="00BC775F">
        <w:rPr>
          <w:spacing w:val="-6"/>
          <w:sz w:val="22"/>
        </w:rPr>
        <w:t xml:space="preserve"> </w:t>
      </w:r>
      <w:r w:rsidRPr="00BC775F">
        <w:rPr>
          <w:sz w:val="22"/>
        </w:rPr>
        <w:t>la</w:t>
      </w:r>
      <w:r w:rsidRPr="00BC775F">
        <w:rPr>
          <w:spacing w:val="-6"/>
          <w:sz w:val="22"/>
        </w:rPr>
        <w:t xml:space="preserve"> </w:t>
      </w:r>
      <w:r w:rsidRPr="00BC775F">
        <w:rPr>
          <w:sz w:val="22"/>
        </w:rPr>
        <w:t>contratación</w:t>
      </w:r>
      <w:r w:rsidRPr="00BC775F">
        <w:rPr>
          <w:spacing w:val="-7"/>
          <w:sz w:val="22"/>
        </w:rPr>
        <w:t xml:space="preserve"> </w:t>
      </w:r>
      <w:r w:rsidRPr="00BC775F">
        <w:rPr>
          <w:sz w:val="22"/>
        </w:rPr>
        <w:t>estatal</w:t>
      </w:r>
      <w:r w:rsidRPr="00BC775F">
        <w:rPr>
          <w:spacing w:val="-58"/>
          <w:sz w:val="22"/>
        </w:rPr>
        <w:t xml:space="preserve"> </w:t>
      </w:r>
      <w:r w:rsidRPr="00BC775F">
        <w:rPr>
          <w:sz w:val="22"/>
        </w:rPr>
        <w:t>en</w:t>
      </w:r>
      <w:r w:rsidRPr="00BC775F">
        <w:rPr>
          <w:spacing w:val="5"/>
          <w:sz w:val="22"/>
        </w:rPr>
        <w:t xml:space="preserve"> </w:t>
      </w:r>
      <w:r w:rsidRPr="00BC775F">
        <w:rPr>
          <w:sz w:val="22"/>
        </w:rPr>
        <w:t>Colombia.</w:t>
      </w:r>
      <w:r w:rsidRPr="00BC775F">
        <w:rPr>
          <w:spacing w:val="5"/>
          <w:sz w:val="22"/>
        </w:rPr>
        <w:t xml:space="preserve"> </w:t>
      </w:r>
      <w:r w:rsidRPr="00BC775F">
        <w:rPr>
          <w:sz w:val="22"/>
        </w:rPr>
        <w:t>De</w:t>
      </w:r>
      <w:r w:rsidRPr="00BC775F">
        <w:rPr>
          <w:spacing w:val="5"/>
          <w:sz w:val="22"/>
        </w:rPr>
        <w:t xml:space="preserve"> </w:t>
      </w:r>
      <w:r w:rsidRPr="00BC775F">
        <w:rPr>
          <w:sz w:val="22"/>
        </w:rPr>
        <w:t>esta</w:t>
      </w:r>
      <w:r w:rsidRPr="00BC775F">
        <w:rPr>
          <w:spacing w:val="5"/>
          <w:sz w:val="22"/>
        </w:rPr>
        <w:t xml:space="preserve"> </w:t>
      </w:r>
      <w:r w:rsidRPr="00BC775F">
        <w:rPr>
          <w:sz w:val="22"/>
        </w:rPr>
        <w:t>manera,</w:t>
      </w:r>
      <w:r w:rsidRPr="00BC775F">
        <w:rPr>
          <w:spacing w:val="5"/>
          <w:sz w:val="22"/>
        </w:rPr>
        <w:t xml:space="preserve"> </w:t>
      </w:r>
      <w:r w:rsidRPr="00BC775F">
        <w:rPr>
          <w:sz w:val="22"/>
        </w:rPr>
        <w:t>la</w:t>
      </w:r>
      <w:r w:rsidRPr="00BC775F">
        <w:rPr>
          <w:spacing w:val="5"/>
          <w:sz w:val="22"/>
        </w:rPr>
        <w:t xml:space="preserve"> </w:t>
      </w:r>
      <w:r w:rsidRPr="00BC775F">
        <w:rPr>
          <w:sz w:val="22"/>
        </w:rPr>
        <w:t>solución</w:t>
      </w:r>
      <w:r w:rsidRPr="00BC775F">
        <w:rPr>
          <w:spacing w:val="5"/>
          <w:sz w:val="22"/>
        </w:rPr>
        <w:t xml:space="preserve"> </w:t>
      </w:r>
      <w:r w:rsidRPr="00BC775F">
        <w:rPr>
          <w:sz w:val="22"/>
        </w:rPr>
        <w:t>propuesta</w:t>
      </w:r>
      <w:r w:rsidRPr="00BC775F">
        <w:rPr>
          <w:spacing w:val="5"/>
          <w:sz w:val="22"/>
        </w:rPr>
        <w:t xml:space="preserve"> </w:t>
      </w:r>
      <w:r w:rsidRPr="00BC775F">
        <w:rPr>
          <w:sz w:val="22"/>
        </w:rPr>
        <w:t>también</w:t>
      </w:r>
      <w:r w:rsidRPr="00BC775F">
        <w:rPr>
          <w:spacing w:val="6"/>
          <w:sz w:val="22"/>
        </w:rPr>
        <w:t xml:space="preserve"> </w:t>
      </w:r>
      <w:r w:rsidRPr="00BC775F">
        <w:rPr>
          <w:sz w:val="22"/>
        </w:rPr>
        <w:t>se</w:t>
      </w:r>
      <w:r w:rsidRPr="00BC775F">
        <w:rPr>
          <w:spacing w:val="5"/>
          <w:sz w:val="22"/>
        </w:rPr>
        <w:t xml:space="preserve"> </w:t>
      </w:r>
      <w:r w:rsidRPr="00BC775F">
        <w:rPr>
          <w:sz w:val="22"/>
        </w:rPr>
        <w:t>soporta</w:t>
      </w:r>
      <w:r w:rsidRPr="00BC775F">
        <w:rPr>
          <w:spacing w:val="5"/>
          <w:sz w:val="22"/>
        </w:rPr>
        <w:t xml:space="preserve"> </w:t>
      </w:r>
      <w:r w:rsidRPr="00BC775F">
        <w:rPr>
          <w:sz w:val="22"/>
        </w:rPr>
        <w:t>además</w:t>
      </w:r>
      <w:r w:rsidRPr="00BC775F">
        <w:rPr>
          <w:spacing w:val="5"/>
          <w:sz w:val="22"/>
        </w:rPr>
        <w:t xml:space="preserve"> </w:t>
      </w:r>
      <w:r w:rsidRPr="00BC775F">
        <w:rPr>
          <w:sz w:val="22"/>
        </w:rPr>
        <w:t>en</w:t>
      </w:r>
      <w:r w:rsidRPr="00BC775F">
        <w:rPr>
          <w:spacing w:val="5"/>
          <w:sz w:val="22"/>
        </w:rPr>
        <w:t xml:space="preserve"> </w:t>
      </w:r>
      <w:r w:rsidRPr="00BC775F">
        <w:rPr>
          <w:sz w:val="22"/>
        </w:rPr>
        <w:t>un</w:t>
      </w:r>
      <w:r w:rsidRPr="00BC775F">
        <w:rPr>
          <w:sz w:val="22"/>
        </w:rPr>
        <w:t xml:space="preserve"> </w:t>
      </w:r>
      <w:r w:rsidRPr="00BC775F">
        <w:rPr>
          <w:sz w:val="22"/>
        </w:rPr>
        <w:t>argumento de orden práctico, esto es, en las prácticas de gestión contractual pública de las</w:t>
      </w:r>
      <w:r w:rsidRPr="00BC775F">
        <w:rPr>
          <w:spacing w:val="1"/>
          <w:sz w:val="22"/>
        </w:rPr>
        <w:t xml:space="preserve"> </w:t>
      </w:r>
      <w:r w:rsidRPr="00BC775F">
        <w:rPr>
          <w:sz w:val="22"/>
        </w:rPr>
        <w:t>entidades estatales, quienes consensualmente acuerdan, al momento de tramitar el proceso de</w:t>
      </w:r>
      <w:r w:rsidRPr="00BC775F">
        <w:rPr>
          <w:spacing w:val="1"/>
          <w:sz w:val="22"/>
        </w:rPr>
        <w:t xml:space="preserve"> </w:t>
      </w:r>
      <w:r w:rsidRPr="00BC775F">
        <w:rPr>
          <w:sz w:val="22"/>
        </w:rPr>
        <w:t>contratación de un contrato</w:t>
      </w:r>
      <w:r w:rsidRPr="00BC775F">
        <w:rPr>
          <w:spacing w:val="1"/>
          <w:sz w:val="22"/>
        </w:rPr>
        <w:t xml:space="preserve"> </w:t>
      </w:r>
      <w:r w:rsidRPr="00BC775F">
        <w:rPr>
          <w:sz w:val="22"/>
        </w:rPr>
        <w:t>o convenio administrativo, que la entidad que tiene la necesidad de</w:t>
      </w:r>
      <w:r w:rsidRPr="00BC775F">
        <w:rPr>
          <w:spacing w:val="1"/>
          <w:sz w:val="22"/>
        </w:rPr>
        <w:t xml:space="preserve"> </w:t>
      </w:r>
      <w:r w:rsidRPr="00BC775F">
        <w:rPr>
          <w:sz w:val="22"/>
        </w:rPr>
        <w:t>contratación</w:t>
      </w:r>
      <w:r w:rsidRPr="00BC775F">
        <w:rPr>
          <w:spacing w:val="-3"/>
          <w:sz w:val="22"/>
        </w:rPr>
        <w:t xml:space="preserve"> </w:t>
      </w:r>
      <w:r w:rsidRPr="00BC775F">
        <w:rPr>
          <w:sz w:val="22"/>
        </w:rPr>
        <w:t>o</w:t>
      </w:r>
      <w:r w:rsidRPr="00BC775F">
        <w:rPr>
          <w:spacing w:val="-2"/>
          <w:sz w:val="22"/>
        </w:rPr>
        <w:t xml:space="preserve"> </w:t>
      </w:r>
      <w:r w:rsidRPr="00BC775F">
        <w:rPr>
          <w:sz w:val="22"/>
        </w:rPr>
        <w:t>asume</w:t>
      </w:r>
      <w:r w:rsidRPr="00BC775F">
        <w:rPr>
          <w:spacing w:val="-3"/>
          <w:sz w:val="22"/>
        </w:rPr>
        <w:t xml:space="preserve"> </w:t>
      </w:r>
      <w:r w:rsidRPr="00BC775F">
        <w:rPr>
          <w:sz w:val="22"/>
        </w:rPr>
        <w:t>la</w:t>
      </w:r>
      <w:r w:rsidRPr="00BC775F">
        <w:rPr>
          <w:spacing w:val="-2"/>
          <w:sz w:val="22"/>
        </w:rPr>
        <w:t xml:space="preserve"> </w:t>
      </w:r>
      <w:r w:rsidRPr="00BC775F">
        <w:rPr>
          <w:sz w:val="22"/>
        </w:rPr>
        <w:t>posición</w:t>
      </w:r>
      <w:r w:rsidRPr="00BC775F">
        <w:rPr>
          <w:spacing w:val="-2"/>
          <w:sz w:val="22"/>
        </w:rPr>
        <w:t xml:space="preserve"> </w:t>
      </w:r>
      <w:r w:rsidRPr="00BC775F">
        <w:rPr>
          <w:sz w:val="22"/>
        </w:rPr>
        <w:t>de</w:t>
      </w:r>
      <w:r w:rsidRPr="00BC775F">
        <w:rPr>
          <w:spacing w:val="-3"/>
          <w:sz w:val="22"/>
        </w:rPr>
        <w:t xml:space="preserve"> </w:t>
      </w:r>
      <w:r w:rsidRPr="00BC775F">
        <w:rPr>
          <w:sz w:val="22"/>
        </w:rPr>
        <w:t>contratante</w:t>
      </w:r>
      <w:r w:rsidRPr="00BC775F">
        <w:rPr>
          <w:spacing w:val="-2"/>
          <w:sz w:val="22"/>
        </w:rPr>
        <w:t xml:space="preserve"> </w:t>
      </w:r>
      <w:r w:rsidRPr="00BC775F">
        <w:rPr>
          <w:sz w:val="22"/>
        </w:rPr>
        <w:t>es</w:t>
      </w:r>
      <w:r w:rsidRPr="00BC775F">
        <w:rPr>
          <w:spacing w:val="-2"/>
          <w:sz w:val="22"/>
        </w:rPr>
        <w:t xml:space="preserve"> </w:t>
      </w:r>
      <w:r w:rsidRPr="00BC775F">
        <w:rPr>
          <w:sz w:val="22"/>
        </w:rPr>
        <w:t>la</w:t>
      </w:r>
      <w:r w:rsidRPr="00BC775F">
        <w:rPr>
          <w:spacing w:val="-3"/>
          <w:sz w:val="22"/>
        </w:rPr>
        <w:t xml:space="preserve"> </w:t>
      </w:r>
      <w:r w:rsidRPr="00BC775F">
        <w:rPr>
          <w:sz w:val="22"/>
        </w:rPr>
        <w:t>que</w:t>
      </w:r>
      <w:r w:rsidRPr="00BC775F">
        <w:rPr>
          <w:spacing w:val="-2"/>
          <w:sz w:val="22"/>
        </w:rPr>
        <w:t xml:space="preserve"> </w:t>
      </w:r>
      <w:r w:rsidRPr="00BC775F">
        <w:rPr>
          <w:sz w:val="22"/>
        </w:rPr>
        <w:t>elabora</w:t>
      </w:r>
      <w:r w:rsidRPr="00BC775F">
        <w:rPr>
          <w:spacing w:val="-2"/>
          <w:sz w:val="22"/>
        </w:rPr>
        <w:t xml:space="preserve"> </w:t>
      </w:r>
      <w:r w:rsidRPr="00BC775F">
        <w:rPr>
          <w:sz w:val="22"/>
        </w:rPr>
        <w:t>los</w:t>
      </w:r>
      <w:r w:rsidRPr="00BC775F">
        <w:rPr>
          <w:spacing w:val="-3"/>
          <w:sz w:val="22"/>
        </w:rPr>
        <w:t xml:space="preserve"> </w:t>
      </w:r>
      <w:r w:rsidRPr="00BC775F">
        <w:rPr>
          <w:sz w:val="22"/>
        </w:rPr>
        <w:t>estudios</w:t>
      </w:r>
      <w:r w:rsidRPr="00BC775F">
        <w:rPr>
          <w:spacing w:val="-2"/>
          <w:sz w:val="22"/>
        </w:rPr>
        <w:t xml:space="preserve"> </w:t>
      </w:r>
      <w:r w:rsidRPr="00BC775F">
        <w:rPr>
          <w:sz w:val="22"/>
        </w:rPr>
        <w:t>previos.</w:t>
      </w:r>
    </w:p>
    <w:p w14:paraId="52EA1ACD" w14:textId="1FAF78AC" w:rsidR="004C30F8" w:rsidRPr="00BC775F" w:rsidRDefault="004C30F8" w:rsidP="004C30F8">
      <w:pPr>
        <w:pStyle w:val="Textoindependiente"/>
        <w:spacing w:before="120" w:line="276" w:lineRule="auto"/>
        <w:ind w:left="118" w:right="337" w:firstLine="709"/>
        <w:jc w:val="both"/>
        <w:rPr>
          <w:b/>
          <w:sz w:val="22"/>
        </w:rPr>
      </w:pPr>
      <w:r w:rsidRPr="00BC775F">
        <w:rPr>
          <w:b/>
          <w:sz w:val="22"/>
        </w:rPr>
        <w:t xml:space="preserve">3. Respuesta </w:t>
      </w:r>
    </w:p>
    <w:p w14:paraId="29B52F1C" w14:textId="72885FF6" w:rsidR="004C30F8" w:rsidRPr="00BC775F" w:rsidRDefault="004C30F8" w:rsidP="004C30F8">
      <w:pPr>
        <w:pStyle w:val="Textoindependiente"/>
        <w:spacing w:before="120" w:line="276" w:lineRule="auto"/>
        <w:ind w:left="118" w:right="337" w:firstLine="709"/>
        <w:jc w:val="both"/>
        <w:rPr>
          <w:b/>
          <w:sz w:val="22"/>
        </w:rPr>
      </w:pPr>
    </w:p>
    <w:p w14:paraId="5C20BE36" w14:textId="77777777" w:rsidR="004C30F8" w:rsidRPr="00BC775F" w:rsidRDefault="004C30F8" w:rsidP="004C30F8">
      <w:pPr>
        <w:spacing w:before="1"/>
        <w:ind w:left="826" w:right="1046"/>
        <w:jc w:val="both"/>
        <w:rPr>
          <w:rFonts w:ascii="Arial" w:hAnsi="Arial" w:cs="Arial"/>
          <w:sz w:val="22"/>
        </w:rPr>
      </w:pPr>
      <w:r w:rsidRPr="00BC775F">
        <w:rPr>
          <w:rFonts w:ascii="Arial" w:hAnsi="Arial" w:cs="Arial"/>
          <w:sz w:val="22"/>
        </w:rPr>
        <w:t>«Buenas tardes, quisiera consultar, si en los Contratos Interadministrativos como en</w:t>
      </w:r>
      <w:r w:rsidRPr="00BC775F">
        <w:rPr>
          <w:rFonts w:ascii="Arial" w:hAnsi="Arial" w:cs="Arial"/>
          <w:spacing w:val="1"/>
          <w:sz w:val="22"/>
        </w:rPr>
        <w:t xml:space="preserve"> </w:t>
      </w:r>
      <w:r w:rsidRPr="00BC775F">
        <w:rPr>
          <w:rFonts w:ascii="Arial" w:hAnsi="Arial" w:cs="Arial"/>
          <w:sz w:val="22"/>
        </w:rPr>
        <w:t>los</w:t>
      </w:r>
      <w:r w:rsidRPr="00BC775F">
        <w:rPr>
          <w:rFonts w:ascii="Arial" w:hAnsi="Arial" w:cs="Arial"/>
          <w:spacing w:val="1"/>
          <w:sz w:val="22"/>
        </w:rPr>
        <w:t xml:space="preserve"> </w:t>
      </w:r>
      <w:r w:rsidRPr="00BC775F">
        <w:rPr>
          <w:rFonts w:ascii="Arial" w:hAnsi="Arial" w:cs="Arial"/>
          <w:sz w:val="22"/>
        </w:rPr>
        <w:t>Convenios</w:t>
      </w:r>
      <w:r w:rsidRPr="00BC775F">
        <w:rPr>
          <w:rFonts w:ascii="Arial" w:hAnsi="Arial" w:cs="Arial"/>
          <w:spacing w:val="1"/>
          <w:sz w:val="22"/>
        </w:rPr>
        <w:t xml:space="preserve"> </w:t>
      </w:r>
      <w:r w:rsidRPr="00BC775F">
        <w:rPr>
          <w:rFonts w:ascii="Arial" w:hAnsi="Arial" w:cs="Arial"/>
          <w:sz w:val="22"/>
        </w:rPr>
        <w:t>Interadministrativos,</w:t>
      </w:r>
      <w:r w:rsidRPr="00BC775F">
        <w:rPr>
          <w:rFonts w:ascii="Arial" w:hAnsi="Arial" w:cs="Arial"/>
          <w:spacing w:val="1"/>
          <w:sz w:val="22"/>
        </w:rPr>
        <w:t xml:space="preserve"> </w:t>
      </w:r>
      <w:r w:rsidRPr="00BC775F">
        <w:rPr>
          <w:rFonts w:ascii="Arial" w:hAnsi="Arial" w:cs="Arial"/>
          <w:sz w:val="22"/>
        </w:rPr>
        <w:t>las</w:t>
      </w:r>
      <w:r w:rsidRPr="00BC775F">
        <w:rPr>
          <w:rFonts w:ascii="Arial" w:hAnsi="Arial" w:cs="Arial"/>
          <w:spacing w:val="1"/>
          <w:sz w:val="22"/>
        </w:rPr>
        <w:t xml:space="preserve"> </w:t>
      </w:r>
      <w:r w:rsidRPr="00BC775F">
        <w:rPr>
          <w:rFonts w:ascii="Arial" w:hAnsi="Arial" w:cs="Arial"/>
          <w:sz w:val="22"/>
        </w:rPr>
        <w:t>dos</w:t>
      </w:r>
      <w:r w:rsidRPr="00BC775F">
        <w:rPr>
          <w:rFonts w:ascii="Arial" w:hAnsi="Arial" w:cs="Arial"/>
          <w:spacing w:val="1"/>
          <w:sz w:val="22"/>
        </w:rPr>
        <w:t xml:space="preserve"> </w:t>
      </w:r>
      <w:r w:rsidRPr="00BC775F">
        <w:rPr>
          <w:rFonts w:ascii="Arial" w:hAnsi="Arial" w:cs="Arial"/>
          <w:sz w:val="22"/>
        </w:rPr>
        <w:t>entidades</w:t>
      </w:r>
      <w:r w:rsidRPr="00BC775F">
        <w:rPr>
          <w:rFonts w:ascii="Arial" w:hAnsi="Arial" w:cs="Arial"/>
          <w:spacing w:val="1"/>
          <w:sz w:val="22"/>
        </w:rPr>
        <w:t xml:space="preserve"> </w:t>
      </w:r>
      <w:r w:rsidRPr="00BC775F">
        <w:rPr>
          <w:rFonts w:ascii="Arial" w:hAnsi="Arial" w:cs="Arial"/>
          <w:sz w:val="22"/>
        </w:rPr>
        <w:t>estatales</w:t>
      </w:r>
      <w:r w:rsidRPr="00BC775F">
        <w:rPr>
          <w:rFonts w:ascii="Arial" w:hAnsi="Arial" w:cs="Arial"/>
          <w:spacing w:val="1"/>
          <w:sz w:val="22"/>
        </w:rPr>
        <w:t xml:space="preserve"> </w:t>
      </w:r>
      <w:r w:rsidRPr="00BC775F">
        <w:rPr>
          <w:rFonts w:ascii="Arial" w:hAnsi="Arial" w:cs="Arial"/>
          <w:sz w:val="22"/>
        </w:rPr>
        <w:t>(contratante</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contratista) están obligadas a hacer sus propios estudios previos, o sólo la Entidad</w:t>
      </w:r>
      <w:r w:rsidRPr="00BC775F">
        <w:rPr>
          <w:rFonts w:ascii="Arial" w:hAnsi="Arial" w:cs="Arial"/>
          <w:spacing w:val="1"/>
          <w:sz w:val="22"/>
        </w:rPr>
        <w:t xml:space="preserve"> </w:t>
      </w:r>
      <w:r w:rsidRPr="00BC775F">
        <w:rPr>
          <w:rFonts w:ascii="Arial" w:hAnsi="Arial" w:cs="Arial"/>
          <w:sz w:val="22"/>
        </w:rPr>
        <w:t>Contratante».</w:t>
      </w:r>
    </w:p>
    <w:p w14:paraId="63F47064" w14:textId="77777777" w:rsidR="004C30F8" w:rsidRPr="00BC775F" w:rsidRDefault="004C30F8" w:rsidP="004C30F8">
      <w:pPr>
        <w:pStyle w:val="Textoindependiente"/>
        <w:spacing w:line="276" w:lineRule="auto"/>
        <w:ind w:left="118" w:right="337" w:firstLine="709"/>
        <w:jc w:val="both"/>
        <w:rPr>
          <w:sz w:val="22"/>
        </w:rPr>
      </w:pPr>
      <w:r w:rsidRPr="00BC775F">
        <w:rPr>
          <w:sz w:val="22"/>
        </w:rPr>
        <w:t xml:space="preserve">De acuerdo con las consideraciones anteriores, conviene precisar que </w:t>
      </w:r>
      <w:r w:rsidRPr="00BC775F">
        <w:rPr>
          <w:sz w:val="22"/>
        </w:rPr>
        <w:lastRenderedPageBreak/>
        <w:t>las normas que</w:t>
      </w:r>
      <w:r w:rsidRPr="00BC775F">
        <w:rPr>
          <w:spacing w:val="1"/>
          <w:sz w:val="22"/>
        </w:rPr>
        <w:t xml:space="preserve"> </w:t>
      </w:r>
      <w:r w:rsidRPr="00BC775F">
        <w:rPr>
          <w:sz w:val="22"/>
        </w:rPr>
        <w:t>regulan la contratación estatal, concretamente, el Decreto 1082 de 2015, no resolvieron este</w:t>
      </w:r>
      <w:r w:rsidRPr="00BC775F">
        <w:rPr>
          <w:spacing w:val="1"/>
          <w:sz w:val="22"/>
        </w:rPr>
        <w:t xml:space="preserve"> </w:t>
      </w:r>
      <w:r w:rsidRPr="00BC775F">
        <w:rPr>
          <w:sz w:val="22"/>
        </w:rPr>
        <w:t>asunto, puesto que el artículo 2.2.1.1.2.1.1. hace referencia a entidades estatales sin determinar</w:t>
      </w:r>
      <w:r w:rsidRPr="00BC775F">
        <w:rPr>
          <w:spacing w:val="-60"/>
          <w:sz w:val="22"/>
        </w:rPr>
        <w:t xml:space="preserve"> </w:t>
      </w:r>
      <w:r w:rsidRPr="00BC775F">
        <w:rPr>
          <w:sz w:val="22"/>
        </w:rPr>
        <w:t>particularmente, en el caso de contratos o convenios interadministrativos, la entidad que debe</w:t>
      </w:r>
      <w:r w:rsidRPr="00BC775F">
        <w:rPr>
          <w:spacing w:val="1"/>
          <w:sz w:val="22"/>
        </w:rPr>
        <w:t xml:space="preserve"> </w:t>
      </w:r>
      <w:r w:rsidRPr="00BC775F">
        <w:rPr>
          <w:sz w:val="22"/>
        </w:rPr>
        <w:t>asumir la obligación de elaborar los estudios previos. Sobre este aspecto, esta Agencia se</w:t>
      </w:r>
      <w:r w:rsidRPr="00BC775F">
        <w:rPr>
          <w:spacing w:val="1"/>
          <w:sz w:val="22"/>
        </w:rPr>
        <w:t xml:space="preserve"> </w:t>
      </w:r>
      <w:r w:rsidRPr="00BC775F">
        <w:rPr>
          <w:sz w:val="22"/>
        </w:rPr>
        <w:t>pronunció, en concepto identificado con radicado de entrada No. 4201814000005014 de 14 de</w:t>
      </w:r>
      <w:r w:rsidRPr="00BC775F">
        <w:rPr>
          <w:spacing w:val="1"/>
          <w:sz w:val="22"/>
        </w:rPr>
        <w:t xml:space="preserve"> </w:t>
      </w:r>
      <w:r w:rsidRPr="00BC775F">
        <w:rPr>
          <w:sz w:val="22"/>
        </w:rPr>
        <w:t>agosto</w:t>
      </w:r>
      <w:r w:rsidRPr="00BC775F">
        <w:rPr>
          <w:spacing w:val="-2"/>
          <w:sz w:val="22"/>
        </w:rPr>
        <w:t xml:space="preserve"> </w:t>
      </w:r>
      <w:r w:rsidRPr="00BC775F">
        <w:rPr>
          <w:sz w:val="22"/>
        </w:rPr>
        <w:t>de</w:t>
      </w:r>
      <w:r w:rsidRPr="00BC775F">
        <w:rPr>
          <w:spacing w:val="-1"/>
          <w:sz w:val="22"/>
        </w:rPr>
        <w:t xml:space="preserve"> </w:t>
      </w:r>
      <w:r w:rsidRPr="00BC775F">
        <w:rPr>
          <w:sz w:val="22"/>
        </w:rPr>
        <w:t>2018,</w:t>
      </w:r>
      <w:r w:rsidRPr="00BC775F">
        <w:rPr>
          <w:spacing w:val="-1"/>
          <w:sz w:val="22"/>
        </w:rPr>
        <w:t xml:space="preserve"> </w:t>
      </w:r>
      <w:r w:rsidRPr="00BC775F">
        <w:rPr>
          <w:sz w:val="22"/>
        </w:rPr>
        <w:t>señalado</w:t>
      </w:r>
      <w:r w:rsidRPr="00BC775F">
        <w:rPr>
          <w:spacing w:val="-1"/>
          <w:sz w:val="22"/>
        </w:rPr>
        <w:t xml:space="preserve"> </w:t>
      </w:r>
      <w:r w:rsidRPr="00BC775F">
        <w:rPr>
          <w:sz w:val="22"/>
        </w:rPr>
        <w:t>lo</w:t>
      </w:r>
      <w:r w:rsidRPr="00BC775F">
        <w:rPr>
          <w:spacing w:val="-1"/>
          <w:sz w:val="22"/>
        </w:rPr>
        <w:t xml:space="preserve"> </w:t>
      </w:r>
      <w:r w:rsidRPr="00BC775F">
        <w:rPr>
          <w:sz w:val="22"/>
        </w:rPr>
        <w:t>siguiente:</w:t>
      </w:r>
    </w:p>
    <w:p w14:paraId="338885DE" w14:textId="77777777" w:rsidR="004C30F8" w:rsidRPr="00BC775F" w:rsidRDefault="004C30F8" w:rsidP="004C30F8">
      <w:pPr>
        <w:pStyle w:val="Textoindependiente"/>
        <w:spacing w:before="3"/>
        <w:rPr>
          <w:sz w:val="22"/>
        </w:rPr>
      </w:pPr>
    </w:p>
    <w:p w14:paraId="178471D0" w14:textId="77777777" w:rsidR="004C30F8" w:rsidRPr="00BC775F" w:rsidRDefault="004C30F8" w:rsidP="004C30F8">
      <w:pPr>
        <w:spacing w:before="1"/>
        <w:ind w:left="826" w:right="1046"/>
        <w:jc w:val="both"/>
        <w:rPr>
          <w:rFonts w:ascii="Arial" w:hAnsi="Arial" w:cs="Arial"/>
          <w:sz w:val="22"/>
        </w:rPr>
      </w:pPr>
      <w:r w:rsidRPr="00BC775F">
        <w:rPr>
          <w:rFonts w:ascii="Arial" w:hAnsi="Arial" w:cs="Arial"/>
          <w:sz w:val="22"/>
        </w:rPr>
        <w:t>“Debido a que el convenio interadministrativo supone aunar esfuerzos para cooperar</w:t>
      </w:r>
      <w:r w:rsidRPr="00BC775F">
        <w:rPr>
          <w:rFonts w:ascii="Arial" w:hAnsi="Arial" w:cs="Arial"/>
          <w:spacing w:val="1"/>
          <w:sz w:val="22"/>
        </w:rPr>
        <w:t xml:space="preserve"> </w:t>
      </w:r>
      <w:r w:rsidRPr="00BC775F">
        <w:rPr>
          <w:rFonts w:ascii="Arial" w:hAnsi="Arial" w:cs="Arial"/>
          <w:sz w:val="22"/>
        </w:rPr>
        <w:t>en el cumplimiento de funciones administrativas o de prestar conjuntamente servicios</w:t>
      </w:r>
      <w:r w:rsidRPr="00BC775F">
        <w:rPr>
          <w:rFonts w:ascii="Arial" w:hAnsi="Arial" w:cs="Arial"/>
          <w:spacing w:val="-56"/>
          <w:sz w:val="22"/>
        </w:rPr>
        <w:t xml:space="preserve"> </w:t>
      </w:r>
      <w:r w:rsidRPr="00BC775F">
        <w:rPr>
          <w:rFonts w:ascii="Arial" w:hAnsi="Arial" w:cs="Arial"/>
          <w:sz w:val="22"/>
        </w:rPr>
        <w:t>que</w:t>
      </w:r>
      <w:r w:rsidRPr="00BC775F">
        <w:rPr>
          <w:rFonts w:ascii="Arial" w:hAnsi="Arial" w:cs="Arial"/>
          <w:spacing w:val="-8"/>
          <w:sz w:val="22"/>
        </w:rPr>
        <w:t xml:space="preserve"> </w:t>
      </w:r>
      <w:r w:rsidRPr="00BC775F">
        <w:rPr>
          <w:rFonts w:ascii="Arial" w:hAnsi="Arial" w:cs="Arial"/>
          <w:sz w:val="22"/>
        </w:rPr>
        <w:t>se</w:t>
      </w:r>
      <w:r w:rsidRPr="00BC775F">
        <w:rPr>
          <w:rFonts w:ascii="Arial" w:hAnsi="Arial" w:cs="Arial"/>
          <w:spacing w:val="-8"/>
          <w:sz w:val="22"/>
        </w:rPr>
        <w:t xml:space="preserve"> </w:t>
      </w:r>
      <w:r w:rsidRPr="00BC775F">
        <w:rPr>
          <w:rFonts w:ascii="Arial" w:hAnsi="Arial" w:cs="Arial"/>
          <w:sz w:val="22"/>
        </w:rPr>
        <w:t>hallen</w:t>
      </w:r>
      <w:r w:rsidRPr="00BC775F">
        <w:rPr>
          <w:rFonts w:ascii="Arial" w:hAnsi="Arial" w:cs="Arial"/>
          <w:spacing w:val="-8"/>
          <w:sz w:val="22"/>
        </w:rPr>
        <w:t xml:space="preserve"> </w:t>
      </w:r>
      <w:r w:rsidRPr="00BC775F">
        <w:rPr>
          <w:rFonts w:ascii="Arial" w:hAnsi="Arial" w:cs="Arial"/>
          <w:sz w:val="22"/>
        </w:rPr>
        <w:t>a</w:t>
      </w:r>
      <w:r w:rsidRPr="00BC775F">
        <w:rPr>
          <w:rFonts w:ascii="Arial" w:hAnsi="Arial" w:cs="Arial"/>
          <w:spacing w:val="-7"/>
          <w:sz w:val="22"/>
        </w:rPr>
        <w:t xml:space="preserve"> </w:t>
      </w:r>
      <w:r w:rsidRPr="00BC775F">
        <w:rPr>
          <w:rFonts w:ascii="Arial" w:hAnsi="Arial" w:cs="Arial"/>
          <w:sz w:val="22"/>
        </w:rPr>
        <w:t>su</w:t>
      </w:r>
      <w:r w:rsidRPr="00BC775F">
        <w:rPr>
          <w:rFonts w:ascii="Arial" w:hAnsi="Arial" w:cs="Arial"/>
          <w:spacing w:val="-8"/>
          <w:sz w:val="22"/>
        </w:rPr>
        <w:t xml:space="preserve"> </w:t>
      </w:r>
      <w:r w:rsidRPr="00BC775F">
        <w:rPr>
          <w:rFonts w:ascii="Arial" w:hAnsi="Arial" w:cs="Arial"/>
          <w:sz w:val="22"/>
        </w:rPr>
        <w:t>cargo,</w:t>
      </w:r>
      <w:r w:rsidRPr="00BC775F">
        <w:rPr>
          <w:rFonts w:ascii="Arial" w:hAnsi="Arial" w:cs="Arial"/>
          <w:spacing w:val="-8"/>
          <w:sz w:val="22"/>
        </w:rPr>
        <w:t xml:space="preserve"> </w:t>
      </w:r>
      <w:r w:rsidRPr="00BC775F">
        <w:rPr>
          <w:rFonts w:ascii="Arial" w:hAnsi="Arial" w:cs="Arial"/>
          <w:sz w:val="22"/>
        </w:rPr>
        <w:t>las</w:t>
      </w:r>
      <w:r w:rsidRPr="00BC775F">
        <w:rPr>
          <w:rFonts w:ascii="Arial" w:hAnsi="Arial" w:cs="Arial"/>
          <w:spacing w:val="-8"/>
          <w:sz w:val="22"/>
        </w:rPr>
        <w:t xml:space="preserve"> </w:t>
      </w:r>
      <w:r w:rsidRPr="00BC775F">
        <w:rPr>
          <w:rFonts w:ascii="Arial" w:hAnsi="Arial" w:cs="Arial"/>
          <w:sz w:val="22"/>
        </w:rPr>
        <w:t>Entidades</w:t>
      </w:r>
      <w:r w:rsidRPr="00BC775F">
        <w:rPr>
          <w:rFonts w:ascii="Arial" w:hAnsi="Arial" w:cs="Arial"/>
          <w:spacing w:val="-5"/>
          <w:sz w:val="22"/>
        </w:rPr>
        <w:t xml:space="preserve"> </w:t>
      </w:r>
      <w:r w:rsidRPr="00BC775F">
        <w:rPr>
          <w:rFonts w:ascii="Arial" w:hAnsi="Arial" w:cs="Arial"/>
          <w:sz w:val="22"/>
        </w:rPr>
        <w:t>Estatales</w:t>
      </w:r>
      <w:r w:rsidRPr="00BC775F">
        <w:rPr>
          <w:rFonts w:ascii="Arial" w:hAnsi="Arial" w:cs="Arial"/>
          <w:spacing w:val="-6"/>
          <w:sz w:val="22"/>
        </w:rPr>
        <w:t xml:space="preserve"> </w:t>
      </w:r>
      <w:r w:rsidRPr="00BC775F">
        <w:rPr>
          <w:rFonts w:ascii="Arial" w:hAnsi="Arial" w:cs="Arial"/>
          <w:sz w:val="22"/>
        </w:rPr>
        <w:t>podrán</w:t>
      </w:r>
      <w:r w:rsidRPr="00BC775F">
        <w:rPr>
          <w:rFonts w:ascii="Arial" w:hAnsi="Arial" w:cs="Arial"/>
          <w:spacing w:val="-8"/>
          <w:sz w:val="22"/>
        </w:rPr>
        <w:t xml:space="preserve"> </w:t>
      </w:r>
      <w:r w:rsidRPr="00BC775F">
        <w:rPr>
          <w:rFonts w:ascii="Arial" w:hAnsi="Arial" w:cs="Arial"/>
          <w:sz w:val="22"/>
        </w:rPr>
        <w:t>elaborar</w:t>
      </w:r>
      <w:r w:rsidRPr="00BC775F">
        <w:rPr>
          <w:rFonts w:ascii="Arial" w:hAnsi="Arial" w:cs="Arial"/>
          <w:spacing w:val="-8"/>
          <w:sz w:val="22"/>
        </w:rPr>
        <w:t xml:space="preserve"> </w:t>
      </w:r>
      <w:r w:rsidRPr="00BC775F">
        <w:rPr>
          <w:rFonts w:ascii="Arial" w:hAnsi="Arial" w:cs="Arial"/>
          <w:sz w:val="22"/>
        </w:rPr>
        <w:t>de</w:t>
      </w:r>
      <w:r w:rsidRPr="00BC775F">
        <w:rPr>
          <w:rFonts w:ascii="Arial" w:hAnsi="Arial" w:cs="Arial"/>
          <w:spacing w:val="-8"/>
          <w:sz w:val="22"/>
        </w:rPr>
        <w:t xml:space="preserve"> </w:t>
      </w:r>
      <w:r w:rsidRPr="00BC775F">
        <w:rPr>
          <w:rFonts w:ascii="Arial" w:hAnsi="Arial" w:cs="Arial"/>
          <w:sz w:val="22"/>
        </w:rPr>
        <w:t>manera</w:t>
      </w:r>
      <w:r w:rsidRPr="00BC775F">
        <w:rPr>
          <w:rFonts w:ascii="Arial" w:hAnsi="Arial" w:cs="Arial"/>
          <w:spacing w:val="-7"/>
          <w:sz w:val="22"/>
        </w:rPr>
        <w:t xml:space="preserve"> </w:t>
      </w:r>
      <w:r w:rsidRPr="00BC775F">
        <w:rPr>
          <w:rFonts w:ascii="Arial" w:hAnsi="Arial" w:cs="Arial"/>
          <w:sz w:val="22"/>
        </w:rPr>
        <w:t>conjunta</w:t>
      </w:r>
      <w:r w:rsidRPr="00BC775F">
        <w:rPr>
          <w:rFonts w:ascii="Arial" w:hAnsi="Arial" w:cs="Arial"/>
          <w:spacing w:val="-56"/>
          <w:sz w:val="22"/>
        </w:rPr>
        <w:t xml:space="preserve"> </w:t>
      </w:r>
      <w:r w:rsidRPr="00BC775F">
        <w:rPr>
          <w:rFonts w:ascii="Arial" w:hAnsi="Arial" w:cs="Arial"/>
          <w:sz w:val="22"/>
        </w:rPr>
        <w:t>los</w:t>
      </w:r>
      <w:r w:rsidRPr="00BC775F">
        <w:rPr>
          <w:rFonts w:ascii="Arial" w:hAnsi="Arial" w:cs="Arial"/>
          <w:spacing w:val="-2"/>
          <w:sz w:val="22"/>
        </w:rPr>
        <w:t xml:space="preserve"> </w:t>
      </w:r>
      <w:r w:rsidRPr="00BC775F">
        <w:rPr>
          <w:rFonts w:ascii="Arial" w:hAnsi="Arial" w:cs="Arial"/>
          <w:sz w:val="22"/>
        </w:rPr>
        <w:t>estudios</w:t>
      </w:r>
      <w:r w:rsidRPr="00BC775F">
        <w:rPr>
          <w:rFonts w:ascii="Arial" w:hAnsi="Arial" w:cs="Arial"/>
          <w:spacing w:val="-1"/>
          <w:sz w:val="22"/>
        </w:rPr>
        <w:t xml:space="preserve"> </w:t>
      </w:r>
      <w:r w:rsidRPr="00BC775F">
        <w:rPr>
          <w:rFonts w:ascii="Arial" w:hAnsi="Arial" w:cs="Arial"/>
          <w:sz w:val="22"/>
        </w:rPr>
        <w:t>previos</w:t>
      </w:r>
      <w:r w:rsidRPr="00BC775F">
        <w:rPr>
          <w:rFonts w:ascii="Arial" w:hAnsi="Arial" w:cs="Arial"/>
          <w:spacing w:val="-2"/>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suscribirlos</w:t>
      </w:r>
      <w:r w:rsidRPr="00BC775F">
        <w:rPr>
          <w:rFonts w:ascii="Arial" w:hAnsi="Arial" w:cs="Arial"/>
          <w:spacing w:val="-1"/>
          <w:sz w:val="22"/>
        </w:rPr>
        <w:t xml:space="preserve"> </w:t>
      </w:r>
      <w:r w:rsidRPr="00BC775F">
        <w:rPr>
          <w:rFonts w:ascii="Arial" w:hAnsi="Arial" w:cs="Arial"/>
          <w:sz w:val="22"/>
        </w:rPr>
        <w:t>de</w:t>
      </w:r>
      <w:r w:rsidRPr="00BC775F">
        <w:rPr>
          <w:rFonts w:ascii="Arial" w:hAnsi="Arial" w:cs="Arial"/>
          <w:spacing w:val="-2"/>
          <w:sz w:val="22"/>
        </w:rPr>
        <w:t xml:space="preserve"> </w:t>
      </w:r>
      <w:r w:rsidRPr="00BC775F">
        <w:rPr>
          <w:rFonts w:ascii="Arial" w:hAnsi="Arial" w:cs="Arial"/>
          <w:sz w:val="22"/>
        </w:rPr>
        <w:t>igual</w:t>
      </w:r>
      <w:r w:rsidRPr="00BC775F">
        <w:rPr>
          <w:rFonts w:ascii="Arial" w:hAnsi="Arial" w:cs="Arial"/>
          <w:spacing w:val="-1"/>
          <w:sz w:val="22"/>
        </w:rPr>
        <w:t xml:space="preserve"> </w:t>
      </w:r>
      <w:r w:rsidRPr="00BC775F">
        <w:rPr>
          <w:rFonts w:ascii="Arial" w:hAnsi="Arial" w:cs="Arial"/>
          <w:sz w:val="22"/>
        </w:rPr>
        <w:t>forma</w:t>
      </w:r>
      <w:r w:rsidRPr="00BC775F">
        <w:rPr>
          <w:rFonts w:ascii="Arial" w:hAnsi="Arial" w:cs="Arial"/>
          <w:spacing w:val="-1"/>
          <w:sz w:val="22"/>
        </w:rPr>
        <w:t xml:space="preserve"> </w:t>
      </w:r>
      <w:r w:rsidRPr="00BC775F">
        <w:rPr>
          <w:rFonts w:ascii="Arial" w:hAnsi="Arial" w:cs="Arial"/>
          <w:sz w:val="22"/>
        </w:rPr>
        <w:t>[…].</w:t>
      </w:r>
    </w:p>
    <w:p w14:paraId="4F0EFC13" w14:textId="77777777" w:rsidR="004C30F8" w:rsidRPr="00BC775F" w:rsidRDefault="004C30F8" w:rsidP="004C30F8">
      <w:pPr>
        <w:pStyle w:val="Textoindependiente"/>
        <w:spacing w:before="11"/>
        <w:rPr>
          <w:sz w:val="22"/>
        </w:rPr>
      </w:pPr>
    </w:p>
    <w:p w14:paraId="0CE931A2" w14:textId="77777777" w:rsidR="004C30F8" w:rsidRPr="00BC775F" w:rsidRDefault="004C30F8" w:rsidP="004C30F8">
      <w:pPr>
        <w:ind w:left="826"/>
        <w:rPr>
          <w:rFonts w:ascii="Arial" w:hAnsi="Arial" w:cs="Arial"/>
          <w:sz w:val="22"/>
        </w:rPr>
      </w:pPr>
      <w:r w:rsidRPr="00BC775F">
        <w:rPr>
          <w:rFonts w:ascii="Arial" w:hAnsi="Arial" w:cs="Arial"/>
          <w:sz w:val="22"/>
        </w:rPr>
        <w:t>[…]</w:t>
      </w:r>
    </w:p>
    <w:p w14:paraId="6921C753" w14:textId="77777777" w:rsidR="004C30F8" w:rsidRPr="00BC775F" w:rsidRDefault="004C30F8" w:rsidP="004C30F8">
      <w:pPr>
        <w:pStyle w:val="Textoindependiente"/>
        <w:rPr>
          <w:sz w:val="22"/>
        </w:rPr>
      </w:pPr>
    </w:p>
    <w:p w14:paraId="4FE8B330" w14:textId="77777777" w:rsidR="004C30F8" w:rsidRPr="00BC775F" w:rsidRDefault="004C30F8" w:rsidP="004C30F8">
      <w:pPr>
        <w:ind w:left="826" w:right="1045"/>
        <w:jc w:val="both"/>
        <w:rPr>
          <w:rFonts w:ascii="Arial" w:hAnsi="Arial" w:cs="Arial"/>
          <w:sz w:val="22"/>
        </w:rPr>
      </w:pPr>
      <w:r w:rsidRPr="00BC775F">
        <w:rPr>
          <w:rFonts w:ascii="Arial" w:hAnsi="Arial" w:cs="Arial"/>
          <w:sz w:val="22"/>
        </w:rPr>
        <w:t>En este sentido, dado que en los convenios interadministrativos no es determinable</w:t>
      </w:r>
      <w:r w:rsidRPr="00BC775F">
        <w:rPr>
          <w:rFonts w:ascii="Arial" w:hAnsi="Arial" w:cs="Arial"/>
          <w:spacing w:val="1"/>
          <w:sz w:val="22"/>
        </w:rPr>
        <w:t xml:space="preserve"> </w:t>
      </w:r>
      <w:r w:rsidRPr="00BC775F">
        <w:rPr>
          <w:rFonts w:ascii="Arial" w:hAnsi="Arial" w:cs="Arial"/>
          <w:spacing w:val="-1"/>
          <w:sz w:val="22"/>
        </w:rPr>
        <w:t>quien</w:t>
      </w:r>
      <w:r w:rsidRPr="00BC775F">
        <w:rPr>
          <w:rFonts w:ascii="Arial" w:hAnsi="Arial" w:cs="Arial"/>
          <w:spacing w:val="-14"/>
          <w:sz w:val="22"/>
        </w:rPr>
        <w:t xml:space="preserve"> </w:t>
      </w:r>
      <w:r w:rsidRPr="00BC775F">
        <w:rPr>
          <w:rFonts w:ascii="Arial" w:hAnsi="Arial" w:cs="Arial"/>
          <w:spacing w:val="-1"/>
          <w:sz w:val="22"/>
        </w:rPr>
        <w:t>es</w:t>
      </w:r>
      <w:r w:rsidRPr="00BC775F">
        <w:rPr>
          <w:rFonts w:ascii="Arial" w:hAnsi="Arial" w:cs="Arial"/>
          <w:spacing w:val="-13"/>
          <w:sz w:val="22"/>
        </w:rPr>
        <w:t xml:space="preserve"> </w:t>
      </w:r>
      <w:r w:rsidRPr="00BC775F">
        <w:rPr>
          <w:rFonts w:ascii="Arial" w:hAnsi="Arial" w:cs="Arial"/>
          <w:spacing w:val="-1"/>
          <w:sz w:val="22"/>
        </w:rPr>
        <w:t>la</w:t>
      </w:r>
      <w:r w:rsidRPr="00BC775F">
        <w:rPr>
          <w:rFonts w:ascii="Arial" w:hAnsi="Arial" w:cs="Arial"/>
          <w:spacing w:val="-14"/>
          <w:sz w:val="22"/>
        </w:rPr>
        <w:t xml:space="preserve"> </w:t>
      </w:r>
      <w:r w:rsidRPr="00BC775F">
        <w:rPr>
          <w:rFonts w:ascii="Arial" w:hAnsi="Arial" w:cs="Arial"/>
          <w:spacing w:val="-1"/>
          <w:sz w:val="22"/>
        </w:rPr>
        <w:t>entidad</w:t>
      </w:r>
      <w:r w:rsidRPr="00BC775F">
        <w:rPr>
          <w:rFonts w:ascii="Arial" w:hAnsi="Arial" w:cs="Arial"/>
          <w:spacing w:val="-13"/>
          <w:sz w:val="22"/>
        </w:rPr>
        <w:t xml:space="preserve"> </w:t>
      </w:r>
      <w:r w:rsidRPr="00BC775F">
        <w:rPr>
          <w:rFonts w:ascii="Arial" w:hAnsi="Arial" w:cs="Arial"/>
          <w:spacing w:val="-1"/>
          <w:sz w:val="22"/>
        </w:rPr>
        <w:t>contratante</w:t>
      </w:r>
      <w:r w:rsidRPr="00BC775F">
        <w:rPr>
          <w:rFonts w:ascii="Arial" w:hAnsi="Arial" w:cs="Arial"/>
          <w:spacing w:val="-13"/>
          <w:sz w:val="22"/>
        </w:rPr>
        <w:t xml:space="preserve"> </w:t>
      </w:r>
      <w:r w:rsidRPr="00BC775F">
        <w:rPr>
          <w:rFonts w:ascii="Arial" w:hAnsi="Arial" w:cs="Arial"/>
          <w:sz w:val="22"/>
        </w:rPr>
        <w:t>o</w:t>
      </w:r>
      <w:r w:rsidRPr="00BC775F">
        <w:rPr>
          <w:rFonts w:ascii="Arial" w:hAnsi="Arial" w:cs="Arial"/>
          <w:spacing w:val="-14"/>
          <w:sz w:val="22"/>
        </w:rPr>
        <w:t xml:space="preserve"> </w:t>
      </w:r>
      <w:r w:rsidRPr="00BC775F">
        <w:rPr>
          <w:rFonts w:ascii="Arial" w:hAnsi="Arial" w:cs="Arial"/>
          <w:sz w:val="22"/>
        </w:rPr>
        <w:t>contratista,</w:t>
      </w:r>
      <w:r w:rsidRPr="00BC775F">
        <w:rPr>
          <w:rFonts w:ascii="Arial" w:hAnsi="Arial" w:cs="Arial"/>
          <w:spacing w:val="-13"/>
          <w:sz w:val="22"/>
        </w:rPr>
        <w:t xml:space="preserve"> </w:t>
      </w:r>
      <w:r w:rsidRPr="00BC775F">
        <w:rPr>
          <w:rFonts w:ascii="Arial" w:hAnsi="Arial" w:cs="Arial"/>
          <w:sz w:val="22"/>
        </w:rPr>
        <w:t>la</w:t>
      </w:r>
      <w:r w:rsidRPr="00BC775F">
        <w:rPr>
          <w:rFonts w:ascii="Arial" w:hAnsi="Arial" w:cs="Arial"/>
          <w:spacing w:val="-14"/>
          <w:sz w:val="22"/>
        </w:rPr>
        <w:t xml:space="preserve"> </w:t>
      </w:r>
      <w:r w:rsidRPr="00BC775F">
        <w:rPr>
          <w:rFonts w:ascii="Arial" w:hAnsi="Arial" w:cs="Arial"/>
          <w:sz w:val="22"/>
        </w:rPr>
        <w:t>elaboración</w:t>
      </w:r>
      <w:r w:rsidRPr="00BC775F">
        <w:rPr>
          <w:rFonts w:ascii="Arial" w:hAnsi="Arial" w:cs="Arial"/>
          <w:spacing w:val="-13"/>
          <w:sz w:val="22"/>
        </w:rPr>
        <w:t xml:space="preserve"> </w:t>
      </w:r>
      <w:r w:rsidRPr="00BC775F">
        <w:rPr>
          <w:rFonts w:ascii="Arial" w:hAnsi="Arial" w:cs="Arial"/>
          <w:sz w:val="22"/>
        </w:rPr>
        <w:t>del</w:t>
      </w:r>
      <w:r w:rsidRPr="00BC775F">
        <w:rPr>
          <w:rFonts w:ascii="Arial" w:hAnsi="Arial" w:cs="Arial"/>
          <w:spacing w:val="-13"/>
          <w:sz w:val="22"/>
        </w:rPr>
        <w:t xml:space="preserve"> </w:t>
      </w:r>
      <w:r w:rsidRPr="00BC775F">
        <w:rPr>
          <w:rFonts w:ascii="Arial" w:hAnsi="Arial" w:cs="Arial"/>
          <w:sz w:val="22"/>
        </w:rPr>
        <w:t>proceso</w:t>
      </w:r>
      <w:r w:rsidRPr="00BC775F">
        <w:rPr>
          <w:rFonts w:ascii="Arial" w:hAnsi="Arial" w:cs="Arial"/>
          <w:spacing w:val="-14"/>
          <w:sz w:val="22"/>
        </w:rPr>
        <w:t xml:space="preserve"> </w:t>
      </w:r>
      <w:r w:rsidRPr="00BC775F">
        <w:rPr>
          <w:rFonts w:ascii="Arial" w:hAnsi="Arial" w:cs="Arial"/>
          <w:sz w:val="22"/>
        </w:rPr>
        <w:t>de</w:t>
      </w:r>
      <w:r w:rsidRPr="00BC775F">
        <w:rPr>
          <w:rFonts w:ascii="Arial" w:hAnsi="Arial" w:cs="Arial"/>
          <w:spacing w:val="-13"/>
          <w:sz w:val="22"/>
        </w:rPr>
        <w:t xml:space="preserve"> </w:t>
      </w:r>
      <w:r w:rsidRPr="00BC775F">
        <w:rPr>
          <w:rFonts w:ascii="Arial" w:hAnsi="Arial" w:cs="Arial"/>
          <w:sz w:val="22"/>
        </w:rPr>
        <w:t>contratación</w:t>
      </w:r>
      <w:r w:rsidRPr="00BC775F">
        <w:rPr>
          <w:rFonts w:ascii="Arial" w:hAnsi="Arial" w:cs="Arial"/>
          <w:spacing w:val="-56"/>
          <w:sz w:val="22"/>
        </w:rPr>
        <w:t xml:space="preserve"> </w:t>
      </w:r>
      <w:r w:rsidRPr="00BC775F">
        <w:rPr>
          <w:rFonts w:ascii="Arial" w:hAnsi="Arial" w:cs="Arial"/>
          <w:sz w:val="22"/>
        </w:rPr>
        <w:t>y</w:t>
      </w:r>
      <w:r w:rsidRPr="00BC775F">
        <w:rPr>
          <w:rFonts w:ascii="Arial" w:hAnsi="Arial" w:cs="Arial"/>
          <w:spacing w:val="-7"/>
          <w:sz w:val="22"/>
        </w:rPr>
        <w:t xml:space="preserve"> </w:t>
      </w:r>
      <w:r w:rsidRPr="00BC775F">
        <w:rPr>
          <w:rFonts w:ascii="Arial" w:hAnsi="Arial" w:cs="Arial"/>
          <w:sz w:val="22"/>
        </w:rPr>
        <w:t>por</w:t>
      </w:r>
      <w:r w:rsidRPr="00BC775F">
        <w:rPr>
          <w:rFonts w:ascii="Arial" w:hAnsi="Arial" w:cs="Arial"/>
          <w:spacing w:val="-6"/>
          <w:sz w:val="22"/>
        </w:rPr>
        <w:t xml:space="preserve"> </w:t>
      </w:r>
      <w:r w:rsidRPr="00BC775F">
        <w:rPr>
          <w:rFonts w:ascii="Arial" w:hAnsi="Arial" w:cs="Arial"/>
          <w:sz w:val="22"/>
        </w:rPr>
        <w:t>ende</w:t>
      </w:r>
      <w:r w:rsidRPr="00BC775F">
        <w:rPr>
          <w:rFonts w:ascii="Arial" w:hAnsi="Arial" w:cs="Arial"/>
          <w:spacing w:val="-6"/>
          <w:sz w:val="22"/>
        </w:rPr>
        <w:t xml:space="preserve"> </w:t>
      </w:r>
      <w:r w:rsidRPr="00BC775F">
        <w:rPr>
          <w:rFonts w:ascii="Arial" w:hAnsi="Arial" w:cs="Arial"/>
          <w:sz w:val="22"/>
        </w:rPr>
        <w:t>de</w:t>
      </w:r>
      <w:r w:rsidRPr="00BC775F">
        <w:rPr>
          <w:rFonts w:ascii="Arial" w:hAnsi="Arial" w:cs="Arial"/>
          <w:spacing w:val="-7"/>
          <w:sz w:val="22"/>
        </w:rPr>
        <w:t xml:space="preserve"> </w:t>
      </w:r>
      <w:r w:rsidRPr="00BC775F">
        <w:rPr>
          <w:rFonts w:ascii="Arial" w:hAnsi="Arial" w:cs="Arial"/>
          <w:sz w:val="22"/>
        </w:rPr>
        <w:t>los</w:t>
      </w:r>
      <w:r w:rsidRPr="00BC775F">
        <w:rPr>
          <w:rFonts w:ascii="Arial" w:hAnsi="Arial" w:cs="Arial"/>
          <w:spacing w:val="-6"/>
          <w:sz w:val="22"/>
        </w:rPr>
        <w:t xml:space="preserve"> </w:t>
      </w:r>
      <w:r w:rsidRPr="00BC775F">
        <w:rPr>
          <w:rFonts w:ascii="Arial" w:hAnsi="Arial" w:cs="Arial"/>
          <w:sz w:val="22"/>
        </w:rPr>
        <w:t>documentos</w:t>
      </w:r>
      <w:r w:rsidRPr="00BC775F">
        <w:rPr>
          <w:rFonts w:ascii="Arial" w:hAnsi="Arial" w:cs="Arial"/>
          <w:spacing w:val="-6"/>
          <w:sz w:val="22"/>
        </w:rPr>
        <w:t xml:space="preserve"> </w:t>
      </w:r>
      <w:r w:rsidRPr="00BC775F">
        <w:rPr>
          <w:rFonts w:ascii="Arial" w:hAnsi="Arial" w:cs="Arial"/>
          <w:sz w:val="22"/>
        </w:rPr>
        <w:t>contractuales</w:t>
      </w:r>
      <w:r w:rsidRPr="00BC775F">
        <w:rPr>
          <w:rFonts w:ascii="Arial" w:hAnsi="Arial" w:cs="Arial"/>
          <w:spacing w:val="-6"/>
          <w:sz w:val="22"/>
        </w:rPr>
        <w:t xml:space="preserve"> </w:t>
      </w:r>
      <w:r w:rsidRPr="00BC775F">
        <w:rPr>
          <w:rFonts w:ascii="Arial" w:hAnsi="Arial" w:cs="Arial"/>
          <w:sz w:val="22"/>
        </w:rPr>
        <w:t>deberá</w:t>
      </w:r>
      <w:r w:rsidRPr="00BC775F">
        <w:rPr>
          <w:rFonts w:ascii="Arial" w:hAnsi="Arial" w:cs="Arial"/>
          <w:spacing w:val="-7"/>
          <w:sz w:val="22"/>
        </w:rPr>
        <w:t xml:space="preserve"> </w:t>
      </w:r>
      <w:r w:rsidRPr="00BC775F">
        <w:rPr>
          <w:rFonts w:ascii="Arial" w:hAnsi="Arial" w:cs="Arial"/>
          <w:sz w:val="22"/>
        </w:rPr>
        <w:t>ser</w:t>
      </w:r>
      <w:r w:rsidRPr="00BC775F">
        <w:rPr>
          <w:rFonts w:ascii="Arial" w:hAnsi="Arial" w:cs="Arial"/>
          <w:spacing w:val="-6"/>
          <w:sz w:val="22"/>
        </w:rPr>
        <w:t xml:space="preserve"> </w:t>
      </w:r>
      <w:r w:rsidRPr="00BC775F">
        <w:rPr>
          <w:rFonts w:ascii="Arial" w:hAnsi="Arial" w:cs="Arial"/>
          <w:sz w:val="22"/>
        </w:rPr>
        <w:t>desarrollada</w:t>
      </w:r>
      <w:r w:rsidRPr="00BC775F">
        <w:rPr>
          <w:rFonts w:ascii="Arial" w:hAnsi="Arial" w:cs="Arial"/>
          <w:spacing w:val="-6"/>
          <w:sz w:val="22"/>
        </w:rPr>
        <w:t xml:space="preserve"> </w:t>
      </w:r>
      <w:r w:rsidRPr="00BC775F">
        <w:rPr>
          <w:rFonts w:ascii="Arial" w:hAnsi="Arial" w:cs="Arial"/>
          <w:sz w:val="22"/>
        </w:rPr>
        <w:t>por</w:t>
      </w:r>
      <w:r w:rsidRPr="00BC775F">
        <w:rPr>
          <w:rFonts w:ascii="Arial" w:hAnsi="Arial" w:cs="Arial"/>
          <w:spacing w:val="-6"/>
          <w:sz w:val="22"/>
        </w:rPr>
        <w:t xml:space="preserve"> </w:t>
      </w:r>
      <w:r w:rsidRPr="00BC775F">
        <w:rPr>
          <w:rFonts w:ascii="Arial" w:hAnsi="Arial" w:cs="Arial"/>
          <w:sz w:val="22"/>
        </w:rPr>
        <w:t>cada</w:t>
      </w:r>
      <w:r w:rsidRPr="00BC775F">
        <w:rPr>
          <w:rFonts w:ascii="Arial" w:hAnsi="Arial" w:cs="Arial"/>
          <w:spacing w:val="-7"/>
          <w:sz w:val="22"/>
        </w:rPr>
        <w:t xml:space="preserve"> </w:t>
      </w:r>
      <w:r w:rsidRPr="00BC775F">
        <w:rPr>
          <w:rFonts w:ascii="Arial" w:hAnsi="Arial" w:cs="Arial"/>
          <w:sz w:val="22"/>
        </w:rPr>
        <w:t>entidad</w:t>
      </w:r>
      <w:r w:rsidRPr="00BC775F">
        <w:rPr>
          <w:rFonts w:ascii="Arial" w:hAnsi="Arial" w:cs="Arial"/>
          <w:spacing w:val="-56"/>
          <w:sz w:val="22"/>
        </w:rPr>
        <w:t xml:space="preserve"> </w:t>
      </w:r>
      <w:r w:rsidRPr="00BC775F">
        <w:rPr>
          <w:rFonts w:ascii="Arial" w:hAnsi="Arial" w:cs="Arial"/>
          <w:sz w:val="22"/>
        </w:rPr>
        <w:t>estatal parte del convenio interadministrativo, sin perjuicio de que se apoyen en esa</w:t>
      </w:r>
      <w:r w:rsidRPr="00BC775F">
        <w:rPr>
          <w:rFonts w:ascii="Arial" w:hAnsi="Arial" w:cs="Arial"/>
          <w:spacing w:val="1"/>
          <w:sz w:val="22"/>
        </w:rPr>
        <w:t xml:space="preserve"> </w:t>
      </w:r>
      <w:r w:rsidRPr="00BC775F">
        <w:rPr>
          <w:rFonts w:ascii="Arial" w:hAnsi="Arial" w:cs="Arial"/>
          <w:sz w:val="22"/>
        </w:rPr>
        <w:t>labor</w:t>
      </w:r>
      <w:r w:rsidRPr="00BC775F">
        <w:rPr>
          <w:rFonts w:ascii="Arial" w:hAnsi="Arial" w:cs="Arial"/>
          <w:spacing w:val="-2"/>
          <w:sz w:val="22"/>
        </w:rPr>
        <w:t xml:space="preserve"> </w:t>
      </w:r>
      <w:r w:rsidRPr="00BC775F">
        <w:rPr>
          <w:rFonts w:ascii="Arial" w:hAnsi="Arial" w:cs="Arial"/>
          <w:sz w:val="22"/>
        </w:rPr>
        <w:t>o</w:t>
      </w:r>
      <w:r w:rsidRPr="00BC775F">
        <w:rPr>
          <w:rFonts w:ascii="Arial" w:hAnsi="Arial" w:cs="Arial"/>
          <w:spacing w:val="-1"/>
          <w:sz w:val="22"/>
        </w:rPr>
        <w:t xml:space="preserve"> </w:t>
      </w:r>
      <w:r w:rsidRPr="00BC775F">
        <w:rPr>
          <w:rFonts w:ascii="Arial" w:hAnsi="Arial" w:cs="Arial"/>
          <w:sz w:val="22"/>
        </w:rPr>
        <w:t>los</w:t>
      </w:r>
      <w:r w:rsidRPr="00BC775F">
        <w:rPr>
          <w:rFonts w:ascii="Arial" w:hAnsi="Arial" w:cs="Arial"/>
          <w:spacing w:val="-1"/>
          <w:sz w:val="22"/>
        </w:rPr>
        <w:t xml:space="preserve"> </w:t>
      </w:r>
      <w:r w:rsidRPr="00BC775F">
        <w:rPr>
          <w:rFonts w:ascii="Arial" w:hAnsi="Arial" w:cs="Arial"/>
          <w:sz w:val="22"/>
        </w:rPr>
        <w:t>elaboren</w:t>
      </w:r>
      <w:r w:rsidRPr="00BC775F">
        <w:rPr>
          <w:rFonts w:ascii="Arial" w:hAnsi="Arial" w:cs="Arial"/>
          <w:spacing w:val="-1"/>
          <w:sz w:val="22"/>
        </w:rPr>
        <w:t xml:space="preserve"> </w:t>
      </w:r>
      <w:r w:rsidRPr="00BC775F">
        <w:rPr>
          <w:rFonts w:ascii="Arial" w:hAnsi="Arial" w:cs="Arial"/>
          <w:sz w:val="22"/>
        </w:rPr>
        <w:t>y</w:t>
      </w:r>
      <w:r w:rsidRPr="00BC775F">
        <w:rPr>
          <w:rFonts w:ascii="Arial" w:hAnsi="Arial" w:cs="Arial"/>
          <w:spacing w:val="-1"/>
          <w:sz w:val="22"/>
        </w:rPr>
        <w:t xml:space="preserve"> </w:t>
      </w:r>
      <w:r w:rsidRPr="00BC775F">
        <w:rPr>
          <w:rFonts w:ascii="Arial" w:hAnsi="Arial" w:cs="Arial"/>
          <w:sz w:val="22"/>
        </w:rPr>
        <w:t>suscriban</w:t>
      </w:r>
      <w:r w:rsidRPr="00BC775F">
        <w:rPr>
          <w:rFonts w:ascii="Arial" w:hAnsi="Arial" w:cs="Arial"/>
          <w:spacing w:val="-2"/>
          <w:sz w:val="22"/>
        </w:rPr>
        <w:t xml:space="preserve"> </w:t>
      </w:r>
      <w:r w:rsidRPr="00BC775F">
        <w:rPr>
          <w:rFonts w:ascii="Arial" w:hAnsi="Arial" w:cs="Arial"/>
          <w:sz w:val="22"/>
        </w:rPr>
        <w:t>de</w:t>
      </w:r>
      <w:r w:rsidRPr="00BC775F">
        <w:rPr>
          <w:rFonts w:ascii="Arial" w:hAnsi="Arial" w:cs="Arial"/>
          <w:spacing w:val="-1"/>
          <w:sz w:val="22"/>
        </w:rPr>
        <w:t xml:space="preserve"> </w:t>
      </w:r>
      <w:r w:rsidRPr="00BC775F">
        <w:rPr>
          <w:rFonts w:ascii="Arial" w:hAnsi="Arial" w:cs="Arial"/>
          <w:sz w:val="22"/>
        </w:rPr>
        <w:t>manera</w:t>
      </w:r>
      <w:r w:rsidRPr="00BC775F">
        <w:rPr>
          <w:rFonts w:ascii="Arial" w:hAnsi="Arial" w:cs="Arial"/>
          <w:spacing w:val="-1"/>
          <w:sz w:val="22"/>
        </w:rPr>
        <w:t xml:space="preserve"> </w:t>
      </w:r>
      <w:r w:rsidRPr="00BC775F">
        <w:rPr>
          <w:rFonts w:ascii="Arial" w:hAnsi="Arial" w:cs="Arial"/>
          <w:sz w:val="22"/>
        </w:rPr>
        <w:t>conjunta”.</w:t>
      </w:r>
    </w:p>
    <w:p w14:paraId="2D2F11D4" w14:textId="77777777" w:rsidR="004C30F8" w:rsidRPr="00BC775F" w:rsidRDefault="004C30F8" w:rsidP="004C30F8">
      <w:pPr>
        <w:pStyle w:val="Textoindependiente"/>
        <w:spacing w:before="3"/>
        <w:rPr>
          <w:sz w:val="22"/>
        </w:rPr>
      </w:pPr>
    </w:p>
    <w:p w14:paraId="01CBC03F" w14:textId="77777777" w:rsidR="004C30F8" w:rsidRPr="00BC775F" w:rsidRDefault="004C30F8" w:rsidP="004C30F8">
      <w:pPr>
        <w:pStyle w:val="Textoindependiente"/>
        <w:spacing w:line="276" w:lineRule="auto"/>
        <w:ind w:left="118" w:right="336" w:firstLine="709"/>
        <w:jc w:val="both"/>
        <w:rPr>
          <w:sz w:val="22"/>
        </w:rPr>
      </w:pPr>
      <w:r w:rsidRPr="00BC775F">
        <w:rPr>
          <w:sz w:val="22"/>
        </w:rPr>
        <w:t>En esa oportunidad, la Agencia señaló que frente a los convenios interadministrativos en</w:t>
      </w:r>
      <w:r w:rsidRPr="00BC775F">
        <w:rPr>
          <w:spacing w:val="-59"/>
          <w:sz w:val="22"/>
        </w:rPr>
        <w:t xml:space="preserve"> </w:t>
      </w:r>
      <w:r w:rsidRPr="00BC775F">
        <w:rPr>
          <w:spacing w:val="-1"/>
          <w:sz w:val="22"/>
        </w:rPr>
        <w:t>el</w:t>
      </w:r>
      <w:r w:rsidRPr="00BC775F">
        <w:rPr>
          <w:spacing w:val="-15"/>
          <w:sz w:val="22"/>
        </w:rPr>
        <w:t xml:space="preserve"> </w:t>
      </w:r>
      <w:r w:rsidRPr="00BC775F">
        <w:rPr>
          <w:spacing w:val="-1"/>
          <w:sz w:val="22"/>
        </w:rPr>
        <w:t>que</w:t>
      </w:r>
      <w:r w:rsidRPr="00BC775F">
        <w:rPr>
          <w:spacing w:val="-15"/>
          <w:sz w:val="22"/>
        </w:rPr>
        <w:t xml:space="preserve"> </w:t>
      </w:r>
      <w:r w:rsidRPr="00BC775F">
        <w:rPr>
          <w:spacing w:val="-1"/>
          <w:sz w:val="22"/>
        </w:rPr>
        <w:t>las</w:t>
      </w:r>
      <w:r w:rsidRPr="00BC775F">
        <w:rPr>
          <w:spacing w:val="-15"/>
          <w:sz w:val="22"/>
        </w:rPr>
        <w:t xml:space="preserve"> </w:t>
      </w:r>
      <w:r w:rsidRPr="00BC775F">
        <w:rPr>
          <w:spacing w:val="-1"/>
          <w:sz w:val="22"/>
        </w:rPr>
        <w:t>entidades</w:t>
      </w:r>
      <w:r w:rsidRPr="00BC775F">
        <w:rPr>
          <w:spacing w:val="-15"/>
          <w:sz w:val="22"/>
        </w:rPr>
        <w:t xml:space="preserve"> </w:t>
      </w:r>
      <w:r w:rsidRPr="00BC775F">
        <w:rPr>
          <w:spacing w:val="-1"/>
          <w:sz w:val="22"/>
        </w:rPr>
        <w:t>públicas</w:t>
      </w:r>
      <w:r w:rsidRPr="00BC775F">
        <w:rPr>
          <w:spacing w:val="-14"/>
          <w:sz w:val="22"/>
        </w:rPr>
        <w:t xml:space="preserve"> </w:t>
      </w:r>
      <w:r w:rsidRPr="00BC775F">
        <w:rPr>
          <w:spacing w:val="-1"/>
          <w:sz w:val="22"/>
        </w:rPr>
        <w:t>aúnan</w:t>
      </w:r>
      <w:r w:rsidRPr="00BC775F">
        <w:rPr>
          <w:spacing w:val="-15"/>
          <w:sz w:val="22"/>
        </w:rPr>
        <w:t xml:space="preserve"> </w:t>
      </w:r>
      <w:r w:rsidRPr="00BC775F">
        <w:rPr>
          <w:spacing w:val="-1"/>
          <w:sz w:val="22"/>
        </w:rPr>
        <w:t>esfuerzos</w:t>
      </w:r>
      <w:r w:rsidRPr="00BC775F">
        <w:rPr>
          <w:spacing w:val="-15"/>
          <w:sz w:val="22"/>
        </w:rPr>
        <w:t xml:space="preserve"> </w:t>
      </w:r>
      <w:r w:rsidRPr="00BC775F">
        <w:rPr>
          <w:spacing w:val="-1"/>
          <w:sz w:val="22"/>
        </w:rPr>
        <w:t>para</w:t>
      </w:r>
      <w:r w:rsidRPr="00BC775F">
        <w:rPr>
          <w:spacing w:val="-15"/>
          <w:sz w:val="22"/>
        </w:rPr>
        <w:t xml:space="preserve"> </w:t>
      </w:r>
      <w:r w:rsidRPr="00BC775F">
        <w:rPr>
          <w:spacing w:val="-1"/>
          <w:sz w:val="22"/>
        </w:rPr>
        <w:t>cooperar</w:t>
      </w:r>
      <w:r w:rsidRPr="00BC775F">
        <w:rPr>
          <w:spacing w:val="-15"/>
          <w:sz w:val="22"/>
        </w:rPr>
        <w:t xml:space="preserve"> </w:t>
      </w:r>
      <w:r w:rsidRPr="00BC775F">
        <w:rPr>
          <w:sz w:val="22"/>
        </w:rPr>
        <w:t>en</w:t>
      </w:r>
      <w:r w:rsidRPr="00BC775F">
        <w:rPr>
          <w:spacing w:val="-15"/>
          <w:sz w:val="22"/>
        </w:rPr>
        <w:t xml:space="preserve"> </w:t>
      </w:r>
      <w:r w:rsidRPr="00BC775F">
        <w:rPr>
          <w:sz w:val="22"/>
        </w:rPr>
        <w:t>el</w:t>
      </w:r>
      <w:r w:rsidRPr="00BC775F">
        <w:rPr>
          <w:spacing w:val="-14"/>
          <w:sz w:val="22"/>
        </w:rPr>
        <w:t xml:space="preserve"> </w:t>
      </w:r>
      <w:r w:rsidRPr="00BC775F">
        <w:rPr>
          <w:sz w:val="22"/>
        </w:rPr>
        <w:t>cumplimiento</w:t>
      </w:r>
      <w:r w:rsidRPr="00BC775F">
        <w:rPr>
          <w:spacing w:val="-15"/>
          <w:sz w:val="22"/>
        </w:rPr>
        <w:t xml:space="preserve"> </w:t>
      </w:r>
      <w:r w:rsidRPr="00BC775F">
        <w:rPr>
          <w:sz w:val="22"/>
        </w:rPr>
        <w:t>de</w:t>
      </w:r>
      <w:r w:rsidRPr="00BC775F">
        <w:rPr>
          <w:spacing w:val="-15"/>
          <w:sz w:val="22"/>
        </w:rPr>
        <w:t xml:space="preserve"> </w:t>
      </w:r>
      <w:r w:rsidRPr="00BC775F">
        <w:rPr>
          <w:sz w:val="22"/>
        </w:rPr>
        <w:t>sus</w:t>
      </w:r>
      <w:r w:rsidRPr="00BC775F">
        <w:rPr>
          <w:spacing w:val="-15"/>
          <w:sz w:val="22"/>
        </w:rPr>
        <w:t xml:space="preserve"> </w:t>
      </w:r>
      <w:r w:rsidRPr="00BC775F">
        <w:rPr>
          <w:sz w:val="22"/>
        </w:rPr>
        <w:t>funciones,</w:t>
      </w:r>
      <w:r w:rsidRPr="00BC775F">
        <w:rPr>
          <w:spacing w:val="-58"/>
          <w:sz w:val="22"/>
        </w:rPr>
        <w:t xml:space="preserve"> </w:t>
      </w:r>
      <w:r w:rsidRPr="00BC775F">
        <w:rPr>
          <w:sz w:val="22"/>
        </w:rPr>
        <w:t>donde no sería determinable establecer quién actúa como “contratante” y como “contratista” la</w:t>
      </w:r>
      <w:r w:rsidRPr="00BC775F">
        <w:rPr>
          <w:spacing w:val="1"/>
          <w:sz w:val="22"/>
        </w:rPr>
        <w:t xml:space="preserve"> </w:t>
      </w:r>
      <w:r w:rsidRPr="00BC775F">
        <w:rPr>
          <w:spacing w:val="-1"/>
          <w:sz w:val="22"/>
        </w:rPr>
        <w:t>elaboración</w:t>
      </w:r>
      <w:r w:rsidRPr="00BC775F">
        <w:rPr>
          <w:spacing w:val="-14"/>
          <w:sz w:val="22"/>
        </w:rPr>
        <w:t xml:space="preserve"> </w:t>
      </w:r>
      <w:r w:rsidRPr="00BC775F">
        <w:rPr>
          <w:sz w:val="22"/>
        </w:rPr>
        <w:t>de</w:t>
      </w:r>
      <w:r w:rsidRPr="00BC775F">
        <w:rPr>
          <w:spacing w:val="-15"/>
          <w:sz w:val="22"/>
        </w:rPr>
        <w:t xml:space="preserve"> </w:t>
      </w:r>
      <w:r w:rsidRPr="00BC775F">
        <w:rPr>
          <w:sz w:val="22"/>
        </w:rPr>
        <w:t>los</w:t>
      </w:r>
      <w:r w:rsidRPr="00BC775F">
        <w:rPr>
          <w:spacing w:val="-15"/>
          <w:sz w:val="22"/>
        </w:rPr>
        <w:t xml:space="preserve"> </w:t>
      </w:r>
      <w:r w:rsidRPr="00BC775F">
        <w:rPr>
          <w:sz w:val="22"/>
        </w:rPr>
        <w:t>estudios</w:t>
      </w:r>
      <w:r w:rsidRPr="00BC775F">
        <w:rPr>
          <w:spacing w:val="-14"/>
          <w:sz w:val="22"/>
        </w:rPr>
        <w:t xml:space="preserve"> </w:t>
      </w:r>
      <w:r w:rsidRPr="00BC775F">
        <w:rPr>
          <w:sz w:val="22"/>
        </w:rPr>
        <w:t>previos</w:t>
      </w:r>
      <w:r w:rsidRPr="00BC775F">
        <w:rPr>
          <w:spacing w:val="-15"/>
          <w:sz w:val="22"/>
        </w:rPr>
        <w:t xml:space="preserve"> </w:t>
      </w:r>
      <w:r w:rsidRPr="00BC775F">
        <w:rPr>
          <w:sz w:val="22"/>
        </w:rPr>
        <w:t>correspondería</w:t>
      </w:r>
      <w:r w:rsidRPr="00BC775F">
        <w:rPr>
          <w:spacing w:val="-14"/>
          <w:sz w:val="22"/>
        </w:rPr>
        <w:t xml:space="preserve"> </w:t>
      </w:r>
      <w:r w:rsidRPr="00BC775F">
        <w:rPr>
          <w:sz w:val="22"/>
        </w:rPr>
        <w:t>realizarlos</w:t>
      </w:r>
      <w:r w:rsidRPr="00BC775F">
        <w:rPr>
          <w:spacing w:val="-15"/>
          <w:sz w:val="22"/>
        </w:rPr>
        <w:t xml:space="preserve"> </w:t>
      </w:r>
      <w:r w:rsidRPr="00BC775F">
        <w:rPr>
          <w:sz w:val="22"/>
        </w:rPr>
        <w:t>a</w:t>
      </w:r>
      <w:r w:rsidRPr="00BC775F">
        <w:rPr>
          <w:spacing w:val="-15"/>
          <w:sz w:val="22"/>
        </w:rPr>
        <w:t xml:space="preserve"> </w:t>
      </w:r>
      <w:r w:rsidRPr="00BC775F">
        <w:rPr>
          <w:sz w:val="22"/>
        </w:rPr>
        <w:t>cada</w:t>
      </w:r>
      <w:r w:rsidRPr="00BC775F">
        <w:rPr>
          <w:spacing w:val="-15"/>
          <w:sz w:val="22"/>
        </w:rPr>
        <w:t xml:space="preserve"> </w:t>
      </w:r>
      <w:r w:rsidRPr="00BC775F">
        <w:rPr>
          <w:sz w:val="22"/>
        </w:rPr>
        <w:t>entidad</w:t>
      </w:r>
      <w:r w:rsidRPr="00BC775F">
        <w:rPr>
          <w:spacing w:val="-15"/>
          <w:sz w:val="22"/>
        </w:rPr>
        <w:t xml:space="preserve"> </w:t>
      </w:r>
      <w:r w:rsidRPr="00BC775F">
        <w:rPr>
          <w:sz w:val="22"/>
        </w:rPr>
        <w:t>estatal,</w:t>
      </w:r>
      <w:r w:rsidRPr="00BC775F">
        <w:rPr>
          <w:spacing w:val="-13"/>
          <w:sz w:val="22"/>
        </w:rPr>
        <w:t xml:space="preserve"> </w:t>
      </w:r>
      <w:r w:rsidRPr="00BC775F">
        <w:rPr>
          <w:sz w:val="22"/>
        </w:rPr>
        <w:t>sin</w:t>
      </w:r>
      <w:r w:rsidRPr="00BC775F">
        <w:rPr>
          <w:spacing w:val="-15"/>
          <w:sz w:val="22"/>
        </w:rPr>
        <w:t xml:space="preserve"> </w:t>
      </w:r>
      <w:r w:rsidRPr="00BC775F">
        <w:rPr>
          <w:sz w:val="22"/>
        </w:rPr>
        <w:t>perjuicio</w:t>
      </w:r>
      <w:r w:rsidRPr="00BC775F">
        <w:rPr>
          <w:spacing w:val="-59"/>
          <w:sz w:val="22"/>
        </w:rPr>
        <w:t xml:space="preserve"> </w:t>
      </w:r>
      <w:r w:rsidRPr="00BC775F">
        <w:rPr>
          <w:sz w:val="22"/>
        </w:rPr>
        <w:t>de</w:t>
      </w:r>
      <w:r w:rsidRPr="00BC775F">
        <w:rPr>
          <w:spacing w:val="-2"/>
          <w:sz w:val="22"/>
        </w:rPr>
        <w:t xml:space="preserve"> </w:t>
      </w:r>
      <w:r w:rsidRPr="00BC775F">
        <w:rPr>
          <w:sz w:val="22"/>
        </w:rPr>
        <w:t>que</w:t>
      </w:r>
      <w:r w:rsidRPr="00BC775F">
        <w:rPr>
          <w:spacing w:val="-2"/>
          <w:sz w:val="22"/>
        </w:rPr>
        <w:t xml:space="preserve"> </w:t>
      </w:r>
      <w:r w:rsidRPr="00BC775F">
        <w:rPr>
          <w:sz w:val="22"/>
        </w:rPr>
        <w:t>los</w:t>
      </w:r>
      <w:r w:rsidRPr="00BC775F">
        <w:rPr>
          <w:spacing w:val="-2"/>
          <w:sz w:val="22"/>
        </w:rPr>
        <w:t xml:space="preserve"> </w:t>
      </w:r>
      <w:r w:rsidRPr="00BC775F">
        <w:rPr>
          <w:sz w:val="22"/>
        </w:rPr>
        <w:t>elaboraran</w:t>
      </w:r>
      <w:r w:rsidRPr="00BC775F">
        <w:rPr>
          <w:spacing w:val="-2"/>
          <w:sz w:val="22"/>
        </w:rPr>
        <w:t xml:space="preserve"> </w:t>
      </w:r>
      <w:r w:rsidRPr="00BC775F">
        <w:rPr>
          <w:sz w:val="22"/>
        </w:rPr>
        <w:t>conjuntamente,</w:t>
      </w:r>
      <w:r w:rsidRPr="00BC775F">
        <w:rPr>
          <w:spacing w:val="-2"/>
          <w:sz w:val="22"/>
        </w:rPr>
        <w:t xml:space="preserve"> </w:t>
      </w:r>
      <w:r w:rsidRPr="00BC775F">
        <w:rPr>
          <w:sz w:val="22"/>
        </w:rPr>
        <w:t>postura</w:t>
      </w:r>
      <w:r w:rsidRPr="00BC775F">
        <w:rPr>
          <w:spacing w:val="-1"/>
          <w:sz w:val="22"/>
        </w:rPr>
        <w:t xml:space="preserve"> </w:t>
      </w:r>
      <w:r w:rsidRPr="00BC775F">
        <w:rPr>
          <w:sz w:val="22"/>
        </w:rPr>
        <w:t>que</w:t>
      </w:r>
      <w:r w:rsidRPr="00BC775F">
        <w:rPr>
          <w:spacing w:val="-2"/>
          <w:sz w:val="22"/>
        </w:rPr>
        <w:t xml:space="preserve"> </w:t>
      </w:r>
      <w:r w:rsidRPr="00BC775F">
        <w:rPr>
          <w:sz w:val="22"/>
        </w:rPr>
        <w:t>se</w:t>
      </w:r>
      <w:r w:rsidRPr="00BC775F">
        <w:rPr>
          <w:spacing w:val="-2"/>
          <w:sz w:val="22"/>
        </w:rPr>
        <w:t xml:space="preserve"> </w:t>
      </w:r>
      <w:r w:rsidRPr="00BC775F">
        <w:rPr>
          <w:sz w:val="22"/>
        </w:rPr>
        <w:t>ratifica</w:t>
      </w:r>
      <w:r w:rsidRPr="00BC775F">
        <w:rPr>
          <w:spacing w:val="-2"/>
          <w:sz w:val="22"/>
        </w:rPr>
        <w:t xml:space="preserve"> </w:t>
      </w:r>
      <w:r w:rsidRPr="00BC775F">
        <w:rPr>
          <w:sz w:val="22"/>
        </w:rPr>
        <w:t>en</w:t>
      </w:r>
      <w:r w:rsidRPr="00BC775F">
        <w:rPr>
          <w:spacing w:val="-2"/>
          <w:sz w:val="22"/>
        </w:rPr>
        <w:t xml:space="preserve"> </w:t>
      </w:r>
      <w:r w:rsidRPr="00BC775F">
        <w:rPr>
          <w:sz w:val="22"/>
        </w:rPr>
        <w:t>esta</w:t>
      </w:r>
      <w:r w:rsidRPr="00BC775F">
        <w:rPr>
          <w:spacing w:val="-1"/>
          <w:sz w:val="22"/>
        </w:rPr>
        <w:t xml:space="preserve"> </w:t>
      </w:r>
      <w:r w:rsidRPr="00BC775F">
        <w:rPr>
          <w:sz w:val="22"/>
        </w:rPr>
        <w:t>ocasión.</w:t>
      </w:r>
    </w:p>
    <w:p w14:paraId="2AE086BF" w14:textId="1289ABB7" w:rsidR="004C30F8" w:rsidRPr="00BC775F" w:rsidRDefault="004C30F8" w:rsidP="0049109C">
      <w:pPr>
        <w:pStyle w:val="Textoindependiente"/>
        <w:spacing w:before="120" w:line="276" w:lineRule="auto"/>
        <w:ind w:left="118" w:right="336" w:firstLine="709"/>
        <w:jc w:val="both"/>
        <w:rPr>
          <w:sz w:val="22"/>
        </w:rPr>
      </w:pPr>
      <w:r w:rsidRPr="00BC775F">
        <w:rPr>
          <w:sz w:val="22"/>
        </w:rPr>
        <w:t>Sin embargo, si se analiza la argumentación anterior, dichas consideraciones no se</w:t>
      </w:r>
      <w:r w:rsidRPr="00BC775F">
        <w:rPr>
          <w:spacing w:val="1"/>
          <w:sz w:val="22"/>
        </w:rPr>
        <w:t xml:space="preserve"> </w:t>
      </w:r>
      <w:r w:rsidRPr="00BC775F">
        <w:rPr>
          <w:sz w:val="22"/>
        </w:rPr>
        <w:t>extendieron</w:t>
      </w:r>
      <w:r w:rsidRPr="00BC775F">
        <w:rPr>
          <w:spacing w:val="-6"/>
          <w:sz w:val="22"/>
        </w:rPr>
        <w:t xml:space="preserve"> </w:t>
      </w:r>
      <w:r w:rsidRPr="00BC775F">
        <w:rPr>
          <w:sz w:val="22"/>
        </w:rPr>
        <w:t>a</w:t>
      </w:r>
      <w:r w:rsidRPr="00BC775F">
        <w:rPr>
          <w:spacing w:val="-6"/>
          <w:sz w:val="22"/>
        </w:rPr>
        <w:t xml:space="preserve"> </w:t>
      </w:r>
      <w:r w:rsidRPr="00BC775F">
        <w:rPr>
          <w:sz w:val="22"/>
        </w:rPr>
        <w:t>los</w:t>
      </w:r>
      <w:r w:rsidRPr="00BC775F">
        <w:rPr>
          <w:spacing w:val="-6"/>
          <w:sz w:val="22"/>
        </w:rPr>
        <w:t xml:space="preserve"> </w:t>
      </w:r>
      <w:r w:rsidRPr="00BC775F">
        <w:rPr>
          <w:sz w:val="22"/>
        </w:rPr>
        <w:t>convenios</w:t>
      </w:r>
      <w:r w:rsidRPr="00BC775F">
        <w:rPr>
          <w:spacing w:val="-6"/>
          <w:sz w:val="22"/>
        </w:rPr>
        <w:t xml:space="preserve"> </w:t>
      </w:r>
      <w:r w:rsidRPr="00BC775F">
        <w:rPr>
          <w:sz w:val="22"/>
        </w:rPr>
        <w:t>interadministrativos</w:t>
      </w:r>
      <w:r w:rsidRPr="00BC775F">
        <w:rPr>
          <w:spacing w:val="-6"/>
          <w:sz w:val="22"/>
        </w:rPr>
        <w:t xml:space="preserve"> </w:t>
      </w:r>
      <w:r w:rsidRPr="00BC775F">
        <w:rPr>
          <w:sz w:val="22"/>
        </w:rPr>
        <w:t>que</w:t>
      </w:r>
      <w:r w:rsidRPr="00BC775F">
        <w:rPr>
          <w:spacing w:val="-6"/>
          <w:sz w:val="22"/>
        </w:rPr>
        <w:t xml:space="preserve"> </w:t>
      </w:r>
      <w:r w:rsidRPr="00BC775F">
        <w:rPr>
          <w:sz w:val="22"/>
        </w:rPr>
        <w:t>no</w:t>
      </w:r>
      <w:r w:rsidRPr="00BC775F">
        <w:rPr>
          <w:spacing w:val="-6"/>
          <w:sz w:val="22"/>
        </w:rPr>
        <w:t xml:space="preserve"> </w:t>
      </w:r>
      <w:r w:rsidRPr="00BC775F">
        <w:rPr>
          <w:sz w:val="22"/>
        </w:rPr>
        <w:t>se</w:t>
      </w:r>
      <w:r w:rsidRPr="00BC775F">
        <w:rPr>
          <w:spacing w:val="-5"/>
          <w:sz w:val="22"/>
        </w:rPr>
        <w:t xml:space="preserve"> </w:t>
      </w:r>
      <w:r w:rsidRPr="00BC775F">
        <w:rPr>
          <w:sz w:val="22"/>
        </w:rPr>
        <w:t>celebren</w:t>
      </w:r>
      <w:r w:rsidRPr="00BC775F">
        <w:rPr>
          <w:spacing w:val="-6"/>
          <w:sz w:val="22"/>
        </w:rPr>
        <w:t xml:space="preserve"> </w:t>
      </w:r>
      <w:r w:rsidRPr="00BC775F">
        <w:rPr>
          <w:sz w:val="22"/>
        </w:rPr>
        <w:t>bajo</w:t>
      </w:r>
      <w:r w:rsidRPr="00BC775F">
        <w:rPr>
          <w:spacing w:val="-6"/>
          <w:sz w:val="22"/>
        </w:rPr>
        <w:t xml:space="preserve"> </w:t>
      </w:r>
      <w:r w:rsidRPr="00BC775F">
        <w:rPr>
          <w:sz w:val="22"/>
        </w:rPr>
        <w:t>el</w:t>
      </w:r>
      <w:r w:rsidRPr="00BC775F">
        <w:rPr>
          <w:spacing w:val="-6"/>
          <w:sz w:val="22"/>
        </w:rPr>
        <w:t xml:space="preserve"> </w:t>
      </w:r>
      <w:r w:rsidRPr="00BC775F">
        <w:rPr>
          <w:sz w:val="22"/>
        </w:rPr>
        <w:t>esquema</w:t>
      </w:r>
      <w:r w:rsidRPr="00BC775F">
        <w:rPr>
          <w:spacing w:val="-6"/>
          <w:sz w:val="22"/>
        </w:rPr>
        <w:t xml:space="preserve"> </w:t>
      </w:r>
      <w:r w:rsidRPr="00BC775F">
        <w:rPr>
          <w:sz w:val="22"/>
        </w:rPr>
        <w:t>del</w:t>
      </w:r>
      <w:r w:rsidRPr="00BC775F">
        <w:rPr>
          <w:spacing w:val="-6"/>
          <w:sz w:val="22"/>
        </w:rPr>
        <w:t xml:space="preserve"> </w:t>
      </w:r>
      <w:r w:rsidRPr="00BC775F">
        <w:rPr>
          <w:sz w:val="22"/>
        </w:rPr>
        <w:t>artículo</w:t>
      </w:r>
      <w:r w:rsidRPr="00BC775F">
        <w:rPr>
          <w:spacing w:val="-58"/>
          <w:sz w:val="22"/>
        </w:rPr>
        <w:t xml:space="preserve"> </w:t>
      </w:r>
      <w:r w:rsidRPr="00BC775F">
        <w:rPr>
          <w:sz w:val="22"/>
        </w:rPr>
        <w:t>95 de la Ley 489 de 1998, sino en aquellos donde una entidad estatal tiene la necesidad de</w:t>
      </w:r>
      <w:r w:rsidRPr="00BC775F">
        <w:rPr>
          <w:spacing w:val="1"/>
          <w:sz w:val="22"/>
        </w:rPr>
        <w:t xml:space="preserve"> </w:t>
      </w:r>
      <w:r w:rsidRPr="00BC775F">
        <w:rPr>
          <w:sz w:val="22"/>
        </w:rPr>
        <w:t>determinado</w:t>
      </w:r>
      <w:r w:rsidRPr="00BC775F">
        <w:rPr>
          <w:spacing w:val="40"/>
          <w:sz w:val="22"/>
        </w:rPr>
        <w:t xml:space="preserve"> </w:t>
      </w:r>
      <w:r w:rsidRPr="00BC775F">
        <w:rPr>
          <w:sz w:val="22"/>
        </w:rPr>
        <w:t>bien</w:t>
      </w:r>
      <w:r w:rsidRPr="00BC775F">
        <w:rPr>
          <w:spacing w:val="41"/>
          <w:sz w:val="22"/>
        </w:rPr>
        <w:t xml:space="preserve"> </w:t>
      </w:r>
      <w:r w:rsidRPr="00BC775F">
        <w:rPr>
          <w:sz w:val="22"/>
        </w:rPr>
        <w:t>o</w:t>
      </w:r>
      <w:r w:rsidRPr="00BC775F">
        <w:rPr>
          <w:spacing w:val="41"/>
          <w:sz w:val="22"/>
        </w:rPr>
        <w:t xml:space="preserve"> </w:t>
      </w:r>
      <w:r w:rsidRPr="00BC775F">
        <w:rPr>
          <w:sz w:val="22"/>
        </w:rPr>
        <w:t>servicio</w:t>
      </w:r>
      <w:r w:rsidRPr="00BC775F">
        <w:rPr>
          <w:spacing w:val="41"/>
          <w:sz w:val="22"/>
        </w:rPr>
        <w:t xml:space="preserve"> </w:t>
      </w:r>
      <w:r w:rsidRPr="00BC775F">
        <w:rPr>
          <w:sz w:val="22"/>
        </w:rPr>
        <w:t>para</w:t>
      </w:r>
      <w:r w:rsidRPr="00BC775F">
        <w:rPr>
          <w:spacing w:val="41"/>
          <w:sz w:val="22"/>
        </w:rPr>
        <w:t xml:space="preserve"> </w:t>
      </w:r>
      <w:r w:rsidRPr="00BC775F">
        <w:rPr>
          <w:sz w:val="22"/>
        </w:rPr>
        <w:t>satisfacer</w:t>
      </w:r>
      <w:r w:rsidRPr="00BC775F">
        <w:rPr>
          <w:spacing w:val="41"/>
          <w:sz w:val="22"/>
        </w:rPr>
        <w:t xml:space="preserve"> </w:t>
      </w:r>
      <w:r w:rsidRPr="00BC775F">
        <w:rPr>
          <w:sz w:val="22"/>
        </w:rPr>
        <w:t>el</w:t>
      </w:r>
      <w:r w:rsidRPr="00BC775F">
        <w:rPr>
          <w:spacing w:val="40"/>
          <w:sz w:val="22"/>
        </w:rPr>
        <w:t xml:space="preserve"> </w:t>
      </w:r>
      <w:r w:rsidRPr="00BC775F">
        <w:rPr>
          <w:sz w:val="22"/>
        </w:rPr>
        <w:t>cumplimiento</w:t>
      </w:r>
      <w:r w:rsidRPr="00BC775F">
        <w:rPr>
          <w:spacing w:val="41"/>
          <w:sz w:val="22"/>
        </w:rPr>
        <w:t xml:space="preserve"> </w:t>
      </w:r>
      <w:r w:rsidRPr="00BC775F">
        <w:rPr>
          <w:sz w:val="22"/>
        </w:rPr>
        <w:t>de</w:t>
      </w:r>
      <w:r w:rsidRPr="00BC775F">
        <w:rPr>
          <w:spacing w:val="41"/>
          <w:sz w:val="22"/>
        </w:rPr>
        <w:t xml:space="preserve"> </w:t>
      </w:r>
      <w:r w:rsidRPr="00BC775F">
        <w:rPr>
          <w:sz w:val="22"/>
        </w:rPr>
        <w:t>sus</w:t>
      </w:r>
      <w:r w:rsidRPr="00BC775F">
        <w:rPr>
          <w:spacing w:val="41"/>
          <w:sz w:val="22"/>
        </w:rPr>
        <w:t xml:space="preserve"> </w:t>
      </w:r>
      <w:r w:rsidRPr="00BC775F">
        <w:rPr>
          <w:sz w:val="22"/>
        </w:rPr>
        <w:t>funciones</w:t>
      </w:r>
      <w:r w:rsidRPr="00BC775F">
        <w:rPr>
          <w:spacing w:val="43"/>
          <w:sz w:val="22"/>
        </w:rPr>
        <w:t xml:space="preserve"> </w:t>
      </w:r>
      <w:r w:rsidRPr="00BC775F">
        <w:rPr>
          <w:sz w:val="22"/>
        </w:rPr>
        <w:t>y</w:t>
      </w:r>
      <w:r w:rsidRPr="00BC775F">
        <w:rPr>
          <w:spacing w:val="40"/>
          <w:sz w:val="22"/>
        </w:rPr>
        <w:t xml:space="preserve"> </w:t>
      </w:r>
      <w:r w:rsidRPr="00BC775F">
        <w:rPr>
          <w:sz w:val="22"/>
        </w:rPr>
        <w:t>quien</w:t>
      </w:r>
      <w:r w:rsidRPr="00BC775F">
        <w:rPr>
          <w:spacing w:val="41"/>
          <w:sz w:val="22"/>
        </w:rPr>
        <w:t xml:space="preserve"> </w:t>
      </w:r>
      <w:r w:rsidRPr="00BC775F">
        <w:rPr>
          <w:sz w:val="22"/>
        </w:rPr>
        <w:t>es</w:t>
      </w:r>
      <w:r w:rsidRPr="00BC775F">
        <w:rPr>
          <w:spacing w:val="41"/>
          <w:sz w:val="22"/>
        </w:rPr>
        <w:t xml:space="preserve"> </w:t>
      </w:r>
      <w:r w:rsidRPr="00BC775F">
        <w:rPr>
          <w:sz w:val="22"/>
        </w:rPr>
        <w:t>la</w:t>
      </w:r>
      <w:r w:rsidR="0049109C" w:rsidRPr="00BC775F">
        <w:rPr>
          <w:sz w:val="22"/>
        </w:rPr>
        <w:t xml:space="preserve"> </w:t>
      </w:r>
      <w:r w:rsidRPr="00BC775F">
        <w:rPr>
          <w:sz w:val="22"/>
        </w:rPr>
        <w:t>interesada en iniciar la suscripción de determinado contrato estatal, donde es posible identificar</w:t>
      </w:r>
      <w:r w:rsidRPr="00BC775F">
        <w:rPr>
          <w:spacing w:val="1"/>
          <w:sz w:val="22"/>
        </w:rPr>
        <w:t xml:space="preserve"> </w:t>
      </w:r>
      <w:r w:rsidRPr="00BC775F">
        <w:rPr>
          <w:sz w:val="22"/>
        </w:rPr>
        <w:t>los roles de contratante y contratista. En estos últimos, una entidad estatal más que aunar</w:t>
      </w:r>
      <w:r w:rsidRPr="00BC775F">
        <w:rPr>
          <w:spacing w:val="1"/>
          <w:sz w:val="22"/>
        </w:rPr>
        <w:t xml:space="preserve"> </w:t>
      </w:r>
      <w:r w:rsidRPr="00BC775F">
        <w:rPr>
          <w:sz w:val="22"/>
        </w:rPr>
        <w:t>esfuerzos para satisfacer una necesidad conjunta con otra, busca mediante el cumplimiento de</w:t>
      </w:r>
      <w:r w:rsidRPr="00BC775F">
        <w:rPr>
          <w:spacing w:val="1"/>
          <w:sz w:val="22"/>
        </w:rPr>
        <w:t xml:space="preserve"> </w:t>
      </w:r>
      <w:r w:rsidRPr="00BC775F">
        <w:rPr>
          <w:sz w:val="22"/>
        </w:rPr>
        <w:t xml:space="preserve">una contraprestación </w:t>
      </w:r>
      <w:r w:rsidRPr="00BC775F">
        <w:rPr>
          <w:sz w:val="22"/>
        </w:rPr>
        <w:lastRenderedPageBreak/>
        <w:t>adquirir determinados bienes o servicios prestados por un contratista, en</w:t>
      </w:r>
      <w:r w:rsidRPr="00BC775F">
        <w:rPr>
          <w:spacing w:val="1"/>
          <w:sz w:val="22"/>
        </w:rPr>
        <w:t xml:space="preserve"> </w:t>
      </w:r>
      <w:r w:rsidRPr="00BC775F">
        <w:rPr>
          <w:sz w:val="22"/>
        </w:rPr>
        <w:t>este caso por otra entidad estatal. En estos últimos supuestos, como se indicó, sería posible</w:t>
      </w:r>
      <w:r w:rsidRPr="00BC775F">
        <w:rPr>
          <w:spacing w:val="1"/>
          <w:sz w:val="22"/>
        </w:rPr>
        <w:t xml:space="preserve"> </w:t>
      </w:r>
      <w:r w:rsidRPr="00BC775F">
        <w:rPr>
          <w:sz w:val="22"/>
        </w:rPr>
        <w:t>identificar</w:t>
      </w:r>
      <w:r w:rsidRPr="00BC775F">
        <w:rPr>
          <w:spacing w:val="-7"/>
          <w:sz w:val="22"/>
        </w:rPr>
        <w:t xml:space="preserve"> </w:t>
      </w:r>
      <w:r w:rsidRPr="00BC775F">
        <w:rPr>
          <w:sz w:val="22"/>
        </w:rPr>
        <w:t>de</w:t>
      </w:r>
      <w:r w:rsidRPr="00BC775F">
        <w:rPr>
          <w:spacing w:val="-6"/>
          <w:sz w:val="22"/>
        </w:rPr>
        <w:t xml:space="preserve"> </w:t>
      </w:r>
      <w:r w:rsidRPr="00BC775F">
        <w:rPr>
          <w:sz w:val="22"/>
        </w:rPr>
        <w:t>forma</w:t>
      </w:r>
      <w:r w:rsidRPr="00BC775F">
        <w:rPr>
          <w:spacing w:val="-5"/>
          <w:sz w:val="22"/>
        </w:rPr>
        <w:t xml:space="preserve"> </w:t>
      </w:r>
      <w:r w:rsidRPr="00BC775F">
        <w:rPr>
          <w:sz w:val="22"/>
        </w:rPr>
        <w:t>más</w:t>
      </w:r>
      <w:r w:rsidRPr="00BC775F">
        <w:rPr>
          <w:spacing w:val="-7"/>
          <w:sz w:val="22"/>
        </w:rPr>
        <w:t xml:space="preserve"> </w:t>
      </w:r>
      <w:r w:rsidRPr="00BC775F">
        <w:rPr>
          <w:sz w:val="22"/>
        </w:rPr>
        <w:t>precisa</w:t>
      </w:r>
      <w:r w:rsidRPr="00BC775F">
        <w:rPr>
          <w:spacing w:val="-6"/>
          <w:sz w:val="22"/>
        </w:rPr>
        <w:t xml:space="preserve"> </w:t>
      </w:r>
      <w:r w:rsidRPr="00BC775F">
        <w:rPr>
          <w:sz w:val="22"/>
        </w:rPr>
        <w:t>a</w:t>
      </w:r>
      <w:r w:rsidRPr="00BC775F">
        <w:rPr>
          <w:spacing w:val="-6"/>
          <w:sz w:val="22"/>
        </w:rPr>
        <w:t xml:space="preserve"> </w:t>
      </w:r>
      <w:r w:rsidRPr="00BC775F">
        <w:rPr>
          <w:sz w:val="22"/>
        </w:rPr>
        <w:t>la</w:t>
      </w:r>
      <w:r w:rsidRPr="00BC775F">
        <w:rPr>
          <w:spacing w:val="-7"/>
          <w:sz w:val="22"/>
        </w:rPr>
        <w:t xml:space="preserve"> </w:t>
      </w:r>
      <w:r w:rsidRPr="00BC775F">
        <w:rPr>
          <w:sz w:val="22"/>
        </w:rPr>
        <w:t>entidad</w:t>
      </w:r>
      <w:r w:rsidRPr="00BC775F">
        <w:rPr>
          <w:spacing w:val="-6"/>
          <w:sz w:val="22"/>
        </w:rPr>
        <w:t xml:space="preserve"> </w:t>
      </w:r>
      <w:r w:rsidRPr="00BC775F">
        <w:rPr>
          <w:sz w:val="22"/>
        </w:rPr>
        <w:t>que</w:t>
      </w:r>
      <w:r w:rsidRPr="00BC775F">
        <w:rPr>
          <w:spacing w:val="-6"/>
          <w:sz w:val="22"/>
        </w:rPr>
        <w:t xml:space="preserve"> </w:t>
      </w:r>
      <w:r w:rsidRPr="00BC775F">
        <w:rPr>
          <w:sz w:val="22"/>
        </w:rPr>
        <w:t>funge</w:t>
      </w:r>
      <w:r w:rsidRPr="00BC775F">
        <w:rPr>
          <w:spacing w:val="-6"/>
          <w:sz w:val="22"/>
        </w:rPr>
        <w:t xml:space="preserve"> </w:t>
      </w:r>
      <w:r w:rsidRPr="00BC775F">
        <w:rPr>
          <w:sz w:val="22"/>
        </w:rPr>
        <w:t>como</w:t>
      </w:r>
      <w:r w:rsidRPr="00BC775F">
        <w:rPr>
          <w:spacing w:val="-6"/>
          <w:sz w:val="22"/>
        </w:rPr>
        <w:t xml:space="preserve"> </w:t>
      </w:r>
      <w:r w:rsidRPr="00BC775F">
        <w:rPr>
          <w:sz w:val="22"/>
        </w:rPr>
        <w:t>“contratante”</w:t>
      </w:r>
      <w:r w:rsidRPr="00BC775F">
        <w:rPr>
          <w:spacing w:val="-6"/>
          <w:sz w:val="22"/>
        </w:rPr>
        <w:t xml:space="preserve"> </w:t>
      </w:r>
      <w:r w:rsidRPr="00BC775F">
        <w:rPr>
          <w:sz w:val="22"/>
        </w:rPr>
        <w:t>y</w:t>
      </w:r>
      <w:r w:rsidRPr="00BC775F">
        <w:rPr>
          <w:spacing w:val="-6"/>
          <w:sz w:val="22"/>
        </w:rPr>
        <w:t xml:space="preserve"> </w:t>
      </w:r>
      <w:r w:rsidRPr="00BC775F">
        <w:rPr>
          <w:sz w:val="22"/>
        </w:rPr>
        <w:t>la</w:t>
      </w:r>
      <w:r w:rsidRPr="00BC775F">
        <w:rPr>
          <w:spacing w:val="-7"/>
          <w:sz w:val="22"/>
        </w:rPr>
        <w:t xml:space="preserve"> </w:t>
      </w:r>
      <w:r w:rsidRPr="00BC775F">
        <w:rPr>
          <w:sz w:val="22"/>
        </w:rPr>
        <w:t>que</w:t>
      </w:r>
      <w:r w:rsidRPr="00BC775F">
        <w:rPr>
          <w:spacing w:val="-6"/>
          <w:sz w:val="22"/>
        </w:rPr>
        <w:t xml:space="preserve"> </w:t>
      </w:r>
      <w:r w:rsidRPr="00BC775F">
        <w:rPr>
          <w:sz w:val="22"/>
        </w:rPr>
        <w:t>lo</w:t>
      </w:r>
      <w:r w:rsidRPr="00BC775F">
        <w:rPr>
          <w:spacing w:val="-6"/>
          <w:sz w:val="22"/>
        </w:rPr>
        <w:t xml:space="preserve"> </w:t>
      </w:r>
      <w:r w:rsidRPr="00BC775F">
        <w:rPr>
          <w:sz w:val="22"/>
        </w:rPr>
        <w:t>hace</w:t>
      </w:r>
      <w:r w:rsidRPr="00BC775F">
        <w:rPr>
          <w:spacing w:val="-7"/>
          <w:sz w:val="22"/>
        </w:rPr>
        <w:t xml:space="preserve"> </w:t>
      </w:r>
      <w:r w:rsidRPr="00BC775F">
        <w:rPr>
          <w:sz w:val="22"/>
        </w:rPr>
        <w:t>como</w:t>
      </w:r>
      <w:r w:rsidRPr="00BC775F">
        <w:rPr>
          <w:spacing w:val="-58"/>
          <w:sz w:val="22"/>
        </w:rPr>
        <w:t xml:space="preserve"> </w:t>
      </w:r>
      <w:r w:rsidRPr="00BC775F">
        <w:rPr>
          <w:sz w:val="22"/>
        </w:rPr>
        <w:t>“contratista”.</w:t>
      </w:r>
    </w:p>
    <w:p w14:paraId="029E0909" w14:textId="77777777" w:rsidR="004C30F8" w:rsidRPr="00BC775F" w:rsidRDefault="004C30F8" w:rsidP="004C30F8">
      <w:pPr>
        <w:pStyle w:val="Textoindependiente"/>
        <w:spacing w:before="120" w:line="276" w:lineRule="auto"/>
        <w:ind w:left="118" w:right="337" w:firstLine="709"/>
        <w:jc w:val="both"/>
        <w:rPr>
          <w:sz w:val="22"/>
        </w:rPr>
      </w:pPr>
      <w:r w:rsidRPr="00BC775F">
        <w:rPr>
          <w:sz w:val="22"/>
        </w:rPr>
        <w:t>En</w:t>
      </w:r>
      <w:r w:rsidRPr="00BC775F">
        <w:rPr>
          <w:spacing w:val="-15"/>
          <w:sz w:val="22"/>
        </w:rPr>
        <w:t xml:space="preserve"> </w:t>
      </w:r>
      <w:r w:rsidRPr="00BC775F">
        <w:rPr>
          <w:sz w:val="22"/>
        </w:rPr>
        <w:t>este</w:t>
      </w:r>
      <w:r w:rsidRPr="00BC775F">
        <w:rPr>
          <w:spacing w:val="-14"/>
          <w:sz w:val="22"/>
        </w:rPr>
        <w:t xml:space="preserve"> </w:t>
      </w:r>
      <w:r w:rsidRPr="00BC775F">
        <w:rPr>
          <w:sz w:val="22"/>
        </w:rPr>
        <w:t>sentido,</w:t>
      </w:r>
      <w:r w:rsidRPr="00BC775F">
        <w:rPr>
          <w:spacing w:val="-15"/>
          <w:sz w:val="22"/>
        </w:rPr>
        <w:t xml:space="preserve"> </w:t>
      </w:r>
      <w:r w:rsidRPr="00BC775F">
        <w:rPr>
          <w:sz w:val="22"/>
        </w:rPr>
        <w:t>en</w:t>
      </w:r>
      <w:r w:rsidRPr="00BC775F">
        <w:rPr>
          <w:spacing w:val="-14"/>
          <w:sz w:val="22"/>
        </w:rPr>
        <w:t xml:space="preserve"> </w:t>
      </w:r>
      <w:r w:rsidRPr="00BC775F">
        <w:rPr>
          <w:sz w:val="22"/>
        </w:rPr>
        <w:t>este</w:t>
      </w:r>
      <w:r w:rsidRPr="00BC775F">
        <w:rPr>
          <w:spacing w:val="-15"/>
          <w:sz w:val="22"/>
        </w:rPr>
        <w:t xml:space="preserve"> </w:t>
      </w:r>
      <w:r w:rsidRPr="00BC775F">
        <w:rPr>
          <w:sz w:val="22"/>
        </w:rPr>
        <w:t>último</w:t>
      </w:r>
      <w:r w:rsidRPr="00BC775F">
        <w:rPr>
          <w:spacing w:val="-14"/>
          <w:sz w:val="22"/>
        </w:rPr>
        <w:t xml:space="preserve"> </w:t>
      </w:r>
      <w:r w:rsidRPr="00BC775F">
        <w:rPr>
          <w:sz w:val="22"/>
        </w:rPr>
        <w:t>esquema</w:t>
      </w:r>
      <w:r w:rsidRPr="00BC775F">
        <w:rPr>
          <w:spacing w:val="-15"/>
          <w:sz w:val="22"/>
        </w:rPr>
        <w:t xml:space="preserve"> </w:t>
      </w:r>
      <w:r w:rsidRPr="00BC775F">
        <w:rPr>
          <w:sz w:val="22"/>
        </w:rPr>
        <w:t>de</w:t>
      </w:r>
      <w:r w:rsidRPr="00BC775F">
        <w:rPr>
          <w:spacing w:val="-14"/>
          <w:sz w:val="22"/>
        </w:rPr>
        <w:t xml:space="preserve"> </w:t>
      </w:r>
      <w:r w:rsidRPr="00BC775F">
        <w:rPr>
          <w:sz w:val="22"/>
        </w:rPr>
        <w:t>contratos</w:t>
      </w:r>
      <w:r w:rsidRPr="00BC775F">
        <w:rPr>
          <w:spacing w:val="-15"/>
          <w:sz w:val="22"/>
        </w:rPr>
        <w:t xml:space="preserve"> </w:t>
      </w:r>
      <w:r w:rsidRPr="00BC775F">
        <w:rPr>
          <w:sz w:val="22"/>
        </w:rPr>
        <w:t>donde</w:t>
      </w:r>
      <w:r w:rsidRPr="00BC775F">
        <w:rPr>
          <w:spacing w:val="-14"/>
          <w:sz w:val="22"/>
        </w:rPr>
        <w:t xml:space="preserve"> </w:t>
      </w:r>
      <w:r w:rsidRPr="00BC775F">
        <w:rPr>
          <w:sz w:val="22"/>
        </w:rPr>
        <w:t>las</w:t>
      </w:r>
      <w:r w:rsidRPr="00BC775F">
        <w:rPr>
          <w:spacing w:val="-15"/>
          <w:sz w:val="22"/>
        </w:rPr>
        <w:t xml:space="preserve"> </w:t>
      </w:r>
      <w:r w:rsidRPr="00BC775F">
        <w:rPr>
          <w:sz w:val="22"/>
        </w:rPr>
        <w:t>partes</w:t>
      </w:r>
      <w:r w:rsidRPr="00BC775F">
        <w:rPr>
          <w:spacing w:val="-14"/>
          <w:sz w:val="22"/>
        </w:rPr>
        <w:t xml:space="preserve"> </w:t>
      </w:r>
      <w:r w:rsidRPr="00BC775F">
        <w:rPr>
          <w:sz w:val="22"/>
        </w:rPr>
        <w:t>tienen</w:t>
      </w:r>
      <w:r w:rsidRPr="00BC775F">
        <w:rPr>
          <w:spacing w:val="-14"/>
          <w:sz w:val="22"/>
        </w:rPr>
        <w:t xml:space="preserve"> </w:t>
      </w:r>
      <w:r w:rsidRPr="00BC775F">
        <w:rPr>
          <w:sz w:val="22"/>
        </w:rPr>
        <w:t>a</w:t>
      </w:r>
      <w:r w:rsidRPr="00BC775F">
        <w:rPr>
          <w:spacing w:val="-15"/>
          <w:sz w:val="22"/>
        </w:rPr>
        <w:t xml:space="preserve"> </w:t>
      </w:r>
      <w:r w:rsidRPr="00BC775F">
        <w:rPr>
          <w:sz w:val="22"/>
        </w:rPr>
        <w:t>cargo</w:t>
      </w:r>
      <w:r w:rsidRPr="00BC775F">
        <w:rPr>
          <w:spacing w:val="-14"/>
          <w:sz w:val="22"/>
        </w:rPr>
        <w:t xml:space="preserve"> </w:t>
      </w:r>
      <w:r w:rsidRPr="00BC775F">
        <w:rPr>
          <w:sz w:val="22"/>
        </w:rPr>
        <w:t>este</w:t>
      </w:r>
      <w:r w:rsidRPr="00BC775F">
        <w:rPr>
          <w:spacing w:val="-59"/>
          <w:sz w:val="22"/>
        </w:rPr>
        <w:t xml:space="preserve"> </w:t>
      </w:r>
      <w:r w:rsidRPr="00BC775F">
        <w:rPr>
          <w:sz w:val="22"/>
        </w:rPr>
        <w:t>tipo de prestaciones, siendo una de ella las que demanda o requiere determinados bienes y</w:t>
      </w:r>
      <w:r w:rsidRPr="00BC775F">
        <w:rPr>
          <w:spacing w:val="1"/>
          <w:sz w:val="22"/>
        </w:rPr>
        <w:t xml:space="preserve"> </w:t>
      </w:r>
      <w:r w:rsidRPr="00BC775F">
        <w:rPr>
          <w:sz w:val="22"/>
        </w:rPr>
        <w:t>servicios</w:t>
      </w:r>
      <w:r w:rsidRPr="00BC775F">
        <w:rPr>
          <w:spacing w:val="-7"/>
          <w:sz w:val="22"/>
        </w:rPr>
        <w:t xml:space="preserve"> </w:t>
      </w:r>
      <w:r w:rsidRPr="00BC775F">
        <w:rPr>
          <w:sz w:val="22"/>
        </w:rPr>
        <w:t>para</w:t>
      </w:r>
      <w:r w:rsidRPr="00BC775F">
        <w:rPr>
          <w:spacing w:val="-6"/>
          <w:sz w:val="22"/>
        </w:rPr>
        <w:t xml:space="preserve"> </w:t>
      </w:r>
      <w:r w:rsidRPr="00BC775F">
        <w:rPr>
          <w:sz w:val="22"/>
        </w:rPr>
        <w:t>el</w:t>
      </w:r>
      <w:r w:rsidRPr="00BC775F">
        <w:rPr>
          <w:spacing w:val="-7"/>
          <w:sz w:val="22"/>
        </w:rPr>
        <w:t xml:space="preserve"> </w:t>
      </w:r>
      <w:r w:rsidRPr="00BC775F">
        <w:rPr>
          <w:sz w:val="22"/>
        </w:rPr>
        <w:t>cumplimiento</w:t>
      </w:r>
      <w:r w:rsidRPr="00BC775F">
        <w:rPr>
          <w:spacing w:val="-6"/>
          <w:sz w:val="22"/>
        </w:rPr>
        <w:t xml:space="preserve"> </w:t>
      </w:r>
      <w:r w:rsidRPr="00BC775F">
        <w:rPr>
          <w:sz w:val="22"/>
        </w:rPr>
        <w:t>de</w:t>
      </w:r>
      <w:r w:rsidRPr="00BC775F">
        <w:rPr>
          <w:spacing w:val="-7"/>
          <w:sz w:val="22"/>
        </w:rPr>
        <w:t xml:space="preserve"> </w:t>
      </w:r>
      <w:r w:rsidRPr="00BC775F">
        <w:rPr>
          <w:sz w:val="22"/>
        </w:rPr>
        <w:t>sus</w:t>
      </w:r>
      <w:r w:rsidRPr="00BC775F">
        <w:rPr>
          <w:spacing w:val="-6"/>
          <w:sz w:val="22"/>
        </w:rPr>
        <w:t xml:space="preserve"> </w:t>
      </w:r>
      <w:r w:rsidRPr="00BC775F">
        <w:rPr>
          <w:sz w:val="22"/>
        </w:rPr>
        <w:t>funciones,</w:t>
      </w:r>
      <w:r w:rsidRPr="00BC775F">
        <w:rPr>
          <w:spacing w:val="-6"/>
          <w:sz w:val="22"/>
        </w:rPr>
        <w:t xml:space="preserve"> </w:t>
      </w:r>
      <w:r w:rsidRPr="00BC775F">
        <w:rPr>
          <w:sz w:val="22"/>
        </w:rPr>
        <w:t>que</w:t>
      </w:r>
      <w:r w:rsidRPr="00BC775F">
        <w:rPr>
          <w:spacing w:val="-7"/>
          <w:sz w:val="22"/>
        </w:rPr>
        <w:t xml:space="preserve"> </w:t>
      </w:r>
      <w:r w:rsidRPr="00BC775F">
        <w:rPr>
          <w:sz w:val="22"/>
        </w:rPr>
        <w:t>es</w:t>
      </w:r>
      <w:r w:rsidRPr="00BC775F">
        <w:rPr>
          <w:spacing w:val="-6"/>
          <w:sz w:val="22"/>
        </w:rPr>
        <w:t xml:space="preserve"> </w:t>
      </w:r>
      <w:r w:rsidRPr="00BC775F">
        <w:rPr>
          <w:sz w:val="22"/>
        </w:rPr>
        <w:t>la</w:t>
      </w:r>
      <w:r w:rsidRPr="00BC775F">
        <w:rPr>
          <w:spacing w:val="-7"/>
          <w:sz w:val="22"/>
        </w:rPr>
        <w:t xml:space="preserve"> </w:t>
      </w:r>
      <w:r w:rsidRPr="00BC775F">
        <w:rPr>
          <w:sz w:val="22"/>
        </w:rPr>
        <w:t>estructura</w:t>
      </w:r>
      <w:r w:rsidRPr="00BC775F">
        <w:rPr>
          <w:spacing w:val="-6"/>
          <w:sz w:val="22"/>
        </w:rPr>
        <w:t xml:space="preserve"> </w:t>
      </w:r>
      <w:r w:rsidRPr="00BC775F">
        <w:rPr>
          <w:sz w:val="22"/>
        </w:rPr>
        <w:t>bajo</w:t>
      </w:r>
      <w:r w:rsidRPr="00BC775F">
        <w:rPr>
          <w:spacing w:val="-7"/>
          <w:sz w:val="22"/>
        </w:rPr>
        <w:t xml:space="preserve"> </w:t>
      </w:r>
      <w:r w:rsidRPr="00BC775F">
        <w:rPr>
          <w:sz w:val="22"/>
        </w:rPr>
        <w:t>la</w:t>
      </w:r>
      <w:r w:rsidRPr="00BC775F">
        <w:rPr>
          <w:spacing w:val="-6"/>
          <w:sz w:val="22"/>
        </w:rPr>
        <w:t xml:space="preserve"> </w:t>
      </w:r>
      <w:r w:rsidRPr="00BC775F">
        <w:rPr>
          <w:sz w:val="22"/>
        </w:rPr>
        <w:t>cual</w:t>
      </w:r>
      <w:r w:rsidRPr="00BC775F">
        <w:rPr>
          <w:spacing w:val="-7"/>
          <w:sz w:val="22"/>
        </w:rPr>
        <w:t xml:space="preserve"> </w:t>
      </w:r>
      <w:r w:rsidRPr="00BC775F">
        <w:rPr>
          <w:sz w:val="22"/>
        </w:rPr>
        <w:t>se</w:t>
      </w:r>
      <w:r w:rsidRPr="00BC775F">
        <w:rPr>
          <w:spacing w:val="-6"/>
          <w:sz w:val="22"/>
        </w:rPr>
        <w:t xml:space="preserve"> </w:t>
      </w:r>
      <w:r w:rsidRPr="00BC775F">
        <w:rPr>
          <w:sz w:val="22"/>
        </w:rPr>
        <w:t>estableció</w:t>
      </w:r>
      <w:r w:rsidRPr="00BC775F">
        <w:rPr>
          <w:spacing w:val="-7"/>
          <w:sz w:val="22"/>
        </w:rPr>
        <w:t xml:space="preserve"> </w:t>
      </w:r>
      <w:r w:rsidRPr="00BC775F">
        <w:rPr>
          <w:sz w:val="22"/>
        </w:rPr>
        <w:t>el</w:t>
      </w:r>
      <w:r w:rsidRPr="00BC775F">
        <w:rPr>
          <w:spacing w:val="-58"/>
          <w:sz w:val="22"/>
        </w:rPr>
        <w:t xml:space="preserve"> </w:t>
      </w:r>
      <w:r w:rsidRPr="00BC775F">
        <w:rPr>
          <w:sz w:val="22"/>
        </w:rPr>
        <w:t>contenido del artículo 2.2.1.1.2.1.1. del Decreto 1082 de 2015, bastaría con que la entidad que</w:t>
      </w:r>
      <w:r w:rsidRPr="00BC775F">
        <w:rPr>
          <w:spacing w:val="1"/>
          <w:sz w:val="22"/>
        </w:rPr>
        <w:t xml:space="preserve"> </w:t>
      </w:r>
      <w:r w:rsidRPr="00BC775F">
        <w:rPr>
          <w:sz w:val="22"/>
        </w:rPr>
        <w:t>funge</w:t>
      </w:r>
      <w:r w:rsidRPr="00BC775F">
        <w:rPr>
          <w:spacing w:val="-2"/>
          <w:sz w:val="22"/>
        </w:rPr>
        <w:t xml:space="preserve"> </w:t>
      </w:r>
      <w:r w:rsidRPr="00BC775F">
        <w:rPr>
          <w:sz w:val="22"/>
        </w:rPr>
        <w:t>como</w:t>
      </w:r>
      <w:r w:rsidRPr="00BC775F">
        <w:rPr>
          <w:spacing w:val="1"/>
          <w:sz w:val="22"/>
        </w:rPr>
        <w:t xml:space="preserve"> </w:t>
      </w:r>
      <w:r w:rsidRPr="00BC775F">
        <w:rPr>
          <w:sz w:val="22"/>
        </w:rPr>
        <w:t>“contratante”</w:t>
      </w:r>
      <w:r w:rsidRPr="00BC775F">
        <w:rPr>
          <w:spacing w:val="-1"/>
          <w:sz w:val="22"/>
        </w:rPr>
        <w:t xml:space="preserve"> </w:t>
      </w:r>
      <w:r w:rsidRPr="00BC775F">
        <w:rPr>
          <w:sz w:val="22"/>
        </w:rPr>
        <w:t>sea</w:t>
      </w:r>
      <w:r w:rsidRPr="00BC775F">
        <w:rPr>
          <w:spacing w:val="-2"/>
          <w:sz w:val="22"/>
        </w:rPr>
        <w:t xml:space="preserve"> </w:t>
      </w:r>
      <w:r w:rsidRPr="00BC775F">
        <w:rPr>
          <w:sz w:val="22"/>
        </w:rPr>
        <w:t>quien</w:t>
      </w:r>
      <w:r w:rsidRPr="00BC775F">
        <w:rPr>
          <w:spacing w:val="-1"/>
          <w:sz w:val="22"/>
        </w:rPr>
        <w:t xml:space="preserve"> </w:t>
      </w:r>
      <w:r w:rsidRPr="00BC775F">
        <w:rPr>
          <w:sz w:val="22"/>
        </w:rPr>
        <w:t>elabore</w:t>
      </w:r>
      <w:r w:rsidRPr="00BC775F">
        <w:rPr>
          <w:spacing w:val="-2"/>
          <w:sz w:val="22"/>
        </w:rPr>
        <w:t xml:space="preserve"> </w:t>
      </w:r>
      <w:r w:rsidRPr="00BC775F">
        <w:rPr>
          <w:sz w:val="22"/>
        </w:rPr>
        <w:t>los</w:t>
      </w:r>
      <w:r w:rsidRPr="00BC775F">
        <w:rPr>
          <w:spacing w:val="-1"/>
          <w:sz w:val="22"/>
        </w:rPr>
        <w:t xml:space="preserve"> </w:t>
      </w:r>
      <w:r w:rsidRPr="00BC775F">
        <w:rPr>
          <w:sz w:val="22"/>
        </w:rPr>
        <w:t>estudios</w:t>
      </w:r>
      <w:r w:rsidRPr="00BC775F">
        <w:rPr>
          <w:spacing w:val="-2"/>
          <w:sz w:val="22"/>
        </w:rPr>
        <w:t xml:space="preserve"> </w:t>
      </w:r>
      <w:r w:rsidRPr="00BC775F">
        <w:rPr>
          <w:sz w:val="22"/>
        </w:rPr>
        <w:t>previos.</w:t>
      </w:r>
    </w:p>
    <w:p w14:paraId="03CD41DD" w14:textId="77777777" w:rsidR="004C30F8" w:rsidRPr="00BC775F" w:rsidRDefault="004C30F8" w:rsidP="004C30F8">
      <w:pPr>
        <w:pStyle w:val="Textoindependiente"/>
        <w:spacing w:before="3"/>
        <w:rPr>
          <w:sz w:val="22"/>
        </w:rPr>
      </w:pPr>
    </w:p>
    <w:p w14:paraId="7464797A" w14:textId="77777777" w:rsidR="004C30F8" w:rsidRPr="00BC775F" w:rsidRDefault="004C30F8" w:rsidP="004C30F8">
      <w:pPr>
        <w:pStyle w:val="Textoindependiente"/>
        <w:spacing w:line="276" w:lineRule="auto"/>
        <w:ind w:left="118" w:right="338"/>
        <w:jc w:val="both"/>
        <w:rPr>
          <w:sz w:val="22"/>
        </w:rPr>
      </w:pPr>
      <w:r w:rsidRPr="00BC775F">
        <w:rPr>
          <w:sz w:val="22"/>
        </w:rPr>
        <w:t>Este</w:t>
      </w:r>
      <w:r w:rsidRPr="00BC775F">
        <w:rPr>
          <w:spacing w:val="1"/>
          <w:sz w:val="22"/>
        </w:rPr>
        <w:t xml:space="preserve"> </w:t>
      </w:r>
      <w:r w:rsidRPr="00BC775F">
        <w:rPr>
          <w:sz w:val="22"/>
        </w:rPr>
        <w:t>concepto</w:t>
      </w:r>
      <w:r w:rsidRPr="00BC775F">
        <w:rPr>
          <w:spacing w:val="1"/>
          <w:sz w:val="22"/>
        </w:rPr>
        <w:t xml:space="preserve"> </w:t>
      </w:r>
      <w:r w:rsidRPr="00BC775F">
        <w:rPr>
          <w:sz w:val="22"/>
        </w:rPr>
        <w:t>tiene</w:t>
      </w:r>
      <w:r w:rsidRPr="00BC775F">
        <w:rPr>
          <w:spacing w:val="1"/>
          <w:sz w:val="22"/>
        </w:rPr>
        <w:t xml:space="preserve"> </w:t>
      </w:r>
      <w:r w:rsidRPr="00BC775F">
        <w:rPr>
          <w:sz w:val="22"/>
        </w:rPr>
        <w:t>el</w:t>
      </w:r>
      <w:r w:rsidRPr="00BC775F">
        <w:rPr>
          <w:spacing w:val="1"/>
          <w:sz w:val="22"/>
        </w:rPr>
        <w:t xml:space="preserve"> </w:t>
      </w:r>
      <w:r w:rsidRPr="00BC775F">
        <w:rPr>
          <w:sz w:val="22"/>
        </w:rPr>
        <w:t>alcance</w:t>
      </w:r>
      <w:r w:rsidRPr="00BC775F">
        <w:rPr>
          <w:spacing w:val="1"/>
          <w:sz w:val="22"/>
        </w:rPr>
        <w:t xml:space="preserve"> </w:t>
      </w:r>
      <w:r w:rsidRPr="00BC775F">
        <w:rPr>
          <w:sz w:val="22"/>
        </w:rPr>
        <w:t>previsto</w:t>
      </w:r>
      <w:r w:rsidRPr="00BC775F">
        <w:rPr>
          <w:spacing w:val="1"/>
          <w:sz w:val="22"/>
        </w:rPr>
        <w:t xml:space="preserve"> </w:t>
      </w:r>
      <w:r w:rsidRPr="00BC775F">
        <w:rPr>
          <w:sz w:val="22"/>
        </w:rPr>
        <w:t>en</w:t>
      </w:r>
      <w:r w:rsidRPr="00BC775F">
        <w:rPr>
          <w:spacing w:val="1"/>
          <w:sz w:val="22"/>
        </w:rPr>
        <w:t xml:space="preserve"> </w:t>
      </w:r>
      <w:r w:rsidRPr="00BC775F">
        <w:rPr>
          <w:sz w:val="22"/>
        </w:rPr>
        <w:t>el</w:t>
      </w:r>
      <w:r w:rsidRPr="00BC775F">
        <w:rPr>
          <w:spacing w:val="1"/>
          <w:sz w:val="22"/>
        </w:rPr>
        <w:t xml:space="preserve"> </w:t>
      </w:r>
      <w:r w:rsidRPr="00BC775F">
        <w:rPr>
          <w:sz w:val="22"/>
        </w:rPr>
        <w:t>artículo</w:t>
      </w:r>
      <w:r w:rsidRPr="00BC775F">
        <w:rPr>
          <w:spacing w:val="1"/>
          <w:sz w:val="22"/>
        </w:rPr>
        <w:t xml:space="preserve"> </w:t>
      </w:r>
      <w:r w:rsidRPr="00BC775F">
        <w:rPr>
          <w:sz w:val="22"/>
        </w:rPr>
        <w:t>28</w:t>
      </w:r>
      <w:r w:rsidRPr="00BC775F">
        <w:rPr>
          <w:spacing w:val="1"/>
          <w:sz w:val="22"/>
        </w:rPr>
        <w:t xml:space="preserve"> </w:t>
      </w:r>
      <w:r w:rsidRPr="00BC775F">
        <w:rPr>
          <w:sz w:val="22"/>
        </w:rPr>
        <w:t>del</w:t>
      </w:r>
      <w:r w:rsidRPr="00BC775F">
        <w:rPr>
          <w:spacing w:val="1"/>
          <w:sz w:val="22"/>
        </w:rPr>
        <w:t xml:space="preserve"> </w:t>
      </w:r>
      <w:r w:rsidRPr="00BC775F">
        <w:rPr>
          <w:sz w:val="22"/>
        </w:rPr>
        <w:t>Código</w:t>
      </w:r>
      <w:r w:rsidRPr="00BC775F">
        <w:rPr>
          <w:spacing w:val="1"/>
          <w:sz w:val="22"/>
        </w:rPr>
        <w:t xml:space="preserve"> </w:t>
      </w:r>
      <w:r w:rsidRPr="00BC775F">
        <w:rPr>
          <w:sz w:val="22"/>
        </w:rPr>
        <w:t>de</w:t>
      </w:r>
      <w:r w:rsidRPr="00BC775F">
        <w:rPr>
          <w:spacing w:val="1"/>
          <w:sz w:val="22"/>
        </w:rPr>
        <w:t xml:space="preserve"> </w:t>
      </w:r>
      <w:r w:rsidRPr="00BC775F">
        <w:rPr>
          <w:sz w:val="22"/>
        </w:rPr>
        <w:t>Procedimiento</w:t>
      </w:r>
      <w:r w:rsidRPr="00BC775F">
        <w:rPr>
          <w:spacing w:val="1"/>
          <w:sz w:val="22"/>
        </w:rPr>
        <w:t xml:space="preserve"> </w:t>
      </w:r>
      <w:r w:rsidRPr="00BC775F">
        <w:rPr>
          <w:sz w:val="22"/>
        </w:rPr>
        <w:t>Administrativo</w:t>
      </w:r>
      <w:r w:rsidRPr="00BC775F">
        <w:rPr>
          <w:spacing w:val="-2"/>
          <w:sz w:val="22"/>
        </w:rPr>
        <w:t xml:space="preserve"> </w:t>
      </w:r>
      <w:r w:rsidRPr="00BC775F">
        <w:rPr>
          <w:sz w:val="22"/>
        </w:rPr>
        <w:t>y</w:t>
      </w:r>
      <w:r w:rsidRPr="00BC775F">
        <w:rPr>
          <w:spacing w:val="-1"/>
          <w:sz w:val="22"/>
        </w:rPr>
        <w:t xml:space="preserve"> </w:t>
      </w:r>
      <w:r w:rsidRPr="00BC775F">
        <w:rPr>
          <w:sz w:val="22"/>
        </w:rPr>
        <w:t>de</w:t>
      </w:r>
      <w:r w:rsidRPr="00BC775F">
        <w:rPr>
          <w:spacing w:val="-2"/>
          <w:sz w:val="22"/>
        </w:rPr>
        <w:t xml:space="preserve"> </w:t>
      </w:r>
      <w:r w:rsidRPr="00BC775F">
        <w:rPr>
          <w:sz w:val="22"/>
        </w:rPr>
        <w:t>lo</w:t>
      </w:r>
      <w:r w:rsidRPr="00BC775F">
        <w:rPr>
          <w:spacing w:val="-1"/>
          <w:sz w:val="22"/>
        </w:rPr>
        <w:t xml:space="preserve"> </w:t>
      </w:r>
      <w:r w:rsidRPr="00BC775F">
        <w:rPr>
          <w:sz w:val="22"/>
        </w:rPr>
        <w:t>Contencioso</w:t>
      </w:r>
      <w:r w:rsidRPr="00BC775F">
        <w:rPr>
          <w:spacing w:val="-2"/>
          <w:sz w:val="22"/>
        </w:rPr>
        <w:t xml:space="preserve"> </w:t>
      </w:r>
      <w:r w:rsidRPr="00BC775F">
        <w:rPr>
          <w:sz w:val="22"/>
        </w:rPr>
        <w:t>Administrativo.</w:t>
      </w:r>
    </w:p>
    <w:p w14:paraId="74D66390" w14:textId="77777777" w:rsidR="004C30F8" w:rsidRPr="004C30F8" w:rsidRDefault="004C30F8" w:rsidP="004C30F8">
      <w:pPr>
        <w:pStyle w:val="Textoindependiente"/>
        <w:spacing w:before="120" w:line="276" w:lineRule="auto"/>
        <w:ind w:left="118" w:right="337" w:firstLine="709"/>
        <w:jc w:val="both"/>
        <w:rPr>
          <w:b/>
        </w:rPr>
      </w:pPr>
    </w:p>
    <w:p w14:paraId="13BE98AF" w14:textId="77777777" w:rsidR="004C30F8" w:rsidRDefault="004C30F8" w:rsidP="004C30F8">
      <w:pPr>
        <w:pStyle w:val="Textoindependiente"/>
        <w:spacing w:before="120" w:line="276" w:lineRule="auto"/>
        <w:ind w:left="118" w:right="337" w:firstLine="709"/>
        <w:jc w:val="both"/>
      </w:pPr>
    </w:p>
    <w:p w14:paraId="6E08FE7F" w14:textId="77777777" w:rsidR="00FD7348" w:rsidRDefault="00FD7348" w:rsidP="00B471FA">
      <w:pPr>
        <w:spacing w:after="200" w:line="276" w:lineRule="auto"/>
        <w:jc w:val="both"/>
        <w:rPr>
          <w:rFonts w:ascii="Arial" w:eastAsia="Times New Roman" w:hAnsi="Arial" w:cs="Arial"/>
          <w:lang w:eastAsia="es-CO"/>
        </w:rPr>
      </w:pPr>
    </w:p>
    <w:p w14:paraId="6DA80931" w14:textId="122D46FC" w:rsidR="00B471FA" w:rsidRPr="00EB011A" w:rsidRDefault="00B471FA" w:rsidP="00B471FA">
      <w:pPr>
        <w:spacing w:after="200" w:line="276" w:lineRule="auto"/>
        <w:jc w:val="both"/>
        <w:rPr>
          <w:rFonts w:ascii="Arial" w:eastAsia="Times New Roman" w:hAnsi="Arial" w:cs="Arial"/>
          <w:lang w:eastAsia="es-CO"/>
        </w:rPr>
      </w:pPr>
      <w:r w:rsidRPr="00EB011A">
        <w:rPr>
          <w:rFonts w:ascii="Arial" w:eastAsia="Times New Roman" w:hAnsi="Arial" w:cs="Arial"/>
          <w:lang w:eastAsia="es-CO"/>
        </w:rPr>
        <w:t>Atentamente,</w:t>
      </w:r>
    </w:p>
    <w:p w14:paraId="62759CC7" w14:textId="572B0622" w:rsidR="00B471FA" w:rsidRPr="00EB011A" w:rsidRDefault="00236F27" w:rsidP="00B471FA">
      <w:pPr>
        <w:spacing w:after="200" w:line="276" w:lineRule="auto"/>
        <w:jc w:val="center"/>
        <w:rPr>
          <w:rFonts w:ascii="Arial" w:eastAsia="Calibri" w:hAnsi="Arial" w:cs="Arial"/>
          <w:b/>
          <w:bCs/>
          <w:sz w:val="20"/>
          <w:szCs w:val="20"/>
        </w:rPr>
      </w:pPr>
      <w:bookmarkStart w:id="11" w:name="_Hlk130981267"/>
      <w:bookmarkEnd w:id="10"/>
      <w:r w:rsidRPr="00EB011A">
        <w:rPr>
          <w:rFonts w:ascii="Arial" w:eastAsia="Calibri" w:hAnsi="Arial" w:cs="Arial"/>
          <w:b/>
          <w:bCs/>
          <w:noProof/>
          <w:sz w:val="20"/>
          <w:szCs w:val="20"/>
          <w:lang w:val="en-US"/>
        </w:rPr>
        <w:drawing>
          <wp:inline distT="0" distB="0" distL="0" distR="0" wp14:anchorId="28973313" wp14:editId="6625C622">
            <wp:extent cx="3153215" cy="1209844"/>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rma dra nohelia.png"/>
                    <pic:cNvPicPr/>
                  </pic:nvPicPr>
                  <pic:blipFill>
                    <a:blip r:embed="rId9">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B471FA" w:rsidRPr="00EB011A" w14:paraId="79425D67" w14:textId="77777777" w:rsidTr="002D1CFA">
        <w:trPr>
          <w:trHeight w:val="315"/>
        </w:trPr>
        <w:tc>
          <w:tcPr>
            <w:tcW w:w="812" w:type="dxa"/>
            <w:vAlign w:val="center"/>
            <w:hideMark/>
          </w:tcPr>
          <w:p w14:paraId="550C616C" w14:textId="77777777" w:rsidR="00B471FA" w:rsidRPr="00EB011A" w:rsidRDefault="00B471FA" w:rsidP="002D1CFA">
            <w:pPr>
              <w:rPr>
                <w:rFonts w:ascii="Arial" w:eastAsia="Times New Roman" w:hAnsi="Arial" w:cs="Arial"/>
                <w:sz w:val="16"/>
                <w:szCs w:val="16"/>
                <w:lang w:eastAsia="es-ES"/>
              </w:rPr>
            </w:pPr>
            <w:r w:rsidRPr="00EB011A">
              <w:rPr>
                <w:rFonts w:ascii="Arial" w:eastAsia="Times New Roman"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570251FC" w14:textId="77777777" w:rsidR="00B471FA" w:rsidRPr="00EB011A" w:rsidRDefault="00B471FA" w:rsidP="002D1CFA">
            <w:pPr>
              <w:rPr>
                <w:rFonts w:ascii="Arial" w:eastAsia="Times New Roman" w:hAnsi="Arial" w:cs="Arial"/>
                <w:sz w:val="16"/>
                <w:szCs w:val="16"/>
                <w:lang w:eastAsia="es-ES"/>
              </w:rPr>
            </w:pPr>
            <w:r w:rsidRPr="00EB011A">
              <w:rPr>
                <w:rFonts w:ascii="Arial" w:eastAsia="Times New Roman" w:hAnsi="Arial" w:cs="Arial"/>
                <w:sz w:val="16"/>
                <w:szCs w:val="16"/>
                <w:lang w:eastAsia="es-ES"/>
              </w:rPr>
              <w:t>Nina María Padrón Ballestas</w:t>
            </w:r>
          </w:p>
          <w:p w14:paraId="0F102404" w14:textId="77777777" w:rsidR="00B471FA" w:rsidRPr="00EB011A" w:rsidRDefault="00B471FA" w:rsidP="002D1CFA">
            <w:pPr>
              <w:rPr>
                <w:rFonts w:ascii="Arial" w:eastAsia="Times New Roman" w:hAnsi="Arial" w:cs="Arial"/>
                <w:sz w:val="16"/>
                <w:szCs w:val="16"/>
                <w:lang w:eastAsia="es-ES"/>
              </w:rPr>
            </w:pPr>
            <w:r w:rsidRPr="00EB011A">
              <w:rPr>
                <w:rFonts w:ascii="Arial" w:eastAsia="Times New Roman" w:hAnsi="Arial" w:cs="Arial"/>
                <w:sz w:val="16"/>
                <w:szCs w:val="16"/>
                <w:lang w:eastAsia="es-ES"/>
              </w:rPr>
              <w:t>Contratista de la Subdirección de Gestión Contractual</w:t>
            </w:r>
          </w:p>
        </w:tc>
      </w:tr>
      <w:tr w:rsidR="00B471FA" w:rsidRPr="00EB011A" w14:paraId="21F877A6" w14:textId="77777777" w:rsidTr="002D1CFA">
        <w:trPr>
          <w:trHeight w:val="330"/>
        </w:trPr>
        <w:tc>
          <w:tcPr>
            <w:tcW w:w="812" w:type="dxa"/>
            <w:vAlign w:val="center"/>
            <w:hideMark/>
          </w:tcPr>
          <w:p w14:paraId="02064237" w14:textId="77777777" w:rsidR="00B471FA" w:rsidRPr="00EB011A" w:rsidRDefault="00B471FA" w:rsidP="002D1CFA">
            <w:pPr>
              <w:rPr>
                <w:rFonts w:ascii="Arial" w:eastAsia="Arial" w:hAnsi="Arial" w:cs="Arial"/>
                <w:sz w:val="16"/>
                <w:szCs w:val="16"/>
                <w:lang w:eastAsia="es-ES"/>
              </w:rPr>
            </w:pPr>
            <w:r w:rsidRPr="00EB011A">
              <w:rPr>
                <w:rFonts w:ascii="Arial" w:eastAsia="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4526ECF4" w14:textId="1B51C408" w:rsidR="00B471FA" w:rsidRPr="00EB011A" w:rsidRDefault="004C30F8" w:rsidP="002D1CFA">
            <w:pPr>
              <w:rPr>
                <w:rFonts w:ascii="Arial" w:eastAsia="Arial" w:hAnsi="Arial" w:cs="Arial"/>
                <w:sz w:val="16"/>
                <w:szCs w:val="16"/>
                <w:lang w:eastAsia="es-ES"/>
              </w:rPr>
            </w:pPr>
            <w:r>
              <w:rPr>
                <w:rFonts w:ascii="Arial" w:eastAsia="Arial" w:hAnsi="Arial" w:cs="Arial"/>
                <w:sz w:val="16"/>
                <w:szCs w:val="16"/>
                <w:lang w:eastAsia="es-ES"/>
              </w:rPr>
              <w:t xml:space="preserve">Diana Lucía Saavedra Castañeda </w:t>
            </w:r>
          </w:p>
          <w:p w14:paraId="6ABAF93D" w14:textId="77777777" w:rsidR="00B471FA" w:rsidRPr="00EB011A" w:rsidRDefault="00B471FA" w:rsidP="002D1CFA">
            <w:pPr>
              <w:rPr>
                <w:rFonts w:ascii="Arial" w:eastAsia="Arial" w:hAnsi="Arial" w:cs="Arial"/>
                <w:sz w:val="16"/>
                <w:szCs w:val="16"/>
                <w:lang w:eastAsia="es-ES"/>
              </w:rPr>
            </w:pPr>
            <w:r w:rsidRPr="00EB011A">
              <w:rPr>
                <w:rFonts w:ascii="Arial" w:eastAsia="Arial" w:hAnsi="Arial" w:cs="Arial"/>
                <w:sz w:val="16"/>
                <w:szCs w:val="16"/>
                <w:lang w:eastAsia="es-ES"/>
              </w:rPr>
              <w:t>Contratista de la Subdirección Gestión Contratación</w:t>
            </w:r>
          </w:p>
        </w:tc>
      </w:tr>
      <w:tr w:rsidR="00B471FA" w:rsidRPr="00EB011A" w14:paraId="4D635ABA" w14:textId="77777777" w:rsidTr="002D1CFA">
        <w:trPr>
          <w:trHeight w:val="300"/>
        </w:trPr>
        <w:tc>
          <w:tcPr>
            <w:tcW w:w="812" w:type="dxa"/>
            <w:vAlign w:val="center"/>
            <w:hideMark/>
          </w:tcPr>
          <w:p w14:paraId="5412D0A7" w14:textId="77777777" w:rsidR="00B471FA" w:rsidRPr="00EB011A" w:rsidRDefault="00B471FA" w:rsidP="002D1CFA">
            <w:pPr>
              <w:rPr>
                <w:rFonts w:ascii="Arial" w:eastAsia="Times New Roman" w:hAnsi="Arial" w:cs="Arial"/>
                <w:sz w:val="16"/>
                <w:szCs w:val="16"/>
                <w:lang w:eastAsia="es-ES"/>
              </w:rPr>
            </w:pPr>
            <w:r w:rsidRPr="00EB011A">
              <w:rPr>
                <w:rFonts w:ascii="Arial" w:eastAsia="Times New Roman"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0DB7D18" w14:textId="77777777" w:rsidR="00B471FA" w:rsidRPr="00EB011A" w:rsidRDefault="00B471FA" w:rsidP="002D1CFA">
            <w:pPr>
              <w:rPr>
                <w:rFonts w:ascii="Arial" w:eastAsia="Times New Roman" w:hAnsi="Arial" w:cs="Arial"/>
                <w:sz w:val="16"/>
                <w:szCs w:val="16"/>
                <w:lang w:eastAsia="es-ES"/>
              </w:rPr>
            </w:pPr>
            <w:proofErr w:type="spellStart"/>
            <w:r w:rsidRPr="00EB011A">
              <w:rPr>
                <w:rFonts w:ascii="Arial" w:eastAsia="Times New Roman" w:hAnsi="Arial" w:cs="Arial"/>
                <w:sz w:val="16"/>
                <w:szCs w:val="16"/>
                <w:lang w:eastAsia="es-ES"/>
              </w:rPr>
              <w:t>Nohelia</w:t>
            </w:r>
            <w:proofErr w:type="spellEnd"/>
            <w:r w:rsidRPr="00EB011A">
              <w:rPr>
                <w:rFonts w:ascii="Arial" w:eastAsia="Times New Roman" w:hAnsi="Arial" w:cs="Arial"/>
                <w:sz w:val="16"/>
                <w:szCs w:val="16"/>
                <w:lang w:eastAsia="es-ES"/>
              </w:rPr>
              <w:t xml:space="preserve"> del Carmen </w:t>
            </w:r>
            <w:proofErr w:type="spellStart"/>
            <w:r w:rsidRPr="00EB011A">
              <w:rPr>
                <w:rFonts w:ascii="Arial" w:eastAsia="Times New Roman" w:hAnsi="Arial" w:cs="Arial"/>
                <w:sz w:val="16"/>
                <w:szCs w:val="16"/>
                <w:lang w:eastAsia="es-ES"/>
              </w:rPr>
              <w:t>Zawady</w:t>
            </w:r>
            <w:proofErr w:type="spellEnd"/>
            <w:r w:rsidRPr="00EB011A">
              <w:rPr>
                <w:rFonts w:ascii="Arial" w:eastAsia="Times New Roman" w:hAnsi="Arial" w:cs="Arial"/>
                <w:sz w:val="16"/>
                <w:szCs w:val="16"/>
                <w:lang w:eastAsia="es-ES"/>
              </w:rPr>
              <w:t xml:space="preserve"> Palacio</w:t>
            </w:r>
          </w:p>
          <w:p w14:paraId="2F5AE72C" w14:textId="77777777" w:rsidR="00B471FA" w:rsidRPr="00EB011A" w:rsidRDefault="00B471FA" w:rsidP="002D1CFA">
            <w:pPr>
              <w:rPr>
                <w:rFonts w:ascii="Arial" w:eastAsia="Times New Roman" w:hAnsi="Arial" w:cs="Arial"/>
                <w:sz w:val="16"/>
                <w:szCs w:val="16"/>
                <w:lang w:eastAsia="es-ES"/>
              </w:rPr>
            </w:pPr>
            <w:r w:rsidRPr="00EB011A">
              <w:rPr>
                <w:rFonts w:ascii="Arial" w:eastAsia="Times New Roman" w:hAnsi="Arial" w:cs="Arial"/>
                <w:sz w:val="16"/>
                <w:szCs w:val="16"/>
                <w:lang w:eastAsia="es-ES"/>
              </w:rPr>
              <w:t>Subdirectora de Gestión Contractual ANCP – CCE</w:t>
            </w:r>
          </w:p>
        </w:tc>
        <w:bookmarkEnd w:id="11"/>
      </w:tr>
    </w:tbl>
    <w:p w14:paraId="779C5FF1" w14:textId="77777777" w:rsidR="00B471FA" w:rsidRPr="00EB011A" w:rsidRDefault="00B471FA" w:rsidP="00B471FA">
      <w:pPr>
        <w:rPr>
          <w:rFonts w:ascii="Arial" w:hAnsi="Arial" w:cs="Arial"/>
        </w:rPr>
      </w:pPr>
    </w:p>
    <w:bookmarkEnd w:id="0"/>
    <w:bookmarkEnd w:id="1"/>
    <w:bookmarkEnd w:id="2"/>
    <w:bookmarkEnd w:id="3"/>
    <w:bookmarkEnd w:id="4"/>
    <w:p w14:paraId="4519A09A" w14:textId="77777777" w:rsidR="00B471FA" w:rsidRPr="00EB011A" w:rsidRDefault="00B471FA" w:rsidP="00B471FA">
      <w:pPr>
        <w:rPr>
          <w:rFonts w:ascii="Arial" w:eastAsia="Geomanist Light" w:hAnsi="Arial" w:cs="Arial"/>
          <w:color w:val="000000" w:themeColor="text1"/>
        </w:rPr>
      </w:pPr>
    </w:p>
    <w:p w14:paraId="62E00FB1" w14:textId="77777777" w:rsidR="00E804AA" w:rsidRPr="00EB011A" w:rsidRDefault="00E804AA" w:rsidP="00B471FA">
      <w:pPr>
        <w:rPr>
          <w:rFonts w:ascii="Arial" w:hAnsi="Arial" w:cs="Arial"/>
        </w:rPr>
      </w:pPr>
    </w:p>
    <w:sectPr w:rsidR="00E804AA" w:rsidRPr="00EB011A" w:rsidSect="00923EEF">
      <w:headerReference w:type="default" r:id="rId10"/>
      <w:footerReference w:type="default" r:id="rId11"/>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B97D3" w14:textId="77777777" w:rsidR="00611B4C" w:rsidRDefault="00611B4C" w:rsidP="00DD4F22">
      <w:r>
        <w:separator/>
      </w:r>
    </w:p>
  </w:endnote>
  <w:endnote w:type="continuationSeparator" w:id="0">
    <w:p w14:paraId="2A53C7C4" w14:textId="77777777" w:rsidR="00611B4C" w:rsidRDefault="00611B4C" w:rsidP="00DD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41C1" w14:textId="77777777" w:rsidR="004A1847" w:rsidRDefault="001F4135">
    <w:pPr>
      <w:pStyle w:val="Piedepgina"/>
    </w:pPr>
    <w:r>
      <w:rPr>
        <w:noProof/>
        <w:lang w:val="en-US"/>
      </w:rPr>
      <w:drawing>
        <wp:inline distT="0" distB="0" distL="0" distR="0" wp14:anchorId="5D6C3AF2" wp14:editId="1C1E4170">
          <wp:extent cx="5612130" cy="650240"/>
          <wp:effectExtent l="0" t="0" r="7620" b="0"/>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lang w:val="en-US"/>
      </w:rPr>
      <w:drawing>
        <wp:anchor distT="0" distB="0" distL="114300" distR="114300" simplePos="0" relativeHeight="251662336" behindDoc="0" locked="0" layoutInCell="1" allowOverlap="1" wp14:anchorId="4FC13243" wp14:editId="41B2269B">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43CC8C72"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F78577D" w14:textId="77777777" w:rsidR="00FC2B5D" w:rsidRPr="003F3941" w:rsidRDefault="001F4135"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26C1301A" w14:textId="77777777" w:rsidR="00FC2B5D" w:rsidRPr="003F3941" w:rsidRDefault="001F4135"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C5F192E" w14:textId="77777777" w:rsidR="00FC2B5D" w:rsidRPr="003F3941" w:rsidRDefault="001F4135"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55DB58" w14:textId="7BDB6A95" w:rsidR="00FC2B5D" w:rsidRPr="003F3941" w:rsidRDefault="001F4135"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BC775F">
            <w:rPr>
              <w:rFonts w:ascii="Century Gothic" w:hAnsi="Century Gothic"/>
              <w:b/>
              <w:bCs/>
              <w:noProof/>
              <w:sz w:val="16"/>
              <w:szCs w:val="16"/>
            </w:rPr>
            <w:t>10</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BC775F">
            <w:rPr>
              <w:rFonts w:ascii="Century Gothic" w:hAnsi="Century Gothic"/>
              <w:b/>
              <w:bCs/>
              <w:noProof/>
              <w:sz w:val="16"/>
              <w:szCs w:val="16"/>
            </w:rPr>
            <w:t>23</w:t>
          </w:r>
          <w:r w:rsidRPr="003F3941">
            <w:rPr>
              <w:rFonts w:ascii="Century Gothic" w:hAnsi="Century Gothic"/>
              <w:b/>
              <w:bCs/>
              <w:sz w:val="16"/>
              <w:szCs w:val="16"/>
            </w:rPr>
            <w:fldChar w:fldCharType="end"/>
          </w:r>
        </w:p>
      </w:tc>
    </w:tr>
  </w:tbl>
  <w:p w14:paraId="1934C436" w14:textId="77777777" w:rsidR="006219F8" w:rsidRDefault="00611B4C"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DC542" w14:textId="77777777" w:rsidR="00611B4C" w:rsidRDefault="00611B4C" w:rsidP="00DD4F22">
      <w:r>
        <w:separator/>
      </w:r>
    </w:p>
  </w:footnote>
  <w:footnote w:type="continuationSeparator" w:id="0">
    <w:p w14:paraId="15D2ECE0" w14:textId="77777777" w:rsidR="00611B4C" w:rsidRDefault="00611B4C" w:rsidP="00DD4F22">
      <w:r>
        <w:continuationSeparator/>
      </w:r>
    </w:p>
  </w:footnote>
  <w:footnote w:id="1">
    <w:p w14:paraId="6DE50002" w14:textId="6232E5C8" w:rsidR="00A65C3F" w:rsidRPr="00A65C3F" w:rsidRDefault="00A65C3F" w:rsidP="00A65C3F">
      <w:pPr>
        <w:pStyle w:val="Textonotapie"/>
        <w:ind w:firstLine="720"/>
        <w:jc w:val="both"/>
        <w:rPr>
          <w:rFonts w:ascii="Arial" w:hAnsi="Arial" w:cs="Arial"/>
          <w:lang w:val="es-ES"/>
        </w:rPr>
      </w:pPr>
      <w:r>
        <w:rPr>
          <w:rStyle w:val="Refdenotaalpie"/>
        </w:rPr>
        <w:footnoteRef/>
      </w:r>
      <w:r>
        <w:t xml:space="preserve"> </w:t>
      </w:r>
      <w:r w:rsidRPr="00A65C3F">
        <w:rPr>
          <w:rFonts w:ascii="Arial" w:hAnsi="Arial" w:cs="Arial"/>
        </w:rPr>
        <w:t>Los conceptos referenciados, así como otros expedidos por la Subdirección se encuentran disponibles para consulta pública en el portal de relatoría de la Agencia, al cual se puede acceder a través del siguiente enlace: https://relatoria.colombiacompra.gov.co/busqueda/concepto</w:t>
      </w:r>
    </w:p>
  </w:footnote>
  <w:footnote w:id="2">
    <w:p w14:paraId="503655BF" w14:textId="4202B464" w:rsidR="00A65C3F" w:rsidRPr="00A65C3F" w:rsidRDefault="00A65C3F" w:rsidP="00A65C3F">
      <w:pPr>
        <w:pStyle w:val="Textonotapie"/>
        <w:ind w:firstLine="720"/>
        <w:jc w:val="both"/>
        <w:rPr>
          <w:rFonts w:ascii="Arial" w:hAnsi="Arial" w:cs="Arial"/>
        </w:rPr>
      </w:pPr>
      <w:r w:rsidRPr="00A65C3F">
        <w:rPr>
          <w:rStyle w:val="Refdenotaalpie"/>
          <w:rFonts w:ascii="Arial" w:hAnsi="Arial" w:cs="Arial"/>
        </w:rPr>
        <w:footnoteRef/>
      </w:r>
      <w:r w:rsidRPr="00A65C3F">
        <w:rPr>
          <w:rFonts w:ascii="Arial" w:hAnsi="Arial" w:cs="Arial"/>
        </w:rPr>
        <w:t xml:space="preserve"> </w:t>
      </w:r>
      <w:r w:rsidRPr="00A65C3F">
        <w:rPr>
          <w:rFonts w:ascii="Arial" w:hAnsi="Arial" w:cs="Arial"/>
        </w:rPr>
        <w:t>2 Ley 80 de 1993: “Artículo 2. De la definición de entidades, servidores y servicios públicos.</w:t>
      </w:r>
      <w:r>
        <w:rPr>
          <w:rFonts w:ascii="Arial" w:hAnsi="Arial" w:cs="Arial"/>
        </w:rPr>
        <w:t xml:space="preserve"> Para los solos efectos de esta</w:t>
      </w:r>
    </w:p>
    <w:p w14:paraId="143A80EA" w14:textId="1E26082E" w:rsidR="00A65C3F" w:rsidRPr="00A65C3F" w:rsidRDefault="00A65C3F" w:rsidP="00A65C3F">
      <w:pPr>
        <w:pStyle w:val="Textonotapie"/>
        <w:ind w:firstLine="720"/>
        <w:jc w:val="both"/>
        <w:rPr>
          <w:rFonts w:ascii="Arial" w:hAnsi="Arial" w:cs="Arial"/>
        </w:rPr>
      </w:pPr>
      <w:r>
        <w:rPr>
          <w:rFonts w:ascii="Arial" w:hAnsi="Arial" w:cs="Arial"/>
        </w:rPr>
        <w:t>ley:</w:t>
      </w:r>
    </w:p>
    <w:p w14:paraId="23703B45" w14:textId="77777777" w:rsidR="00A65C3F" w:rsidRPr="00A65C3F" w:rsidRDefault="00A65C3F" w:rsidP="00A65C3F">
      <w:pPr>
        <w:pStyle w:val="Textonotapie"/>
        <w:ind w:firstLine="720"/>
        <w:jc w:val="both"/>
        <w:rPr>
          <w:rFonts w:ascii="Arial" w:hAnsi="Arial" w:cs="Arial"/>
        </w:rPr>
      </w:pPr>
      <w:r w:rsidRPr="00A65C3F">
        <w:rPr>
          <w:rFonts w:ascii="Arial" w:hAnsi="Arial" w:cs="Arial"/>
        </w:rPr>
        <w:t>»1. Se denominan entidades estatales:</w:t>
      </w:r>
    </w:p>
    <w:p w14:paraId="239E8AA1" w14:textId="77777777" w:rsidR="00A65C3F" w:rsidRPr="00A65C3F" w:rsidRDefault="00A65C3F" w:rsidP="00A65C3F">
      <w:pPr>
        <w:pStyle w:val="Textonotapie"/>
        <w:ind w:firstLine="720"/>
        <w:jc w:val="both"/>
        <w:rPr>
          <w:rFonts w:ascii="Arial" w:hAnsi="Arial" w:cs="Arial"/>
        </w:rPr>
      </w:pPr>
      <w:r w:rsidRPr="00A65C3F">
        <w:rPr>
          <w:rFonts w:ascii="Arial" w:hAnsi="Arial" w:cs="Arial"/>
        </w:rPr>
        <w:t>»a) La Nación, las regiones, los departamentos, las provincias, el distrito capital y los distritos especiales, las áreas</w:t>
      </w:r>
    </w:p>
    <w:p w14:paraId="1438FDAF" w14:textId="77777777" w:rsidR="00A65C3F" w:rsidRPr="00A65C3F" w:rsidRDefault="00A65C3F" w:rsidP="00A65C3F">
      <w:pPr>
        <w:pStyle w:val="Textonotapie"/>
        <w:ind w:firstLine="720"/>
        <w:jc w:val="both"/>
        <w:rPr>
          <w:rFonts w:ascii="Arial" w:hAnsi="Arial" w:cs="Arial"/>
        </w:rPr>
      </w:pPr>
      <w:r w:rsidRPr="00A65C3F">
        <w:rPr>
          <w:rFonts w:ascii="Arial" w:hAnsi="Arial" w:cs="Arial"/>
        </w:rPr>
        <w:t xml:space="preserve"> </w:t>
      </w:r>
    </w:p>
    <w:p w14:paraId="6968E914" w14:textId="77777777" w:rsidR="00A65C3F" w:rsidRPr="00A65C3F" w:rsidRDefault="00A65C3F" w:rsidP="00A65C3F">
      <w:pPr>
        <w:pStyle w:val="Textonotapie"/>
        <w:ind w:firstLine="720"/>
        <w:jc w:val="both"/>
        <w:rPr>
          <w:rFonts w:ascii="Arial" w:hAnsi="Arial" w:cs="Arial"/>
        </w:rPr>
      </w:pPr>
      <w:r w:rsidRPr="00A65C3F">
        <w:rPr>
          <w:rFonts w:ascii="Arial" w:hAnsi="Arial" w:cs="Arial"/>
        </w:rPr>
        <w:t>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74416893" w14:textId="78C2A18B" w:rsidR="00A65C3F" w:rsidRPr="00A65C3F" w:rsidRDefault="00A65C3F" w:rsidP="00A65C3F">
      <w:pPr>
        <w:pStyle w:val="Textonotapie"/>
        <w:ind w:firstLine="720"/>
        <w:jc w:val="both"/>
        <w:rPr>
          <w:lang w:val="es-ES"/>
        </w:rPr>
      </w:pPr>
      <w:r w:rsidRPr="00A65C3F">
        <w:rPr>
          <w:rFonts w:ascii="Arial" w:hAnsi="Arial" w:cs="Arial"/>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w:t>
      </w:r>
      <w:r>
        <w:t xml:space="preserve"> o dependencias del Estado a los que la ley otorgue capacidad para celebrar contratos”</w:t>
      </w:r>
    </w:p>
  </w:footnote>
  <w:footnote w:id="3">
    <w:p w14:paraId="37BE4620" w14:textId="77777777" w:rsidR="00A65C3F" w:rsidRDefault="00A65C3F" w:rsidP="00A65C3F">
      <w:pPr>
        <w:spacing w:before="80"/>
        <w:ind w:left="118"/>
        <w:jc w:val="both"/>
        <w:rPr>
          <w:sz w:val="16"/>
        </w:rPr>
      </w:pPr>
      <w:r>
        <w:rPr>
          <w:rStyle w:val="Refdenotaalpie"/>
        </w:rPr>
        <w:footnoteRef/>
      </w:r>
      <w:r>
        <w:t xml:space="preserve"> </w:t>
      </w:r>
      <w:r>
        <w:rPr>
          <w:sz w:val="16"/>
        </w:rPr>
        <w:t>Decreto</w:t>
      </w:r>
      <w:r>
        <w:rPr>
          <w:spacing w:val="-9"/>
          <w:sz w:val="16"/>
        </w:rPr>
        <w:t xml:space="preserve"> </w:t>
      </w:r>
      <w:r>
        <w:rPr>
          <w:sz w:val="16"/>
        </w:rPr>
        <w:t>1082</w:t>
      </w:r>
      <w:r>
        <w:rPr>
          <w:spacing w:val="-8"/>
          <w:sz w:val="16"/>
        </w:rPr>
        <w:t xml:space="preserve"> </w:t>
      </w:r>
      <w:r>
        <w:rPr>
          <w:sz w:val="16"/>
        </w:rPr>
        <w:t>de</w:t>
      </w:r>
      <w:r>
        <w:rPr>
          <w:spacing w:val="-9"/>
          <w:sz w:val="16"/>
        </w:rPr>
        <w:t xml:space="preserve"> </w:t>
      </w:r>
      <w:r>
        <w:rPr>
          <w:sz w:val="16"/>
        </w:rPr>
        <w:t>2015:</w:t>
      </w:r>
      <w:r>
        <w:rPr>
          <w:spacing w:val="-8"/>
          <w:sz w:val="16"/>
        </w:rPr>
        <w:t xml:space="preserve"> </w:t>
      </w:r>
      <w:r>
        <w:rPr>
          <w:sz w:val="16"/>
        </w:rPr>
        <w:t>“Artículo</w:t>
      </w:r>
      <w:r>
        <w:rPr>
          <w:spacing w:val="-8"/>
          <w:sz w:val="16"/>
        </w:rPr>
        <w:t xml:space="preserve"> </w:t>
      </w:r>
      <w:r>
        <w:rPr>
          <w:sz w:val="16"/>
        </w:rPr>
        <w:t>2.2.1.2.1.4.4.</w:t>
      </w:r>
      <w:r>
        <w:rPr>
          <w:spacing w:val="-8"/>
          <w:sz w:val="16"/>
        </w:rPr>
        <w:t xml:space="preserve"> </w:t>
      </w:r>
      <w:r>
        <w:rPr>
          <w:sz w:val="16"/>
        </w:rPr>
        <w:t>Convenios</w:t>
      </w:r>
      <w:r>
        <w:rPr>
          <w:spacing w:val="-7"/>
          <w:sz w:val="16"/>
        </w:rPr>
        <w:t xml:space="preserve"> </w:t>
      </w:r>
      <w:r>
        <w:rPr>
          <w:sz w:val="16"/>
        </w:rPr>
        <w:t>o</w:t>
      </w:r>
      <w:r>
        <w:rPr>
          <w:spacing w:val="-9"/>
          <w:sz w:val="16"/>
        </w:rPr>
        <w:t xml:space="preserve"> </w:t>
      </w:r>
      <w:r>
        <w:rPr>
          <w:sz w:val="16"/>
        </w:rPr>
        <w:t>contratos</w:t>
      </w:r>
      <w:r>
        <w:rPr>
          <w:spacing w:val="-8"/>
          <w:sz w:val="16"/>
        </w:rPr>
        <w:t xml:space="preserve"> </w:t>
      </w:r>
      <w:r>
        <w:rPr>
          <w:sz w:val="16"/>
        </w:rPr>
        <w:t>interadministrativos.</w:t>
      </w:r>
      <w:r>
        <w:rPr>
          <w:spacing w:val="-8"/>
          <w:sz w:val="16"/>
        </w:rPr>
        <w:t xml:space="preserve"> </w:t>
      </w:r>
      <w:r>
        <w:rPr>
          <w:sz w:val="16"/>
        </w:rPr>
        <w:t>La</w:t>
      </w:r>
      <w:r>
        <w:rPr>
          <w:spacing w:val="-8"/>
          <w:sz w:val="16"/>
        </w:rPr>
        <w:t xml:space="preserve"> </w:t>
      </w:r>
      <w:r>
        <w:rPr>
          <w:sz w:val="16"/>
        </w:rPr>
        <w:t>modalidad</w:t>
      </w:r>
      <w:r>
        <w:rPr>
          <w:spacing w:val="-9"/>
          <w:sz w:val="16"/>
        </w:rPr>
        <w:t xml:space="preserve"> </w:t>
      </w:r>
      <w:r>
        <w:rPr>
          <w:sz w:val="16"/>
        </w:rPr>
        <w:t>de</w:t>
      </w:r>
      <w:r>
        <w:rPr>
          <w:spacing w:val="-9"/>
          <w:sz w:val="16"/>
        </w:rPr>
        <w:t xml:space="preserve"> </w:t>
      </w:r>
      <w:r>
        <w:rPr>
          <w:sz w:val="16"/>
        </w:rPr>
        <w:t>selección</w:t>
      </w:r>
      <w:r>
        <w:rPr>
          <w:spacing w:val="-8"/>
          <w:sz w:val="16"/>
        </w:rPr>
        <w:t xml:space="preserve"> </w:t>
      </w:r>
      <w:r>
        <w:rPr>
          <w:sz w:val="16"/>
        </w:rPr>
        <w:t>para</w:t>
      </w:r>
      <w:r>
        <w:rPr>
          <w:spacing w:val="1"/>
          <w:sz w:val="16"/>
        </w:rPr>
        <w:t xml:space="preserve"> </w:t>
      </w:r>
      <w:r>
        <w:rPr>
          <w:sz w:val="16"/>
        </w:rPr>
        <w:t>la</w:t>
      </w:r>
      <w:r>
        <w:rPr>
          <w:spacing w:val="5"/>
          <w:sz w:val="16"/>
        </w:rPr>
        <w:t xml:space="preserve"> </w:t>
      </w:r>
      <w:r>
        <w:rPr>
          <w:sz w:val="16"/>
        </w:rPr>
        <w:t>contratación</w:t>
      </w:r>
      <w:r>
        <w:rPr>
          <w:spacing w:val="6"/>
          <w:sz w:val="16"/>
        </w:rPr>
        <w:t xml:space="preserve"> </w:t>
      </w:r>
      <w:r>
        <w:rPr>
          <w:sz w:val="16"/>
        </w:rPr>
        <w:t>entre</w:t>
      </w:r>
      <w:r>
        <w:rPr>
          <w:spacing w:val="6"/>
          <w:sz w:val="16"/>
        </w:rPr>
        <w:t xml:space="preserve"> </w:t>
      </w:r>
      <w:r>
        <w:rPr>
          <w:sz w:val="16"/>
        </w:rPr>
        <w:t>Entidades</w:t>
      </w:r>
      <w:r>
        <w:rPr>
          <w:spacing w:val="7"/>
          <w:sz w:val="16"/>
        </w:rPr>
        <w:t xml:space="preserve"> </w:t>
      </w:r>
      <w:r>
        <w:rPr>
          <w:sz w:val="16"/>
        </w:rPr>
        <w:t>Estatales</w:t>
      </w:r>
      <w:r>
        <w:rPr>
          <w:spacing w:val="7"/>
          <w:sz w:val="16"/>
        </w:rPr>
        <w:t xml:space="preserve"> </w:t>
      </w:r>
      <w:r>
        <w:rPr>
          <w:sz w:val="16"/>
        </w:rPr>
        <w:t>es</w:t>
      </w:r>
      <w:r>
        <w:rPr>
          <w:spacing w:val="6"/>
          <w:sz w:val="16"/>
        </w:rPr>
        <w:t xml:space="preserve"> </w:t>
      </w:r>
      <w:r>
        <w:rPr>
          <w:sz w:val="16"/>
        </w:rPr>
        <w:t>la</w:t>
      </w:r>
      <w:r>
        <w:rPr>
          <w:spacing w:val="6"/>
          <w:sz w:val="16"/>
        </w:rPr>
        <w:t xml:space="preserve"> </w:t>
      </w:r>
      <w:r>
        <w:rPr>
          <w:sz w:val="16"/>
        </w:rPr>
        <w:t>contratación</w:t>
      </w:r>
      <w:r>
        <w:rPr>
          <w:spacing w:val="6"/>
          <w:sz w:val="16"/>
        </w:rPr>
        <w:t xml:space="preserve"> </w:t>
      </w:r>
      <w:r>
        <w:rPr>
          <w:sz w:val="16"/>
        </w:rPr>
        <w:t>directa;</w:t>
      </w:r>
      <w:r>
        <w:rPr>
          <w:spacing w:val="6"/>
          <w:sz w:val="16"/>
        </w:rPr>
        <w:t xml:space="preserve"> </w:t>
      </w:r>
      <w:r>
        <w:rPr>
          <w:sz w:val="16"/>
        </w:rPr>
        <w:t>y</w:t>
      </w:r>
      <w:r>
        <w:rPr>
          <w:spacing w:val="6"/>
          <w:sz w:val="16"/>
        </w:rPr>
        <w:t xml:space="preserve"> </w:t>
      </w:r>
      <w:r>
        <w:rPr>
          <w:sz w:val="16"/>
        </w:rPr>
        <w:t>en</w:t>
      </w:r>
      <w:r>
        <w:rPr>
          <w:spacing w:val="6"/>
          <w:sz w:val="16"/>
        </w:rPr>
        <w:t xml:space="preserve"> </w:t>
      </w:r>
      <w:r>
        <w:rPr>
          <w:sz w:val="16"/>
        </w:rPr>
        <w:t>consecuencia,</w:t>
      </w:r>
      <w:r>
        <w:rPr>
          <w:spacing w:val="6"/>
          <w:sz w:val="16"/>
        </w:rPr>
        <w:t xml:space="preserve"> </w:t>
      </w:r>
      <w:r>
        <w:rPr>
          <w:sz w:val="16"/>
        </w:rPr>
        <w:t>le</w:t>
      </w:r>
      <w:r>
        <w:rPr>
          <w:spacing w:val="6"/>
          <w:sz w:val="16"/>
        </w:rPr>
        <w:t xml:space="preserve"> </w:t>
      </w:r>
      <w:r>
        <w:rPr>
          <w:sz w:val="16"/>
        </w:rPr>
        <w:t>es</w:t>
      </w:r>
      <w:r>
        <w:rPr>
          <w:spacing w:val="5"/>
          <w:sz w:val="16"/>
        </w:rPr>
        <w:t xml:space="preserve"> </w:t>
      </w:r>
      <w:r>
        <w:rPr>
          <w:sz w:val="16"/>
        </w:rPr>
        <w:t>aplicable</w:t>
      </w:r>
      <w:r>
        <w:rPr>
          <w:spacing w:val="6"/>
          <w:sz w:val="16"/>
        </w:rPr>
        <w:t xml:space="preserve"> </w:t>
      </w:r>
      <w:r>
        <w:rPr>
          <w:sz w:val="16"/>
        </w:rPr>
        <w:t>lo</w:t>
      </w:r>
      <w:r>
        <w:rPr>
          <w:spacing w:val="6"/>
          <w:sz w:val="16"/>
        </w:rPr>
        <w:t xml:space="preserve"> </w:t>
      </w:r>
      <w:r>
        <w:rPr>
          <w:sz w:val="16"/>
        </w:rPr>
        <w:t>establecido</w:t>
      </w:r>
      <w:r>
        <w:rPr>
          <w:spacing w:val="6"/>
          <w:sz w:val="16"/>
        </w:rPr>
        <w:t xml:space="preserve"> </w:t>
      </w:r>
      <w:r>
        <w:rPr>
          <w:sz w:val="16"/>
        </w:rPr>
        <w:t>en</w:t>
      </w:r>
      <w:r>
        <w:rPr>
          <w:spacing w:val="6"/>
          <w:sz w:val="16"/>
        </w:rPr>
        <w:t xml:space="preserve"> </w:t>
      </w:r>
      <w:r>
        <w:rPr>
          <w:sz w:val="16"/>
        </w:rPr>
        <w:t>el</w:t>
      </w:r>
      <w:r>
        <w:rPr>
          <w:spacing w:val="6"/>
          <w:sz w:val="16"/>
        </w:rPr>
        <w:t xml:space="preserve"> </w:t>
      </w:r>
      <w:r>
        <w:rPr>
          <w:sz w:val="16"/>
        </w:rPr>
        <w:t>artícul</w:t>
      </w:r>
      <w:r>
        <w:rPr>
          <w:sz w:val="16"/>
        </w:rPr>
        <w:t xml:space="preserve">o </w:t>
      </w:r>
      <w:r>
        <w:rPr>
          <w:sz w:val="16"/>
        </w:rPr>
        <w:t>2.2.1.2.1.4.1</w:t>
      </w:r>
      <w:r>
        <w:rPr>
          <w:spacing w:val="-8"/>
          <w:sz w:val="16"/>
        </w:rPr>
        <w:t xml:space="preserve"> </w:t>
      </w:r>
      <w:r>
        <w:rPr>
          <w:sz w:val="16"/>
        </w:rPr>
        <w:t>del</w:t>
      </w:r>
      <w:r>
        <w:rPr>
          <w:spacing w:val="-8"/>
          <w:sz w:val="16"/>
        </w:rPr>
        <w:t xml:space="preserve"> </w:t>
      </w:r>
      <w:r>
        <w:rPr>
          <w:sz w:val="16"/>
        </w:rPr>
        <w:t>presente</w:t>
      </w:r>
      <w:r>
        <w:rPr>
          <w:spacing w:val="-8"/>
          <w:sz w:val="16"/>
        </w:rPr>
        <w:t xml:space="preserve"> </w:t>
      </w:r>
      <w:r>
        <w:rPr>
          <w:sz w:val="16"/>
        </w:rPr>
        <w:t>decreto.</w:t>
      </w:r>
    </w:p>
    <w:p w14:paraId="199501EF" w14:textId="77777777" w:rsidR="00A65C3F" w:rsidRDefault="00A65C3F" w:rsidP="00A65C3F">
      <w:pPr>
        <w:ind w:left="118" w:right="337" w:firstLine="709"/>
        <w:jc w:val="both"/>
        <w:rPr>
          <w:sz w:val="16"/>
        </w:rPr>
      </w:pPr>
      <w:r>
        <w:rPr>
          <w:spacing w:val="-1"/>
          <w:sz w:val="16"/>
        </w:rPr>
        <w:t>»Cuando</w:t>
      </w:r>
      <w:r>
        <w:rPr>
          <w:spacing w:val="-11"/>
          <w:sz w:val="16"/>
        </w:rPr>
        <w:t xml:space="preserve"> </w:t>
      </w:r>
      <w:r>
        <w:rPr>
          <w:spacing w:val="-1"/>
          <w:sz w:val="16"/>
        </w:rPr>
        <w:t>la</w:t>
      </w:r>
      <w:r>
        <w:rPr>
          <w:spacing w:val="-10"/>
          <w:sz w:val="16"/>
        </w:rPr>
        <w:t xml:space="preserve"> </w:t>
      </w:r>
      <w:r>
        <w:rPr>
          <w:spacing w:val="-1"/>
          <w:sz w:val="16"/>
        </w:rPr>
        <w:t>totalidad</w:t>
      </w:r>
      <w:r>
        <w:rPr>
          <w:spacing w:val="-9"/>
          <w:sz w:val="16"/>
        </w:rPr>
        <w:t xml:space="preserve"> </w:t>
      </w:r>
      <w:r>
        <w:rPr>
          <w:spacing w:val="-1"/>
          <w:sz w:val="16"/>
        </w:rPr>
        <w:t>del</w:t>
      </w:r>
      <w:r>
        <w:rPr>
          <w:spacing w:val="-10"/>
          <w:sz w:val="16"/>
        </w:rPr>
        <w:t xml:space="preserve"> </w:t>
      </w:r>
      <w:r>
        <w:rPr>
          <w:spacing w:val="-1"/>
          <w:sz w:val="16"/>
        </w:rPr>
        <w:t>presupuesto</w:t>
      </w:r>
      <w:r>
        <w:rPr>
          <w:spacing w:val="-10"/>
          <w:sz w:val="16"/>
        </w:rPr>
        <w:t xml:space="preserve"> </w:t>
      </w:r>
      <w:r>
        <w:rPr>
          <w:spacing w:val="-1"/>
          <w:sz w:val="16"/>
        </w:rPr>
        <w:t>de</w:t>
      </w:r>
      <w:r>
        <w:rPr>
          <w:spacing w:val="-10"/>
          <w:sz w:val="16"/>
        </w:rPr>
        <w:t xml:space="preserve"> </w:t>
      </w:r>
      <w:r>
        <w:rPr>
          <w:spacing w:val="-1"/>
          <w:sz w:val="16"/>
        </w:rPr>
        <w:t>una</w:t>
      </w:r>
      <w:r>
        <w:rPr>
          <w:spacing w:val="-10"/>
          <w:sz w:val="16"/>
        </w:rPr>
        <w:t xml:space="preserve"> </w:t>
      </w:r>
      <w:r>
        <w:rPr>
          <w:spacing w:val="-1"/>
          <w:sz w:val="16"/>
        </w:rPr>
        <w:t>Entidad</w:t>
      </w:r>
      <w:r>
        <w:rPr>
          <w:spacing w:val="-9"/>
          <w:sz w:val="16"/>
        </w:rPr>
        <w:t xml:space="preserve"> </w:t>
      </w:r>
      <w:r>
        <w:rPr>
          <w:spacing w:val="-1"/>
          <w:sz w:val="16"/>
        </w:rPr>
        <w:t>Estatal</w:t>
      </w:r>
      <w:r>
        <w:rPr>
          <w:spacing w:val="-9"/>
          <w:sz w:val="16"/>
        </w:rPr>
        <w:t xml:space="preserve"> </w:t>
      </w:r>
      <w:r>
        <w:rPr>
          <w:sz w:val="16"/>
        </w:rPr>
        <w:t>hace</w:t>
      </w:r>
      <w:r>
        <w:rPr>
          <w:spacing w:val="-10"/>
          <w:sz w:val="16"/>
        </w:rPr>
        <w:t xml:space="preserve"> </w:t>
      </w:r>
      <w:r>
        <w:rPr>
          <w:sz w:val="16"/>
        </w:rPr>
        <w:t>parte</w:t>
      </w:r>
      <w:r>
        <w:rPr>
          <w:spacing w:val="-10"/>
          <w:sz w:val="16"/>
        </w:rPr>
        <w:t xml:space="preserve"> </w:t>
      </w:r>
      <w:r>
        <w:rPr>
          <w:sz w:val="16"/>
        </w:rPr>
        <w:t>del</w:t>
      </w:r>
      <w:r>
        <w:rPr>
          <w:spacing w:val="-10"/>
          <w:sz w:val="16"/>
        </w:rPr>
        <w:t xml:space="preserve"> </w:t>
      </w:r>
      <w:r>
        <w:rPr>
          <w:sz w:val="16"/>
        </w:rPr>
        <w:t>presupuesto</w:t>
      </w:r>
      <w:r>
        <w:rPr>
          <w:spacing w:val="-10"/>
          <w:sz w:val="16"/>
        </w:rPr>
        <w:t xml:space="preserve"> </w:t>
      </w:r>
      <w:r>
        <w:rPr>
          <w:sz w:val="16"/>
        </w:rPr>
        <w:t>de</w:t>
      </w:r>
      <w:r>
        <w:rPr>
          <w:spacing w:val="-10"/>
          <w:sz w:val="16"/>
        </w:rPr>
        <w:t xml:space="preserve"> </w:t>
      </w:r>
      <w:r>
        <w:rPr>
          <w:sz w:val="16"/>
        </w:rPr>
        <w:t>otra</w:t>
      </w:r>
      <w:r>
        <w:rPr>
          <w:spacing w:val="-10"/>
          <w:sz w:val="16"/>
        </w:rPr>
        <w:t xml:space="preserve"> </w:t>
      </w:r>
      <w:r>
        <w:rPr>
          <w:sz w:val="16"/>
        </w:rPr>
        <w:t>con</w:t>
      </w:r>
      <w:r>
        <w:rPr>
          <w:spacing w:val="-10"/>
          <w:sz w:val="16"/>
        </w:rPr>
        <w:t xml:space="preserve"> </w:t>
      </w:r>
      <w:r>
        <w:rPr>
          <w:sz w:val="16"/>
        </w:rPr>
        <w:t>ocasión</w:t>
      </w:r>
      <w:r>
        <w:rPr>
          <w:spacing w:val="-10"/>
          <w:sz w:val="16"/>
        </w:rPr>
        <w:t xml:space="preserve"> </w:t>
      </w:r>
      <w:r>
        <w:rPr>
          <w:sz w:val="16"/>
        </w:rPr>
        <w:t>de</w:t>
      </w:r>
      <w:r>
        <w:rPr>
          <w:spacing w:val="-10"/>
          <w:sz w:val="16"/>
        </w:rPr>
        <w:t xml:space="preserve"> </w:t>
      </w:r>
      <w:r>
        <w:rPr>
          <w:sz w:val="16"/>
        </w:rPr>
        <w:t>un</w:t>
      </w:r>
      <w:r>
        <w:rPr>
          <w:spacing w:val="-10"/>
          <w:sz w:val="16"/>
        </w:rPr>
        <w:t xml:space="preserve"> </w:t>
      </w:r>
      <w:r>
        <w:rPr>
          <w:sz w:val="16"/>
        </w:rPr>
        <w:t>convenio</w:t>
      </w:r>
      <w:r>
        <w:rPr>
          <w:spacing w:val="1"/>
          <w:sz w:val="16"/>
        </w:rPr>
        <w:t xml:space="preserve"> </w:t>
      </w:r>
      <w:r>
        <w:rPr>
          <w:sz w:val="16"/>
        </w:rPr>
        <w:t>o contrato interadministrativo, el monto del presupuesto de la primera deberá deducirse del presupuesto de la segunda para</w:t>
      </w:r>
      <w:r>
        <w:rPr>
          <w:spacing w:val="1"/>
          <w:sz w:val="16"/>
        </w:rPr>
        <w:t xml:space="preserve"> </w:t>
      </w:r>
      <w:r>
        <w:rPr>
          <w:sz w:val="16"/>
        </w:rPr>
        <w:t>determinar</w:t>
      </w:r>
      <w:r>
        <w:rPr>
          <w:spacing w:val="-2"/>
          <w:sz w:val="16"/>
        </w:rPr>
        <w:t xml:space="preserve"> </w:t>
      </w:r>
      <w:r>
        <w:rPr>
          <w:sz w:val="16"/>
        </w:rPr>
        <w:t>la</w:t>
      </w:r>
      <w:r>
        <w:rPr>
          <w:spacing w:val="-1"/>
          <w:sz w:val="16"/>
        </w:rPr>
        <w:t xml:space="preserve"> </w:t>
      </w:r>
      <w:r>
        <w:rPr>
          <w:sz w:val="16"/>
        </w:rPr>
        <w:t>capacidad</w:t>
      </w:r>
      <w:r>
        <w:rPr>
          <w:spacing w:val="-1"/>
          <w:sz w:val="16"/>
        </w:rPr>
        <w:t xml:space="preserve"> </w:t>
      </w:r>
      <w:r>
        <w:rPr>
          <w:sz w:val="16"/>
        </w:rPr>
        <w:t>contractual</w:t>
      </w:r>
      <w:r>
        <w:rPr>
          <w:spacing w:val="-1"/>
          <w:sz w:val="16"/>
        </w:rPr>
        <w:t xml:space="preserve"> </w:t>
      </w:r>
      <w:r>
        <w:rPr>
          <w:sz w:val="16"/>
        </w:rPr>
        <w:t>de</w:t>
      </w:r>
      <w:r>
        <w:rPr>
          <w:spacing w:val="-2"/>
          <w:sz w:val="16"/>
        </w:rPr>
        <w:t xml:space="preserve"> </w:t>
      </w:r>
      <w:r>
        <w:rPr>
          <w:sz w:val="16"/>
        </w:rPr>
        <w:t>las</w:t>
      </w:r>
      <w:r>
        <w:rPr>
          <w:spacing w:val="-1"/>
          <w:sz w:val="16"/>
        </w:rPr>
        <w:t xml:space="preserve"> </w:t>
      </w:r>
      <w:r>
        <w:rPr>
          <w:sz w:val="16"/>
        </w:rPr>
        <w:t>Entidades</w:t>
      </w:r>
      <w:r>
        <w:rPr>
          <w:spacing w:val="1"/>
          <w:sz w:val="16"/>
        </w:rPr>
        <w:t xml:space="preserve"> </w:t>
      </w:r>
      <w:r>
        <w:rPr>
          <w:sz w:val="16"/>
        </w:rPr>
        <w:t>Estatales”.</w:t>
      </w:r>
    </w:p>
    <w:p w14:paraId="4B0B633D" w14:textId="27AF03B8" w:rsidR="00A65C3F" w:rsidRPr="00A65C3F" w:rsidRDefault="00A65C3F">
      <w:pPr>
        <w:pStyle w:val="Textonotapie"/>
      </w:pPr>
    </w:p>
  </w:footnote>
  <w:footnote w:id="4">
    <w:p w14:paraId="041E74D8" w14:textId="47CFD8A8" w:rsidR="00A65C3F" w:rsidRPr="00A65C3F" w:rsidRDefault="00A65C3F">
      <w:pPr>
        <w:pStyle w:val="Textonotapie"/>
        <w:rPr>
          <w:lang w:val="es-ES"/>
        </w:rPr>
      </w:pPr>
      <w:r>
        <w:rPr>
          <w:rStyle w:val="Refdenotaalpie"/>
        </w:rPr>
        <w:footnoteRef/>
      </w:r>
      <w:r>
        <w:t xml:space="preserve"> </w:t>
      </w:r>
      <w:r>
        <w:rPr>
          <w:sz w:val="16"/>
        </w:rPr>
        <w:t>Consejo de Estado. Sección Tercera. Sentencia del 23 de junio de 2010. Radicación No. 66001-23-31-000-1998-00261-</w:t>
      </w:r>
      <w:r>
        <w:rPr>
          <w:spacing w:val="1"/>
          <w:sz w:val="16"/>
        </w:rPr>
        <w:t xml:space="preserve"> </w:t>
      </w:r>
      <w:r>
        <w:rPr>
          <w:sz w:val="16"/>
        </w:rPr>
        <w:t>01(17.860).</w:t>
      </w:r>
      <w:r>
        <w:rPr>
          <w:spacing w:val="-2"/>
          <w:sz w:val="16"/>
        </w:rPr>
        <w:t xml:space="preserve"> </w:t>
      </w:r>
      <w:r>
        <w:rPr>
          <w:sz w:val="16"/>
        </w:rPr>
        <w:t>Consejero</w:t>
      </w:r>
      <w:r>
        <w:rPr>
          <w:spacing w:val="-1"/>
          <w:sz w:val="16"/>
        </w:rPr>
        <w:t xml:space="preserve"> </w:t>
      </w:r>
      <w:r>
        <w:rPr>
          <w:sz w:val="16"/>
        </w:rPr>
        <w:t>Ponente:</w:t>
      </w:r>
      <w:r>
        <w:rPr>
          <w:spacing w:val="-1"/>
          <w:sz w:val="16"/>
        </w:rPr>
        <w:t xml:space="preserve"> </w:t>
      </w:r>
      <w:r>
        <w:rPr>
          <w:sz w:val="16"/>
        </w:rPr>
        <w:t>Mauricio</w:t>
      </w:r>
      <w:r>
        <w:rPr>
          <w:spacing w:val="-2"/>
          <w:sz w:val="16"/>
        </w:rPr>
        <w:t xml:space="preserve"> </w:t>
      </w:r>
      <w:r>
        <w:rPr>
          <w:sz w:val="16"/>
        </w:rPr>
        <w:t>Fajardo</w:t>
      </w:r>
      <w:r>
        <w:rPr>
          <w:spacing w:val="-1"/>
          <w:sz w:val="16"/>
        </w:rPr>
        <w:t xml:space="preserve"> </w:t>
      </w:r>
      <w:r>
        <w:rPr>
          <w:sz w:val="16"/>
        </w:rPr>
        <w:t>Gómez.</w:t>
      </w:r>
    </w:p>
  </w:footnote>
  <w:footnote w:id="5">
    <w:p w14:paraId="7D702834" w14:textId="77777777" w:rsidR="00A65C3F" w:rsidRDefault="00A65C3F" w:rsidP="00A65C3F">
      <w:pPr>
        <w:spacing w:before="80"/>
        <w:ind w:left="118" w:right="337" w:firstLine="709"/>
        <w:jc w:val="both"/>
        <w:rPr>
          <w:sz w:val="16"/>
        </w:rPr>
      </w:pPr>
      <w:r>
        <w:rPr>
          <w:rStyle w:val="Refdenotaalpie"/>
        </w:rPr>
        <w:footnoteRef/>
      </w:r>
      <w:r>
        <w:t xml:space="preserve"> </w:t>
      </w:r>
      <w:r>
        <w:rPr>
          <w:sz w:val="16"/>
        </w:rPr>
        <w:t>Ley 1150 de 2007: “Artículo 2, numeral 4, literal c. […] Se exceptúan los contratos de obra, suministro, prestación de</w:t>
      </w:r>
      <w:r>
        <w:rPr>
          <w:spacing w:val="1"/>
          <w:sz w:val="16"/>
        </w:rPr>
        <w:t xml:space="preserve"> </w:t>
      </w:r>
      <w:r>
        <w:rPr>
          <w:sz w:val="16"/>
        </w:rPr>
        <w:t>servicios</w:t>
      </w:r>
      <w:r>
        <w:rPr>
          <w:spacing w:val="-7"/>
          <w:sz w:val="16"/>
        </w:rPr>
        <w:t xml:space="preserve"> </w:t>
      </w:r>
      <w:r>
        <w:rPr>
          <w:sz w:val="16"/>
        </w:rPr>
        <w:t>de</w:t>
      </w:r>
      <w:r>
        <w:rPr>
          <w:spacing w:val="-8"/>
          <w:sz w:val="16"/>
        </w:rPr>
        <w:t xml:space="preserve"> </w:t>
      </w:r>
      <w:r>
        <w:rPr>
          <w:sz w:val="16"/>
        </w:rPr>
        <w:t>evaluación</w:t>
      </w:r>
      <w:r>
        <w:rPr>
          <w:spacing w:val="-7"/>
          <w:sz w:val="16"/>
        </w:rPr>
        <w:t xml:space="preserve"> </w:t>
      </w:r>
      <w:r>
        <w:rPr>
          <w:sz w:val="16"/>
        </w:rPr>
        <w:t>de</w:t>
      </w:r>
      <w:r>
        <w:rPr>
          <w:spacing w:val="-7"/>
          <w:sz w:val="16"/>
        </w:rPr>
        <w:t xml:space="preserve"> </w:t>
      </w:r>
      <w:r>
        <w:rPr>
          <w:sz w:val="16"/>
        </w:rPr>
        <w:t>conformidad</w:t>
      </w:r>
      <w:r>
        <w:rPr>
          <w:spacing w:val="-7"/>
          <w:sz w:val="16"/>
        </w:rPr>
        <w:t xml:space="preserve"> </w:t>
      </w:r>
      <w:r>
        <w:rPr>
          <w:sz w:val="16"/>
        </w:rPr>
        <w:t>respecto</w:t>
      </w:r>
      <w:r>
        <w:rPr>
          <w:spacing w:val="-7"/>
          <w:sz w:val="16"/>
        </w:rPr>
        <w:t xml:space="preserve"> </w:t>
      </w:r>
      <w:r>
        <w:rPr>
          <w:sz w:val="16"/>
        </w:rPr>
        <w:t>de</w:t>
      </w:r>
      <w:r>
        <w:rPr>
          <w:spacing w:val="-7"/>
          <w:sz w:val="16"/>
        </w:rPr>
        <w:t xml:space="preserve"> </w:t>
      </w:r>
      <w:r>
        <w:rPr>
          <w:sz w:val="16"/>
        </w:rPr>
        <w:t>las</w:t>
      </w:r>
      <w:r>
        <w:rPr>
          <w:spacing w:val="-7"/>
          <w:sz w:val="16"/>
        </w:rPr>
        <w:t xml:space="preserve"> </w:t>
      </w:r>
      <w:r>
        <w:rPr>
          <w:sz w:val="16"/>
        </w:rPr>
        <w:t>normas</w:t>
      </w:r>
      <w:r>
        <w:rPr>
          <w:spacing w:val="-7"/>
          <w:sz w:val="16"/>
        </w:rPr>
        <w:t xml:space="preserve"> </w:t>
      </w:r>
      <w:r>
        <w:rPr>
          <w:sz w:val="16"/>
        </w:rPr>
        <w:t>o</w:t>
      </w:r>
      <w:r>
        <w:rPr>
          <w:spacing w:val="-7"/>
          <w:sz w:val="16"/>
        </w:rPr>
        <w:t xml:space="preserve"> </w:t>
      </w:r>
      <w:r>
        <w:rPr>
          <w:sz w:val="16"/>
        </w:rPr>
        <w:t>reglamentos</w:t>
      </w:r>
      <w:r>
        <w:rPr>
          <w:spacing w:val="-7"/>
          <w:sz w:val="16"/>
        </w:rPr>
        <w:t xml:space="preserve"> </w:t>
      </w:r>
      <w:r>
        <w:rPr>
          <w:sz w:val="16"/>
        </w:rPr>
        <w:t>técnicos,</w:t>
      </w:r>
      <w:r>
        <w:rPr>
          <w:spacing w:val="-6"/>
          <w:sz w:val="16"/>
        </w:rPr>
        <w:t xml:space="preserve"> </w:t>
      </w:r>
      <w:r>
        <w:rPr>
          <w:sz w:val="16"/>
        </w:rPr>
        <w:t>encargos</w:t>
      </w:r>
      <w:r>
        <w:rPr>
          <w:spacing w:val="-7"/>
          <w:sz w:val="16"/>
        </w:rPr>
        <w:t xml:space="preserve"> </w:t>
      </w:r>
      <w:r>
        <w:rPr>
          <w:sz w:val="16"/>
        </w:rPr>
        <w:t>fiduciarios</w:t>
      </w:r>
      <w:r>
        <w:rPr>
          <w:spacing w:val="-6"/>
          <w:sz w:val="16"/>
        </w:rPr>
        <w:t xml:space="preserve"> </w:t>
      </w:r>
      <w:r>
        <w:rPr>
          <w:sz w:val="16"/>
        </w:rPr>
        <w:t>y</w:t>
      </w:r>
      <w:r>
        <w:rPr>
          <w:spacing w:val="-7"/>
          <w:sz w:val="16"/>
        </w:rPr>
        <w:t xml:space="preserve"> </w:t>
      </w:r>
      <w:r>
        <w:rPr>
          <w:sz w:val="16"/>
        </w:rPr>
        <w:t>fiducia</w:t>
      </w:r>
      <w:r>
        <w:rPr>
          <w:spacing w:val="-6"/>
          <w:sz w:val="16"/>
        </w:rPr>
        <w:t xml:space="preserve"> </w:t>
      </w:r>
      <w:r>
        <w:rPr>
          <w:sz w:val="16"/>
        </w:rPr>
        <w:t>pública</w:t>
      </w:r>
      <w:r>
        <w:rPr>
          <w:spacing w:val="-7"/>
          <w:sz w:val="16"/>
        </w:rPr>
        <w:t xml:space="preserve"> </w:t>
      </w:r>
      <w:r>
        <w:rPr>
          <w:sz w:val="16"/>
        </w:rPr>
        <w:t>cuando</w:t>
      </w:r>
      <w:r>
        <w:rPr>
          <w:spacing w:val="1"/>
          <w:sz w:val="16"/>
        </w:rPr>
        <w:t xml:space="preserve"> </w:t>
      </w:r>
      <w:r>
        <w:rPr>
          <w:sz w:val="16"/>
        </w:rPr>
        <w:t>las instituciones de educación superior públicas o las Sociedades de Economía Mixta con participación mayoritaria del Estado, o las</w:t>
      </w:r>
      <w:r>
        <w:rPr>
          <w:spacing w:val="-42"/>
          <w:sz w:val="16"/>
        </w:rPr>
        <w:t xml:space="preserve"> </w:t>
      </w:r>
      <w:r>
        <w:rPr>
          <w:sz w:val="16"/>
        </w:rPr>
        <w:t>personas jurídicas sin ánimo de lucro conformadas por la asociación de entidades públicas, o las federaciones de entidades</w:t>
      </w:r>
      <w:r>
        <w:rPr>
          <w:spacing w:val="1"/>
          <w:sz w:val="16"/>
        </w:rPr>
        <w:t xml:space="preserve"> </w:t>
      </w:r>
      <w:r>
        <w:rPr>
          <w:sz w:val="16"/>
        </w:rPr>
        <w:t>territoriales sean las ejecutoras. Estos contratos podrán ser ejecutados por las mismas, siempre que participen en procesos de</w:t>
      </w:r>
      <w:r>
        <w:rPr>
          <w:spacing w:val="1"/>
          <w:sz w:val="16"/>
        </w:rPr>
        <w:t xml:space="preserve"> </w:t>
      </w:r>
      <w:r>
        <w:rPr>
          <w:sz w:val="16"/>
        </w:rPr>
        <w:t>licitación</w:t>
      </w:r>
      <w:r>
        <w:rPr>
          <w:spacing w:val="-3"/>
          <w:sz w:val="16"/>
        </w:rPr>
        <w:t xml:space="preserve"> </w:t>
      </w:r>
      <w:r>
        <w:rPr>
          <w:sz w:val="16"/>
        </w:rPr>
        <w:t>pública</w:t>
      </w:r>
      <w:r>
        <w:rPr>
          <w:spacing w:val="-2"/>
          <w:sz w:val="16"/>
        </w:rPr>
        <w:t xml:space="preserve"> </w:t>
      </w:r>
      <w:r>
        <w:rPr>
          <w:sz w:val="16"/>
        </w:rPr>
        <w:t>o</w:t>
      </w:r>
      <w:r>
        <w:rPr>
          <w:spacing w:val="-3"/>
          <w:sz w:val="16"/>
        </w:rPr>
        <w:t xml:space="preserve"> </w:t>
      </w:r>
      <w:r>
        <w:rPr>
          <w:sz w:val="16"/>
        </w:rPr>
        <w:t>contratación</w:t>
      </w:r>
      <w:r>
        <w:rPr>
          <w:spacing w:val="-2"/>
          <w:sz w:val="16"/>
        </w:rPr>
        <w:t xml:space="preserve"> </w:t>
      </w:r>
      <w:r>
        <w:rPr>
          <w:sz w:val="16"/>
        </w:rPr>
        <w:t>abreviada</w:t>
      </w:r>
      <w:r>
        <w:rPr>
          <w:spacing w:val="-3"/>
          <w:sz w:val="16"/>
        </w:rPr>
        <w:t xml:space="preserve"> </w:t>
      </w:r>
      <w:r>
        <w:rPr>
          <w:sz w:val="16"/>
        </w:rPr>
        <w:t>de</w:t>
      </w:r>
      <w:r>
        <w:rPr>
          <w:spacing w:val="-2"/>
          <w:sz w:val="16"/>
        </w:rPr>
        <w:t xml:space="preserve"> </w:t>
      </w:r>
      <w:r>
        <w:rPr>
          <w:sz w:val="16"/>
        </w:rPr>
        <w:t>acuerdo</w:t>
      </w:r>
      <w:r>
        <w:rPr>
          <w:spacing w:val="-3"/>
          <w:sz w:val="16"/>
        </w:rPr>
        <w:t xml:space="preserve"> </w:t>
      </w:r>
      <w:r>
        <w:rPr>
          <w:sz w:val="16"/>
        </w:rPr>
        <w:t>con</w:t>
      </w:r>
      <w:r>
        <w:rPr>
          <w:spacing w:val="-2"/>
          <w:sz w:val="16"/>
        </w:rPr>
        <w:t xml:space="preserve"> </w:t>
      </w:r>
      <w:r>
        <w:rPr>
          <w:sz w:val="16"/>
        </w:rPr>
        <w:t>lo</w:t>
      </w:r>
      <w:r>
        <w:rPr>
          <w:spacing w:val="-3"/>
          <w:sz w:val="16"/>
        </w:rPr>
        <w:t xml:space="preserve"> </w:t>
      </w:r>
      <w:r>
        <w:rPr>
          <w:sz w:val="16"/>
        </w:rPr>
        <w:t>dispuesto</w:t>
      </w:r>
      <w:r>
        <w:rPr>
          <w:spacing w:val="-2"/>
          <w:sz w:val="16"/>
        </w:rPr>
        <w:t xml:space="preserve"> </w:t>
      </w:r>
      <w:r>
        <w:rPr>
          <w:sz w:val="16"/>
        </w:rPr>
        <w:t>por</w:t>
      </w:r>
      <w:r>
        <w:rPr>
          <w:spacing w:val="-3"/>
          <w:sz w:val="16"/>
        </w:rPr>
        <w:t xml:space="preserve"> </w:t>
      </w:r>
      <w:r>
        <w:rPr>
          <w:sz w:val="16"/>
        </w:rPr>
        <w:t>los</w:t>
      </w:r>
      <w:r>
        <w:rPr>
          <w:spacing w:val="-2"/>
          <w:sz w:val="16"/>
        </w:rPr>
        <w:t xml:space="preserve"> </w:t>
      </w:r>
      <w:r>
        <w:rPr>
          <w:sz w:val="16"/>
        </w:rPr>
        <w:t>numerales</w:t>
      </w:r>
      <w:r>
        <w:rPr>
          <w:spacing w:val="-3"/>
          <w:sz w:val="16"/>
        </w:rPr>
        <w:t xml:space="preserve"> </w:t>
      </w:r>
      <w:r>
        <w:rPr>
          <w:sz w:val="16"/>
        </w:rPr>
        <w:t>1</w:t>
      </w:r>
      <w:r>
        <w:rPr>
          <w:spacing w:val="-2"/>
          <w:sz w:val="16"/>
        </w:rPr>
        <w:t xml:space="preserve"> </w:t>
      </w:r>
      <w:r>
        <w:rPr>
          <w:sz w:val="16"/>
        </w:rPr>
        <w:t>y</w:t>
      </w:r>
      <w:r>
        <w:rPr>
          <w:spacing w:val="-3"/>
          <w:sz w:val="16"/>
        </w:rPr>
        <w:t xml:space="preserve"> </w:t>
      </w:r>
      <w:r>
        <w:rPr>
          <w:sz w:val="16"/>
        </w:rPr>
        <w:t>2</w:t>
      </w:r>
      <w:r>
        <w:rPr>
          <w:spacing w:val="-2"/>
          <w:sz w:val="16"/>
        </w:rPr>
        <w:t xml:space="preserve"> </w:t>
      </w:r>
      <w:r>
        <w:rPr>
          <w:sz w:val="16"/>
        </w:rPr>
        <w:t>del</w:t>
      </w:r>
      <w:r>
        <w:rPr>
          <w:spacing w:val="-3"/>
          <w:sz w:val="16"/>
        </w:rPr>
        <w:t xml:space="preserve"> </w:t>
      </w:r>
      <w:r>
        <w:rPr>
          <w:sz w:val="16"/>
        </w:rPr>
        <w:t>presente</w:t>
      </w:r>
      <w:r>
        <w:rPr>
          <w:spacing w:val="-2"/>
          <w:sz w:val="16"/>
        </w:rPr>
        <w:t xml:space="preserve"> </w:t>
      </w:r>
      <w:r>
        <w:rPr>
          <w:sz w:val="16"/>
        </w:rPr>
        <w:t>artículo”.</w:t>
      </w:r>
    </w:p>
    <w:p w14:paraId="0701E258" w14:textId="5082ADF1" w:rsidR="00A65C3F" w:rsidRPr="00A65C3F" w:rsidRDefault="00A65C3F">
      <w:pPr>
        <w:pStyle w:val="Textonotapie"/>
      </w:pPr>
    </w:p>
  </w:footnote>
  <w:footnote w:id="6">
    <w:p w14:paraId="01E0DB4F" w14:textId="1F5865B3" w:rsidR="00A65C3F" w:rsidRPr="00A65C3F" w:rsidRDefault="00A65C3F">
      <w:pPr>
        <w:pStyle w:val="Textonotapie"/>
        <w:rPr>
          <w:lang w:val="es-ES"/>
        </w:rPr>
      </w:pPr>
      <w:r>
        <w:rPr>
          <w:rStyle w:val="Refdenotaalpie"/>
        </w:rPr>
        <w:footnoteRef/>
      </w:r>
      <w:r>
        <w:t xml:space="preserve"> </w:t>
      </w:r>
      <w:r>
        <w:rPr>
          <w:sz w:val="16"/>
        </w:rPr>
        <w:t>Agencia Nacional de Contratación Pública–Colombia Compra Eficiente–. Concepto C-762 del 6 de enero de 2021.</w:t>
      </w:r>
      <w:r>
        <w:rPr>
          <w:spacing w:val="1"/>
          <w:sz w:val="16"/>
        </w:rPr>
        <w:t xml:space="preserve"> </w:t>
      </w:r>
      <w:r>
        <w:rPr>
          <w:sz w:val="16"/>
        </w:rPr>
        <w:t>Radicado</w:t>
      </w:r>
      <w:r>
        <w:rPr>
          <w:spacing w:val="-2"/>
          <w:sz w:val="16"/>
        </w:rPr>
        <w:t xml:space="preserve"> </w:t>
      </w:r>
      <w:r>
        <w:rPr>
          <w:sz w:val="16"/>
        </w:rPr>
        <w:t>No. RS20210106000041.</w:t>
      </w:r>
    </w:p>
  </w:footnote>
  <w:footnote w:id="7">
    <w:p w14:paraId="26009DD1" w14:textId="17EED0F2" w:rsidR="00FD7348" w:rsidRPr="00FD7348" w:rsidRDefault="00FD7348">
      <w:pPr>
        <w:pStyle w:val="Textonotapie"/>
        <w:rPr>
          <w:lang w:val="es-ES"/>
        </w:rPr>
      </w:pPr>
      <w:r>
        <w:rPr>
          <w:rStyle w:val="Refdenotaalpie"/>
        </w:rPr>
        <w:footnoteRef/>
      </w:r>
      <w:r>
        <w:t xml:space="preserve"> </w:t>
      </w:r>
      <w:r>
        <w:rPr>
          <w:sz w:val="16"/>
        </w:rPr>
        <w:t>Consejo</w:t>
      </w:r>
      <w:r>
        <w:rPr>
          <w:spacing w:val="-3"/>
          <w:sz w:val="16"/>
        </w:rPr>
        <w:t xml:space="preserve"> </w:t>
      </w:r>
      <w:r>
        <w:rPr>
          <w:sz w:val="16"/>
        </w:rPr>
        <w:t>de</w:t>
      </w:r>
      <w:r>
        <w:rPr>
          <w:spacing w:val="-3"/>
          <w:sz w:val="16"/>
        </w:rPr>
        <w:t xml:space="preserve"> </w:t>
      </w:r>
      <w:r>
        <w:rPr>
          <w:sz w:val="16"/>
        </w:rPr>
        <w:t>Estado.</w:t>
      </w:r>
      <w:r>
        <w:rPr>
          <w:spacing w:val="-4"/>
          <w:sz w:val="16"/>
        </w:rPr>
        <w:t xml:space="preserve"> </w:t>
      </w:r>
      <w:r>
        <w:rPr>
          <w:sz w:val="16"/>
        </w:rPr>
        <w:t>Sala</w:t>
      </w:r>
      <w:r>
        <w:rPr>
          <w:spacing w:val="-3"/>
          <w:sz w:val="16"/>
        </w:rPr>
        <w:t xml:space="preserve"> </w:t>
      </w:r>
      <w:r>
        <w:rPr>
          <w:sz w:val="16"/>
        </w:rPr>
        <w:t>de</w:t>
      </w:r>
      <w:r>
        <w:rPr>
          <w:spacing w:val="-3"/>
          <w:sz w:val="16"/>
        </w:rPr>
        <w:t xml:space="preserve"> </w:t>
      </w:r>
      <w:r>
        <w:rPr>
          <w:sz w:val="16"/>
        </w:rPr>
        <w:t>Consulta</w:t>
      </w:r>
      <w:r>
        <w:rPr>
          <w:spacing w:val="-3"/>
          <w:sz w:val="16"/>
        </w:rPr>
        <w:t xml:space="preserve"> </w:t>
      </w:r>
      <w:r>
        <w:rPr>
          <w:sz w:val="16"/>
        </w:rPr>
        <w:t>y</w:t>
      </w:r>
      <w:r>
        <w:rPr>
          <w:spacing w:val="-4"/>
          <w:sz w:val="16"/>
        </w:rPr>
        <w:t xml:space="preserve"> </w:t>
      </w:r>
      <w:r>
        <w:rPr>
          <w:sz w:val="16"/>
        </w:rPr>
        <w:t>Servicio</w:t>
      </w:r>
      <w:r>
        <w:rPr>
          <w:spacing w:val="-2"/>
          <w:sz w:val="16"/>
        </w:rPr>
        <w:t xml:space="preserve"> </w:t>
      </w:r>
      <w:r>
        <w:rPr>
          <w:sz w:val="16"/>
        </w:rPr>
        <w:t>Civil.</w:t>
      </w:r>
      <w:r>
        <w:rPr>
          <w:spacing w:val="-3"/>
          <w:sz w:val="16"/>
        </w:rPr>
        <w:t xml:space="preserve"> </w:t>
      </w:r>
      <w:r>
        <w:rPr>
          <w:sz w:val="16"/>
        </w:rPr>
        <w:t>Concepto</w:t>
      </w:r>
      <w:r>
        <w:rPr>
          <w:spacing w:val="-3"/>
          <w:sz w:val="16"/>
        </w:rPr>
        <w:t xml:space="preserve"> </w:t>
      </w:r>
      <w:r>
        <w:rPr>
          <w:sz w:val="16"/>
        </w:rPr>
        <w:t>26</w:t>
      </w:r>
      <w:r>
        <w:rPr>
          <w:spacing w:val="-4"/>
          <w:sz w:val="16"/>
        </w:rPr>
        <w:t xml:space="preserve"> </w:t>
      </w:r>
      <w:r>
        <w:rPr>
          <w:sz w:val="16"/>
        </w:rPr>
        <w:t>de</w:t>
      </w:r>
      <w:r>
        <w:rPr>
          <w:spacing w:val="-3"/>
          <w:sz w:val="16"/>
        </w:rPr>
        <w:t xml:space="preserve"> </w:t>
      </w:r>
      <w:r>
        <w:rPr>
          <w:sz w:val="16"/>
        </w:rPr>
        <w:t>julio</w:t>
      </w:r>
      <w:r>
        <w:rPr>
          <w:spacing w:val="-3"/>
          <w:sz w:val="16"/>
        </w:rPr>
        <w:t xml:space="preserve"> </w:t>
      </w:r>
      <w:r>
        <w:rPr>
          <w:sz w:val="16"/>
        </w:rPr>
        <w:t>de</w:t>
      </w:r>
      <w:r>
        <w:rPr>
          <w:spacing w:val="-3"/>
          <w:sz w:val="16"/>
        </w:rPr>
        <w:t xml:space="preserve"> </w:t>
      </w:r>
      <w:r>
        <w:rPr>
          <w:sz w:val="16"/>
        </w:rPr>
        <w:t>2016.</w:t>
      </w:r>
      <w:r>
        <w:rPr>
          <w:spacing w:val="-4"/>
          <w:sz w:val="16"/>
        </w:rPr>
        <w:t xml:space="preserve"> </w:t>
      </w:r>
      <w:proofErr w:type="spellStart"/>
      <w:r>
        <w:rPr>
          <w:sz w:val="16"/>
        </w:rPr>
        <w:t>Exp</w:t>
      </w:r>
      <w:proofErr w:type="spellEnd"/>
      <w:r>
        <w:rPr>
          <w:sz w:val="16"/>
        </w:rPr>
        <w:t>.</w:t>
      </w:r>
      <w:r>
        <w:rPr>
          <w:spacing w:val="-3"/>
          <w:sz w:val="16"/>
        </w:rPr>
        <w:t xml:space="preserve"> </w:t>
      </w:r>
      <w:r>
        <w:rPr>
          <w:sz w:val="16"/>
        </w:rPr>
        <w:t>2.257.</w:t>
      </w:r>
      <w:r>
        <w:rPr>
          <w:spacing w:val="-3"/>
          <w:sz w:val="16"/>
        </w:rPr>
        <w:t xml:space="preserve"> </w:t>
      </w:r>
      <w:r>
        <w:rPr>
          <w:sz w:val="16"/>
        </w:rPr>
        <w:t>C.P.</w:t>
      </w:r>
      <w:r>
        <w:rPr>
          <w:spacing w:val="-3"/>
          <w:sz w:val="16"/>
        </w:rPr>
        <w:t xml:space="preserve"> </w:t>
      </w:r>
      <w:r>
        <w:rPr>
          <w:sz w:val="16"/>
        </w:rPr>
        <w:t>Álvaro</w:t>
      </w:r>
      <w:r>
        <w:rPr>
          <w:spacing w:val="-4"/>
          <w:sz w:val="16"/>
        </w:rPr>
        <w:t xml:space="preserve"> </w:t>
      </w:r>
      <w:proofErr w:type="spellStart"/>
      <w:r>
        <w:rPr>
          <w:sz w:val="16"/>
        </w:rPr>
        <w:t>Namén</w:t>
      </w:r>
      <w:proofErr w:type="spellEnd"/>
      <w:r>
        <w:rPr>
          <w:spacing w:val="-3"/>
          <w:sz w:val="16"/>
        </w:rPr>
        <w:t xml:space="preserve"> </w:t>
      </w:r>
      <w:r>
        <w:rPr>
          <w:sz w:val="16"/>
        </w:rPr>
        <w:t>Vargas</w:t>
      </w:r>
    </w:p>
  </w:footnote>
  <w:footnote w:id="8">
    <w:p w14:paraId="68A0CDB3" w14:textId="77777777" w:rsidR="00FD7348" w:rsidRDefault="00FD7348" w:rsidP="00FD7348">
      <w:pPr>
        <w:spacing w:before="80"/>
        <w:ind w:left="118" w:firstLine="708"/>
        <w:rPr>
          <w:sz w:val="16"/>
        </w:rPr>
      </w:pPr>
      <w:r>
        <w:rPr>
          <w:rStyle w:val="Refdenotaalpie"/>
        </w:rPr>
        <w:footnoteRef/>
      </w:r>
      <w:r>
        <w:t xml:space="preserve"> </w:t>
      </w:r>
      <w:r>
        <w:rPr>
          <w:sz w:val="16"/>
        </w:rPr>
        <w:t>[Referencia</w:t>
      </w:r>
      <w:r>
        <w:rPr>
          <w:spacing w:val="14"/>
          <w:sz w:val="16"/>
        </w:rPr>
        <w:t xml:space="preserve"> </w:t>
      </w:r>
      <w:r>
        <w:rPr>
          <w:sz w:val="16"/>
        </w:rPr>
        <w:t>propia</w:t>
      </w:r>
      <w:r>
        <w:rPr>
          <w:spacing w:val="13"/>
          <w:sz w:val="16"/>
        </w:rPr>
        <w:t xml:space="preserve"> </w:t>
      </w:r>
      <w:r>
        <w:rPr>
          <w:sz w:val="16"/>
        </w:rPr>
        <w:t>de</w:t>
      </w:r>
      <w:r>
        <w:rPr>
          <w:spacing w:val="13"/>
          <w:sz w:val="16"/>
        </w:rPr>
        <w:t xml:space="preserve"> </w:t>
      </w:r>
      <w:r>
        <w:rPr>
          <w:sz w:val="16"/>
        </w:rPr>
        <w:t>la</w:t>
      </w:r>
      <w:r>
        <w:rPr>
          <w:spacing w:val="13"/>
          <w:sz w:val="16"/>
        </w:rPr>
        <w:t xml:space="preserve"> </w:t>
      </w:r>
      <w:r>
        <w:rPr>
          <w:sz w:val="16"/>
        </w:rPr>
        <w:t>cita]</w:t>
      </w:r>
      <w:r>
        <w:rPr>
          <w:spacing w:val="13"/>
          <w:sz w:val="16"/>
        </w:rPr>
        <w:t xml:space="preserve"> </w:t>
      </w:r>
      <w:r>
        <w:rPr>
          <w:sz w:val="16"/>
        </w:rPr>
        <w:t>“CE.</w:t>
      </w:r>
      <w:r>
        <w:rPr>
          <w:spacing w:val="13"/>
          <w:sz w:val="16"/>
        </w:rPr>
        <w:t xml:space="preserve"> </w:t>
      </w:r>
      <w:r>
        <w:rPr>
          <w:sz w:val="16"/>
        </w:rPr>
        <w:t>SCSC.</w:t>
      </w:r>
      <w:r>
        <w:rPr>
          <w:spacing w:val="13"/>
          <w:sz w:val="16"/>
        </w:rPr>
        <w:t xml:space="preserve"> </w:t>
      </w:r>
      <w:r>
        <w:rPr>
          <w:sz w:val="16"/>
        </w:rPr>
        <w:t>Concepto</w:t>
      </w:r>
      <w:r>
        <w:rPr>
          <w:spacing w:val="13"/>
          <w:sz w:val="16"/>
        </w:rPr>
        <w:t xml:space="preserve"> </w:t>
      </w:r>
      <w:r>
        <w:rPr>
          <w:sz w:val="16"/>
        </w:rPr>
        <w:t>de</w:t>
      </w:r>
      <w:r>
        <w:rPr>
          <w:spacing w:val="13"/>
          <w:sz w:val="16"/>
        </w:rPr>
        <w:t xml:space="preserve"> </w:t>
      </w:r>
      <w:r>
        <w:rPr>
          <w:sz w:val="16"/>
        </w:rPr>
        <w:t>1</w:t>
      </w:r>
      <w:r>
        <w:rPr>
          <w:spacing w:val="14"/>
          <w:sz w:val="16"/>
        </w:rPr>
        <w:t xml:space="preserve"> </w:t>
      </w:r>
      <w:r>
        <w:rPr>
          <w:sz w:val="16"/>
        </w:rPr>
        <w:t>de</w:t>
      </w:r>
      <w:r>
        <w:rPr>
          <w:spacing w:val="13"/>
          <w:sz w:val="16"/>
        </w:rPr>
        <w:t xml:space="preserve"> </w:t>
      </w:r>
      <w:r>
        <w:rPr>
          <w:sz w:val="16"/>
        </w:rPr>
        <w:t>noviembre</w:t>
      </w:r>
      <w:r>
        <w:rPr>
          <w:spacing w:val="13"/>
          <w:sz w:val="16"/>
        </w:rPr>
        <w:t xml:space="preserve"> </w:t>
      </w:r>
      <w:r>
        <w:rPr>
          <w:sz w:val="16"/>
        </w:rPr>
        <w:t>de</w:t>
      </w:r>
      <w:r>
        <w:rPr>
          <w:spacing w:val="13"/>
          <w:sz w:val="16"/>
        </w:rPr>
        <w:t xml:space="preserve"> </w:t>
      </w:r>
      <w:r>
        <w:rPr>
          <w:sz w:val="16"/>
        </w:rPr>
        <w:t>2016</w:t>
      </w:r>
      <w:r>
        <w:rPr>
          <w:spacing w:val="13"/>
          <w:sz w:val="16"/>
        </w:rPr>
        <w:t xml:space="preserve"> </w:t>
      </w:r>
      <w:r>
        <w:rPr>
          <w:sz w:val="16"/>
        </w:rPr>
        <w:t>[Rad.</w:t>
      </w:r>
      <w:r>
        <w:rPr>
          <w:spacing w:val="13"/>
          <w:sz w:val="16"/>
        </w:rPr>
        <w:t xml:space="preserve"> </w:t>
      </w:r>
      <w:r>
        <w:rPr>
          <w:sz w:val="16"/>
        </w:rPr>
        <w:t>11001-03-06-000-2016-00125-</w:t>
      </w:r>
      <w:r>
        <w:rPr>
          <w:spacing w:val="1"/>
          <w:sz w:val="16"/>
        </w:rPr>
        <w:t xml:space="preserve"> </w:t>
      </w:r>
      <w:r>
        <w:rPr>
          <w:sz w:val="16"/>
        </w:rPr>
        <w:t>00(2305)].</w:t>
      </w:r>
      <w:r>
        <w:rPr>
          <w:spacing w:val="-2"/>
          <w:sz w:val="16"/>
        </w:rPr>
        <w:t xml:space="preserve"> </w:t>
      </w:r>
      <w:r>
        <w:rPr>
          <w:sz w:val="16"/>
        </w:rPr>
        <w:t>MP.</w:t>
      </w:r>
      <w:r>
        <w:rPr>
          <w:spacing w:val="-1"/>
          <w:sz w:val="16"/>
        </w:rPr>
        <w:t xml:space="preserve"> </w:t>
      </w:r>
      <w:r>
        <w:rPr>
          <w:sz w:val="16"/>
        </w:rPr>
        <w:t>Germán</w:t>
      </w:r>
      <w:r>
        <w:rPr>
          <w:spacing w:val="-1"/>
          <w:sz w:val="16"/>
        </w:rPr>
        <w:t xml:space="preserve"> </w:t>
      </w:r>
      <w:r>
        <w:rPr>
          <w:sz w:val="16"/>
        </w:rPr>
        <w:t>Alberto</w:t>
      </w:r>
      <w:r>
        <w:rPr>
          <w:spacing w:val="-1"/>
          <w:sz w:val="16"/>
        </w:rPr>
        <w:t xml:space="preserve"> </w:t>
      </w:r>
      <w:r>
        <w:rPr>
          <w:sz w:val="16"/>
        </w:rPr>
        <w:t>Bula</w:t>
      </w:r>
      <w:r>
        <w:rPr>
          <w:spacing w:val="-1"/>
          <w:sz w:val="16"/>
        </w:rPr>
        <w:t xml:space="preserve"> </w:t>
      </w:r>
      <w:r>
        <w:rPr>
          <w:sz w:val="16"/>
        </w:rPr>
        <w:t>Escobar”.</w:t>
      </w:r>
    </w:p>
    <w:p w14:paraId="63209C8F" w14:textId="5DE02526" w:rsidR="00FD7348" w:rsidRPr="00FD7348" w:rsidRDefault="00FD7348">
      <w:pPr>
        <w:pStyle w:val="Textonotapie"/>
        <w:rPr>
          <w:lang w:val="es-ES"/>
        </w:rPr>
      </w:pPr>
    </w:p>
  </w:footnote>
  <w:footnote w:id="9">
    <w:p w14:paraId="764D83E5" w14:textId="77777777" w:rsidR="00FD7348" w:rsidRDefault="00FD7348" w:rsidP="00FD7348">
      <w:pPr>
        <w:ind w:left="118" w:right="337" w:firstLine="708"/>
        <w:jc w:val="both"/>
        <w:rPr>
          <w:sz w:val="16"/>
        </w:rPr>
      </w:pPr>
      <w:r>
        <w:rPr>
          <w:rStyle w:val="Refdenotaalpie"/>
        </w:rPr>
        <w:footnoteRef/>
      </w:r>
      <w:r>
        <w:t xml:space="preserve"> </w:t>
      </w:r>
      <w:r>
        <w:rPr>
          <w:sz w:val="16"/>
        </w:rPr>
        <w:t>[Referencia</w:t>
      </w:r>
      <w:r>
        <w:rPr>
          <w:spacing w:val="-9"/>
          <w:sz w:val="16"/>
        </w:rPr>
        <w:t xml:space="preserve"> </w:t>
      </w:r>
      <w:r>
        <w:rPr>
          <w:sz w:val="16"/>
        </w:rPr>
        <w:t>propia</w:t>
      </w:r>
      <w:r>
        <w:rPr>
          <w:spacing w:val="-10"/>
          <w:sz w:val="16"/>
        </w:rPr>
        <w:t xml:space="preserve"> </w:t>
      </w:r>
      <w:r>
        <w:rPr>
          <w:sz w:val="16"/>
        </w:rPr>
        <w:t>de</w:t>
      </w:r>
      <w:r>
        <w:rPr>
          <w:spacing w:val="-11"/>
          <w:sz w:val="16"/>
        </w:rPr>
        <w:t xml:space="preserve"> </w:t>
      </w:r>
      <w:r>
        <w:rPr>
          <w:sz w:val="16"/>
        </w:rPr>
        <w:t>la</w:t>
      </w:r>
      <w:r>
        <w:rPr>
          <w:spacing w:val="-11"/>
          <w:sz w:val="16"/>
        </w:rPr>
        <w:t xml:space="preserve"> </w:t>
      </w:r>
      <w:r>
        <w:rPr>
          <w:sz w:val="16"/>
        </w:rPr>
        <w:t>cita]</w:t>
      </w:r>
      <w:r>
        <w:rPr>
          <w:spacing w:val="-11"/>
          <w:sz w:val="16"/>
        </w:rPr>
        <w:t xml:space="preserve"> </w:t>
      </w:r>
      <w:r>
        <w:rPr>
          <w:sz w:val="16"/>
        </w:rPr>
        <w:t>“CE.</w:t>
      </w:r>
      <w:r>
        <w:rPr>
          <w:spacing w:val="-11"/>
          <w:sz w:val="16"/>
        </w:rPr>
        <w:t xml:space="preserve"> </w:t>
      </w:r>
      <w:r>
        <w:rPr>
          <w:sz w:val="16"/>
        </w:rPr>
        <w:t>SCSC.</w:t>
      </w:r>
      <w:r>
        <w:rPr>
          <w:spacing w:val="-10"/>
          <w:sz w:val="16"/>
        </w:rPr>
        <w:t xml:space="preserve"> </w:t>
      </w:r>
      <w:r>
        <w:rPr>
          <w:sz w:val="16"/>
        </w:rPr>
        <w:t>Concepto</w:t>
      </w:r>
      <w:r>
        <w:rPr>
          <w:spacing w:val="-10"/>
          <w:sz w:val="16"/>
        </w:rPr>
        <w:t xml:space="preserve"> </w:t>
      </w:r>
      <w:r>
        <w:rPr>
          <w:sz w:val="16"/>
        </w:rPr>
        <w:t>de</w:t>
      </w:r>
      <w:r>
        <w:rPr>
          <w:spacing w:val="-11"/>
          <w:sz w:val="16"/>
        </w:rPr>
        <w:t xml:space="preserve"> </w:t>
      </w:r>
      <w:r>
        <w:rPr>
          <w:sz w:val="16"/>
        </w:rPr>
        <w:t>30</w:t>
      </w:r>
      <w:r>
        <w:rPr>
          <w:spacing w:val="-11"/>
          <w:sz w:val="16"/>
        </w:rPr>
        <w:t xml:space="preserve"> </w:t>
      </w:r>
      <w:r>
        <w:rPr>
          <w:sz w:val="16"/>
        </w:rPr>
        <w:t>de</w:t>
      </w:r>
      <w:r>
        <w:rPr>
          <w:spacing w:val="-11"/>
          <w:sz w:val="16"/>
        </w:rPr>
        <w:t xml:space="preserve"> </w:t>
      </w:r>
      <w:r>
        <w:rPr>
          <w:sz w:val="16"/>
        </w:rPr>
        <w:t>abril</w:t>
      </w:r>
      <w:r>
        <w:rPr>
          <w:spacing w:val="-10"/>
          <w:sz w:val="16"/>
        </w:rPr>
        <w:t xml:space="preserve"> </w:t>
      </w:r>
      <w:r>
        <w:rPr>
          <w:sz w:val="16"/>
        </w:rPr>
        <w:t>de</w:t>
      </w:r>
      <w:r>
        <w:rPr>
          <w:spacing w:val="-11"/>
          <w:sz w:val="16"/>
        </w:rPr>
        <w:t xml:space="preserve"> </w:t>
      </w:r>
      <w:r>
        <w:rPr>
          <w:sz w:val="16"/>
        </w:rPr>
        <w:t>2008</w:t>
      </w:r>
      <w:r>
        <w:rPr>
          <w:spacing w:val="-11"/>
          <w:sz w:val="16"/>
        </w:rPr>
        <w:t xml:space="preserve"> </w:t>
      </w:r>
      <w:r>
        <w:rPr>
          <w:sz w:val="16"/>
        </w:rPr>
        <w:t>[Rad.</w:t>
      </w:r>
      <w:r>
        <w:rPr>
          <w:spacing w:val="-11"/>
          <w:sz w:val="16"/>
        </w:rPr>
        <w:t xml:space="preserve"> </w:t>
      </w:r>
      <w:r>
        <w:rPr>
          <w:sz w:val="16"/>
        </w:rPr>
        <w:t>11001-03-06-000-2008-00013-00(1881)].</w:t>
      </w:r>
      <w:r>
        <w:rPr>
          <w:spacing w:val="1"/>
          <w:sz w:val="16"/>
        </w:rPr>
        <w:t xml:space="preserve"> </w:t>
      </w:r>
      <w:r>
        <w:rPr>
          <w:sz w:val="16"/>
        </w:rPr>
        <w:t xml:space="preserve">MP. Enrique José Arboleda Perdomo. En esta oportunidad, la Sala indicó que el contenido </w:t>
      </w:r>
      <w:r>
        <w:rPr>
          <w:rFonts w:ascii="Arial" w:hAnsi="Arial"/>
          <w:i/>
          <w:sz w:val="16"/>
        </w:rPr>
        <w:t xml:space="preserve">“obligacional” </w:t>
      </w:r>
      <w:r>
        <w:rPr>
          <w:sz w:val="16"/>
        </w:rPr>
        <w:t>de los convenios se</w:t>
      </w:r>
      <w:r>
        <w:rPr>
          <w:spacing w:val="1"/>
          <w:sz w:val="16"/>
        </w:rPr>
        <w:t xml:space="preserve"> </w:t>
      </w:r>
      <w:r>
        <w:rPr>
          <w:sz w:val="16"/>
        </w:rPr>
        <w:t>estructura definiendo el resultado querido por las partes y los medios que cada entidad despliega para la obtención del respectivo</w:t>
      </w:r>
      <w:r>
        <w:rPr>
          <w:spacing w:val="1"/>
          <w:sz w:val="16"/>
        </w:rPr>
        <w:t xml:space="preserve"> </w:t>
      </w:r>
      <w:r>
        <w:rPr>
          <w:sz w:val="16"/>
        </w:rPr>
        <w:t>objeto”.</w:t>
      </w:r>
    </w:p>
    <w:p w14:paraId="088D8EC8" w14:textId="7C76489A" w:rsidR="00FD7348" w:rsidRPr="00FD7348" w:rsidRDefault="00FD7348">
      <w:pPr>
        <w:pStyle w:val="Textonotapie"/>
      </w:pPr>
    </w:p>
  </w:footnote>
  <w:footnote w:id="10">
    <w:p w14:paraId="1C62968E" w14:textId="77777777" w:rsidR="00FD7348" w:rsidRDefault="00FD7348" w:rsidP="00FD7348">
      <w:pPr>
        <w:ind w:left="118" w:right="337" w:firstLine="709"/>
        <w:jc w:val="both"/>
        <w:rPr>
          <w:sz w:val="16"/>
        </w:rPr>
      </w:pPr>
      <w:r>
        <w:rPr>
          <w:rStyle w:val="Refdenotaalpie"/>
        </w:rPr>
        <w:footnoteRef/>
      </w:r>
      <w:r>
        <w:t xml:space="preserve"> </w:t>
      </w:r>
      <w:r>
        <w:rPr>
          <w:sz w:val="16"/>
        </w:rPr>
        <w:t xml:space="preserve">[Referencia propia de la cita] “La normativa vigente del EGCAP </w:t>
      </w:r>
      <w:r>
        <w:rPr>
          <w:rFonts w:ascii="Arial" w:hAnsi="Arial"/>
          <w:i/>
          <w:sz w:val="16"/>
        </w:rPr>
        <w:t>[literal c) del numeral 4. del artículo 2 de la Ley 1150/07]</w:t>
      </w:r>
      <w:r>
        <w:rPr>
          <w:rFonts w:ascii="Arial" w:hAnsi="Arial"/>
          <w:i/>
          <w:spacing w:val="-42"/>
          <w:sz w:val="16"/>
        </w:rPr>
        <w:t xml:space="preserve"> </w:t>
      </w:r>
      <w:r>
        <w:rPr>
          <w:sz w:val="16"/>
        </w:rPr>
        <w:t>se</w:t>
      </w:r>
      <w:r>
        <w:rPr>
          <w:spacing w:val="-10"/>
          <w:sz w:val="16"/>
        </w:rPr>
        <w:t xml:space="preserve"> </w:t>
      </w:r>
      <w:r>
        <w:rPr>
          <w:sz w:val="16"/>
        </w:rPr>
        <w:t>refiere</w:t>
      </w:r>
      <w:r>
        <w:rPr>
          <w:spacing w:val="-10"/>
          <w:sz w:val="16"/>
        </w:rPr>
        <w:t xml:space="preserve"> </w:t>
      </w:r>
      <w:r>
        <w:rPr>
          <w:sz w:val="16"/>
        </w:rPr>
        <w:t>a</w:t>
      </w:r>
      <w:r>
        <w:rPr>
          <w:spacing w:val="-9"/>
          <w:sz w:val="16"/>
        </w:rPr>
        <w:t xml:space="preserve"> </w:t>
      </w:r>
      <w:r>
        <w:rPr>
          <w:rFonts w:ascii="Arial" w:hAnsi="Arial"/>
          <w:i/>
          <w:sz w:val="16"/>
        </w:rPr>
        <w:t>“contratos</w:t>
      </w:r>
      <w:r>
        <w:rPr>
          <w:rFonts w:ascii="Arial" w:hAnsi="Arial"/>
          <w:i/>
          <w:spacing w:val="-10"/>
          <w:sz w:val="16"/>
        </w:rPr>
        <w:t xml:space="preserve"> </w:t>
      </w:r>
      <w:r>
        <w:rPr>
          <w:rFonts w:ascii="Arial" w:hAnsi="Arial"/>
          <w:i/>
          <w:sz w:val="16"/>
        </w:rPr>
        <w:t>interadministrativos”</w:t>
      </w:r>
      <w:r>
        <w:rPr>
          <w:rFonts w:ascii="Arial" w:hAnsi="Arial"/>
          <w:i/>
          <w:spacing w:val="-9"/>
          <w:sz w:val="16"/>
        </w:rPr>
        <w:t xml:space="preserve"> </w:t>
      </w:r>
      <w:r>
        <w:rPr>
          <w:sz w:val="16"/>
        </w:rPr>
        <w:t>en</w:t>
      </w:r>
      <w:r>
        <w:rPr>
          <w:spacing w:val="-10"/>
          <w:sz w:val="16"/>
        </w:rPr>
        <w:t xml:space="preserve"> </w:t>
      </w:r>
      <w:r>
        <w:rPr>
          <w:sz w:val="16"/>
        </w:rPr>
        <w:t>los</w:t>
      </w:r>
      <w:r>
        <w:rPr>
          <w:spacing w:val="-9"/>
          <w:sz w:val="16"/>
        </w:rPr>
        <w:t xml:space="preserve"> </w:t>
      </w:r>
      <w:r>
        <w:rPr>
          <w:sz w:val="16"/>
        </w:rPr>
        <w:t>que</w:t>
      </w:r>
      <w:r>
        <w:rPr>
          <w:spacing w:val="-10"/>
          <w:sz w:val="16"/>
        </w:rPr>
        <w:t xml:space="preserve"> </w:t>
      </w:r>
      <w:r>
        <w:rPr>
          <w:sz w:val="16"/>
        </w:rPr>
        <w:t>sí</w:t>
      </w:r>
      <w:r>
        <w:rPr>
          <w:spacing w:val="-9"/>
          <w:sz w:val="16"/>
        </w:rPr>
        <w:t xml:space="preserve"> </w:t>
      </w:r>
      <w:r>
        <w:rPr>
          <w:sz w:val="16"/>
        </w:rPr>
        <w:t>existe</w:t>
      </w:r>
      <w:r>
        <w:rPr>
          <w:spacing w:val="-10"/>
          <w:sz w:val="16"/>
        </w:rPr>
        <w:t xml:space="preserve"> </w:t>
      </w:r>
      <w:r>
        <w:rPr>
          <w:sz w:val="16"/>
        </w:rPr>
        <w:t>dicha</w:t>
      </w:r>
      <w:r>
        <w:rPr>
          <w:spacing w:val="-9"/>
          <w:sz w:val="16"/>
        </w:rPr>
        <w:t xml:space="preserve"> </w:t>
      </w:r>
      <w:r>
        <w:rPr>
          <w:sz w:val="16"/>
        </w:rPr>
        <w:t>contraposición</w:t>
      </w:r>
      <w:r>
        <w:rPr>
          <w:spacing w:val="-10"/>
          <w:sz w:val="16"/>
        </w:rPr>
        <w:t xml:space="preserve"> </w:t>
      </w:r>
      <w:r>
        <w:rPr>
          <w:sz w:val="16"/>
        </w:rPr>
        <w:t>de</w:t>
      </w:r>
      <w:r>
        <w:rPr>
          <w:spacing w:val="-9"/>
          <w:sz w:val="16"/>
        </w:rPr>
        <w:t xml:space="preserve"> </w:t>
      </w:r>
      <w:r>
        <w:rPr>
          <w:sz w:val="16"/>
        </w:rPr>
        <w:t>intereses,</w:t>
      </w:r>
      <w:r>
        <w:rPr>
          <w:spacing w:val="-10"/>
          <w:sz w:val="16"/>
        </w:rPr>
        <w:t xml:space="preserve"> </w:t>
      </w:r>
      <w:r>
        <w:rPr>
          <w:sz w:val="16"/>
        </w:rPr>
        <w:t>lo</w:t>
      </w:r>
      <w:r>
        <w:rPr>
          <w:spacing w:val="-9"/>
          <w:sz w:val="16"/>
        </w:rPr>
        <w:t xml:space="preserve"> </w:t>
      </w:r>
      <w:r>
        <w:rPr>
          <w:sz w:val="16"/>
        </w:rPr>
        <w:t>cual</w:t>
      </w:r>
      <w:r>
        <w:rPr>
          <w:spacing w:val="-10"/>
          <w:sz w:val="16"/>
        </w:rPr>
        <w:t xml:space="preserve"> </w:t>
      </w:r>
      <w:r>
        <w:rPr>
          <w:sz w:val="16"/>
        </w:rPr>
        <w:t>obedece</w:t>
      </w:r>
      <w:r>
        <w:rPr>
          <w:spacing w:val="-9"/>
          <w:sz w:val="16"/>
        </w:rPr>
        <w:t xml:space="preserve"> </w:t>
      </w:r>
      <w:r>
        <w:rPr>
          <w:sz w:val="16"/>
        </w:rPr>
        <w:t>a</w:t>
      </w:r>
      <w:r>
        <w:rPr>
          <w:spacing w:val="-10"/>
          <w:sz w:val="16"/>
        </w:rPr>
        <w:t xml:space="preserve"> </w:t>
      </w:r>
      <w:r>
        <w:rPr>
          <w:sz w:val="16"/>
        </w:rPr>
        <w:t>que</w:t>
      </w:r>
      <w:r>
        <w:rPr>
          <w:spacing w:val="-9"/>
          <w:sz w:val="16"/>
        </w:rPr>
        <w:t xml:space="preserve"> </w:t>
      </w:r>
      <w:r>
        <w:rPr>
          <w:sz w:val="16"/>
        </w:rPr>
        <w:t>las</w:t>
      </w:r>
      <w:r>
        <w:rPr>
          <w:spacing w:val="-10"/>
          <w:sz w:val="16"/>
        </w:rPr>
        <w:t xml:space="preserve"> </w:t>
      </w:r>
      <w:r>
        <w:rPr>
          <w:sz w:val="16"/>
        </w:rPr>
        <w:t>relaciones</w:t>
      </w:r>
      <w:r>
        <w:rPr>
          <w:spacing w:val="1"/>
          <w:sz w:val="16"/>
        </w:rPr>
        <w:t xml:space="preserve"> </w:t>
      </w:r>
      <w:r>
        <w:rPr>
          <w:sz w:val="16"/>
        </w:rPr>
        <w:t>obligatorias que estos plantean, a diferencia de los regulados por el artículo 95 de la Ley 489/98, carecen de la finalidad asociativa,</w:t>
      </w:r>
      <w:r>
        <w:rPr>
          <w:spacing w:val="1"/>
          <w:sz w:val="16"/>
        </w:rPr>
        <w:t xml:space="preserve"> </w:t>
      </w:r>
      <w:r>
        <w:rPr>
          <w:sz w:val="16"/>
        </w:rPr>
        <w:t>en la medida en que persiguen preponderantemente la satisfacción de necesidades contractuales de las entidades estatales, sin</w:t>
      </w:r>
      <w:r>
        <w:rPr>
          <w:spacing w:val="1"/>
          <w:sz w:val="16"/>
        </w:rPr>
        <w:t xml:space="preserve"> </w:t>
      </w:r>
      <w:r>
        <w:rPr>
          <w:sz w:val="16"/>
        </w:rPr>
        <w:t>perjuicio</w:t>
      </w:r>
      <w:r>
        <w:rPr>
          <w:spacing w:val="-2"/>
          <w:sz w:val="16"/>
        </w:rPr>
        <w:t xml:space="preserve"> </w:t>
      </w:r>
      <w:r>
        <w:rPr>
          <w:sz w:val="16"/>
        </w:rPr>
        <w:t>de</w:t>
      </w:r>
      <w:r>
        <w:rPr>
          <w:spacing w:val="-1"/>
          <w:sz w:val="16"/>
        </w:rPr>
        <w:t xml:space="preserve"> </w:t>
      </w:r>
      <w:r>
        <w:rPr>
          <w:sz w:val="16"/>
        </w:rPr>
        <w:t>los</w:t>
      </w:r>
      <w:r>
        <w:rPr>
          <w:spacing w:val="-2"/>
          <w:sz w:val="16"/>
        </w:rPr>
        <w:t xml:space="preserve"> </w:t>
      </w:r>
      <w:r>
        <w:rPr>
          <w:sz w:val="16"/>
        </w:rPr>
        <w:t>fines</w:t>
      </w:r>
      <w:r>
        <w:rPr>
          <w:spacing w:val="-1"/>
          <w:sz w:val="16"/>
        </w:rPr>
        <w:t xml:space="preserve"> </w:t>
      </w:r>
      <w:r>
        <w:rPr>
          <w:sz w:val="16"/>
        </w:rPr>
        <w:t>que</w:t>
      </w:r>
      <w:r>
        <w:rPr>
          <w:spacing w:val="-2"/>
          <w:sz w:val="16"/>
        </w:rPr>
        <w:t xml:space="preserve"> </w:t>
      </w:r>
      <w:r>
        <w:rPr>
          <w:sz w:val="16"/>
        </w:rPr>
        <w:t>motivan</w:t>
      </w:r>
      <w:r>
        <w:rPr>
          <w:spacing w:val="-1"/>
          <w:sz w:val="16"/>
        </w:rPr>
        <w:t xml:space="preserve"> </w:t>
      </w:r>
      <w:r>
        <w:rPr>
          <w:sz w:val="16"/>
        </w:rPr>
        <w:t>la</w:t>
      </w:r>
      <w:r>
        <w:rPr>
          <w:spacing w:val="-2"/>
          <w:sz w:val="16"/>
        </w:rPr>
        <w:t xml:space="preserve"> </w:t>
      </w:r>
      <w:r>
        <w:rPr>
          <w:sz w:val="16"/>
        </w:rPr>
        <w:t>contratación</w:t>
      </w:r>
      <w:r>
        <w:rPr>
          <w:spacing w:val="-1"/>
          <w:sz w:val="16"/>
        </w:rPr>
        <w:t xml:space="preserve"> </w:t>
      </w:r>
      <w:r>
        <w:rPr>
          <w:sz w:val="16"/>
        </w:rPr>
        <w:t>en</w:t>
      </w:r>
      <w:r>
        <w:rPr>
          <w:spacing w:val="-2"/>
          <w:sz w:val="16"/>
        </w:rPr>
        <w:t xml:space="preserve"> </w:t>
      </w:r>
      <w:r>
        <w:rPr>
          <w:sz w:val="16"/>
        </w:rPr>
        <w:t>los</w:t>
      </w:r>
      <w:r>
        <w:rPr>
          <w:spacing w:val="-1"/>
          <w:sz w:val="16"/>
        </w:rPr>
        <w:t xml:space="preserve"> </w:t>
      </w:r>
      <w:r>
        <w:rPr>
          <w:sz w:val="16"/>
        </w:rPr>
        <w:t>términos</w:t>
      </w:r>
      <w:r>
        <w:rPr>
          <w:spacing w:val="-2"/>
          <w:sz w:val="16"/>
        </w:rPr>
        <w:t xml:space="preserve"> </w:t>
      </w:r>
      <w:r>
        <w:rPr>
          <w:sz w:val="16"/>
        </w:rPr>
        <w:t>del</w:t>
      </w:r>
      <w:r>
        <w:rPr>
          <w:spacing w:val="-1"/>
          <w:sz w:val="16"/>
        </w:rPr>
        <w:t xml:space="preserve"> </w:t>
      </w:r>
      <w:r>
        <w:rPr>
          <w:sz w:val="16"/>
        </w:rPr>
        <w:t>artículo</w:t>
      </w:r>
      <w:r>
        <w:rPr>
          <w:spacing w:val="-2"/>
          <w:sz w:val="16"/>
        </w:rPr>
        <w:t xml:space="preserve"> </w:t>
      </w:r>
      <w:r>
        <w:rPr>
          <w:sz w:val="16"/>
        </w:rPr>
        <w:t>3</w:t>
      </w:r>
      <w:r>
        <w:rPr>
          <w:spacing w:val="-1"/>
          <w:sz w:val="16"/>
        </w:rPr>
        <w:t xml:space="preserve"> </w:t>
      </w:r>
      <w:r>
        <w:rPr>
          <w:sz w:val="16"/>
        </w:rPr>
        <w:t>de</w:t>
      </w:r>
      <w:r>
        <w:rPr>
          <w:spacing w:val="-2"/>
          <w:sz w:val="16"/>
        </w:rPr>
        <w:t xml:space="preserve"> </w:t>
      </w:r>
      <w:r>
        <w:rPr>
          <w:sz w:val="16"/>
        </w:rPr>
        <w:t>la</w:t>
      </w:r>
      <w:r>
        <w:rPr>
          <w:spacing w:val="-1"/>
          <w:sz w:val="16"/>
        </w:rPr>
        <w:t xml:space="preserve"> </w:t>
      </w:r>
      <w:r>
        <w:rPr>
          <w:sz w:val="16"/>
        </w:rPr>
        <w:t>Ley</w:t>
      </w:r>
      <w:r>
        <w:rPr>
          <w:spacing w:val="-2"/>
          <w:sz w:val="16"/>
        </w:rPr>
        <w:t xml:space="preserve"> </w:t>
      </w:r>
      <w:r>
        <w:rPr>
          <w:sz w:val="16"/>
        </w:rPr>
        <w:t>80/93”.</w:t>
      </w:r>
    </w:p>
    <w:p w14:paraId="06C89F72" w14:textId="728A1C25" w:rsidR="00FD7348" w:rsidRPr="00FD7348" w:rsidRDefault="00FD7348">
      <w:pPr>
        <w:pStyle w:val="Textonotapie"/>
      </w:pPr>
    </w:p>
  </w:footnote>
  <w:footnote w:id="11">
    <w:p w14:paraId="4981E6F4" w14:textId="77777777" w:rsidR="00FD7348" w:rsidRDefault="00FD7348" w:rsidP="00FD7348">
      <w:pPr>
        <w:ind w:left="118" w:right="336" w:firstLine="709"/>
        <w:jc w:val="both"/>
        <w:rPr>
          <w:sz w:val="16"/>
        </w:rPr>
      </w:pPr>
      <w:r>
        <w:rPr>
          <w:rStyle w:val="Refdenotaalpie"/>
        </w:rPr>
        <w:footnoteRef/>
      </w:r>
      <w:r>
        <w:t xml:space="preserve"> </w:t>
      </w:r>
      <w:r>
        <w:rPr>
          <w:sz w:val="16"/>
        </w:rPr>
        <w:t>En sentido similar ver, entre otras, al Consejo de Estado, Sala de lo Contencioso Administrativo, Sección Tercera,</w:t>
      </w:r>
      <w:r>
        <w:rPr>
          <w:spacing w:val="1"/>
          <w:sz w:val="16"/>
        </w:rPr>
        <w:t xml:space="preserve"> </w:t>
      </w:r>
      <w:r>
        <w:rPr>
          <w:sz w:val="16"/>
        </w:rPr>
        <w:t>sentencia del 22 de octubre de 2021, Rad. 65978, M.P. Martha Nubia Velásquez; Consejo de Estado, Sala de lo Contencioso</w:t>
      </w:r>
      <w:r>
        <w:rPr>
          <w:spacing w:val="1"/>
          <w:sz w:val="16"/>
        </w:rPr>
        <w:t xml:space="preserve"> </w:t>
      </w:r>
      <w:r>
        <w:rPr>
          <w:sz w:val="16"/>
        </w:rPr>
        <w:t>Administrativo, Sección Tercera, Subsección A, Sentencia del 23 de abril de 2021, Rad. 49148, M.P. María Adriana Marín; Consejo</w:t>
      </w:r>
      <w:r>
        <w:rPr>
          <w:spacing w:val="1"/>
          <w:sz w:val="16"/>
        </w:rPr>
        <w:t xml:space="preserve"> </w:t>
      </w:r>
      <w:r>
        <w:rPr>
          <w:sz w:val="16"/>
        </w:rPr>
        <w:t>de</w:t>
      </w:r>
      <w:r>
        <w:rPr>
          <w:spacing w:val="-2"/>
          <w:sz w:val="16"/>
        </w:rPr>
        <w:t xml:space="preserve"> </w:t>
      </w:r>
      <w:r>
        <w:rPr>
          <w:sz w:val="16"/>
        </w:rPr>
        <w:t>Estado,</w:t>
      </w:r>
      <w:r>
        <w:rPr>
          <w:spacing w:val="-2"/>
          <w:sz w:val="16"/>
        </w:rPr>
        <w:t xml:space="preserve"> </w:t>
      </w:r>
      <w:r>
        <w:rPr>
          <w:sz w:val="16"/>
        </w:rPr>
        <w:t>Sala</w:t>
      </w:r>
      <w:r>
        <w:rPr>
          <w:spacing w:val="-1"/>
          <w:sz w:val="16"/>
        </w:rPr>
        <w:t xml:space="preserve"> </w:t>
      </w:r>
      <w:r>
        <w:rPr>
          <w:sz w:val="16"/>
        </w:rPr>
        <w:t>de</w:t>
      </w:r>
      <w:r>
        <w:rPr>
          <w:spacing w:val="-2"/>
          <w:sz w:val="16"/>
        </w:rPr>
        <w:t xml:space="preserve"> </w:t>
      </w:r>
      <w:r>
        <w:rPr>
          <w:sz w:val="16"/>
        </w:rPr>
        <w:t>lo</w:t>
      </w:r>
      <w:r>
        <w:rPr>
          <w:spacing w:val="-2"/>
          <w:sz w:val="16"/>
        </w:rPr>
        <w:t xml:space="preserve"> </w:t>
      </w:r>
      <w:r>
        <w:rPr>
          <w:sz w:val="16"/>
        </w:rPr>
        <w:t>Contencioso</w:t>
      </w:r>
      <w:r>
        <w:rPr>
          <w:spacing w:val="-1"/>
          <w:sz w:val="16"/>
        </w:rPr>
        <w:t xml:space="preserve"> </w:t>
      </w:r>
      <w:r>
        <w:rPr>
          <w:sz w:val="16"/>
        </w:rPr>
        <w:t>Administrativo,</w:t>
      </w:r>
      <w:r>
        <w:rPr>
          <w:spacing w:val="1"/>
          <w:sz w:val="16"/>
        </w:rPr>
        <w:t xml:space="preserve"> </w:t>
      </w:r>
      <w:r>
        <w:rPr>
          <w:sz w:val="16"/>
        </w:rPr>
        <w:t>Sección</w:t>
      </w:r>
      <w:r>
        <w:rPr>
          <w:spacing w:val="-1"/>
          <w:sz w:val="16"/>
        </w:rPr>
        <w:t xml:space="preserve"> </w:t>
      </w:r>
      <w:r>
        <w:rPr>
          <w:sz w:val="16"/>
        </w:rPr>
        <w:t>Tercera,</w:t>
      </w:r>
      <w:r>
        <w:rPr>
          <w:spacing w:val="-1"/>
          <w:sz w:val="16"/>
        </w:rPr>
        <w:t xml:space="preserve"> </w:t>
      </w:r>
      <w:r>
        <w:rPr>
          <w:sz w:val="16"/>
        </w:rPr>
        <w:t>Subsección A,</w:t>
      </w:r>
      <w:r>
        <w:rPr>
          <w:spacing w:val="-1"/>
          <w:sz w:val="16"/>
        </w:rPr>
        <w:t xml:space="preserve"> </w:t>
      </w:r>
      <w:r>
        <w:rPr>
          <w:sz w:val="16"/>
        </w:rPr>
        <w:t>Sentencia</w:t>
      </w:r>
      <w:r>
        <w:rPr>
          <w:spacing w:val="-1"/>
          <w:sz w:val="16"/>
        </w:rPr>
        <w:t xml:space="preserve"> </w:t>
      </w:r>
      <w:r>
        <w:rPr>
          <w:sz w:val="16"/>
        </w:rPr>
        <w:t>del</w:t>
      </w:r>
      <w:r>
        <w:rPr>
          <w:spacing w:val="-1"/>
          <w:sz w:val="16"/>
        </w:rPr>
        <w:t xml:space="preserve"> </w:t>
      </w:r>
      <w:r>
        <w:rPr>
          <w:sz w:val="16"/>
        </w:rPr>
        <w:t>21</w:t>
      </w:r>
      <w:r>
        <w:rPr>
          <w:spacing w:val="-2"/>
          <w:sz w:val="16"/>
        </w:rPr>
        <w:t xml:space="preserve"> </w:t>
      </w:r>
      <w:r>
        <w:rPr>
          <w:sz w:val="16"/>
        </w:rPr>
        <w:t>de</w:t>
      </w:r>
      <w:r>
        <w:rPr>
          <w:spacing w:val="-2"/>
          <w:sz w:val="16"/>
        </w:rPr>
        <w:t xml:space="preserve"> </w:t>
      </w:r>
      <w:r>
        <w:rPr>
          <w:sz w:val="16"/>
        </w:rPr>
        <w:t>mayo</w:t>
      </w:r>
      <w:r>
        <w:rPr>
          <w:spacing w:val="-2"/>
          <w:sz w:val="16"/>
        </w:rPr>
        <w:t xml:space="preserve"> </w:t>
      </w:r>
      <w:r>
        <w:rPr>
          <w:sz w:val="16"/>
        </w:rPr>
        <w:t>de</w:t>
      </w:r>
      <w:r>
        <w:rPr>
          <w:spacing w:val="-2"/>
          <w:sz w:val="16"/>
        </w:rPr>
        <w:t xml:space="preserve"> </w:t>
      </w:r>
      <w:r>
        <w:rPr>
          <w:sz w:val="16"/>
        </w:rPr>
        <w:t>2021,</w:t>
      </w:r>
      <w:r>
        <w:rPr>
          <w:spacing w:val="-1"/>
          <w:sz w:val="16"/>
        </w:rPr>
        <w:t xml:space="preserve"> </w:t>
      </w:r>
      <w:r>
        <w:rPr>
          <w:sz w:val="16"/>
        </w:rPr>
        <w:t>Rad.</w:t>
      </w:r>
      <w:r>
        <w:rPr>
          <w:spacing w:val="-1"/>
          <w:sz w:val="16"/>
        </w:rPr>
        <w:t xml:space="preserve"> </w:t>
      </w:r>
      <w:r>
        <w:rPr>
          <w:sz w:val="16"/>
        </w:rPr>
        <w:t>66756,</w:t>
      </w:r>
    </w:p>
    <w:p w14:paraId="7B7333CA" w14:textId="1785EAEC" w:rsidR="00FD7348" w:rsidRPr="00FD7348" w:rsidRDefault="00FD7348" w:rsidP="00FD7348">
      <w:pPr>
        <w:pStyle w:val="Textonotapie"/>
        <w:rPr>
          <w:lang w:val="es-ES"/>
        </w:rPr>
      </w:pPr>
      <w:r>
        <w:rPr>
          <w:spacing w:val="-1"/>
          <w:sz w:val="16"/>
        </w:rPr>
        <w:t>M.P.</w:t>
      </w:r>
      <w:r>
        <w:rPr>
          <w:spacing w:val="-10"/>
          <w:sz w:val="16"/>
        </w:rPr>
        <w:t xml:space="preserve"> </w:t>
      </w:r>
      <w:r>
        <w:rPr>
          <w:spacing w:val="-1"/>
          <w:sz w:val="16"/>
        </w:rPr>
        <w:t>José</w:t>
      </w:r>
      <w:r>
        <w:rPr>
          <w:spacing w:val="-10"/>
          <w:sz w:val="16"/>
        </w:rPr>
        <w:t xml:space="preserve"> </w:t>
      </w:r>
      <w:r>
        <w:rPr>
          <w:spacing w:val="-1"/>
          <w:sz w:val="16"/>
        </w:rPr>
        <w:t>Roberto</w:t>
      </w:r>
      <w:r>
        <w:rPr>
          <w:spacing w:val="-9"/>
          <w:sz w:val="16"/>
        </w:rPr>
        <w:t xml:space="preserve"> </w:t>
      </w:r>
      <w:proofErr w:type="spellStart"/>
      <w:r>
        <w:rPr>
          <w:spacing w:val="-1"/>
          <w:sz w:val="16"/>
        </w:rPr>
        <w:t>Sáchica</w:t>
      </w:r>
      <w:proofErr w:type="spellEnd"/>
      <w:r>
        <w:rPr>
          <w:spacing w:val="-9"/>
          <w:sz w:val="16"/>
        </w:rPr>
        <w:t xml:space="preserve"> </w:t>
      </w:r>
      <w:r>
        <w:rPr>
          <w:spacing w:val="-1"/>
          <w:sz w:val="16"/>
        </w:rPr>
        <w:t>Méndez;</w:t>
      </w:r>
      <w:r>
        <w:rPr>
          <w:spacing w:val="-10"/>
          <w:sz w:val="16"/>
        </w:rPr>
        <w:t xml:space="preserve"> </w:t>
      </w:r>
      <w:r>
        <w:rPr>
          <w:spacing w:val="-1"/>
          <w:sz w:val="16"/>
        </w:rPr>
        <w:t>Consejo</w:t>
      </w:r>
      <w:r>
        <w:rPr>
          <w:spacing w:val="-9"/>
          <w:sz w:val="16"/>
        </w:rPr>
        <w:t xml:space="preserve"> </w:t>
      </w:r>
      <w:r>
        <w:rPr>
          <w:spacing w:val="-1"/>
          <w:sz w:val="16"/>
        </w:rPr>
        <w:t>de</w:t>
      </w:r>
      <w:r>
        <w:rPr>
          <w:spacing w:val="-9"/>
          <w:sz w:val="16"/>
        </w:rPr>
        <w:t xml:space="preserve"> </w:t>
      </w:r>
      <w:r>
        <w:rPr>
          <w:spacing w:val="-1"/>
          <w:sz w:val="16"/>
        </w:rPr>
        <w:t>Estado,</w:t>
      </w:r>
      <w:r>
        <w:rPr>
          <w:spacing w:val="-9"/>
          <w:sz w:val="16"/>
        </w:rPr>
        <w:t xml:space="preserve"> </w:t>
      </w:r>
      <w:r>
        <w:rPr>
          <w:sz w:val="16"/>
        </w:rPr>
        <w:t>Sala</w:t>
      </w:r>
      <w:r>
        <w:rPr>
          <w:spacing w:val="-9"/>
          <w:sz w:val="16"/>
        </w:rPr>
        <w:t xml:space="preserve"> </w:t>
      </w:r>
      <w:r>
        <w:rPr>
          <w:sz w:val="16"/>
        </w:rPr>
        <w:t>de</w:t>
      </w:r>
      <w:r>
        <w:rPr>
          <w:spacing w:val="-10"/>
          <w:sz w:val="16"/>
        </w:rPr>
        <w:t xml:space="preserve"> </w:t>
      </w:r>
      <w:r>
        <w:rPr>
          <w:sz w:val="16"/>
        </w:rPr>
        <w:t>lo</w:t>
      </w:r>
      <w:r>
        <w:rPr>
          <w:spacing w:val="-10"/>
          <w:sz w:val="16"/>
        </w:rPr>
        <w:t xml:space="preserve"> </w:t>
      </w:r>
      <w:r>
        <w:rPr>
          <w:sz w:val="16"/>
        </w:rPr>
        <w:t>Contencioso</w:t>
      </w:r>
      <w:r>
        <w:rPr>
          <w:spacing w:val="-9"/>
          <w:sz w:val="16"/>
        </w:rPr>
        <w:t xml:space="preserve"> </w:t>
      </w:r>
      <w:r>
        <w:rPr>
          <w:sz w:val="16"/>
        </w:rPr>
        <w:t>Administrativo,</w:t>
      </w:r>
      <w:r>
        <w:rPr>
          <w:spacing w:val="-7"/>
          <w:sz w:val="16"/>
        </w:rPr>
        <w:t xml:space="preserve"> </w:t>
      </w:r>
      <w:r>
        <w:rPr>
          <w:sz w:val="16"/>
        </w:rPr>
        <w:t>Sección</w:t>
      </w:r>
      <w:r>
        <w:rPr>
          <w:spacing w:val="-9"/>
          <w:sz w:val="16"/>
        </w:rPr>
        <w:t xml:space="preserve"> </w:t>
      </w:r>
      <w:r>
        <w:rPr>
          <w:sz w:val="16"/>
        </w:rPr>
        <w:t>Tercera,</w:t>
      </w:r>
      <w:r>
        <w:rPr>
          <w:spacing w:val="-8"/>
          <w:sz w:val="16"/>
        </w:rPr>
        <w:t xml:space="preserve"> </w:t>
      </w:r>
      <w:r>
        <w:rPr>
          <w:sz w:val="16"/>
        </w:rPr>
        <w:t>Subsección</w:t>
      </w:r>
      <w:r>
        <w:rPr>
          <w:spacing w:val="-8"/>
          <w:sz w:val="16"/>
        </w:rPr>
        <w:t xml:space="preserve"> </w:t>
      </w:r>
      <w:r>
        <w:rPr>
          <w:sz w:val="16"/>
        </w:rPr>
        <w:t>C,</w:t>
      </w:r>
      <w:r>
        <w:rPr>
          <w:spacing w:val="-10"/>
          <w:sz w:val="16"/>
        </w:rPr>
        <w:t xml:space="preserve"> </w:t>
      </w:r>
      <w:r>
        <w:rPr>
          <w:sz w:val="16"/>
        </w:rPr>
        <w:t>Auto</w:t>
      </w:r>
      <w:r>
        <w:rPr>
          <w:spacing w:val="1"/>
          <w:sz w:val="16"/>
        </w:rPr>
        <w:t xml:space="preserve"> </w:t>
      </w:r>
      <w:r>
        <w:rPr>
          <w:sz w:val="16"/>
        </w:rPr>
        <w:t>del</w:t>
      </w:r>
      <w:r>
        <w:rPr>
          <w:spacing w:val="-2"/>
          <w:sz w:val="16"/>
        </w:rPr>
        <w:t xml:space="preserve"> </w:t>
      </w:r>
      <w:r>
        <w:rPr>
          <w:sz w:val="16"/>
        </w:rPr>
        <w:t>30</w:t>
      </w:r>
      <w:r>
        <w:rPr>
          <w:spacing w:val="-1"/>
          <w:sz w:val="16"/>
        </w:rPr>
        <w:t xml:space="preserve"> </w:t>
      </w:r>
      <w:r>
        <w:rPr>
          <w:sz w:val="16"/>
        </w:rPr>
        <w:t>de</w:t>
      </w:r>
      <w:r>
        <w:rPr>
          <w:spacing w:val="-2"/>
          <w:sz w:val="16"/>
        </w:rPr>
        <w:t xml:space="preserve"> </w:t>
      </w:r>
      <w:r>
        <w:rPr>
          <w:sz w:val="16"/>
        </w:rPr>
        <w:t>septiembre</w:t>
      </w:r>
      <w:r>
        <w:rPr>
          <w:spacing w:val="-1"/>
          <w:sz w:val="16"/>
        </w:rPr>
        <w:t xml:space="preserve"> </w:t>
      </w:r>
      <w:r>
        <w:rPr>
          <w:sz w:val="16"/>
        </w:rPr>
        <w:t>de</w:t>
      </w:r>
      <w:r>
        <w:rPr>
          <w:spacing w:val="-1"/>
          <w:sz w:val="16"/>
        </w:rPr>
        <w:t xml:space="preserve"> </w:t>
      </w:r>
      <w:r>
        <w:rPr>
          <w:sz w:val="16"/>
        </w:rPr>
        <w:t>2020,</w:t>
      </w:r>
      <w:r>
        <w:rPr>
          <w:spacing w:val="-2"/>
          <w:sz w:val="16"/>
        </w:rPr>
        <w:t xml:space="preserve"> </w:t>
      </w:r>
      <w:r>
        <w:rPr>
          <w:sz w:val="16"/>
        </w:rPr>
        <w:t>Rad.</w:t>
      </w:r>
      <w:r>
        <w:rPr>
          <w:spacing w:val="-1"/>
          <w:sz w:val="16"/>
        </w:rPr>
        <w:t xml:space="preserve"> </w:t>
      </w:r>
      <w:r>
        <w:rPr>
          <w:sz w:val="16"/>
        </w:rPr>
        <w:t>65358,</w:t>
      </w:r>
      <w:r>
        <w:rPr>
          <w:spacing w:val="-1"/>
          <w:sz w:val="16"/>
        </w:rPr>
        <w:t xml:space="preserve"> </w:t>
      </w:r>
      <w:r>
        <w:rPr>
          <w:sz w:val="16"/>
        </w:rPr>
        <w:t>M.P.</w:t>
      </w:r>
      <w:r>
        <w:rPr>
          <w:spacing w:val="-2"/>
          <w:sz w:val="16"/>
        </w:rPr>
        <w:t xml:space="preserve"> </w:t>
      </w:r>
      <w:r>
        <w:rPr>
          <w:sz w:val="16"/>
        </w:rPr>
        <w:t>Guillermo</w:t>
      </w:r>
      <w:r>
        <w:rPr>
          <w:spacing w:val="-1"/>
          <w:sz w:val="16"/>
        </w:rPr>
        <w:t xml:space="preserve"> </w:t>
      </w:r>
      <w:r>
        <w:rPr>
          <w:sz w:val="16"/>
        </w:rPr>
        <w:t>Sánchez</w:t>
      </w:r>
      <w:r>
        <w:rPr>
          <w:spacing w:val="-1"/>
          <w:sz w:val="16"/>
        </w:rPr>
        <w:t xml:space="preserve"> </w:t>
      </w:r>
      <w:r>
        <w:rPr>
          <w:sz w:val="16"/>
        </w:rPr>
        <w:t>Luque</w:t>
      </w:r>
    </w:p>
  </w:footnote>
  <w:footnote w:id="12">
    <w:p w14:paraId="451B63C3" w14:textId="77777777" w:rsidR="00FD7348" w:rsidRDefault="00FD7348" w:rsidP="00FD7348">
      <w:pPr>
        <w:spacing w:before="80"/>
        <w:ind w:left="118" w:right="336" w:firstLine="708"/>
        <w:jc w:val="both"/>
        <w:rPr>
          <w:sz w:val="16"/>
        </w:rPr>
      </w:pPr>
      <w:r>
        <w:rPr>
          <w:rStyle w:val="Refdenotaalpie"/>
        </w:rPr>
        <w:footnoteRef/>
      </w:r>
      <w:r>
        <w:t xml:space="preserve"> </w:t>
      </w:r>
      <w:r>
        <w:rPr>
          <w:sz w:val="16"/>
        </w:rPr>
        <w:t>Sobre el particular, en ocasiones el Consejo de Estado ha establecido que en aquellos casos en que se pacte</w:t>
      </w:r>
      <w:r>
        <w:rPr>
          <w:spacing w:val="1"/>
          <w:sz w:val="16"/>
        </w:rPr>
        <w:t xml:space="preserve"> </w:t>
      </w:r>
      <w:r>
        <w:rPr>
          <w:sz w:val="16"/>
        </w:rPr>
        <w:t>remuneración en el marco de un convenio interadministrativo, independientemente de la denominación que se adopte, el negocio</w:t>
      </w:r>
      <w:r>
        <w:rPr>
          <w:spacing w:val="1"/>
          <w:sz w:val="16"/>
        </w:rPr>
        <w:t xml:space="preserve"> </w:t>
      </w:r>
      <w:r>
        <w:rPr>
          <w:sz w:val="16"/>
        </w:rPr>
        <w:t>jurídico podría no corresponder a su naturaleza y en consecuencia a sus efectos jurídicos. A juicio de esta corporación «en realidad,</w:t>
      </w:r>
      <w:r>
        <w:rPr>
          <w:spacing w:val="-42"/>
          <w:sz w:val="16"/>
        </w:rPr>
        <w:t xml:space="preserve"> </w:t>
      </w:r>
      <w:r>
        <w:rPr>
          <w:spacing w:val="-1"/>
          <w:sz w:val="16"/>
        </w:rPr>
        <w:t>los</w:t>
      </w:r>
      <w:r>
        <w:rPr>
          <w:spacing w:val="-10"/>
          <w:sz w:val="16"/>
        </w:rPr>
        <w:t xml:space="preserve"> </w:t>
      </w:r>
      <w:r>
        <w:rPr>
          <w:spacing w:val="-1"/>
          <w:sz w:val="16"/>
        </w:rPr>
        <w:t>convenios</w:t>
      </w:r>
      <w:r>
        <w:rPr>
          <w:spacing w:val="-10"/>
          <w:sz w:val="16"/>
        </w:rPr>
        <w:t xml:space="preserve"> </w:t>
      </w:r>
      <w:r>
        <w:rPr>
          <w:spacing w:val="-1"/>
          <w:sz w:val="16"/>
        </w:rPr>
        <w:t>en</w:t>
      </w:r>
      <w:r>
        <w:rPr>
          <w:spacing w:val="-10"/>
          <w:sz w:val="16"/>
        </w:rPr>
        <w:t xml:space="preserve"> </w:t>
      </w:r>
      <w:r>
        <w:rPr>
          <w:spacing w:val="-1"/>
          <w:sz w:val="16"/>
        </w:rPr>
        <w:t>los</w:t>
      </w:r>
      <w:r>
        <w:rPr>
          <w:spacing w:val="-10"/>
          <w:sz w:val="16"/>
        </w:rPr>
        <w:t xml:space="preserve"> </w:t>
      </w:r>
      <w:r>
        <w:rPr>
          <w:spacing w:val="-1"/>
          <w:sz w:val="16"/>
        </w:rPr>
        <w:t>cuales</w:t>
      </w:r>
      <w:r>
        <w:rPr>
          <w:spacing w:val="-10"/>
          <w:sz w:val="16"/>
        </w:rPr>
        <w:t xml:space="preserve"> </w:t>
      </w:r>
      <w:r>
        <w:rPr>
          <w:spacing w:val="-1"/>
          <w:sz w:val="16"/>
        </w:rPr>
        <w:t>las</w:t>
      </w:r>
      <w:r>
        <w:rPr>
          <w:spacing w:val="-10"/>
          <w:sz w:val="16"/>
        </w:rPr>
        <w:t xml:space="preserve"> </w:t>
      </w:r>
      <w:r>
        <w:rPr>
          <w:spacing w:val="-1"/>
          <w:sz w:val="16"/>
        </w:rPr>
        <w:t>partes</w:t>
      </w:r>
      <w:r>
        <w:rPr>
          <w:spacing w:val="-10"/>
          <w:sz w:val="16"/>
        </w:rPr>
        <w:t xml:space="preserve"> </w:t>
      </w:r>
      <w:r>
        <w:rPr>
          <w:sz w:val="16"/>
        </w:rPr>
        <w:t>se</w:t>
      </w:r>
      <w:r>
        <w:rPr>
          <w:spacing w:val="-10"/>
          <w:sz w:val="16"/>
        </w:rPr>
        <w:t xml:space="preserve"> </w:t>
      </w:r>
      <w:r>
        <w:rPr>
          <w:sz w:val="16"/>
        </w:rPr>
        <w:t>obligan</w:t>
      </w:r>
      <w:r>
        <w:rPr>
          <w:spacing w:val="-10"/>
          <w:sz w:val="16"/>
        </w:rPr>
        <w:t xml:space="preserve"> </w:t>
      </w:r>
      <w:r>
        <w:rPr>
          <w:sz w:val="16"/>
        </w:rPr>
        <w:t>patrimonialmente</w:t>
      </w:r>
      <w:r>
        <w:rPr>
          <w:spacing w:val="-10"/>
          <w:sz w:val="16"/>
        </w:rPr>
        <w:t xml:space="preserve"> </w:t>
      </w:r>
      <w:r>
        <w:rPr>
          <w:sz w:val="16"/>
        </w:rPr>
        <w:t>constituyen</w:t>
      </w:r>
      <w:r>
        <w:rPr>
          <w:spacing w:val="-10"/>
          <w:sz w:val="16"/>
        </w:rPr>
        <w:t xml:space="preserve"> </w:t>
      </w:r>
      <w:r>
        <w:rPr>
          <w:sz w:val="16"/>
        </w:rPr>
        <w:t>contratos</w:t>
      </w:r>
      <w:r>
        <w:rPr>
          <w:spacing w:val="-10"/>
          <w:sz w:val="16"/>
        </w:rPr>
        <w:t xml:space="preserve"> </w:t>
      </w:r>
      <w:r>
        <w:rPr>
          <w:sz w:val="16"/>
        </w:rPr>
        <w:t>en</w:t>
      </w:r>
      <w:r>
        <w:rPr>
          <w:spacing w:val="-10"/>
          <w:sz w:val="16"/>
        </w:rPr>
        <w:t xml:space="preserve"> </w:t>
      </w:r>
      <w:r>
        <w:rPr>
          <w:sz w:val="16"/>
        </w:rPr>
        <w:t>toda</w:t>
      </w:r>
      <w:r>
        <w:rPr>
          <w:spacing w:val="-10"/>
          <w:sz w:val="16"/>
        </w:rPr>
        <w:t xml:space="preserve"> </w:t>
      </w:r>
      <w:r>
        <w:rPr>
          <w:sz w:val="16"/>
        </w:rPr>
        <w:t>la</w:t>
      </w:r>
      <w:r>
        <w:rPr>
          <w:spacing w:val="-10"/>
          <w:sz w:val="16"/>
        </w:rPr>
        <w:t xml:space="preserve"> </w:t>
      </w:r>
      <w:r>
        <w:rPr>
          <w:sz w:val="16"/>
        </w:rPr>
        <w:t>extensión</w:t>
      </w:r>
      <w:r>
        <w:rPr>
          <w:spacing w:val="-10"/>
          <w:sz w:val="16"/>
        </w:rPr>
        <w:t xml:space="preserve"> </w:t>
      </w:r>
      <w:r>
        <w:rPr>
          <w:sz w:val="16"/>
        </w:rPr>
        <w:t>del</w:t>
      </w:r>
      <w:r>
        <w:rPr>
          <w:spacing w:val="-10"/>
          <w:sz w:val="16"/>
        </w:rPr>
        <w:t xml:space="preserve"> </w:t>
      </w:r>
      <w:r>
        <w:rPr>
          <w:sz w:val="16"/>
        </w:rPr>
        <w:t>concepto</w:t>
      </w:r>
      <w:r>
        <w:rPr>
          <w:spacing w:val="-10"/>
          <w:sz w:val="16"/>
        </w:rPr>
        <w:t xml:space="preserve"> </w:t>
      </w:r>
      <w:r>
        <w:rPr>
          <w:sz w:val="16"/>
        </w:rPr>
        <w:t>y</w:t>
      </w:r>
      <w:r>
        <w:rPr>
          <w:spacing w:val="-10"/>
          <w:sz w:val="16"/>
        </w:rPr>
        <w:t xml:space="preserve"> </w:t>
      </w:r>
      <w:r>
        <w:rPr>
          <w:sz w:val="16"/>
        </w:rPr>
        <w:t>con</w:t>
      </w:r>
      <w:r>
        <w:rPr>
          <w:spacing w:val="-10"/>
          <w:sz w:val="16"/>
        </w:rPr>
        <w:t xml:space="preserve"> </w:t>
      </w:r>
      <w:r>
        <w:rPr>
          <w:sz w:val="16"/>
        </w:rPr>
        <w:t>todos</w:t>
      </w:r>
      <w:r>
        <w:rPr>
          <w:spacing w:val="1"/>
          <w:sz w:val="16"/>
        </w:rPr>
        <w:t xml:space="preserve"> </w:t>
      </w:r>
      <w:r>
        <w:rPr>
          <w:sz w:val="16"/>
        </w:rPr>
        <w:t>los efectos de esa particular institución jurídica», de manera que indudablemente les será aplicable el EGCAP. (Consejo de Estado.</w:t>
      </w:r>
      <w:r>
        <w:rPr>
          <w:spacing w:val="1"/>
          <w:sz w:val="16"/>
        </w:rPr>
        <w:t xml:space="preserve"> </w:t>
      </w:r>
      <w:r>
        <w:rPr>
          <w:sz w:val="16"/>
        </w:rPr>
        <w:t xml:space="preserve">Sala de lo Contencioso Administrativo, Sección Tercera. Sentencia de 23 de junio de 2010, </w:t>
      </w:r>
      <w:proofErr w:type="spellStart"/>
      <w:r>
        <w:rPr>
          <w:sz w:val="16"/>
        </w:rPr>
        <w:t>Exp</w:t>
      </w:r>
      <w:proofErr w:type="spellEnd"/>
      <w:r>
        <w:rPr>
          <w:sz w:val="16"/>
        </w:rPr>
        <w:t>. 1998-00261. C.P. Mauricio Fajardo</w:t>
      </w:r>
      <w:r>
        <w:rPr>
          <w:spacing w:val="-42"/>
          <w:sz w:val="16"/>
        </w:rPr>
        <w:t xml:space="preserve"> </w:t>
      </w:r>
      <w:r>
        <w:rPr>
          <w:sz w:val="16"/>
        </w:rPr>
        <w:t>Gómez).</w:t>
      </w:r>
      <w:r>
        <w:rPr>
          <w:spacing w:val="-3"/>
          <w:sz w:val="16"/>
        </w:rPr>
        <w:t xml:space="preserve"> </w:t>
      </w:r>
      <w:r>
        <w:rPr>
          <w:sz w:val="16"/>
        </w:rPr>
        <w:t>Cfr.</w:t>
      </w:r>
      <w:r>
        <w:rPr>
          <w:spacing w:val="-2"/>
          <w:sz w:val="16"/>
        </w:rPr>
        <w:t xml:space="preserve"> </w:t>
      </w:r>
      <w:r>
        <w:rPr>
          <w:sz w:val="16"/>
        </w:rPr>
        <w:t>Consejo</w:t>
      </w:r>
      <w:r>
        <w:rPr>
          <w:spacing w:val="-3"/>
          <w:sz w:val="16"/>
        </w:rPr>
        <w:t xml:space="preserve"> </w:t>
      </w:r>
      <w:r>
        <w:rPr>
          <w:sz w:val="16"/>
        </w:rPr>
        <w:t>de</w:t>
      </w:r>
      <w:r>
        <w:rPr>
          <w:spacing w:val="-2"/>
          <w:sz w:val="16"/>
        </w:rPr>
        <w:t xml:space="preserve"> </w:t>
      </w:r>
      <w:r>
        <w:rPr>
          <w:sz w:val="16"/>
        </w:rPr>
        <w:t>Estado.</w:t>
      </w:r>
      <w:r>
        <w:rPr>
          <w:spacing w:val="-2"/>
          <w:sz w:val="16"/>
        </w:rPr>
        <w:t xml:space="preserve"> </w:t>
      </w:r>
      <w:r>
        <w:rPr>
          <w:sz w:val="16"/>
        </w:rPr>
        <w:t>Sala</w:t>
      </w:r>
      <w:r>
        <w:rPr>
          <w:spacing w:val="-3"/>
          <w:sz w:val="16"/>
        </w:rPr>
        <w:t xml:space="preserve"> </w:t>
      </w:r>
      <w:r>
        <w:rPr>
          <w:sz w:val="16"/>
        </w:rPr>
        <w:t>de</w:t>
      </w:r>
      <w:r>
        <w:rPr>
          <w:spacing w:val="-2"/>
          <w:sz w:val="16"/>
        </w:rPr>
        <w:t xml:space="preserve"> </w:t>
      </w:r>
      <w:r>
        <w:rPr>
          <w:sz w:val="16"/>
        </w:rPr>
        <w:t>Consulta</w:t>
      </w:r>
      <w:r>
        <w:rPr>
          <w:spacing w:val="-2"/>
          <w:sz w:val="16"/>
        </w:rPr>
        <w:t xml:space="preserve"> </w:t>
      </w:r>
      <w:r>
        <w:rPr>
          <w:sz w:val="16"/>
        </w:rPr>
        <w:t>y</w:t>
      </w:r>
      <w:r>
        <w:rPr>
          <w:spacing w:val="-3"/>
          <w:sz w:val="16"/>
        </w:rPr>
        <w:t xml:space="preserve"> </w:t>
      </w:r>
      <w:r>
        <w:rPr>
          <w:sz w:val="16"/>
        </w:rPr>
        <w:t>Servicio</w:t>
      </w:r>
      <w:r>
        <w:rPr>
          <w:spacing w:val="-2"/>
          <w:sz w:val="16"/>
        </w:rPr>
        <w:t xml:space="preserve"> </w:t>
      </w:r>
      <w:r>
        <w:rPr>
          <w:sz w:val="16"/>
        </w:rPr>
        <w:t>Civil.</w:t>
      </w:r>
      <w:r>
        <w:rPr>
          <w:spacing w:val="-2"/>
          <w:sz w:val="16"/>
        </w:rPr>
        <w:t xml:space="preserve"> </w:t>
      </w:r>
      <w:r>
        <w:rPr>
          <w:sz w:val="16"/>
        </w:rPr>
        <w:t>Concepto</w:t>
      </w:r>
      <w:r>
        <w:rPr>
          <w:spacing w:val="-3"/>
          <w:sz w:val="16"/>
        </w:rPr>
        <w:t xml:space="preserve"> </w:t>
      </w:r>
      <w:r>
        <w:rPr>
          <w:sz w:val="16"/>
        </w:rPr>
        <w:t>de</w:t>
      </w:r>
      <w:r>
        <w:rPr>
          <w:spacing w:val="-2"/>
          <w:sz w:val="16"/>
        </w:rPr>
        <w:t xml:space="preserve"> </w:t>
      </w:r>
      <w:r>
        <w:rPr>
          <w:sz w:val="16"/>
        </w:rPr>
        <w:t>30</w:t>
      </w:r>
      <w:r>
        <w:rPr>
          <w:spacing w:val="-2"/>
          <w:sz w:val="16"/>
        </w:rPr>
        <w:t xml:space="preserve"> </w:t>
      </w:r>
      <w:r>
        <w:rPr>
          <w:sz w:val="16"/>
        </w:rPr>
        <w:t>de</w:t>
      </w:r>
      <w:r>
        <w:rPr>
          <w:spacing w:val="-3"/>
          <w:sz w:val="16"/>
        </w:rPr>
        <w:t xml:space="preserve"> </w:t>
      </w:r>
      <w:r>
        <w:rPr>
          <w:sz w:val="16"/>
        </w:rPr>
        <w:t>abril</w:t>
      </w:r>
      <w:r>
        <w:rPr>
          <w:spacing w:val="-2"/>
          <w:sz w:val="16"/>
        </w:rPr>
        <w:t xml:space="preserve"> </w:t>
      </w:r>
      <w:r>
        <w:rPr>
          <w:sz w:val="16"/>
        </w:rPr>
        <w:t>de</w:t>
      </w:r>
      <w:r>
        <w:rPr>
          <w:spacing w:val="-2"/>
          <w:sz w:val="16"/>
        </w:rPr>
        <w:t xml:space="preserve"> </w:t>
      </w:r>
      <w:r>
        <w:rPr>
          <w:sz w:val="16"/>
        </w:rPr>
        <w:t>2008.</w:t>
      </w:r>
      <w:r>
        <w:rPr>
          <w:spacing w:val="-3"/>
          <w:sz w:val="16"/>
        </w:rPr>
        <w:t xml:space="preserve"> </w:t>
      </w:r>
      <w:r>
        <w:rPr>
          <w:sz w:val="16"/>
        </w:rPr>
        <w:t>Rad.</w:t>
      </w:r>
      <w:r>
        <w:rPr>
          <w:spacing w:val="-2"/>
          <w:sz w:val="16"/>
        </w:rPr>
        <w:t xml:space="preserve"> </w:t>
      </w:r>
      <w:r>
        <w:rPr>
          <w:sz w:val="16"/>
        </w:rPr>
        <w:t>1881.</w:t>
      </w:r>
    </w:p>
    <w:p w14:paraId="24CF3F7E" w14:textId="1404E615" w:rsidR="00FD7348" w:rsidRPr="00FD7348" w:rsidRDefault="00FD7348">
      <w:pPr>
        <w:pStyle w:val="Textonotapie"/>
        <w:rPr>
          <w:lang w:val="es-ES"/>
        </w:rPr>
      </w:pPr>
    </w:p>
  </w:footnote>
  <w:footnote w:id="13">
    <w:p w14:paraId="6770A2B8" w14:textId="77777777" w:rsidR="00FD7348" w:rsidRDefault="00FD7348" w:rsidP="00FD7348">
      <w:pPr>
        <w:ind w:left="826"/>
        <w:rPr>
          <w:sz w:val="16"/>
        </w:rPr>
      </w:pPr>
      <w:r>
        <w:rPr>
          <w:rStyle w:val="Refdenotaalpie"/>
        </w:rPr>
        <w:footnoteRef/>
      </w:r>
      <w:r>
        <w:t xml:space="preserve"> </w:t>
      </w:r>
      <w:r>
        <w:rPr>
          <w:sz w:val="16"/>
        </w:rPr>
        <w:t>Consejo</w:t>
      </w:r>
      <w:r>
        <w:rPr>
          <w:spacing w:val="12"/>
          <w:sz w:val="16"/>
        </w:rPr>
        <w:t xml:space="preserve"> </w:t>
      </w:r>
      <w:r>
        <w:rPr>
          <w:sz w:val="16"/>
        </w:rPr>
        <w:t>de</w:t>
      </w:r>
      <w:r>
        <w:rPr>
          <w:spacing w:val="12"/>
          <w:sz w:val="16"/>
        </w:rPr>
        <w:t xml:space="preserve"> </w:t>
      </w:r>
      <w:r>
        <w:rPr>
          <w:sz w:val="16"/>
        </w:rPr>
        <w:t>Estado.</w:t>
      </w:r>
      <w:r>
        <w:rPr>
          <w:spacing w:val="13"/>
          <w:sz w:val="16"/>
        </w:rPr>
        <w:t xml:space="preserve"> </w:t>
      </w:r>
      <w:r>
        <w:rPr>
          <w:sz w:val="16"/>
        </w:rPr>
        <w:t>Sala</w:t>
      </w:r>
      <w:r>
        <w:rPr>
          <w:spacing w:val="12"/>
          <w:sz w:val="16"/>
        </w:rPr>
        <w:t xml:space="preserve"> </w:t>
      </w:r>
      <w:r>
        <w:rPr>
          <w:sz w:val="16"/>
        </w:rPr>
        <w:t>de</w:t>
      </w:r>
      <w:r>
        <w:rPr>
          <w:spacing w:val="12"/>
          <w:sz w:val="16"/>
        </w:rPr>
        <w:t xml:space="preserve"> </w:t>
      </w:r>
      <w:r>
        <w:rPr>
          <w:sz w:val="16"/>
        </w:rPr>
        <w:t>Consulta</w:t>
      </w:r>
      <w:r>
        <w:rPr>
          <w:spacing w:val="13"/>
          <w:sz w:val="16"/>
        </w:rPr>
        <w:t xml:space="preserve"> </w:t>
      </w:r>
      <w:r>
        <w:rPr>
          <w:sz w:val="16"/>
        </w:rPr>
        <w:t>y</w:t>
      </w:r>
      <w:r>
        <w:rPr>
          <w:spacing w:val="12"/>
          <w:sz w:val="16"/>
        </w:rPr>
        <w:t xml:space="preserve"> </w:t>
      </w:r>
      <w:r>
        <w:rPr>
          <w:sz w:val="16"/>
        </w:rPr>
        <w:t>Servicio</w:t>
      </w:r>
      <w:r>
        <w:rPr>
          <w:spacing w:val="13"/>
          <w:sz w:val="16"/>
        </w:rPr>
        <w:t xml:space="preserve"> </w:t>
      </w:r>
      <w:r>
        <w:rPr>
          <w:sz w:val="16"/>
        </w:rPr>
        <w:t>Civil.</w:t>
      </w:r>
      <w:r>
        <w:rPr>
          <w:spacing w:val="12"/>
          <w:sz w:val="16"/>
        </w:rPr>
        <w:t xml:space="preserve"> </w:t>
      </w:r>
      <w:r>
        <w:rPr>
          <w:sz w:val="16"/>
        </w:rPr>
        <w:t>Concepto</w:t>
      </w:r>
      <w:r>
        <w:rPr>
          <w:spacing w:val="12"/>
          <w:sz w:val="16"/>
        </w:rPr>
        <w:t xml:space="preserve"> </w:t>
      </w:r>
      <w:r>
        <w:rPr>
          <w:sz w:val="16"/>
        </w:rPr>
        <w:t>26</w:t>
      </w:r>
      <w:r>
        <w:rPr>
          <w:spacing w:val="12"/>
          <w:sz w:val="16"/>
        </w:rPr>
        <w:t xml:space="preserve"> </w:t>
      </w:r>
      <w:r>
        <w:rPr>
          <w:sz w:val="16"/>
        </w:rPr>
        <w:t>de</w:t>
      </w:r>
      <w:r>
        <w:rPr>
          <w:spacing w:val="12"/>
          <w:sz w:val="16"/>
        </w:rPr>
        <w:t xml:space="preserve"> </w:t>
      </w:r>
      <w:r>
        <w:rPr>
          <w:sz w:val="16"/>
        </w:rPr>
        <w:t>julio</w:t>
      </w:r>
      <w:r>
        <w:rPr>
          <w:spacing w:val="13"/>
          <w:sz w:val="16"/>
        </w:rPr>
        <w:t xml:space="preserve"> </w:t>
      </w:r>
      <w:r>
        <w:rPr>
          <w:sz w:val="16"/>
        </w:rPr>
        <w:t>de</w:t>
      </w:r>
      <w:r>
        <w:rPr>
          <w:spacing w:val="12"/>
          <w:sz w:val="16"/>
        </w:rPr>
        <w:t xml:space="preserve"> </w:t>
      </w:r>
      <w:r>
        <w:rPr>
          <w:sz w:val="16"/>
        </w:rPr>
        <w:t>2016.</w:t>
      </w:r>
      <w:r>
        <w:rPr>
          <w:spacing w:val="12"/>
          <w:sz w:val="16"/>
        </w:rPr>
        <w:t xml:space="preserve"> </w:t>
      </w:r>
      <w:proofErr w:type="spellStart"/>
      <w:r>
        <w:rPr>
          <w:sz w:val="16"/>
        </w:rPr>
        <w:t>Exp</w:t>
      </w:r>
      <w:proofErr w:type="spellEnd"/>
      <w:r>
        <w:rPr>
          <w:sz w:val="16"/>
        </w:rPr>
        <w:t>.</w:t>
      </w:r>
      <w:r>
        <w:rPr>
          <w:spacing w:val="12"/>
          <w:sz w:val="16"/>
        </w:rPr>
        <w:t xml:space="preserve"> </w:t>
      </w:r>
      <w:r>
        <w:rPr>
          <w:sz w:val="16"/>
        </w:rPr>
        <w:t>2.257.</w:t>
      </w:r>
      <w:r>
        <w:rPr>
          <w:spacing w:val="12"/>
          <w:sz w:val="16"/>
        </w:rPr>
        <w:t xml:space="preserve"> </w:t>
      </w:r>
      <w:r>
        <w:rPr>
          <w:sz w:val="16"/>
        </w:rPr>
        <w:t>C.P.</w:t>
      </w:r>
      <w:r>
        <w:rPr>
          <w:spacing w:val="12"/>
          <w:sz w:val="16"/>
        </w:rPr>
        <w:t xml:space="preserve"> </w:t>
      </w:r>
      <w:r>
        <w:rPr>
          <w:sz w:val="16"/>
        </w:rPr>
        <w:t>Álvaro</w:t>
      </w:r>
      <w:r>
        <w:rPr>
          <w:spacing w:val="13"/>
          <w:sz w:val="16"/>
        </w:rPr>
        <w:t xml:space="preserve"> </w:t>
      </w:r>
      <w:proofErr w:type="spellStart"/>
      <w:r>
        <w:rPr>
          <w:sz w:val="16"/>
        </w:rPr>
        <w:t>Namén</w:t>
      </w:r>
      <w:proofErr w:type="spellEnd"/>
    </w:p>
    <w:p w14:paraId="671F4B4A" w14:textId="77777777" w:rsidR="00FD7348" w:rsidRDefault="00FD7348" w:rsidP="00FD7348">
      <w:pPr>
        <w:ind w:left="118"/>
        <w:rPr>
          <w:sz w:val="16"/>
        </w:rPr>
      </w:pPr>
      <w:r>
        <w:rPr>
          <w:sz w:val="16"/>
        </w:rPr>
        <w:t>Vargas.</w:t>
      </w:r>
    </w:p>
    <w:p w14:paraId="572774A7" w14:textId="34C03E5F" w:rsidR="00FD7348" w:rsidRPr="00FD7348" w:rsidRDefault="00FD7348">
      <w:pPr>
        <w:pStyle w:val="Textonotapie"/>
        <w:rPr>
          <w:lang w:val="es-ES"/>
        </w:rPr>
      </w:pPr>
    </w:p>
  </w:footnote>
  <w:footnote w:id="14">
    <w:p w14:paraId="3AE88281" w14:textId="77777777" w:rsidR="00FD7348" w:rsidRDefault="00FD7348" w:rsidP="00FD7348">
      <w:pPr>
        <w:spacing w:before="80"/>
        <w:ind w:left="118" w:right="336" w:firstLine="708"/>
        <w:jc w:val="both"/>
        <w:rPr>
          <w:sz w:val="16"/>
        </w:rPr>
      </w:pPr>
      <w:r>
        <w:rPr>
          <w:rStyle w:val="Refdenotaalpie"/>
        </w:rPr>
        <w:footnoteRef/>
      </w:r>
      <w:r>
        <w:t xml:space="preserve"> </w:t>
      </w:r>
      <w:r>
        <w:rPr>
          <w:spacing w:val="-1"/>
          <w:sz w:val="16"/>
        </w:rPr>
        <w:t>Si</w:t>
      </w:r>
      <w:r>
        <w:rPr>
          <w:spacing w:val="-10"/>
          <w:sz w:val="16"/>
        </w:rPr>
        <w:t xml:space="preserve"> </w:t>
      </w:r>
      <w:r>
        <w:rPr>
          <w:spacing w:val="-1"/>
          <w:sz w:val="16"/>
        </w:rPr>
        <w:t>bien</w:t>
      </w:r>
      <w:r>
        <w:rPr>
          <w:spacing w:val="-10"/>
          <w:sz w:val="16"/>
        </w:rPr>
        <w:t xml:space="preserve"> </w:t>
      </w:r>
      <w:r>
        <w:rPr>
          <w:spacing w:val="-1"/>
          <w:sz w:val="16"/>
        </w:rPr>
        <w:t>el</w:t>
      </w:r>
      <w:r>
        <w:rPr>
          <w:spacing w:val="-10"/>
          <w:sz w:val="16"/>
        </w:rPr>
        <w:t xml:space="preserve"> </w:t>
      </w:r>
      <w:r>
        <w:rPr>
          <w:spacing w:val="-1"/>
          <w:sz w:val="16"/>
        </w:rPr>
        <w:t>parágrafo</w:t>
      </w:r>
      <w:r>
        <w:rPr>
          <w:spacing w:val="-10"/>
          <w:sz w:val="16"/>
        </w:rPr>
        <w:t xml:space="preserve"> </w:t>
      </w:r>
      <w:r>
        <w:rPr>
          <w:spacing w:val="-1"/>
          <w:sz w:val="16"/>
        </w:rPr>
        <w:t>de</w:t>
      </w:r>
      <w:r>
        <w:rPr>
          <w:spacing w:val="-10"/>
          <w:sz w:val="16"/>
        </w:rPr>
        <w:t xml:space="preserve"> </w:t>
      </w:r>
      <w:r>
        <w:rPr>
          <w:spacing w:val="-1"/>
          <w:sz w:val="16"/>
        </w:rPr>
        <w:t>artículo</w:t>
      </w:r>
      <w:r>
        <w:rPr>
          <w:spacing w:val="-10"/>
          <w:sz w:val="16"/>
        </w:rPr>
        <w:t xml:space="preserve"> </w:t>
      </w:r>
      <w:r>
        <w:rPr>
          <w:spacing w:val="-1"/>
          <w:sz w:val="16"/>
        </w:rPr>
        <w:t>14</w:t>
      </w:r>
      <w:r>
        <w:rPr>
          <w:spacing w:val="-10"/>
          <w:sz w:val="16"/>
        </w:rPr>
        <w:t xml:space="preserve"> </w:t>
      </w:r>
      <w:r>
        <w:rPr>
          <w:sz w:val="16"/>
        </w:rPr>
        <w:t>de</w:t>
      </w:r>
      <w:r>
        <w:rPr>
          <w:spacing w:val="-10"/>
          <w:sz w:val="16"/>
        </w:rPr>
        <w:t xml:space="preserve"> </w:t>
      </w:r>
      <w:r>
        <w:rPr>
          <w:sz w:val="16"/>
        </w:rPr>
        <w:t>la</w:t>
      </w:r>
      <w:r>
        <w:rPr>
          <w:spacing w:val="-10"/>
          <w:sz w:val="16"/>
        </w:rPr>
        <w:t xml:space="preserve"> </w:t>
      </w:r>
      <w:r>
        <w:rPr>
          <w:sz w:val="16"/>
        </w:rPr>
        <w:t>Ley</w:t>
      </w:r>
      <w:r>
        <w:rPr>
          <w:spacing w:val="-10"/>
          <w:sz w:val="16"/>
        </w:rPr>
        <w:t xml:space="preserve"> </w:t>
      </w:r>
      <w:r>
        <w:rPr>
          <w:sz w:val="16"/>
        </w:rPr>
        <w:t>80</w:t>
      </w:r>
      <w:r>
        <w:rPr>
          <w:spacing w:val="-10"/>
          <w:sz w:val="16"/>
        </w:rPr>
        <w:t xml:space="preserve"> </w:t>
      </w:r>
      <w:r>
        <w:rPr>
          <w:sz w:val="16"/>
        </w:rPr>
        <w:t>de</w:t>
      </w:r>
      <w:r>
        <w:rPr>
          <w:spacing w:val="-10"/>
          <w:sz w:val="16"/>
        </w:rPr>
        <w:t xml:space="preserve"> </w:t>
      </w:r>
      <w:r>
        <w:rPr>
          <w:sz w:val="16"/>
        </w:rPr>
        <w:t>1993</w:t>
      </w:r>
      <w:r>
        <w:rPr>
          <w:spacing w:val="-10"/>
          <w:sz w:val="16"/>
        </w:rPr>
        <w:t xml:space="preserve"> </w:t>
      </w:r>
      <w:r>
        <w:rPr>
          <w:sz w:val="16"/>
        </w:rPr>
        <w:t>establece</w:t>
      </w:r>
      <w:r>
        <w:rPr>
          <w:spacing w:val="-10"/>
          <w:sz w:val="16"/>
        </w:rPr>
        <w:t xml:space="preserve"> </w:t>
      </w:r>
      <w:r>
        <w:rPr>
          <w:sz w:val="16"/>
        </w:rPr>
        <w:t>que</w:t>
      </w:r>
      <w:r>
        <w:rPr>
          <w:spacing w:val="-10"/>
          <w:sz w:val="16"/>
        </w:rPr>
        <w:t xml:space="preserve"> </w:t>
      </w:r>
      <w:r>
        <w:rPr>
          <w:sz w:val="16"/>
        </w:rPr>
        <w:t>se</w:t>
      </w:r>
      <w:r>
        <w:rPr>
          <w:spacing w:val="-10"/>
          <w:sz w:val="16"/>
        </w:rPr>
        <w:t xml:space="preserve"> </w:t>
      </w:r>
      <w:r>
        <w:rPr>
          <w:sz w:val="16"/>
        </w:rPr>
        <w:t>deberá</w:t>
      </w:r>
      <w:r>
        <w:rPr>
          <w:spacing w:val="-11"/>
          <w:sz w:val="16"/>
        </w:rPr>
        <w:t xml:space="preserve"> </w:t>
      </w:r>
      <w:r>
        <w:rPr>
          <w:sz w:val="16"/>
        </w:rPr>
        <w:t>prescindir</w:t>
      </w:r>
      <w:r>
        <w:rPr>
          <w:spacing w:val="-10"/>
          <w:sz w:val="16"/>
        </w:rPr>
        <w:t xml:space="preserve"> </w:t>
      </w:r>
      <w:r>
        <w:rPr>
          <w:sz w:val="16"/>
        </w:rPr>
        <w:t>de</w:t>
      </w:r>
      <w:r>
        <w:rPr>
          <w:spacing w:val="-10"/>
          <w:sz w:val="16"/>
        </w:rPr>
        <w:t xml:space="preserve"> </w:t>
      </w:r>
      <w:r>
        <w:rPr>
          <w:sz w:val="16"/>
        </w:rPr>
        <w:t>las</w:t>
      </w:r>
      <w:r>
        <w:rPr>
          <w:spacing w:val="-10"/>
          <w:sz w:val="16"/>
        </w:rPr>
        <w:t xml:space="preserve"> </w:t>
      </w:r>
      <w:r>
        <w:rPr>
          <w:sz w:val="16"/>
        </w:rPr>
        <w:t>cláusulas</w:t>
      </w:r>
      <w:r>
        <w:rPr>
          <w:spacing w:val="-10"/>
          <w:sz w:val="16"/>
        </w:rPr>
        <w:t xml:space="preserve"> </w:t>
      </w:r>
      <w:r>
        <w:rPr>
          <w:sz w:val="16"/>
        </w:rPr>
        <w:t>excepcionales</w:t>
      </w:r>
      <w:r>
        <w:rPr>
          <w:spacing w:val="1"/>
          <w:sz w:val="16"/>
        </w:rPr>
        <w:t xml:space="preserve"> </w:t>
      </w:r>
      <w:r>
        <w:rPr>
          <w:sz w:val="16"/>
        </w:rPr>
        <w:t>en los ‘contratos interadministrativos’, el Consejo de Estado ha señalado que tal disposición aplica indiscutiblemente para los</w:t>
      </w:r>
      <w:r>
        <w:rPr>
          <w:spacing w:val="1"/>
          <w:sz w:val="16"/>
        </w:rPr>
        <w:t xml:space="preserve"> </w:t>
      </w:r>
      <w:r>
        <w:rPr>
          <w:sz w:val="16"/>
        </w:rPr>
        <w:t>convenios,</w:t>
      </w:r>
      <w:r>
        <w:rPr>
          <w:spacing w:val="-5"/>
          <w:sz w:val="16"/>
        </w:rPr>
        <w:t xml:space="preserve"> </w:t>
      </w:r>
      <w:r>
        <w:rPr>
          <w:sz w:val="16"/>
        </w:rPr>
        <w:t>pero,</w:t>
      </w:r>
      <w:r>
        <w:rPr>
          <w:spacing w:val="-4"/>
          <w:sz w:val="16"/>
        </w:rPr>
        <w:t xml:space="preserve"> </w:t>
      </w:r>
      <w:r>
        <w:rPr>
          <w:sz w:val="16"/>
        </w:rPr>
        <w:t>para</w:t>
      </w:r>
      <w:r>
        <w:rPr>
          <w:spacing w:val="-4"/>
          <w:sz w:val="16"/>
        </w:rPr>
        <w:t xml:space="preserve"> </w:t>
      </w:r>
      <w:r>
        <w:rPr>
          <w:sz w:val="16"/>
        </w:rPr>
        <w:t>el</w:t>
      </w:r>
      <w:r>
        <w:rPr>
          <w:spacing w:val="-4"/>
          <w:sz w:val="16"/>
        </w:rPr>
        <w:t xml:space="preserve"> </w:t>
      </w:r>
      <w:r>
        <w:rPr>
          <w:sz w:val="16"/>
        </w:rPr>
        <w:t>caso</w:t>
      </w:r>
      <w:r>
        <w:rPr>
          <w:spacing w:val="-4"/>
          <w:sz w:val="16"/>
        </w:rPr>
        <w:t xml:space="preserve"> </w:t>
      </w:r>
      <w:r>
        <w:rPr>
          <w:sz w:val="16"/>
        </w:rPr>
        <w:t>de</w:t>
      </w:r>
      <w:r>
        <w:rPr>
          <w:spacing w:val="-4"/>
          <w:sz w:val="16"/>
        </w:rPr>
        <w:t xml:space="preserve"> </w:t>
      </w:r>
      <w:r>
        <w:rPr>
          <w:sz w:val="16"/>
        </w:rPr>
        <w:t>los</w:t>
      </w:r>
      <w:r>
        <w:rPr>
          <w:spacing w:val="-4"/>
          <w:sz w:val="16"/>
        </w:rPr>
        <w:t xml:space="preserve"> </w:t>
      </w:r>
      <w:r>
        <w:rPr>
          <w:sz w:val="16"/>
        </w:rPr>
        <w:t>contratos</w:t>
      </w:r>
      <w:r>
        <w:rPr>
          <w:spacing w:val="-4"/>
          <w:sz w:val="16"/>
        </w:rPr>
        <w:t xml:space="preserve"> </w:t>
      </w:r>
      <w:r>
        <w:rPr>
          <w:sz w:val="16"/>
        </w:rPr>
        <w:t>administrativos</w:t>
      </w:r>
      <w:r>
        <w:rPr>
          <w:spacing w:val="-5"/>
          <w:sz w:val="16"/>
        </w:rPr>
        <w:t xml:space="preserve"> </w:t>
      </w:r>
      <w:r>
        <w:rPr>
          <w:sz w:val="16"/>
        </w:rPr>
        <w:t>«dado</w:t>
      </w:r>
      <w:r>
        <w:rPr>
          <w:spacing w:val="-4"/>
          <w:sz w:val="16"/>
        </w:rPr>
        <w:t xml:space="preserve"> </w:t>
      </w:r>
      <w:r>
        <w:rPr>
          <w:sz w:val="16"/>
        </w:rPr>
        <w:t>el</w:t>
      </w:r>
      <w:r>
        <w:rPr>
          <w:spacing w:val="-4"/>
          <w:sz w:val="16"/>
        </w:rPr>
        <w:t xml:space="preserve"> </w:t>
      </w:r>
      <w:r>
        <w:rPr>
          <w:sz w:val="16"/>
        </w:rPr>
        <w:t>ámbito</w:t>
      </w:r>
      <w:r>
        <w:rPr>
          <w:spacing w:val="-4"/>
          <w:sz w:val="16"/>
        </w:rPr>
        <w:t xml:space="preserve"> </w:t>
      </w:r>
      <w:r>
        <w:rPr>
          <w:sz w:val="16"/>
        </w:rPr>
        <w:t>de</w:t>
      </w:r>
      <w:r>
        <w:rPr>
          <w:spacing w:val="-4"/>
          <w:sz w:val="16"/>
        </w:rPr>
        <w:t xml:space="preserve"> </w:t>
      </w:r>
      <w:r>
        <w:rPr>
          <w:sz w:val="16"/>
        </w:rPr>
        <w:t>subordinación,</w:t>
      </w:r>
      <w:r>
        <w:rPr>
          <w:spacing w:val="-4"/>
          <w:sz w:val="16"/>
        </w:rPr>
        <w:t xml:space="preserve"> </w:t>
      </w:r>
      <w:r>
        <w:rPr>
          <w:sz w:val="16"/>
        </w:rPr>
        <w:t>no</w:t>
      </w:r>
      <w:r>
        <w:rPr>
          <w:spacing w:val="-4"/>
          <w:sz w:val="16"/>
        </w:rPr>
        <w:t xml:space="preserve"> </w:t>
      </w:r>
      <w:r>
        <w:rPr>
          <w:sz w:val="16"/>
        </w:rPr>
        <w:t>puede</w:t>
      </w:r>
      <w:r>
        <w:rPr>
          <w:spacing w:val="-4"/>
          <w:sz w:val="16"/>
        </w:rPr>
        <w:t xml:space="preserve"> </w:t>
      </w:r>
      <w:r>
        <w:rPr>
          <w:sz w:val="16"/>
        </w:rPr>
        <w:t>descartarse</w:t>
      </w:r>
      <w:r>
        <w:rPr>
          <w:spacing w:val="-5"/>
          <w:sz w:val="16"/>
        </w:rPr>
        <w:t xml:space="preserve"> </w:t>
      </w:r>
      <w:r>
        <w:rPr>
          <w:rFonts w:ascii="Arial" w:hAnsi="Arial"/>
          <w:i/>
          <w:sz w:val="16"/>
        </w:rPr>
        <w:t>prima</w:t>
      </w:r>
      <w:r>
        <w:rPr>
          <w:rFonts w:ascii="Arial" w:hAnsi="Arial"/>
          <w:i/>
          <w:spacing w:val="-4"/>
          <w:sz w:val="16"/>
        </w:rPr>
        <w:t xml:space="preserve"> </w:t>
      </w:r>
      <w:r>
        <w:rPr>
          <w:rFonts w:ascii="Arial" w:hAnsi="Arial"/>
          <w:i/>
          <w:sz w:val="16"/>
        </w:rPr>
        <w:t>facie</w:t>
      </w:r>
      <w:r>
        <w:rPr>
          <w:sz w:val="16"/>
        </w:rPr>
        <w:t>».</w:t>
      </w:r>
      <w:r>
        <w:rPr>
          <w:spacing w:val="1"/>
          <w:sz w:val="16"/>
        </w:rPr>
        <w:t xml:space="preserve"> </w:t>
      </w:r>
      <w:r>
        <w:rPr>
          <w:sz w:val="16"/>
        </w:rPr>
        <w:t>De hecho, se ha referido en concreto a la procedencia de la imposición de multas, sanciones y declaratorias de incumplimiento en</w:t>
      </w:r>
      <w:r>
        <w:rPr>
          <w:spacing w:val="1"/>
          <w:sz w:val="16"/>
        </w:rPr>
        <w:t xml:space="preserve"> </w:t>
      </w:r>
      <w:r>
        <w:rPr>
          <w:spacing w:val="-1"/>
          <w:sz w:val="16"/>
        </w:rPr>
        <w:t>contratos</w:t>
      </w:r>
      <w:r>
        <w:rPr>
          <w:spacing w:val="-10"/>
          <w:sz w:val="16"/>
        </w:rPr>
        <w:t xml:space="preserve"> </w:t>
      </w:r>
      <w:r>
        <w:rPr>
          <w:spacing w:val="-1"/>
          <w:sz w:val="16"/>
        </w:rPr>
        <w:t>interadministrativos.</w:t>
      </w:r>
      <w:r>
        <w:rPr>
          <w:spacing w:val="-9"/>
          <w:sz w:val="16"/>
        </w:rPr>
        <w:t xml:space="preserve"> </w:t>
      </w:r>
      <w:r>
        <w:rPr>
          <w:sz w:val="16"/>
        </w:rPr>
        <w:t>(Consejo</w:t>
      </w:r>
      <w:r>
        <w:rPr>
          <w:spacing w:val="-10"/>
          <w:sz w:val="16"/>
        </w:rPr>
        <w:t xml:space="preserve"> </w:t>
      </w:r>
      <w:r>
        <w:rPr>
          <w:sz w:val="16"/>
        </w:rPr>
        <w:t>de</w:t>
      </w:r>
      <w:r>
        <w:rPr>
          <w:spacing w:val="-9"/>
          <w:sz w:val="16"/>
        </w:rPr>
        <w:t xml:space="preserve"> </w:t>
      </w:r>
      <w:r>
        <w:rPr>
          <w:sz w:val="16"/>
        </w:rPr>
        <w:t>Estado.</w:t>
      </w:r>
      <w:r>
        <w:rPr>
          <w:spacing w:val="-9"/>
          <w:sz w:val="16"/>
        </w:rPr>
        <w:t xml:space="preserve"> </w:t>
      </w:r>
      <w:r>
        <w:rPr>
          <w:sz w:val="16"/>
        </w:rPr>
        <w:t>Sala</w:t>
      </w:r>
      <w:r>
        <w:rPr>
          <w:spacing w:val="-9"/>
          <w:sz w:val="16"/>
        </w:rPr>
        <w:t xml:space="preserve"> </w:t>
      </w:r>
      <w:r>
        <w:rPr>
          <w:sz w:val="16"/>
        </w:rPr>
        <w:t>de</w:t>
      </w:r>
      <w:r>
        <w:rPr>
          <w:spacing w:val="-9"/>
          <w:sz w:val="16"/>
        </w:rPr>
        <w:t xml:space="preserve"> </w:t>
      </w:r>
      <w:r>
        <w:rPr>
          <w:sz w:val="16"/>
        </w:rPr>
        <w:t>Consulta</w:t>
      </w:r>
      <w:r>
        <w:rPr>
          <w:spacing w:val="-10"/>
          <w:sz w:val="16"/>
        </w:rPr>
        <w:t xml:space="preserve"> </w:t>
      </w:r>
      <w:r>
        <w:rPr>
          <w:sz w:val="16"/>
        </w:rPr>
        <w:t>y</w:t>
      </w:r>
      <w:r>
        <w:rPr>
          <w:spacing w:val="-10"/>
          <w:sz w:val="16"/>
        </w:rPr>
        <w:t xml:space="preserve"> </w:t>
      </w:r>
      <w:r>
        <w:rPr>
          <w:sz w:val="16"/>
        </w:rPr>
        <w:t>Servicio</w:t>
      </w:r>
      <w:r>
        <w:rPr>
          <w:spacing w:val="-8"/>
          <w:sz w:val="16"/>
        </w:rPr>
        <w:t xml:space="preserve"> </w:t>
      </w:r>
      <w:r>
        <w:rPr>
          <w:sz w:val="16"/>
        </w:rPr>
        <w:t>Civil,</w:t>
      </w:r>
      <w:r>
        <w:rPr>
          <w:spacing w:val="-10"/>
          <w:sz w:val="16"/>
        </w:rPr>
        <w:t xml:space="preserve"> </w:t>
      </w:r>
      <w:r>
        <w:rPr>
          <w:rFonts w:ascii="Arial" w:hAnsi="Arial"/>
          <w:i/>
          <w:sz w:val="16"/>
        </w:rPr>
        <w:t>ibídem</w:t>
      </w:r>
      <w:r>
        <w:rPr>
          <w:sz w:val="16"/>
        </w:rPr>
        <w:t>).</w:t>
      </w:r>
      <w:r>
        <w:rPr>
          <w:spacing w:val="-10"/>
          <w:sz w:val="16"/>
        </w:rPr>
        <w:t xml:space="preserve"> </w:t>
      </w:r>
      <w:r>
        <w:rPr>
          <w:sz w:val="16"/>
        </w:rPr>
        <w:t>Cfr.</w:t>
      </w:r>
      <w:r>
        <w:rPr>
          <w:spacing w:val="-9"/>
          <w:sz w:val="16"/>
        </w:rPr>
        <w:t xml:space="preserve"> </w:t>
      </w:r>
      <w:r>
        <w:rPr>
          <w:sz w:val="16"/>
        </w:rPr>
        <w:t>SANTOS</w:t>
      </w:r>
      <w:r>
        <w:rPr>
          <w:spacing w:val="-9"/>
          <w:sz w:val="16"/>
        </w:rPr>
        <w:t xml:space="preserve"> </w:t>
      </w:r>
      <w:r>
        <w:rPr>
          <w:sz w:val="16"/>
        </w:rPr>
        <w:t>Rodríguez</w:t>
      </w:r>
      <w:r>
        <w:rPr>
          <w:spacing w:val="-10"/>
          <w:sz w:val="16"/>
        </w:rPr>
        <w:t xml:space="preserve"> </w:t>
      </w:r>
      <w:r>
        <w:rPr>
          <w:sz w:val="16"/>
        </w:rPr>
        <w:t>Jorge</w:t>
      </w:r>
      <w:r>
        <w:rPr>
          <w:spacing w:val="-9"/>
          <w:sz w:val="16"/>
        </w:rPr>
        <w:t xml:space="preserve"> </w:t>
      </w:r>
      <w:r>
        <w:rPr>
          <w:sz w:val="16"/>
        </w:rPr>
        <w:t>Enrique.</w:t>
      </w:r>
      <w:r>
        <w:rPr>
          <w:spacing w:val="1"/>
          <w:sz w:val="16"/>
        </w:rPr>
        <w:t xml:space="preserve"> </w:t>
      </w:r>
      <w:r>
        <w:rPr>
          <w:sz w:val="16"/>
        </w:rPr>
        <w:t>“Consideraciones</w:t>
      </w:r>
      <w:r>
        <w:rPr>
          <w:spacing w:val="1"/>
          <w:sz w:val="16"/>
        </w:rPr>
        <w:t xml:space="preserve"> </w:t>
      </w:r>
      <w:r>
        <w:rPr>
          <w:sz w:val="16"/>
        </w:rPr>
        <w:t>sobre</w:t>
      </w:r>
      <w:r>
        <w:rPr>
          <w:spacing w:val="1"/>
          <w:sz w:val="16"/>
        </w:rPr>
        <w:t xml:space="preserve"> </w:t>
      </w:r>
      <w:r>
        <w:rPr>
          <w:sz w:val="16"/>
        </w:rPr>
        <w:t>los</w:t>
      </w:r>
      <w:r>
        <w:rPr>
          <w:spacing w:val="1"/>
          <w:sz w:val="16"/>
        </w:rPr>
        <w:t xml:space="preserve"> </w:t>
      </w:r>
      <w:r>
        <w:rPr>
          <w:sz w:val="16"/>
        </w:rPr>
        <w:t>contratos</w:t>
      </w:r>
      <w:r>
        <w:rPr>
          <w:spacing w:val="1"/>
          <w:sz w:val="16"/>
        </w:rPr>
        <w:t xml:space="preserve"> </w:t>
      </w:r>
      <w:r>
        <w:rPr>
          <w:sz w:val="16"/>
        </w:rPr>
        <w:t>y</w:t>
      </w:r>
      <w:r>
        <w:rPr>
          <w:spacing w:val="1"/>
          <w:sz w:val="16"/>
        </w:rPr>
        <w:t xml:space="preserve"> </w:t>
      </w:r>
      <w:r>
        <w:rPr>
          <w:sz w:val="16"/>
        </w:rPr>
        <w:t>convenios</w:t>
      </w:r>
      <w:r>
        <w:rPr>
          <w:spacing w:val="1"/>
          <w:sz w:val="16"/>
        </w:rPr>
        <w:t xml:space="preserve"> </w:t>
      </w:r>
      <w:r>
        <w:rPr>
          <w:sz w:val="16"/>
        </w:rPr>
        <w:t>interadministrativos”.</w:t>
      </w:r>
      <w:r>
        <w:rPr>
          <w:spacing w:val="1"/>
          <w:sz w:val="16"/>
        </w:rPr>
        <w:t xml:space="preserve"> </w:t>
      </w:r>
      <w:r>
        <w:rPr>
          <w:sz w:val="16"/>
        </w:rPr>
        <w:t>Revista</w:t>
      </w:r>
      <w:r>
        <w:rPr>
          <w:spacing w:val="1"/>
          <w:sz w:val="16"/>
        </w:rPr>
        <w:t xml:space="preserve"> </w:t>
      </w:r>
      <w:r>
        <w:rPr>
          <w:sz w:val="16"/>
        </w:rPr>
        <w:t>Digital</w:t>
      </w:r>
      <w:r>
        <w:rPr>
          <w:spacing w:val="1"/>
          <w:sz w:val="16"/>
        </w:rPr>
        <w:t xml:space="preserve"> </w:t>
      </w:r>
      <w:r>
        <w:rPr>
          <w:sz w:val="16"/>
        </w:rPr>
        <w:t>de</w:t>
      </w:r>
      <w:r>
        <w:rPr>
          <w:spacing w:val="1"/>
          <w:sz w:val="16"/>
        </w:rPr>
        <w:t xml:space="preserve"> </w:t>
      </w:r>
      <w:r>
        <w:rPr>
          <w:sz w:val="16"/>
        </w:rPr>
        <w:t>Derecho</w:t>
      </w:r>
      <w:r>
        <w:rPr>
          <w:spacing w:val="1"/>
          <w:sz w:val="16"/>
        </w:rPr>
        <w:t xml:space="preserve"> </w:t>
      </w:r>
      <w:r>
        <w:rPr>
          <w:sz w:val="16"/>
        </w:rPr>
        <w:t>Administrativo,</w:t>
      </w:r>
      <w:r>
        <w:rPr>
          <w:spacing w:val="1"/>
          <w:sz w:val="16"/>
        </w:rPr>
        <w:t xml:space="preserve"> </w:t>
      </w:r>
      <w:r>
        <w:rPr>
          <w:sz w:val="16"/>
        </w:rPr>
        <w:t>Núm.</w:t>
      </w:r>
      <w:r>
        <w:rPr>
          <w:spacing w:val="1"/>
          <w:sz w:val="16"/>
        </w:rPr>
        <w:t xml:space="preserve"> </w:t>
      </w:r>
      <w:r>
        <w:rPr>
          <w:sz w:val="16"/>
        </w:rPr>
        <w:t>1,</w:t>
      </w:r>
      <w:r>
        <w:rPr>
          <w:spacing w:val="1"/>
          <w:sz w:val="16"/>
        </w:rPr>
        <w:t xml:space="preserve"> </w:t>
      </w:r>
      <w:r>
        <w:rPr>
          <w:sz w:val="16"/>
        </w:rPr>
        <w:t>Universidad</w:t>
      </w:r>
      <w:r>
        <w:rPr>
          <w:spacing w:val="-2"/>
          <w:sz w:val="16"/>
        </w:rPr>
        <w:t xml:space="preserve"> </w:t>
      </w:r>
      <w:r>
        <w:rPr>
          <w:sz w:val="16"/>
        </w:rPr>
        <w:t>Externado</w:t>
      </w:r>
      <w:r>
        <w:rPr>
          <w:spacing w:val="-1"/>
          <w:sz w:val="16"/>
        </w:rPr>
        <w:t xml:space="preserve"> </w:t>
      </w:r>
      <w:r>
        <w:rPr>
          <w:sz w:val="16"/>
        </w:rPr>
        <w:t>de</w:t>
      </w:r>
      <w:r>
        <w:rPr>
          <w:spacing w:val="-2"/>
          <w:sz w:val="16"/>
        </w:rPr>
        <w:t xml:space="preserve"> </w:t>
      </w:r>
      <w:r>
        <w:rPr>
          <w:sz w:val="16"/>
        </w:rPr>
        <w:t>Colombia,</w:t>
      </w:r>
      <w:r>
        <w:rPr>
          <w:spacing w:val="-1"/>
          <w:sz w:val="16"/>
        </w:rPr>
        <w:t xml:space="preserve"> </w:t>
      </w:r>
      <w:r>
        <w:rPr>
          <w:sz w:val="16"/>
        </w:rPr>
        <w:t>Bogotá,</w:t>
      </w:r>
      <w:r>
        <w:rPr>
          <w:spacing w:val="-1"/>
          <w:sz w:val="16"/>
        </w:rPr>
        <w:t xml:space="preserve"> </w:t>
      </w:r>
      <w:r>
        <w:rPr>
          <w:sz w:val="16"/>
        </w:rPr>
        <w:t>2009.</w:t>
      </w:r>
      <w:r>
        <w:rPr>
          <w:spacing w:val="-2"/>
          <w:sz w:val="16"/>
        </w:rPr>
        <w:t xml:space="preserve"> </w:t>
      </w:r>
      <w:r>
        <w:rPr>
          <w:sz w:val="16"/>
        </w:rPr>
        <w:t>Pág.</w:t>
      </w:r>
      <w:r>
        <w:rPr>
          <w:spacing w:val="-1"/>
          <w:sz w:val="16"/>
        </w:rPr>
        <w:t xml:space="preserve"> </w:t>
      </w:r>
      <w:r>
        <w:rPr>
          <w:sz w:val="16"/>
        </w:rPr>
        <w:t>19.</w:t>
      </w:r>
    </w:p>
    <w:p w14:paraId="2A63BD05" w14:textId="5DF34340" w:rsidR="00FD7348" w:rsidRPr="00FD7348" w:rsidRDefault="00FD7348">
      <w:pPr>
        <w:pStyle w:val="Textonotapie"/>
        <w:rPr>
          <w:lang w:val="es-ES"/>
        </w:rPr>
      </w:pPr>
    </w:p>
  </w:footnote>
  <w:footnote w:id="15">
    <w:p w14:paraId="537CEB8C" w14:textId="77777777" w:rsidR="00FD7348" w:rsidRDefault="00FD7348" w:rsidP="00FD7348">
      <w:pPr>
        <w:ind w:left="826"/>
        <w:rPr>
          <w:sz w:val="16"/>
        </w:rPr>
      </w:pPr>
      <w:r>
        <w:rPr>
          <w:rStyle w:val="Refdenotaalpie"/>
        </w:rPr>
        <w:footnoteRef/>
      </w:r>
      <w:r>
        <w:t xml:space="preserve"> </w:t>
      </w:r>
      <w:r>
        <w:rPr>
          <w:spacing w:val="-1"/>
          <w:sz w:val="16"/>
        </w:rPr>
        <w:t>Consejo</w:t>
      </w:r>
      <w:r>
        <w:rPr>
          <w:spacing w:val="-10"/>
          <w:sz w:val="16"/>
        </w:rPr>
        <w:t xml:space="preserve"> </w:t>
      </w:r>
      <w:r>
        <w:rPr>
          <w:spacing w:val="-1"/>
          <w:sz w:val="16"/>
        </w:rPr>
        <w:t>de</w:t>
      </w:r>
      <w:r>
        <w:rPr>
          <w:spacing w:val="-10"/>
          <w:sz w:val="16"/>
        </w:rPr>
        <w:t xml:space="preserve"> </w:t>
      </w:r>
      <w:r>
        <w:rPr>
          <w:spacing w:val="-1"/>
          <w:sz w:val="16"/>
        </w:rPr>
        <w:t>Estado,</w:t>
      </w:r>
      <w:r>
        <w:rPr>
          <w:spacing w:val="-10"/>
          <w:sz w:val="16"/>
        </w:rPr>
        <w:t xml:space="preserve"> </w:t>
      </w:r>
      <w:r>
        <w:rPr>
          <w:spacing w:val="-1"/>
          <w:sz w:val="16"/>
        </w:rPr>
        <w:t>Sección</w:t>
      </w:r>
      <w:r>
        <w:rPr>
          <w:spacing w:val="-9"/>
          <w:sz w:val="16"/>
        </w:rPr>
        <w:t xml:space="preserve"> </w:t>
      </w:r>
      <w:r>
        <w:rPr>
          <w:spacing w:val="-1"/>
          <w:sz w:val="16"/>
        </w:rPr>
        <w:t>Tercera,</w:t>
      </w:r>
      <w:r>
        <w:rPr>
          <w:spacing w:val="-9"/>
          <w:sz w:val="16"/>
        </w:rPr>
        <w:t xml:space="preserve"> </w:t>
      </w:r>
      <w:r>
        <w:rPr>
          <w:spacing w:val="-1"/>
          <w:sz w:val="16"/>
        </w:rPr>
        <w:t>Sentencia</w:t>
      </w:r>
      <w:r>
        <w:rPr>
          <w:spacing w:val="-9"/>
          <w:sz w:val="16"/>
        </w:rPr>
        <w:t xml:space="preserve"> </w:t>
      </w:r>
      <w:r>
        <w:rPr>
          <w:spacing w:val="-1"/>
          <w:sz w:val="16"/>
        </w:rPr>
        <w:t>del</w:t>
      </w:r>
      <w:r>
        <w:rPr>
          <w:spacing w:val="-10"/>
          <w:sz w:val="16"/>
        </w:rPr>
        <w:t xml:space="preserve"> </w:t>
      </w:r>
      <w:r>
        <w:rPr>
          <w:spacing w:val="-1"/>
          <w:sz w:val="16"/>
        </w:rPr>
        <w:t>05</w:t>
      </w:r>
      <w:r>
        <w:rPr>
          <w:spacing w:val="-10"/>
          <w:sz w:val="16"/>
        </w:rPr>
        <w:t xml:space="preserve"> </w:t>
      </w:r>
      <w:r>
        <w:rPr>
          <w:spacing w:val="-1"/>
          <w:sz w:val="16"/>
        </w:rPr>
        <w:t>de</w:t>
      </w:r>
      <w:r>
        <w:rPr>
          <w:spacing w:val="-10"/>
          <w:sz w:val="16"/>
        </w:rPr>
        <w:t xml:space="preserve"> </w:t>
      </w:r>
      <w:r>
        <w:rPr>
          <w:spacing w:val="-1"/>
          <w:sz w:val="16"/>
        </w:rPr>
        <w:t>febrero</w:t>
      </w:r>
      <w:r>
        <w:rPr>
          <w:spacing w:val="-9"/>
          <w:sz w:val="16"/>
        </w:rPr>
        <w:t xml:space="preserve"> </w:t>
      </w:r>
      <w:r>
        <w:rPr>
          <w:sz w:val="16"/>
        </w:rPr>
        <w:t>de</w:t>
      </w:r>
      <w:r>
        <w:rPr>
          <w:spacing w:val="-10"/>
          <w:sz w:val="16"/>
        </w:rPr>
        <w:t xml:space="preserve"> </w:t>
      </w:r>
      <w:r>
        <w:rPr>
          <w:sz w:val="16"/>
        </w:rPr>
        <w:t>2021,</w:t>
      </w:r>
      <w:r>
        <w:rPr>
          <w:spacing w:val="-10"/>
          <w:sz w:val="16"/>
        </w:rPr>
        <w:t xml:space="preserve"> </w:t>
      </w:r>
      <w:r>
        <w:rPr>
          <w:sz w:val="16"/>
        </w:rPr>
        <w:t>rad.</w:t>
      </w:r>
      <w:r>
        <w:rPr>
          <w:spacing w:val="-10"/>
          <w:sz w:val="16"/>
        </w:rPr>
        <w:t xml:space="preserve"> </w:t>
      </w:r>
      <w:r>
        <w:rPr>
          <w:sz w:val="16"/>
        </w:rPr>
        <w:t>25000-23-26-000-2011-00144-01(49792),</w:t>
      </w:r>
    </w:p>
    <w:p w14:paraId="7A6531BF" w14:textId="77777777" w:rsidR="00FD7348" w:rsidRDefault="00FD7348" w:rsidP="00FD7348">
      <w:pPr>
        <w:ind w:left="118"/>
        <w:rPr>
          <w:sz w:val="16"/>
        </w:rPr>
      </w:pPr>
      <w:r>
        <w:rPr>
          <w:sz w:val="16"/>
        </w:rPr>
        <w:t>M.P.</w:t>
      </w:r>
      <w:r>
        <w:rPr>
          <w:spacing w:val="-5"/>
          <w:sz w:val="16"/>
        </w:rPr>
        <w:t xml:space="preserve"> </w:t>
      </w:r>
      <w:r>
        <w:rPr>
          <w:sz w:val="16"/>
        </w:rPr>
        <w:t>María</w:t>
      </w:r>
      <w:r>
        <w:rPr>
          <w:spacing w:val="-4"/>
          <w:sz w:val="16"/>
        </w:rPr>
        <w:t xml:space="preserve"> </w:t>
      </w:r>
      <w:r>
        <w:rPr>
          <w:sz w:val="16"/>
        </w:rPr>
        <w:t>Adriana</w:t>
      </w:r>
      <w:r>
        <w:rPr>
          <w:spacing w:val="-4"/>
          <w:sz w:val="16"/>
        </w:rPr>
        <w:t xml:space="preserve"> </w:t>
      </w:r>
      <w:r>
        <w:rPr>
          <w:sz w:val="16"/>
        </w:rPr>
        <w:t>Marín.</w:t>
      </w:r>
      <w:r>
        <w:rPr>
          <w:spacing w:val="-2"/>
          <w:sz w:val="16"/>
        </w:rPr>
        <w:t xml:space="preserve"> </w:t>
      </w:r>
      <w:r>
        <w:rPr>
          <w:sz w:val="16"/>
        </w:rPr>
        <w:t>Esta</w:t>
      </w:r>
      <w:r>
        <w:rPr>
          <w:spacing w:val="-4"/>
          <w:sz w:val="16"/>
        </w:rPr>
        <w:t xml:space="preserve"> </w:t>
      </w:r>
      <w:r>
        <w:rPr>
          <w:sz w:val="16"/>
        </w:rPr>
        <w:t>posición</w:t>
      </w:r>
      <w:r>
        <w:rPr>
          <w:spacing w:val="-4"/>
          <w:sz w:val="16"/>
        </w:rPr>
        <w:t xml:space="preserve"> </w:t>
      </w:r>
      <w:r>
        <w:rPr>
          <w:sz w:val="16"/>
        </w:rPr>
        <w:t>fue</w:t>
      </w:r>
      <w:r>
        <w:rPr>
          <w:spacing w:val="-4"/>
          <w:sz w:val="16"/>
        </w:rPr>
        <w:t xml:space="preserve"> </w:t>
      </w:r>
      <w:r>
        <w:rPr>
          <w:sz w:val="16"/>
        </w:rPr>
        <w:t>acogida</w:t>
      </w:r>
      <w:r>
        <w:rPr>
          <w:spacing w:val="-5"/>
          <w:sz w:val="16"/>
        </w:rPr>
        <w:t xml:space="preserve"> </w:t>
      </w:r>
      <w:r>
        <w:rPr>
          <w:sz w:val="16"/>
        </w:rPr>
        <w:t>por</w:t>
      </w:r>
      <w:r>
        <w:rPr>
          <w:spacing w:val="-4"/>
          <w:sz w:val="16"/>
        </w:rPr>
        <w:t xml:space="preserve"> </w:t>
      </w:r>
      <w:r>
        <w:rPr>
          <w:sz w:val="16"/>
        </w:rPr>
        <w:t>esta</w:t>
      </w:r>
      <w:r>
        <w:rPr>
          <w:spacing w:val="-4"/>
          <w:sz w:val="16"/>
        </w:rPr>
        <w:t xml:space="preserve"> </w:t>
      </w:r>
      <w:r>
        <w:rPr>
          <w:sz w:val="16"/>
        </w:rPr>
        <w:t>Subdirección</w:t>
      </w:r>
      <w:r>
        <w:rPr>
          <w:spacing w:val="-4"/>
          <w:sz w:val="16"/>
        </w:rPr>
        <w:t xml:space="preserve"> </w:t>
      </w:r>
      <w:r>
        <w:rPr>
          <w:sz w:val="16"/>
        </w:rPr>
        <w:t>a</w:t>
      </w:r>
      <w:r>
        <w:rPr>
          <w:spacing w:val="-4"/>
          <w:sz w:val="16"/>
        </w:rPr>
        <w:t xml:space="preserve"> </w:t>
      </w:r>
      <w:r>
        <w:rPr>
          <w:sz w:val="16"/>
        </w:rPr>
        <w:t>través</w:t>
      </w:r>
      <w:r>
        <w:rPr>
          <w:spacing w:val="-5"/>
          <w:sz w:val="16"/>
        </w:rPr>
        <w:t xml:space="preserve"> </w:t>
      </w:r>
      <w:r>
        <w:rPr>
          <w:sz w:val="16"/>
        </w:rPr>
        <w:t>del</w:t>
      </w:r>
      <w:r>
        <w:rPr>
          <w:spacing w:val="-4"/>
          <w:sz w:val="16"/>
        </w:rPr>
        <w:t xml:space="preserve"> </w:t>
      </w:r>
      <w:r>
        <w:rPr>
          <w:sz w:val="16"/>
        </w:rPr>
        <w:t>Concepto</w:t>
      </w:r>
      <w:r>
        <w:rPr>
          <w:spacing w:val="-4"/>
          <w:sz w:val="16"/>
        </w:rPr>
        <w:t xml:space="preserve"> </w:t>
      </w:r>
      <w:r>
        <w:rPr>
          <w:sz w:val="16"/>
        </w:rPr>
        <w:t>C-168</w:t>
      </w:r>
      <w:r>
        <w:rPr>
          <w:spacing w:val="-4"/>
          <w:sz w:val="16"/>
        </w:rPr>
        <w:t xml:space="preserve"> </w:t>
      </w:r>
      <w:r>
        <w:rPr>
          <w:sz w:val="16"/>
        </w:rPr>
        <w:t>del</w:t>
      </w:r>
      <w:r>
        <w:rPr>
          <w:spacing w:val="-5"/>
          <w:sz w:val="16"/>
        </w:rPr>
        <w:t xml:space="preserve"> </w:t>
      </w:r>
      <w:r>
        <w:rPr>
          <w:sz w:val="16"/>
        </w:rPr>
        <w:t>29</w:t>
      </w:r>
      <w:r>
        <w:rPr>
          <w:spacing w:val="-4"/>
          <w:sz w:val="16"/>
        </w:rPr>
        <w:t xml:space="preserve"> </w:t>
      </w:r>
      <w:r>
        <w:rPr>
          <w:sz w:val="16"/>
        </w:rPr>
        <w:t>de</w:t>
      </w:r>
      <w:r>
        <w:rPr>
          <w:spacing w:val="-4"/>
          <w:sz w:val="16"/>
        </w:rPr>
        <w:t xml:space="preserve"> </w:t>
      </w:r>
      <w:r>
        <w:rPr>
          <w:sz w:val="16"/>
        </w:rPr>
        <w:t>abril</w:t>
      </w:r>
      <w:r>
        <w:rPr>
          <w:spacing w:val="-4"/>
          <w:sz w:val="16"/>
        </w:rPr>
        <w:t xml:space="preserve"> </w:t>
      </w:r>
      <w:r>
        <w:rPr>
          <w:sz w:val="16"/>
        </w:rPr>
        <w:t>de</w:t>
      </w:r>
      <w:r>
        <w:rPr>
          <w:spacing w:val="-5"/>
          <w:sz w:val="16"/>
        </w:rPr>
        <w:t xml:space="preserve"> </w:t>
      </w:r>
      <w:r>
        <w:rPr>
          <w:sz w:val="16"/>
        </w:rPr>
        <w:t>2021.</w:t>
      </w:r>
    </w:p>
    <w:p w14:paraId="16CD4C01" w14:textId="03A5476B" w:rsidR="00FD7348" w:rsidRPr="00FD7348" w:rsidRDefault="00FD7348">
      <w:pPr>
        <w:pStyle w:val="Textonotapie"/>
      </w:pPr>
    </w:p>
  </w:footnote>
  <w:footnote w:id="16">
    <w:p w14:paraId="37329FD7" w14:textId="77777777" w:rsidR="004C30F8" w:rsidRDefault="004C30F8" w:rsidP="004C30F8">
      <w:pPr>
        <w:spacing w:before="80"/>
        <w:ind w:left="218" w:right="442" w:firstLine="707"/>
        <w:jc w:val="both"/>
        <w:rPr>
          <w:sz w:val="16"/>
        </w:rPr>
      </w:pPr>
      <w:r>
        <w:rPr>
          <w:rStyle w:val="Refdenotaalpie"/>
        </w:rPr>
        <w:footnoteRef/>
      </w:r>
      <w:r>
        <w:t xml:space="preserve"> </w:t>
      </w:r>
      <w:r>
        <w:rPr>
          <w:sz w:val="16"/>
        </w:rPr>
        <w:t xml:space="preserve">La Corte Constitucional, en Sentencia C-300 de 2012 M.P. Jorge Ignacio </w:t>
      </w:r>
      <w:proofErr w:type="spellStart"/>
      <w:r>
        <w:rPr>
          <w:sz w:val="16"/>
        </w:rPr>
        <w:t>Pretel</w:t>
      </w:r>
      <w:proofErr w:type="spellEnd"/>
      <w:r>
        <w:rPr>
          <w:sz w:val="16"/>
        </w:rPr>
        <w:t xml:space="preserve"> </w:t>
      </w:r>
      <w:proofErr w:type="spellStart"/>
      <w:r>
        <w:rPr>
          <w:sz w:val="16"/>
        </w:rPr>
        <w:t>Chabljub</w:t>
      </w:r>
      <w:proofErr w:type="spellEnd"/>
      <w:r>
        <w:rPr>
          <w:sz w:val="16"/>
        </w:rPr>
        <w:t>, consideró al respecto: “El</w:t>
      </w:r>
      <w:r>
        <w:rPr>
          <w:spacing w:val="1"/>
          <w:sz w:val="16"/>
        </w:rPr>
        <w:t xml:space="preserve"> </w:t>
      </w:r>
      <w:r>
        <w:rPr>
          <w:sz w:val="16"/>
        </w:rPr>
        <w:t>principio de planeación hace referencia al deber de la entidad contratante de realizar estudios previos adecuados (estudios de</w:t>
      </w:r>
      <w:r>
        <w:rPr>
          <w:spacing w:val="1"/>
          <w:sz w:val="16"/>
        </w:rPr>
        <w:t xml:space="preserve"> </w:t>
      </w:r>
      <w:proofErr w:type="spellStart"/>
      <w:r>
        <w:rPr>
          <w:sz w:val="16"/>
        </w:rPr>
        <w:t>prefactibilidad</w:t>
      </w:r>
      <w:proofErr w:type="spellEnd"/>
      <w:r>
        <w:rPr>
          <w:sz w:val="16"/>
        </w:rPr>
        <w:t>, factibilidad, ingeniería, suelos, etc.), con el fin de precisar el objeto del contrato, las obligaciones mutuas de las</w:t>
      </w:r>
      <w:r>
        <w:rPr>
          <w:spacing w:val="1"/>
          <w:sz w:val="16"/>
        </w:rPr>
        <w:t xml:space="preserve"> </w:t>
      </w:r>
      <w:r>
        <w:rPr>
          <w:sz w:val="16"/>
        </w:rPr>
        <w:t>partes, la distribución de los riesgos y el precio, estructurar debidamente su financiación y permitir a los interesados diseñar sus</w:t>
      </w:r>
      <w:r>
        <w:rPr>
          <w:spacing w:val="1"/>
          <w:sz w:val="16"/>
        </w:rPr>
        <w:t xml:space="preserve"> </w:t>
      </w:r>
      <w:r>
        <w:rPr>
          <w:sz w:val="16"/>
        </w:rPr>
        <w:t>ofertas</w:t>
      </w:r>
      <w:r>
        <w:rPr>
          <w:spacing w:val="-2"/>
          <w:sz w:val="16"/>
        </w:rPr>
        <w:t xml:space="preserve"> </w:t>
      </w:r>
      <w:r>
        <w:rPr>
          <w:sz w:val="16"/>
        </w:rPr>
        <w:t>y</w:t>
      </w:r>
      <w:r>
        <w:rPr>
          <w:spacing w:val="-1"/>
          <w:sz w:val="16"/>
        </w:rPr>
        <w:t xml:space="preserve"> </w:t>
      </w:r>
      <w:r>
        <w:rPr>
          <w:sz w:val="16"/>
        </w:rPr>
        <w:t>buscar</w:t>
      </w:r>
      <w:r>
        <w:rPr>
          <w:spacing w:val="-1"/>
          <w:sz w:val="16"/>
        </w:rPr>
        <w:t xml:space="preserve"> </w:t>
      </w:r>
      <w:r>
        <w:rPr>
          <w:sz w:val="16"/>
        </w:rPr>
        <w:t>diferentes</w:t>
      </w:r>
      <w:r>
        <w:rPr>
          <w:spacing w:val="-1"/>
          <w:sz w:val="16"/>
        </w:rPr>
        <w:t xml:space="preserve"> </w:t>
      </w:r>
      <w:r>
        <w:rPr>
          <w:sz w:val="16"/>
        </w:rPr>
        <w:t>fuentes</w:t>
      </w:r>
      <w:r>
        <w:rPr>
          <w:spacing w:val="-1"/>
          <w:sz w:val="16"/>
        </w:rPr>
        <w:t xml:space="preserve"> </w:t>
      </w:r>
      <w:r>
        <w:rPr>
          <w:sz w:val="16"/>
        </w:rPr>
        <w:t>de</w:t>
      </w:r>
      <w:r>
        <w:rPr>
          <w:spacing w:val="-2"/>
          <w:sz w:val="16"/>
        </w:rPr>
        <w:t xml:space="preserve"> </w:t>
      </w:r>
      <w:r>
        <w:rPr>
          <w:sz w:val="16"/>
        </w:rPr>
        <w:t>recursos.</w:t>
      </w:r>
    </w:p>
    <w:p w14:paraId="2C2ADCA7" w14:textId="77777777" w:rsidR="004C30F8" w:rsidRDefault="004C30F8" w:rsidP="004C30F8">
      <w:pPr>
        <w:ind w:left="218" w:right="440" w:firstLine="608"/>
        <w:jc w:val="both"/>
        <w:rPr>
          <w:sz w:val="16"/>
        </w:rPr>
      </w:pPr>
      <w:r>
        <w:rPr>
          <w:sz w:val="16"/>
        </w:rPr>
        <w:t>»Este principio está entonces directamente relacionado con los de economía, eficacia, racionalidad de la intervención</w:t>
      </w:r>
      <w:r>
        <w:rPr>
          <w:spacing w:val="1"/>
          <w:sz w:val="16"/>
        </w:rPr>
        <w:t xml:space="preserve"> </w:t>
      </w:r>
      <w:r>
        <w:rPr>
          <w:sz w:val="16"/>
        </w:rPr>
        <w:t>estatal</w:t>
      </w:r>
      <w:r>
        <w:rPr>
          <w:spacing w:val="-9"/>
          <w:sz w:val="16"/>
        </w:rPr>
        <w:t xml:space="preserve"> </w:t>
      </w:r>
      <w:r>
        <w:rPr>
          <w:sz w:val="16"/>
        </w:rPr>
        <w:t>y</w:t>
      </w:r>
      <w:r>
        <w:rPr>
          <w:spacing w:val="-8"/>
          <w:sz w:val="16"/>
        </w:rPr>
        <w:t xml:space="preserve"> </w:t>
      </w:r>
      <w:r>
        <w:rPr>
          <w:sz w:val="16"/>
        </w:rPr>
        <w:t>libre</w:t>
      </w:r>
      <w:r>
        <w:rPr>
          <w:spacing w:val="-8"/>
          <w:sz w:val="16"/>
        </w:rPr>
        <w:t xml:space="preserve"> </w:t>
      </w:r>
      <w:r>
        <w:rPr>
          <w:sz w:val="16"/>
        </w:rPr>
        <w:t>concurrencia.</w:t>
      </w:r>
      <w:r>
        <w:rPr>
          <w:spacing w:val="-8"/>
          <w:sz w:val="16"/>
        </w:rPr>
        <w:t xml:space="preserve"> </w:t>
      </w:r>
      <w:r>
        <w:rPr>
          <w:sz w:val="16"/>
        </w:rPr>
        <w:t>De</w:t>
      </w:r>
      <w:r>
        <w:rPr>
          <w:spacing w:val="-8"/>
          <w:sz w:val="16"/>
        </w:rPr>
        <w:t xml:space="preserve"> </w:t>
      </w:r>
      <w:r>
        <w:rPr>
          <w:sz w:val="16"/>
        </w:rPr>
        <w:t>un</w:t>
      </w:r>
      <w:r>
        <w:rPr>
          <w:spacing w:val="-8"/>
          <w:sz w:val="16"/>
        </w:rPr>
        <w:t xml:space="preserve"> </w:t>
      </w:r>
      <w:r>
        <w:rPr>
          <w:sz w:val="16"/>
        </w:rPr>
        <w:t>lado,</w:t>
      </w:r>
      <w:r>
        <w:rPr>
          <w:spacing w:val="-8"/>
          <w:sz w:val="16"/>
        </w:rPr>
        <w:t xml:space="preserve"> </w:t>
      </w:r>
      <w:r>
        <w:rPr>
          <w:sz w:val="16"/>
        </w:rPr>
        <w:t>se</w:t>
      </w:r>
      <w:r>
        <w:rPr>
          <w:spacing w:val="-8"/>
          <w:sz w:val="16"/>
        </w:rPr>
        <w:t xml:space="preserve"> </w:t>
      </w:r>
      <w:r>
        <w:rPr>
          <w:sz w:val="16"/>
        </w:rPr>
        <w:t>relaciona</w:t>
      </w:r>
      <w:r>
        <w:rPr>
          <w:spacing w:val="-8"/>
          <w:sz w:val="16"/>
        </w:rPr>
        <w:t xml:space="preserve"> </w:t>
      </w:r>
      <w:r>
        <w:rPr>
          <w:sz w:val="16"/>
        </w:rPr>
        <w:t>con</w:t>
      </w:r>
      <w:r>
        <w:rPr>
          <w:spacing w:val="-8"/>
          <w:sz w:val="16"/>
        </w:rPr>
        <w:t xml:space="preserve"> </w:t>
      </w:r>
      <w:r>
        <w:rPr>
          <w:sz w:val="16"/>
        </w:rPr>
        <w:t>los</w:t>
      </w:r>
      <w:r>
        <w:rPr>
          <w:spacing w:val="-8"/>
          <w:sz w:val="16"/>
        </w:rPr>
        <w:t xml:space="preserve"> </w:t>
      </w:r>
      <w:r>
        <w:rPr>
          <w:sz w:val="16"/>
        </w:rPr>
        <w:t>principios</w:t>
      </w:r>
      <w:r>
        <w:rPr>
          <w:spacing w:val="-8"/>
          <w:sz w:val="16"/>
        </w:rPr>
        <w:t xml:space="preserve"> </w:t>
      </w:r>
      <w:r>
        <w:rPr>
          <w:sz w:val="16"/>
        </w:rPr>
        <w:t>de</w:t>
      </w:r>
      <w:r>
        <w:rPr>
          <w:spacing w:val="-8"/>
          <w:sz w:val="16"/>
        </w:rPr>
        <w:t xml:space="preserve"> </w:t>
      </w:r>
      <w:r>
        <w:rPr>
          <w:sz w:val="16"/>
        </w:rPr>
        <w:t>economía</w:t>
      </w:r>
      <w:r>
        <w:rPr>
          <w:spacing w:val="-8"/>
          <w:sz w:val="16"/>
        </w:rPr>
        <w:t xml:space="preserve"> </w:t>
      </w:r>
      <w:r>
        <w:rPr>
          <w:sz w:val="16"/>
        </w:rPr>
        <w:t>y</w:t>
      </w:r>
      <w:r>
        <w:rPr>
          <w:spacing w:val="-8"/>
          <w:sz w:val="16"/>
        </w:rPr>
        <w:t xml:space="preserve"> </w:t>
      </w:r>
      <w:r>
        <w:rPr>
          <w:sz w:val="16"/>
        </w:rPr>
        <w:t>eficacia</w:t>
      </w:r>
      <w:r>
        <w:rPr>
          <w:spacing w:val="-8"/>
          <w:sz w:val="16"/>
        </w:rPr>
        <w:t xml:space="preserve"> </w:t>
      </w:r>
      <w:r>
        <w:rPr>
          <w:sz w:val="16"/>
        </w:rPr>
        <w:t>(artículo</w:t>
      </w:r>
      <w:r>
        <w:rPr>
          <w:spacing w:val="-8"/>
          <w:sz w:val="16"/>
        </w:rPr>
        <w:t xml:space="preserve"> </w:t>
      </w:r>
      <w:r>
        <w:rPr>
          <w:sz w:val="16"/>
        </w:rPr>
        <w:t>209</w:t>
      </w:r>
      <w:r>
        <w:rPr>
          <w:spacing w:val="-8"/>
          <w:sz w:val="16"/>
        </w:rPr>
        <w:t xml:space="preserve"> </w:t>
      </w:r>
      <w:r>
        <w:rPr>
          <w:sz w:val="16"/>
        </w:rPr>
        <w:t>superior)</w:t>
      </w:r>
      <w:r>
        <w:rPr>
          <w:spacing w:val="-9"/>
          <w:sz w:val="16"/>
        </w:rPr>
        <w:t xml:space="preserve"> </w:t>
      </w:r>
      <w:r>
        <w:rPr>
          <w:sz w:val="16"/>
        </w:rPr>
        <w:t>y</w:t>
      </w:r>
      <w:r>
        <w:rPr>
          <w:spacing w:val="-8"/>
          <w:sz w:val="16"/>
        </w:rPr>
        <w:t xml:space="preserve"> </w:t>
      </w:r>
      <w:r>
        <w:rPr>
          <w:sz w:val="16"/>
        </w:rPr>
        <w:t>racionalidad</w:t>
      </w:r>
      <w:r>
        <w:rPr>
          <w:spacing w:val="1"/>
          <w:sz w:val="16"/>
        </w:rPr>
        <w:t xml:space="preserve"> </w:t>
      </w:r>
      <w:r>
        <w:rPr>
          <w:spacing w:val="-1"/>
          <w:sz w:val="16"/>
        </w:rPr>
        <w:t>de</w:t>
      </w:r>
      <w:r>
        <w:rPr>
          <w:spacing w:val="-11"/>
          <w:sz w:val="16"/>
        </w:rPr>
        <w:t xml:space="preserve"> </w:t>
      </w:r>
      <w:r>
        <w:rPr>
          <w:spacing w:val="-1"/>
          <w:sz w:val="16"/>
        </w:rPr>
        <w:t>la</w:t>
      </w:r>
      <w:r>
        <w:rPr>
          <w:spacing w:val="-11"/>
          <w:sz w:val="16"/>
        </w:rPr>
        <w:t xml:space="preserve"> </w:t>
      </w:r>
      <w:r>
        <w:rPr>
          <w:spacing w:val="-1"/>
          <w:sz w:val="16"/>
        </w:rPr>
        <w:t>intervención</w:t>
      </w:r>
      <w:r>
        <w:rPr>
          <w:spacing w:val="-11"/>
          <w:sz w:val="16"/>
        </w:rPr>
        <w:t xml:space="preserve"> </w:t>
      </w:r>
      <w:r>
        <w:rPr>
          <w:spacing w:val="-1"/>
          <w:sz w:val="16"/>
        </w:rPr>
        <w:t>estatal</w:t>
      </w:r>
      <w:r>
        <w:rPr>
          <w:spacing w:val="-11"/>
          <w:sz w:val="16"/>
        </w:rPr>
        <w:t xml:space="preserve"> </w:t>
      </w:r>
      <w:r>
        <w:rPr>
          <w:spacing w:val="-1"/>
          <w:sz w:val="16"/>
        </w:rPr>
        <w:t>(artículo</w:t>
      </w:r>
      <w:r>
        <w:rPr>
          <w:spacing w:val="-11"/>
          <w:sz w:val="16"/>
        </w:rPr>
        <w:t xml:space="preserve"> </w:t>
      </w:r>
      <w:r>
        <w:rPr>
          <w:spacing w:val="-1"/>
          <w:sz w:val="16"/>
        </w:rPr>
        <w:t>334</w:t>
      </w:r>
      <w:r>
        <w:rPr>
          <w:spacing w:val="-11"/>
          <w:sz w:val="16"/>
        </w:rPr>
        <w:t xml:space="preserve"> </w:t>
      </w:r>
      <w:r>
        <w:rPr>
          <w:spacing w:val="-1"/>
          <w:sz w:val="16"/>
        </w:rPr>
        <w:t>superior),</w:t>
      </w:r>
      <w:r>
        <w:rPr>
          <w:spacing w:val="-10"/>
          <w:sz w:val="16"/>
        </w:rPr>
        <w:t xml:space="preserve"> </w:t>
      </w:r>
      <w:r>
        <w:rPr>
          <w:spacing w:val="-1"/>
          <w:sz w:val="16"/>
        </w:rPr>
        <w:t>pues</w:t>
      </w:r>
      <w:r>
        <w:rPr>
          <w:spacing w:val="-11"/>
          <w:sz w:val="16"/>
        </w:rPr>
        <w:t xml:space="preserve"> </w:t>
      </w:r>
      <w:r>
        <w:rPr>
          <w:spacing w:val="-1"/>
          <w:sz w:val="16"/>
        </w:rPr>
        <w:t>los</w:t>
      </w:r>
      <w:r>
        <w:rPr>
          <w:spacing w:val="-11"/>
          <w:sz w:val="16"/>
        </w:rPr>
        <w:t xml:space="preserve"> </w:t>
      </w:r>
      <w:r>
        <w:rPr>
          <w:spacing w:val="-1"/>
          <w:sz w:val="16"/>
        </w:rPr>
        <w:t>estudios</w:t>
      </w:r>
      <w:r>
        <w:rPr>
          <w:spacing w:val="-11"/>
          <w:sz w:val="16"/>
        </w:rPr>
        <w:t xml:space="preserve"> </w:t>
      </w:r>
      <w:r>
        <w:rPr>
          <w:spacing w:val="-1"/>
          <w:sz w:val="16"/>
        </w:rPr>
        <w:t>previos</w:t>
      </w:r>
      <w:r>
        <w:rPr>
          <w:spacing w:val="-11"/>
          <w:sz w:val="16"/>
        </w:rPr>
        <w:t xml:space="preserve"> </w:t>
      </w:r>
      <w:r>
        <w:rPr>
          <w:spacing w:val="-1"/>
          <w:sz w:val="16"/>
        </w:rPr>
        <w:t>no</w:t>
      </w:r>
      <w:r>
        <w:rPr>
          <w:spacing w:val="-11"/>
          <w:sz w:val="16"/>
        </w:rPr>
        <w:t xml:space="preserve"> </w:t>
      </w:r>
      <w:r>
        <w:rPr>
          <w:spacing w:val="-1"/>
          <w:sz w:val="16"/>
        </w:rPr>
        <w:t>son</w:t>
      </w:r>
      <w:r>
        <w:rPr>
          <w:spacing w:val="-11"/>
          <w:sz w:val="16"/>
        </w:rPr>
        <w:t xml:space="preserve"> </w:t>
      </w:r>
      <w:r>
        <w:rPr>
          <w:sz w:val="16"/>
        </w:rPr>
        <w:t>solamente</w:t>
      </w:r>
      <w:r>
        <w:rPr>
          <w:spacing w:val="-10"/>
          <w:sz w:val="16"/>
        </w:rPr>
        <w:t xml:space="preserve"> </w:t>
      </w:r>
      <w:r>
        <w:rPr>
          <w:sz w:val="16"/>
        </w:rPr>
        <w:t>necesarios</w:t>
      </w:r>
      <w:r>
        <w:rPr>
          <w:spacing w:val="-11"/>
          <w:sz w:val="16"/>
        </w:rPr>
        <w:t xml:space="preserve"> </w:t>
      </w:r>
      <w:r>
        <w:rPr>
          <w:sz w:val="16"/>
        </w:rPr>
        <w:t>para</w:t>
      </w:r>
      <w:r>
        <w:rPr>
          <w:spacing w:val="-11"/>
          <w:sz w:val="16"/>
        </w:rPr>
        <w:t xml:space="preserve"> </w:t>
      </w:r>
      <w:r>
        <w:rPr>
          <w:sz w:val="16"/>
        </w:rPr>
        <w:t>la</w:t>
      </w:r>
      <w:r>
        <w:rPr>
          <w:spacing w:val="-11"/>
          <w:sz w:val="16"/>
        </w:rPr>
        <w:t xml:space="preserve"> </w:t>
      </w:r>
      <w:r>
        <w:rPr>
          <w:sz w:val="16"/>
        </w:rPr>
        <w:t>adecuada</w:t>
      </w:r>
      <w:r>
        <w:rPr>
          <w:spacing w:val="-11"/>
          <w:sz w:val="16"/>
        </w:rPr>
        <w:t xml:space="preserve"> </w:t>
      </w:r>
      <w:r>
        <w:rPr>
          <w:sz w:val="16"/>
        </w:rPr>
        <w:t>ejecución</w:t>
      </w:r>
      <w:r>
        <w:rPr>
          <w:spacing w:val="1"/>
          <w:sz w:val="16"/>
        </w:rPr>
        <w:t xml:space="preserve"> </w:t>
      </w:r>
      <w:r>
        <w:rPr>
          <w:sz w:val="16"/>
        </w:rPr>
        <w:t>del</w:t>
      </w:r>
      <w:r>
        <w:rPr>
          <w:spacing w:val="-5"/>
          <w:sz w:val="16"/>
        </w:rPr>
        <w:t xml:space="preserve"> </w:t>
      </w:r>
      <w:r>
        <w:rPr>
          <w:sz w:val="16"/>
        </w:rPr>
        <w:t>contrato</w:t>
      </w:r>
      <w:r>
        <w:rPr>
          <w:spacing w:val="-4"/>
          <w:sz w:val="16"/>
        </w:rPr>
        <w:t xml:space="preserve"> </w:t>
      </w:r>
      <w:r>
        <w:rPr>
          <w:sz w:val="16"/>
        </w:rPr>
        <w:t>-en</w:t>
      </w:r>
      <w:r>
        <w:rPr>
          <w:spacing w:val="-5"/>
          <w:sz w:val="16"/>
        </w:rPr>
        <w:t xml:space="preserve"> </w:t>
      </w:r>
      <w:r>
        <w:rPr>
          <w:sz w:val="16"/>
        </w:rPr>
        <w:t>términos</w:t>
      </w:r>
      <w:r>
        <w:rPr>
          <w:spacing w:val="-3"/>
          <w:sz w:val="16"/>
        </w:rPr>
        <w:t xml:space="preserve"> </w:t>
      </w:r>
      <w:r>
        <w:rPr>
          <w:sz w:val="16"/>
        </w:rPr>
        <w:t>de</w:t>
      </w:r>
      <w:r>
        <w:rPr>
          <w:spacing w:val="-4"/>
          <w:sz w:val="16"/>
        </w:rPr>
        <w:t xml:space="preserve"> </w:t>
      </w:r>
      <w:r>
        <w:rPr>
          <w:sz w:val="16"/>
        </w:rPr>
        <w:t>calidad</w:t>
      </w:r>
      <w:r>
        <w:rPr>
          <w:spacing w:val="-5"/>
          <w:sz w:val="16"/>
        </w:rPr>
        <w:t xml:space="preserve"> </w:t>
      </w:r>
      <w:r>
        <w:rPr>
          <w:sz w:val="16"/>
        </w:rPr>
        <w:t>y</w:t>
      </w:r>
      <w:r>
        <w:rPr>
          <w:spacing w:val="-4"/>
          <w:sz w:val="16"/>
        </w:rPr>
        <w:t xml:space="preserve"> </w:t>
      </w:r>
      <w:r>
        <w:rPr>
          <w:sz w:val="16"/>
        </w:rPr>
        <w:t>tiempo,</w:t>
      </w:r>
      <w:r>
        <w:rPr>
          <w:spacing w:val="-4"/>
          <w:sz w:val="16"/>
        </w:rPr>
        <w:t xml:space="preserve"> </w:t>
      </w:r>
      <w:r>
        <w:rPr>
          <w:sz w:val="16"/>
        </w:rPr>
        <w:t>sino</w:t>
      </w:r>
      <w:r>
        <w:rPr>
          <w:spacing w:val="-4"/>
          <w:sz w:val="16"/>
        </w:rPr>
        <w:t xml:space="preserve"> </w:t>
      </w:r>
      <w:r>
        <w:rPr>
          <w:sz w:val="16"/>
        </w:rPr>
        <w:t>también</w:t>
      </w:r>
      <w:r>
        <w:rPr>
          <w:spacing w:val="-3"/>
          <w:sz w:val="16"/>
        </w:rPr>
        <w:t xml:space="preserve"> </w:t>
      </w:r>
      <w:r>
        <w:rPr>
          <w:sz w:val="16"/>
        </w:rPr>
        <w:t>para</w:t>
      </w:r>
      <w:r>
        <w:rPr>
          <w:spacing w:val="-5"/>
          <w:sz w:val="16"/>
        </w:rPr>
        <w:t xml:space="preserve"> </w:t>
      </w:r>
      <w:r>
        <w:rPr>
          <w:sz w:val="16"/>
        </w:rPr>
        <w:t>evitar</w:t>
      </w:r>
      <w:r>
        <w:rPr>
          <w:spacing w:val="-3"/>
          <w:sz w:val="16"/>
        </w:rPr>
        <w:t xml:space="preserve"> </w:t>
      </w:r>
      <w:r>
        <w:rPr>
          <w:sz w:val="16"/>
        </w:rPr>
        <w:t>mayores</w:t>
      </w:r>
      <w:r>
        <w:rPr>
          <w:spacing w:val="-5"/>
          <w:sz w:val="16"/>
        </w:rPr>
        <w:t xml:space="preserve"> </w:t>
      </w:r>
      <w:r>
        <w:rPr>
          <w:sz w:val="16"/>
        </w:rPr>
        <w:t>costos</w:t>
      </w:r>
      <w:r>
        <w:rPr>
          <w:spacing w:val="-4"/>
          <w:sz w:val="16"/>
        </w:rPr>
        <w:t xml:space="preserve"> </w:t>
      </w:r>
      <w:r>
        <w:rPr>
          <w:sz w:val="16"/>
        </w:rPr>
        <w:t>a</w:t>
      </w:r>
      <w:r>
        <w:rPr>
          <w:spacing w:val="-4"/>
          <w:sz w:val="16"/>
        </w:rPr>
        <w:t xml:space="preserve"> </w:t>
      </w:r>
      <w:r>
        <w:rPr>
          <w:sz w:val="16"/>
        </w:rPr>
        <w:t>la</w:t>
      </w:r>
      <w:r>
        <w:rPr>
          <w:spacing w:val="-5"/>
          <w:sz w:val="16"/>
        </w:rPr>
        <w:t xml:space="preserve"> </w:t>
      </w:r>
      <w:r>
        <w:rPr>
          <w:sz w:val="16"/>
        </w:rPr>
        <w:t>administración</w:t>
      </w:r>
      <w:r>
        <w:rPr>
          <w:spacing w:val="-3"/>
          <w:sz w:val="16"/>
        </w:rPr>
        <w:t xml:space="preserve"> </w:t>
      </w:r>
      <w:r>
        <w:rPr>
          <w:sz w:val="16"/>
        </w:rPr>
        <w:t>fruto</w:t>
      </w:r>
      <w:r>
        <w:rPr>
          <w:spacing w:val="-4"/>
          <w:sz w:val="16"/>
        </w:rPr>
        <w:t xml:space="preserve"> </w:t>
      </w:r>
      <w:r>
        <w:rPr>
          <w:sz w:val="16"/>
        </w:rPr>
        <w:t>de</w:t>
      </w:r>
      <w:r>
        <w:rPr>
          <w:spacing w:val="-4"/>
          <w:sz w:val="16"/>
        </w:rPr>
        <w:t xml:space="preserve"> </w:t>
      </w:r>
      <w:r>
        <w:rPr>
          <w:sz w:val="16"/>
        </w:rPr>
        <w:t>modificaciones</w:t>
      </w:r>
      <w:r>
        <w:rPr>
          <w:spacing w:val="1"/>
          <w:sz w:val="16"/>
        </w:rPr>
        <w:t xml:space="preserve"> </w:t>
      </w:r>
      <w:r>
        <w:rPr>
          <w:sz w:val="16"/>
        </w:rPr>
        <w:t>sobrevinientes imputables a la entidad y que redunden en una obligación de restablecer el equilibrio económico del contrato sin</w:t>
      </w:r>
      <w:r>
        <w:rPr>
          <w:spacing w:val="1"/>
          <w:sz w:val="16"/>
        </w:rPr>
        <w:t xml:space="preserve"> </w:t>
      </w:r>
      <w:r>
        <w:rPr>
          <w:sz w:val="16"/>
        </w:rPr>
        <w:t>posibilidad de negociación de los precios. Ciertamente, los estudios previos determinan el retorno que pueden esperar los</w:t>
      </w:r>
      <w:r>
        <w:rPr>
          <w:spacing w:val="1"/>
          <w:sz w:val="16"/>
        </w:rPr>
        <w:t xml:space="preserve"> </w:t>
      </w:r>
      <w:r>
        <w:rPr>
          <w:sz w:val="16"/>
        </w:rPr>
        <w:t>inversionistas, el cual, si no es obtenido por causas imputables al Estado en el marco del esquema de distribución de riesgos,</w:t>
      </w:r>
      <w:r>
        <w:rPr>
          <w:spacing w:val="1"/>
          <w:sz w:val="16"/>
        </w:rPr>
        <w:t xml:space="preserve"> </w:t>
      </w:r>
      <w:r>
        <w:rPr>
          <w:sz w:val="16"/>
        </w:rPr>
        <w:t>puede</w:t>
      </w:r>
      <w:r>
        <w:rPr>
          <w:spacing w:val="-2"/>
          <w:sz w:val="16"/>
        </w:rPr>
        <w:t xml:space="preserve"> </w:t>
      </w:r>
      <w:r>
        <w:rPr>
          <w:sz w:val="16"/>
        </w:rPr>
        <w:t>llevar</w:t>
      </w:r>
      <w:r>
        <w:rPr>
          <w:spacing w:val="-1"/>
          <w:sz w:val="16"/>
        </w:rPr>
        <w:t xml:space="preserve"> </w:t>
      </w:r>
      <w:r>
        <w:rPr>
          <w:sz w:val="16"/>
        </w:rPr>
        <w:t>a</w:t>
      </w:r>
      <w:r>
        <w:rPr>
          <w:spacing w:val="-2"/>
          <w:sz w:val="16"/>
        </w:rPr>
        <w:t xml:space="preserve"> </w:t>
      </w:r>
      <w:r>
        <w:rPr>
          <w:sz w:val="16"/>
        </w:rPr>
        <w:t>condenas</w:t>
      </w:r>
      <w:r>
        <w:rPr>
          <w:spacing w:val="-1"/>
          <w:sz w:val="16"/>
        </w:rPr>
        <w:t xml:space="preserve"> </w:t>
      </w:r>
      <w:r>
        <w:rPr>
          <w:sz w:val="16"/>
        </w:rPr>
        <w:t>judiciales</w:t>
      </w:r>
      <w:r>
        <w:rPr>
          <w:spacing w:val="-2"/>
          <w:sz w:val="16"/>
        </w:rPr>
        <w:t xml:space="preserve"> </w:t>
      </w:r>
      <w:r>
        <w:rPr>
          <w:sz w:val="16"/>
        </w:rPr>
        <w:t>o</w:t>
      </w:r>
      <w:r>
        <w:rPr>
          <w:spacing w:val="-1"/>
          <w:sz w:val="16"/>
        </w:rPr>
        <w:t xml:space="preserve"> </w:t>
      </w:r>
      <w:r>
        <w:rPr>
          <w:sz w:val="16"/>
        </w:rPr>
        <w:t>a</w:t>
      </w:r>
      <w:r>
        <w:rPr>
          <w:spacing w:val="-2"/>
          <w:sz w:val="16"/>
        </w:rPr>
        <w:t xml:space="preserve"> </w:t>
      </w:r>
      <w:r>
        <w:rPr>
          <w:sz w:val="16"/>
        </w:rPr>
        <w:t>la</w:t>
      </w:r>
      <w:r>
        <w:rPr>
          <w:spacing w:val="-1"/>
          <w:sz w:val="16"/>
        </w:rPr>
        <w:t xml:space="preserve"> </w:t>
      </w:r>
      <w:r>
        <w:rPr>
          <w:sz w:val="16"/>
        </w:rPr>
        <w:t>necesidad</w:t>
      </w:r>
      <w:r>
        <w:rPr>
          <w:spacing w:val="-2"/>
          <w:sz w:val="16"/>
        </w:rPr>
        <w:t xml:space="preserve"> </w:t>
      </w:r>
      <w:r>
        <w:rPr>
          <w:sz w:val="16"/>
        </w:rPr>
        <w:t>de</w:t>
      </w:r>
      <w:r>
        <w:rPr>
          <w:spacing w:val="-1"/>
          <w:sz w:val="16"/>
        </w:rPr>
        <w:t xml:space="preserve"> </w:t>
      </w:r>
      <w:r>
        <w:rPr>
          <w:sz w:val="16"/>
        </w:rPr>
        <w:t>renegociaciones</w:t>
      </w:r>
      <w:r>
        <w:rPr>
          <w:spacing w:val="-2"/>
          <w:sz w:val="16"/>
        </w:rPr>
        <w:t xml:space="preserve"> </w:t>
      </w:r>
      <w:r>
        <w:rPr>
          <w:sz w:val="16"/>
        </w:rPr>
        <w:t>a</w:t>
      </w:r>
      <w:r>
        <w:rPr>
          <w:spacing w:val="-1"/>
          <w:sz w:val="16"/>
        </w:rPr>
        <w:t xml:space="preserve"> </w:t>
      </w:r>
      <w:r>
        <w:rPr>
          <w:sz w:val="16"/>
        </w:rPr>
        <w:t>favor</w:t>
      </w:r>
      <w:r>
        <w:rPr>
          <w:spacing w:val="-2"/>
          <w:sz w:val="16"/>
        </w:rPr>
        <w:t xml:space="preserve"> </w:t>
      </w:r>
      <w:r>
        <w:rPr>
          <w:sz w:val="16"/>
        </w:rPr>
        <w:t>del</w:t>
      </w:r>
      <w:r>
        <w:rPr>
          <w:spacing w:val="-1"/>
          <w:sz w:val="16"/>
        </w:rPr>
        <w:t xml:space="preserve"> </w:t>
      </w:r>
      <w:r>
        <w:rPr>
          <w:sz w:val="16"/>
        </w:rPr>
        <w:t>contratista.</w:t>
      </w:r>
    </w:p>
    <w:p w14:paraId="035FD042" w14:textId="77777777" w:rsidR="004C30F8" w:rsidRDefault="004C30F8" w:rsidP="004C30F8">
      <w:pPr>
        <w:ind w:left="218" w:right="440" w:firstLine="608"/>
        <w:jc w:val="both"/>
        <w:rPr>
          <w:sz w:val="16"/>
        </w:rPr>
      </w:pPr>
      <w:r>
        <w:rPr>
          <w:sz w:val="16"/>
        </w:rPr>
        <w:t>»De</w:t>
      </w:r>
      <w:r>
        <w:rPr>
          <w:spacing w:val="-5"/>
          <w:sz w:val="16"/>
        </w:rPr>
        <w:t xml:space="preserve"> </w:t>
      </w:r>
      <w:r>
        <w:rPr>
          <w:sz w:val="16"/>
        </w:rPr>
        <w:t>otro</w:t>
      </w:r>
      <w:r>
        <w:rPr>
          <w:spacing w:val="-4"/>
          <w:sz w:val="16"/>
        </w:rPr>
        <w:t xml:space="preserve"> </w:t>
      </w:r>
      <w:r>
        <w:rPr>
          <w:sz w:val="16"/>
        </w:rPr>
        <w:t>lado,</w:t>
      </w:r>
      <w:r>
        <w:rPr>
          <w:spacing w:val="-4"/>
          <w:sz w:val="16"/>
        </w:rPr>
        <w:t xml:space="preserve"> </w:t>
      </w:r>
      <w:r>
        <w:rPr>
          <w:sz w:val="16"/>
        </w:rPr>
        <w:t>se</w:t>
      </w:r>
      <w:r>
        <w:rPr>
          <w:spacing w:val="-5"/>
          <w:sz w:val="16"/>
        </w:rPr>
        <w:t xml:space="preserve"> </w:t>
      </w:r>
      <w:r>
        <w:rPr>
          <w:sz w:val="16"/>
        </w:rPr>
        <w:t>relaciona</w:t>
      </w:r>
      <w:r>
        <w:rPr>
          <w:spacing w:val="-4"/>
          <w:sz w:val="16"/>
        </w:rPr>
        <w:t xml:space="preserve"> </w:t>
      </w:r>
      <w:r>
        <w:rPr>
          <w:sz w:val="16"/>
        </w:rPr>
        <w:t>con</w:t>
      </w:r>
      <w:r>
        <w:rPr>
          <w:spacing w:val="-4"/>
          <w:sz w:val="16"/>
        </w:rPr>
        <w:t xml:space="preserve"> </w:t>
      </w:r>
      <w:r>
        <w:rPr>
          <w:sz w:val="16"/>
        </w:rPr>
        <w:t>el</w:t>
      </w:r>
      <w:r>
        <w:rPr>
          <w:spacing w:val="-4"/>
          <w:sz w:val="16"/>
        </w:rPr>
        <w:t xml:space="preserve"> </w:t>
      </w:r>
      <w:r>
        <w:rPr>
          <w:sz w:val="16"/>
        </w:rPr>
        <w:t>principio</w:t>
      </w:r>
      <w:r>
        <w:rPr>
          <w:spacing w:val="-5"/>
          <w:sz w:val="16"/>
        </w:rPr>
        <w:t xml:space="preserve"> </w:t>
      </w:r>
      <w:r>
        <w:rPr>
          <w:sz w:val="16"/>
        </w:rPr>
        <w:t>de</w:t>
      </w:r>
      <w:r>
        <w:rPr>
          <w:spacing w:val="-4"/>
          <w:sz w:val="16"/>
        </w:rPr>
        <w:t xml:space="preserve"> </w:t>
      </w:r>
      <w:r>
        <w:rPr>
          <w:sz w:val="16"/>
        </w:rPr>
        <w:t>libre</w:t>
      </w:r>
      <w:r>
        <w:rPr>
          <w:spacing w:val="-4"/>
          <w:sz w:val="16"/>
        </w:rPr>
        <w:t xml:space="preserve"> </w:t>
      </w:r>
      <w:r>
        <w:rPr>
          <w:sz w:val="16"/>
        </w:rPr>
        <w:t>concurrencia</w:t>
      </w:r>
      <w:r>
        <w:rPr>
          <w:spacing w:val="-4"/>
          <w:sz w:val="16"/>
        </w:rPr>
        <w:t xml:space="preserve"> </w:t>
      </w:r>
      <w:r>
        <w:rPr>
          <w:sz w:val="16"/>
        </w:rPr>
        <w:t>–manifestación</w:t>
      </w:r>
      <w:r>
        <w:rPr>
          <w:spacing w:val="-5"/>
          <w:sz w:val="16"/>
        </w:rPr>
        <w:t xml:space="preserve"> </w:t>
      </w:r>
      <w:r>
        <w:rPr>
          <w:sz w:val="16"/>
        </w:rPr>
        <w:t>de</w:t>
      </w:r>
      <w:r>
        <w:rPr>
          <w:spacing w:val="-4"/>
          <w:sz w:val="16"/>
        </w:rPr>
        <w:t xml:space="preserve"> </w:t>
      </w:r>
      <w:r>
        <w:rPr>
          <w:sz w:val="16"/>
        </w:rPr>
        <w:t>los</w:t>
      </w:r>
      <w:r>
        <w:rPr>
          <w:spacing w:val="-4"/>
          <w:sz w:val="16"/>
        </w:rPr>
        <w:t xml:space="preserve"> </w:t>
      </w:r>
      <w:r>
        <w:rPr>
          <w:sz w:val="16"/>
        </w:rPr>
        <w:t>principios</w:t>
      </w:r>
      <w:r>
        <w:rPr>
          <w:spacing w:val="-4"/>
          <w:sz w:val="16"/>
        </w:rPr>
        <w:t xml:space="preserve"> </w:t>
      </w:r>
      <w:r>
        <w:rPr>
          <w:sz w:val="16"/>
        </w:rPr>
        <w:t>constitucionales</w:t>
      </w:r>
      <w:r>
        <w:rPr>
          <w:spacing w:val="-5"/>
          <w:sz w:val="16"/>
        </w:rPr>
        <w:t xml:space="preserve"> </w:t>
      </w:r>
      <w:r>
        <w:rPr>
          <w:sz w:val="16"/>
        </w:rPr>
        <w:t>de</w:t>
      </w:r>
      <w:r>
        <w:rPr>
          <w:spacing w:val="-4"/>
          <w:sz w:val="16"/>
        </w:rPr>
        <w:t xml:space="preserve"> </w:t>
      </w:r>
      <w:r>
        <w:rPr>
          <w:sz w:val="16"/>
        </w:rPr>
        <w:t>libre</w:t>
      </w:r>
      <w:r>
        <w:rPr>
          <w:spacing w:val="1"/>
          <w:sz w:val="16"/>
        </w:rPr>
        <w:t xml:space="preserve"> </w:t>
      </w:r>
      <w:r>
        <w:rPr>
          <w:sz w:val="16"/>
        </w:rPr>
        <w:t>competencia e igualdad, ya que permite que cualquier interesado con posibilidad de presentar una buena oferta según la</w:t>
      </w:r>
      <w:r>
        <w:rPr>
          <w:spacing w:val="1"/>
          <w:sz w:val="16"/>
        </w:rPr>
        <w:t xml:space="preserve"> </w:t>
      </w:r>
      <w:r>
        <w:rPr>
          <w:sz w:val="16"/>
        </w:rPr>
        <w:t>información</w:t>
      </w:r>
      <w:r>
        <w:rPr>
          <w:spacing w:val="-7"/>
          <w:sz w:val="16"/>
        </w:rPr>
        <w:t xml:space="preserve"> </w:t>
      </w:r>
      <w:r>
        <w:rPr>
          <w:sz w:val="16"/>
        </w:rPr>
        <w:t>disponible,</w:t>
      </w:r>
      <w:r>
        <w:rPr>
          <w:spacing w:val="-7"/>
          <w:sz w:val="16"/>
        </w:rPr>
        <w:t xml:space="preserve"> </w:t>
      </w:r>
      <w:r>
        <w:rPr>
          <w:sz w:val="16"/>
        </w:rPr>
        <w:t>pueda</w:t>
      </w:r>
      <w:r>
        <w:rPr>
          <w:spacing w:val="-8"/>
          <w:sz w:val="16"/>
        </w:rPr>
        <w:t xml:space="preserve"> </w:t>
      </w:r>
      <w:r>
        <w:rPr>
          <w:sz w:val="16"/>
        </w:rPr>
        <w:t>participar</w:t>
      </w:r>
      <w:r>
        <w:rPr>
          <w:spacing w:val="-7"/>
          <w:sz w:val="16"/>
        </w:rPr>
        <w:t xml:space="preserve"> </w:t>
      </w:r>
      <w:r>
        <w:rPr>
          <w:sz w:val="16"/>
        </w:rPr>
        <w:t>en</w:t>
      </w:r>
      <w:r>
        <w:rPr>
          <w:spacing w:val="-8"/>
          <w:sz w:val="16"/>
        </w:rPr>
        <w:t xml:space="preserve"> </w:t>
      </w:r>
      <w:r>
        <w:rPr>
          <w:sz w:val="16"/>
        </w:rPr>
        <w:t>el</w:t>
      </w:r>
      <w:r>
        <w:rPr>
          <w:spacing w:val="-8"/>
          <w:sz w:val="16"/>
        </w:rPr>
        <w:t xml:space="preserve"> </w:t>
      </w:r>
      <w:r>
        <w:rPr>
          <w:sz w:val="16"/>
        </w:rPr>
        <w:t>respectivo</w:t>
      </w:r>
      <w:r>
        <w:rPr>
          <w:spacing w:val="-8"/>
          <w:sz w:val="16"/>
        </w:rPr>
        <w:t xml:space="preserve"> </w:t>
      </w:r>
      <w:r>
        <w:rPr>
          <w:sz w:val="16"/>
        </w:rPr>
        <w:t>proceso</w:t>
      </w:r>
      <w:r>
        <w:rPr>
          <w:spacing w:val="-8"/>
          <w:sz w:val="16"/>
        </w:rPr>
        <w:t xml:space="preserve"> </w:t>
      </w:r>
      <w:r>
        <w:rPr>
          <w:sz w:val="16"/>
        </w:rPr>
        <w:t>de</w:t>
      </w:r>
      <w:r>
        <w:rPr>
          <w:spacing w:val="-7"/>
          <w:sz w:val="16"/>
        </w:rPr>
        <w:t xml:space="preserve"> </w:t>
      </w:r>
      <w:r>
        <w:rPr>
          <w:sz w:val="16"/>
        </w:rPr>
        <w:t>selección;</w:t>
      </w:r>
      <w:r>
        <w:rPr>
          <w:spacing w:val="-8"/>
          <w:sz w:val="16"/>
        </w:rPr>
        <w:t xml:space="preserve"> </w:t>
      </w:r>
      <w:r>
        <w:rPr>
          <w:sz w:val="16"/>
        </w:rPr>
        <w:t>si</w:t>
      </w:r>
      <w:r>
        <w:rPr>
          <w:spacing w:val="-8"/>
          <w:sz w:val="16"/>
        </w:rPr>
        <w:t xml:space="preserve"> </w:t>
      </w:r>
      <w:r>
        <w:rPr>
          <w:sz w:val="16"/>
        </w:rPr>
        <w:t>la</w:t>
      </w:r>
      <w:r>
        <w:rPr>
          <w:spacing w:val="-8"/>
          <w:sz w:val="16"/>
        </w:rPr>
        <w:t xml:space="preserve"> </w:t>
      </w:r>
      <w:r>
        <w:rPr>
          <w:sz w:val="16"/>
        </w:rPr>
        <w:t>información</w:t>
      </w:r>
      <w:r>
        <w:rPr>
          <w:spacing w:val="-7"/>
          <w:sz w:val="16"/>
        </w:rPr>
        <w:t xml:space="preserve"> </w:t>
      </w:r>
      <w:r>
        <w:rPr>
          <w:sz w:val="16"/>
        </w:rPr>
        <w:t>fruto</w:t>
      </w:r>
      <w:r>
        <w:rPr>
          <w:spacing w:val="-7"/>
          <w:sz w:val="16"/>
        </w:rPr>
        <w:t xml:space="preserve"> </w:t>
      </w:r>
      <w:r>
        <w:rPr>
          <w:sz w:val="16"/>
        </w:rPr>
        <w:t>de</w:t>
      </w:r>
      <w:r>
        <w:rPr>
          <w:spacing w:val="-8"/>
          <w:sz w:val="16"/>
        </w:rPr>
        <w:t xml:space="preserve"> </w:t>
      </w:r>
      <w:r>
        <w:rPr>
          <w:sz w:val="16"/>
        </w:rPr>
        <w:t>la</w:t>
      </w:r>
      <w:r>
        <w:rPr>
          <w:spacing w:val="-7"/>
          <w:sz w:val="16"/>
        </w:rPr>
        <w:t xml:space="preserve"> </w:t>
      </w:r>
      <w:r>
        <w:rPr>
          <w:sz w:val="16"/>
        </w:rPr>
        <w:t>etapa</w:t>
      </w:r>
      <w:r>
        <w:rPr>
          <w:spacing w:val="-8"/>
          <w:sz w:val="16"/>
        </w:rPr>
        <w:t xml:space="preserve"> </w:t>
      </w:r>
      <w:r>
        <w:rPr>
          <w:sz w:val="16"/>
        </w:rPr>
        <w:t>precontractual</w:t>
      </w:r>
      <w:r>
        <w:rPr>
          <w:spacing w:val="-7"/>
          <w:sz w:val="16"/>
        </w:rPr>
        <w:t xml:space="preserve"> </w:t>
      </w:r>
      <w:r>
        <w:rPr>
          <w:sz w:val="16"/>
        </w:rPr>
        <w:t>es</w:t>
      </w:r>
      <w:r>
        <w:rPr>
          <w:spacing w:val="1"/>
          <w:sz w:val="16"/>
        </w:rPr>
        <w:t xml:space="preserve"> </w:t>
      </w:r>
      <w:r>
        <w:rPr>
          <w:sz w:val="16"/>
        </w:rPr>
        <w:t>lejana a la realidad del negocio, posibles oferentes se abstendrán de presentar propuestas, en perjuicio de la libre competencia, y</w:t>
      </w:r>
      <w:r>
        <w:rPr>
          <w:spacing w:val="-42"/>
          <w:sz w:val="16"/>
        </w:rPr>
        <w:t xml:space="preserve"> </w:t>
      </w:r>
      <w:r>
        <w:rPr>
          <w:sz w:val="16"/>
        </w:rPr>
        <w:t>de la posibilidad de la entidad de acceder a ofertas más favorables. En este punto, vale la pena recordar que en los contratos de</w:t>
      </w:r>
      <w:r>
        <w:rPr>
          <w:spacing w:val="1"/>
          <w:sz w:val="16"/>
        </w:rPr>
        <w:t xml:space="preserve"> </w:t>
      </w:r>
      <w:r>
        <w:rPr>
          <w:sz w:val="16"/>
        </w:rPr>
        <w:t>concesión, usualmente el concesionario acude a la financiación de terceros (por medio de créditos, venta de títulos, etc.), razón</w:t>
      </w:r>
      <w:r>
        <w:rPr>
          <w:spacing w:val="1"/>
          <w:sz w:val="16"/>
        </w:rPr>
        <w:t xml:space="preserve"> </w:t>
      </w:r>
      <w:r>
        <w:rPr>
          <w:sz w:val="16"/>
        </w:rPr>
        <w:t>por</w:t>
      </w:r>
      <w:r>
        <w:rPr>
          <w:spacing w:val="-5"/>
          <w:sz w:val="16"/>
        </w:rPr>
        <w:t xml:space="preserve"> </w:t>
      </w:r>
      <w:r>
        <w:rPr>
          <w:sz w:val="16"/>
        </w:rPr>
        <w:t>la</w:t>
      </w:r>
      <w:r>
        <w:rPr>
          <w:spacing w:val="-4"/>
          <w:sz w:val="16"/>
        </w:rPr>
        <w:t xml:space="preserve"> </w:t>
      </w:r>
      <w:r>
        <w:rPr>
          <w:sz w:val="16"/>
        </w:rPr>
        <w:t>cual</w:t>
      </w:r>
      <w:r>
        <w:rPr>
          <w:spacing w:val="-4"/>
          <w:sz w:val="16"/>
        </w:rPr>
        <w:t xml:space="preserve"> </w:t>
      </w:r>
      <w:r>
        <w:rPr>
          <w:sz w:val="16"/>
        </w:rPr>
        <w:t>es</w:t>
      </w:r>
      <w:r>
        <w:rPr>
          <w:spacing w:val="-4"/>
          <w:sz w:val="16"/>
        </w:rPr>
        <w:t xml:space="preserve"> </w:t>
      </w:r>
      <w:r>
        <w:rPr>
          <w:sz w:val="16"/>
        </w:rPr>
        <w:t>indispensable</w:t>
      </w:r>
      <w:r>
        <w:rPr>
          <w:spacing w:val="-3"/>
          <w:sz w:val="16"/>
        </w:rPr>
        <w:t xml:space="preserve"> </w:t>
      </w:r>
      <w:r>
        <w:rPr>
          <w:sz w:val="16"/>
        </w:rPr>
        <w:t>contar</w:t>
      </w:r>
      <w:r>
        <w:rPr>
          <w:spacing w:val="-4"/>
          <w:sz w:val="16"/>
        </w:rPr>
        <w:t xml:space="preserve"> </w:t>
      </w:r>
      <w:r>
        <w:rPr>
          <w:sz w:val="16"/>
        </w:rPr>
        <w:t>con</w:t>
      </w:r>
      <w:r>
        <w:rPr>
          <w:spacing w:val="-4"/>
          <w:sz w:val="16"/>
        </w:rPr>
        <w:t xml:space="preserve"> </w:t>
      </w:r>
      <w:r>
        <w:rPr>
          <w:sz w:val="16"/>
        </w:rPr>
        <w:t>una</w:t>
      </w:r>
      <w:r>
        <w:rPr>
          <w:spacing w:val="-4"/>
          <w:sz w:val="16"/>
        </w:rPr>
        <w:t xml:space="preserve"> </w:t>
      </w:r>
      <w:r>
        <w:rPr>
          <w:sz w:val="16"/>
        </w:rPr>
        <w:t>imagen</w:t>
      </w:r>
      <w:r>
        <w:rPr>
          <w:spacing w:val="-4"/>
          <w:sz w:val="16"/>
        </w:rPr>
        <w:t xml:space="preserve"> </w:t>
      </w:r>
      <w:r>
        <w:rPr>
          <w:sz w:val="16"/>
        </w:rPr>
        <w:t>lo</w:t>
      </w:r>
      <w:r>
        <w:rPr>
          <w:spacing w:val="-5"/>
          <w:sz w:val="16"/>
        </w:rPr>
        <w:t xml:space="preserve"> </w:t>
      </w:r>
      <w:r>
        <w:rPr>
          <w:sz w:val="16"/>
        </w:rPr>
        <w:t>más</w:t>
      </w:r>
      <w:r>
        <w:rPr>
          <w:spacing w:val="-4"/>
          <w:sz w:val="16"/>
        </w:rPr>
        <w:t xml:space="preserve"> </w:t>
      </w:r>
      <w:r>
        <w:rPr>
          <w:sz w:val="16"/>
        </w:rPr>
        <w:t>cercana</w:t>
      </w:r>
      <w:r>
        <w:rPr>
          <w:spacing w:val="-4"/>
          <w:sz w:val="16"/>
        </w:rPr>
        <w:t xml:space="preserve"> </w:t>
      </w:r>
      <w:r>
        <w:rPr>
          <w:sz w:val="16"/>
        </w:rPr>
        <w:t>a</w:t>
      </w:r>
      <w:r>
        <w:rPr>
          <w:spacing w:val="-4"/>
          <w:sz w:val="16"/>
        </w:rPr>
        <w:t xml:space="preserve"> </w:t>
      </w:r>
      <w:r>
        <w:rPr>
          <w:sz w:val="16"/>
        </w:rPr>
        <w:t>la</w:t>
      </w:r>
      <w:r>
        <w:rPr>
          <w:spacing w:val="-4"/>
          <w:sz w:val="16"/>
        </w:rPr>
        <w:t xml:space="preserve"> </w:t>
      </w:r>
      <w:r>
        <w:rPr>
          <w:sz w:val="16"/>
        </w:rPr>
        <w:t>realidad</w:t>
      </w:r>
      <w:r>
        <w:rPr>
          <w:spacing w:val="-4"/>
          <w:sz w:val="16"/>
        </w:rPr>
        <w:t xml:space="preserve"> </w:t>
      </w:r>
      <w:r>
        <w:rPr>
          <w:sz w:val="16"/>
        </w:rPr>
        <w:t>de</w:t>
      </w:r>
      <w:r>
        <w:rPr>
          <w:spacing w:val="-4"/>
          <w:sz w:val="16"/>
        </w:rPr>
        <w:t xml:space="preserve"> </w:t>
      </w:r>
      <w:r>
        <w:rPr>
          <w:sz w:val="16"/>
        </w:rPr>
        <w:t>las</w:t>
      </w:r>
      <w:r>
        <w:rPr>
          <w:spacing w:val="-4"/>
          <w:sz w:val="16"/>
        </w:rPr>
        <w:t xml:space="preserve"> </w:t>
      </w:r>
      <w:r>
        <w:rPr>
          <w:sz w:val="16"/>
        </w:rPr>
        <w:t>dimensiones</w:t>
      </w:r>
      <w:r>
        <w:rPr>
          <w:spacing w:val="-4"/>
          <w:sz w:val="16"/>
        </w:rPr>
        <w:t xml:space="preserve"> </w:t>
      </w:r>
      <w:r>
        <w:rPr>
          <w:sz w:val="16"/>
        </w:rPr>
        <w:t>del</w:t>
      </w:r>
      <w:r>
        <w:rPr>
          <w:spacing w:val="-4"/>
          <w:sz w:val="16"/>
        </w:rPr>
        <w:t xml:space="preserve"> </w:t>
      </w:r>
      <w:r>
        <w:rPr>
          <w:sz w:val="16"/>
        </w:rPr>
        <w:t>negocio,</w:t>
      </w:r>
      <w:r>
        <w:rPr>
          <w:spacing w:val="-5"/>
          <w:sz w:val="16"/>
        </w:rPr>
        <w:t xml:space="preserve"> </w:t>
      </w:r>
      <w:r>
        <w:rPr>
          <w:sz w:val="16"/>
        </w:rPr>
        <w:t>con</w:t>
      </w:r>
      <w:r>
        <w:rPr>
          <w:spacing w:val="-4"/>
          <w:sz w:val="16"/>
        </w:rPr>
        <w:t xml:space="preserve"> </w:t>
      </w:r>
      <w:r>
        <w:rPr>
          <w:sz w:val="16"/>
        </w:rPr>
        <w:t>el</w:t>
      </w:r>
      <w:r>
        <w:rPr>
          <w:spacing w:val="-4"/>
          <w:sz w:val="16"/>
        </w:rPr>
        <w:t xml:space="preserve"> </w:t>
      </w:r>
      <w:r>
        <w:rPr>
          <w:sz w:val="16"/>
        </w:rPr>
        <w:t>fin</w:t>
      </w:r>
      <w:r>
        <w:rPr>
          <w:spacing w:val="-4"/>
          <w:sz w:val="16"/>
        </w:rPr>
        <w:t xml:space="preserve"> </w:t>
      </w:r>
      <w:r>
        <w:rPr>
          <w:sz w:val="16"/>
        </w:rPr>
        <w:t>de</w:t>
      </w:r>
      <w:r>
        <w:rPr>
          <w:spacing w:val="-4"/>
          <w:sz w:val="16"/>
        </w:rPr>
        <w:t xml:space="preserve"> </w:t>
      </w:r>
      <w:r>
        <w:rPr>
          <w:sz w:val="16"/>
        </w:rPr>
        <w:t>que</w:t>
      </w:r>
      <w:r>
        <w:rPr>
          <w:spacing w:val="1"/>
          <w:sz w:val="16"/>
        </w:rPr>
        <w:t xml:space="preserve"> </w:t>
      </w:r>
      <w:r>
        <w:rPr>
          <w:sz w:val="16"/>
        </w:rPr>
        <w:t>los inversionistas lleven a cabo el respectivo análisis costo-beneficio y tomen decisiones sobre si participan o no en el proyecto.</w:t>
      </w:r>
      <w:r>
        <w:rPr>
          <w:spacing w:val="1"/>
          <w:sz w:val="16"/>
        </w:rPr>
        <w:t xml:space="preserve"> </w:t>
      </w:r>
      <w:r>
        <w:rPr>
          <w:sz w:val="16"/>
        </w:rPr>
        <w:t>Sin esta información, las decisiones de financiación no podrán basarse en una previsión real de cómo obtener la mayor cantidad</w:t>
      </w:r>
      <w:r>
        <w:rPr>
          <w:spacing w:val="1"/>
          <w:sz w:val="16"/>
        </w:rPr>
        <w:t xml:space="preserve"> </w:t>
      </w:r>
      <w:r>
        <w:rPr>
          <w:sz w:val="16"/>
        </w:rPr>
        <w:t>de</w:t>
      </w:r>
      <w:r>
        <w:rPr>
          <w:spacing w:val="-2"/>
          <w:sz w:val="16"/>
        </w:rPr>
        <w:t xml:space="preserve"> </w:t>
      </w:r>
      <w:r>
        <w:rPr>
          <w:sz w:val="16"/>
        </w:rPr>
        <w:t>servicios</w:t>
      </w:r>
      <w:r>
        <w:rPr>
          <w:spacing w:val="-2"/>
          <w:sz w:val="16"/>
        </w:rPr>
        <w:t xml:space="preserve"> </w:t>
      </w:r>
      <w:r>
        <w:rPr>
          <w:sz w:val="16"/>
        </w:rPr>
        <w:t>por</w:t>
      </w:r>
      <w:r>
        <w:rPr>
          <w:spacing w:val="-2"/>
          <w:sz w:val="16"/>
        </w:rPr>
        <w:t xml:space="preserve"> </w:t>
      </w:r>
      <w:r>
        <w:rPr>
          <w:sz w:val="16"/>
        </w:rPr>
        <w:t>el</w:t>
      </w:r>
      <w:r>
        <w:rPr>
          <w:spacing w:val="-2"/>
          <w:sz w:val="16"/>
        </w:rPr>
        <w:t xml:space="preserve"> </w:t>
      </w:r>
      <w:r>
        <w:rPr>
          <w:sz w:val="16"/>
        </w:rPr>
        <w:t>dinero</w:t>
      </w:r>
      <w:r>
        <w:rPr>
          <w:spacing w:val="-1"/>
          <w:sz w:val="16"/>
        </w:rPr>
        <w:t xml:space="preserve"> </w:t>
      </w:r>
      <w:r>
        <w:rPr>
          <w:sz w:val="16"/>
        </w:rPr>
        <w:t>invertido,</w:t>
      </w:r>
      <w:r>
        <w:rPr>
          <w:spacing w:val="-2"/>
          <w:sz w:val="16"/>
        </w:rPr>
        <w:t xml:space="preserve"> </w:t>
      </w:r>
      <w:r>
        <w:rPr>
          <w:sz w:val="16"/>
        </w:rPr>
        <w:t>elemento</w:t>
      </w:r>
      <w:r>
        <w:rPr>
          <w:spacing w:val="-2"/>
          <w:sz w:val="16"/>
        </w:rPr>
        <w:t xml:space="preserve"> </w:t>
      </w:r>
      <w:r>
        <w:rPr>
          <w:sz w:val="16"/>
        </w:rPr>
        <w:t>determinante</w:t>
      </w:r>
      <w:r>
        <w:rPr>
          <w:spacing w:val="-2"/>
          <w:sz w:val="16"/>
        </w:rPr>
        <w:t xml:space="preserve"> </w:t>
      </w:r>
      <w:r>
        <w:rPr>
          <w:sz w:val="16"/>
        </w:rPr>
        <w:t>de</w:t>
      </w:r>
      <w:r>
        <w:rPr>
          <w:spacing w:val="-2"/>
          <w:sz w:val="16"/>
        </w:rPr>
        <w:t xml:space="preserve"> </w:t>
      </w:r>
      <w:r>
        <w:rPr>
          <w:sz w:val="16"/>
        </w:rPr>
        <w:t>las</w:t>
      </w:r>
      <w:r>
        <w:rPr>
          <w:spacing w:val="-1"/>
          <w:sz w:val="16"/>
        </w:rPr>
        <w:t xml:space="preserve"> </w:t>
      </w:r>
      <w:r>
        <w:rPr>
          <w:sz w:val="16"/>
        </w:rPr>
        <w:t>decisiones</w:t>
      </w:r>
      <w:r>
        <w:rPr>
          <w:spacing w:val="-2"/>
          <w:sz w:val="16"/>
        </w:rPr>
        <w:t xml:space="preserve"> </w:t>
      </w:r>
      <w:r>
        <w:rPr>
          <w:sz w:val="16"/>
        </w:rPr>
        <w:t>de</w:t>
      </w:r>
      <w:r>
        <w:rPr>
          <w:spacing w:val="-2"/>
          <w:sz w:val="16"/>
        </w:rPr>
        <w:t xml:space="preserve"> </w:t>
      </w:r>
      <w:r>
        <w:rPr>
          <w:sz w:val="16"/>
        </w:rPr>
        <w:t>participación”.</w:t>
      </w:r>
    </w:p>
    <w:p w14:paraId="0DC5226F" w14:textId="77777777" w:rsidR="004C30F8" w:rsidRDefault="004C30F8" w:rsidP="004C30F8">
      <w:pPr>
        <w:pStyle w:val="Textoindependiente"/>
        <w:rPr>
          <w:sz w:val="20"/>
        </w:rPr>
      </w:pPr>
    </w:p>
    <w:p w14:paraId="55A7FB4C" w14:textId="191E6792" w:rsidR="004C30F8" w:rsidRPr="004C30F8" w:rsidRDefault="004C30F8">
      <w:pPr>
        <w:pStyle w:val="Textonotapie"/>
      </w:pPr>
    </w:p>
  </w:footnote>
  <w:footnote w:id="17">
    <w:p w14:paraId="22A78CCF" w14:textId="64430819" w:rsidR="004C30F8" w:rsidRPr="004C30F8" w:rsidRDefault="004C30F8">
      <w:pPr>
        <w:pStyle w:val="Textonotapie"/>
        <w:rPr>
          <w:lang w:val="es-ES"/>
        </w:rPr>
      </w:pPr>
      <w:r>
        <w:rPr>
          <w:rStyle w:val="Refdenotaalpie"/>
        </w:rPr>
        <w:footnoteRef/>
      </w:r>
      <w:r>
        <w:t xml:space="preserve"> </w:t>
      </w:r>
      <w:r>
        <w:rPr>
          <w:sz w:val="16"/>
        </w:rPr>
        <w:t>Consejo</w:t>
      </w:r>
      <w:r>
        <w:rPr>
          <w:spacing w:val="-4"/>
          <w:sz w:val="16"/>
        </w:rPr>
        <w:t xml:space="preserve"> </w:t>
      </w:r>
      <w:r>
        <w:rPr>
          <w:sz w:val="16"/>
        </w:rPr>
        <w:t>de</w:t>
      </w:r>
      <w:r>
        <w:rPr>
          <w:spacing w:val="-4"/>
          <w:sz w:val="16"/>
        </w:rPr>
        <w:t xml:space="preserve"> </w:t>
      </w:r>
      <w:r>
        <w:rPr>
          <w:sz w:val="16"/>
        </w:rPr>
        <w:t>Estado.</w:t>
      </w:r>
      <w:r>
        <w:rPr>
          <w:spacing w:val="-4"/>
          <w:sz w:val="16"/>
        </w:rPr>
        <w:t xml:space="preserve"> </w:t>
      </w:r>
      <w:r>
        <w:rPr>
          <w:sz w:val="16"/>
        </w:rPr>
        <w:t>Sección</w:t>
      </w:r>
      <w:r>
        <w:rPr>
          <w:spacing w:val="-4"/>
          <w:sz w:val="16"/>
        </w:rPr>
        <w:t xml:space="preserve"> </w:t>
      </w:r>
      <w:r>
        <w:rPr>
          <w:sz w:val="16"/>
        </w:rPr>
        <w:t>Tercera.</w:t>
      </w:r>
      <w:r>
        <w:rPr>
          <w:spacing w:val="-4"/>
          <w:sz w:val="16"/>
        </w:rPr>
        <w:t xml:space="preserve"> </w:t>
      </w:r>
      <w:r>
        <w:rPr>
          <w:sz w:val="16"/>
        </w:rPr>
        <w:t>Sentencia</w:t>
      </w:r>
      <w:r>
        <w:rPr>
          <w:spacing w:val="-5"/>
          <w:sz w:val="16"/>
        </w:rPr>
        <w:t xml:space="preserve"> </w:t>
      </w:r>
      <w:r>
        <w:rPr>
          <w:sz w:val="16"/>
        </w:rPr>
        <w:t>del</w:t>
      </w:r>
      <w:r>
        <w:rPr>
          <w:spacing w:val="-4"/>
          <w:sz w:val="16"/>
        </w:rPr>
        <w:t xml:space="preserve"> </w:t>
      </w:r>
      <w:r>
        <w:rPr>
          <w:sz w:val="16"/>
        </w:rPr>
        <w:t>27</w:t>
      </w:r>
      <w:r>
        <w:rPr>
          <w:spacing w:val="-4"/>
          <w:sz w:val="16"/>
        </w:rPr>
        <w:t xml:space="preserve"> </w:t>
      </w:r>
      <w:r>
        <w:rPr>
          <w:sz w:val="16"/>
        </w:rPr>
        <w:t>de</w:t>
      </w:r>
      <w:r>
        <w:rPr>
          <w:spacing w:val="-4"/>
          <w:sz w:val="16"/>
        </w:rPr>
        <w:t xml:space="preserve"> </w:t>
      </w:r>
      <w:r>
        <w:rPr>
          <w:sz w:val="16"/>
        </w:rPr>
        <w:t>abril</w:t>
      </w:r>
      <w:r>
        <w:rPr>
          <w:spacing w:val="-4"/>
          <w:sz w:val="16"/>
        </w:rPr>
        <w:t xml:space="preserve"> </w:t>
      </w:r>
      <w:r>
        <w:rPr>
          <w:sz w:val="16"/>
        </w:rPr>
        <w:t>de</w:t>
      </w:r>
      <w:r>
        <w:rPr>
          <w:spacing w:val="-4"/>
          <w:sz w:val="16"/>
        </w:rPr>
        <w:t xml:space="preserve"> </w:t>
      </w:r>
      <w:r>
        <w:rPr>
          <w:sz w:val="16"/>
        </w:rPr>
        <w:t>2011.</w:t>
      </w:r>
      <w:r>
        <w:rPr>
          <w:spacing w:val="8"/>
          <w:sz w:val="16"/>
        </w:rPr>
        <w:t xml:space="preserve"> </w:t>
      </w:r>
      <w:proofErr w:type="spellStart"/>
      <w:r>
        <w:rPr>
          <w:sz w:val="16"/>
        </w:rPr>
        <w:t>Exp</w:t>
      </w:r>
      <w:proofErr w:type="spellEnd"/>
      <w:r>
        <w:rPr>
          <w:sz w:val="16"/>
        </w:rPr>
        <w:t>.</w:t>
      </w:r>
      <w:r>
        <w:rPr>
          <w:spacing w:val="-5"/>
          <w:sz w:val="16"/>
        </w:rPr>
        <w:t xml:space="preserve"> </w:t>
      </w:r>
      <w:r>
        <w:rPr>
          <w:sz w:val="16"/>
        </w:rPr>
        <w:t>18.293.</w:t>
      </w:r>
      <w:r>
        <w:rPr>
          <w:spacing w:val="-4"/>
          <w:sz w:val="16"/>
        </w:rPr>
        <w:t xml:space="preserve"> </w:t>
      </w:r>
      <w:r>
        <w:rPr>
          <w:sz w:val="16"/>
        </w:rPr>
        <w:t>C.P.</w:t>
      </w:r>
      <w:r>
        <w:rPr>
          <w:spacing w:val="-4"/>
          <w:sz w:val="16"/>
        </w:rPr>
        <w:t xml:space="preserve"> </w:t>
      </w:r>
      <w:r>
        <w:rPr>
          <w:sz w:val="16"/>
        </w:rPr>
        <w:t>Ruth</w:t>
      </w:r>
      <w:r>
        <w:rPr>
          <w:spacing w:val="-4"/>
          <w:sz w:val="16"/>
        </w:rPr>
        <w:t xml:space="preserve"> </w:t>
      </w:r>
      <w:r>
        <w:rPr>
          <w:sz w:val="16"/>
        </w:rPr>
        <w:t>Stella</w:t>
      </w:r>
      <w:r>
        <w:rPr>
          <w:spacing w:val="-4"/>
          <w:sz w:val="16"/>
        </w:rPr>
        <w:t xml:space="preserve"> </w:t>
      </w:r>
      <w:r>
        <w:rPr>
          <w:sz w:val="16"/>
        </w:rPr>
        <w:t>Correa</w:t>
      </w:r>
      <w:r>
        <w:rPr>
          <w:spacing w:val="-4"/>
          <w:sz w:val="16"/>
        </w:rPr>
        <w:t xml:space="preserve"> </w:t>
      </w:r>
      <w:r>
        <w:rPr>
          <w:sz w:val="16"/>
        </w:rPr>
        <w:t>Palacio.</w:t>
      </w:r>
    </w:p>
  </w:footnote>
  <w:footnote w:id="18">
    <w:p w14:paraId="65D4169A" w14:textId="465D352D" w:rsidR="004C30F8" w:rsidRPr="004C30F8" w:rsidRDefault="004C30F8">
      <w:pPr>
        <w:pStyle w:val="Textonotapie"/>
        <w:rPr>
          <w:lang w:val="es-ES"/>
        </w:rPr>
      </w:pPr>
      <w:r>
        <w:rPr>
          <w:rStyle w:val="Refdenotaalpie"/>
        </w:rPr>
        <w:footnoteRef/>
      </w:r>
      <w:r>
        <w:t xml:space="preserve"> </w:t>
      </w:r>
      <w:r>
        <w:rPr>
          <w:spacing w:val="-1"/>
          <w:sz w:val="16"/>
        </w:rPr>
        <w:t>Cfr.</w:t>
      </w:r>
      <w:r>
        <w:rPr>
          <w:spacing w:val="-9"/>
          <w:sz w:val="16"/>
        </w:rPr>
        <w:t xml:space="preserve"> </w:t>
      </w:r>
      <w:r>
        <w:rPr>
          <w:spacing w:val="-1"/>
          <w:sz w:val="16"/>
        </w:rPr>
        <w:t>Consejo</w:t>
      </w:r>
      <w:r>
        <w:rPr>
          <w:spacing w:val="-9"/>
          <w:sz w:val="16"/>
        </w:rPr>
        <w:t xml:space="preserve"> </w:t>
      </w:r>
      <w:r>
        <w:rPr>
          <w:spacing w:val="-1"/>
          <w:sz w:val="16"/>
        </w:rPr>
        <w:t>de</w:t>
      </w:r>
      <w:r>
        <w:rPr>
          <w:spacing w:val="-10"/>
          <w:sz w:val="16"/>
        </w:rPr>
        <w:t xml:space="preserve"> </w:t>
      </w:r>
      <w:r>
        <w:rPr>
          <w:spacing w:val="-1"/>
          <w:sz w:val="16"/>
        </w:rPr>
        <w:t>Estado.</w:t>
      </w:r>
      <w:r>
        <w:rPr>
          <w:spacing w:val="-8"/>
          <w:sz w:val="16"/>
        </w:rPr>
        <w:t xml:space="preserve"> </w:t>
      </w:r>
      <w:r>
        <w:rPr>
          <w:spacing w:val="-1"/>
          <w:sz w:val="16"/>
        </w:rPr>
        <w:t>Sección</w:t>
      </w:r>
      <w:r>
        <w:rPr>
          <w:spacing w:val="-8"/>
          <w:sz w:val="16"/>
        </w:rPr>
        <w:t xml:space="preserve"> </w:t>
      </w:r>
      <w:r>
        <w:rPr>
          <w:spacing w:val="-1"/>
          <w:sz w:val="16"/>
        </w:rPr>
        <w:t>Tercera.</w:t>
      </w:r>
      <w:r>
        <w:rPr>
          <w:spacing w:val="-8"/>
          <w:sz w:val="16"/>
        </w:rPr>
        <w:t xml:space="preserve"> </w:t>
      </w:r>
      <w:r>
        <w:rPr>
          <w:spacing w:val="-1"/>
          <w:sz w:val="16"/>
        </w:rPr>
        <w:t>Sentencia</w:t>
      </w:r>
      <w:r>
        <w:rPr>
          <w:spacing w:val="-9"/>
          <w:sz w:val="16"/>
        </w:rPr>
        <w:t xml:space="preserve"> </w:t>
      </w:r>
      <w:r>
        <w:rPr>
          <w:spacing w:val="-1"/>
          <w:sz w:val="16"/>
        </w:rPr>
        <w:t>de</w:t>
      </w:r>
      <w:r>
        <w:rPr>
          <w:spacing w:val="-9"/>
          <w:sz w:val="16"/>
        </w:rPr>
        <w:t xml:space="preserve"> </w:t>
      </w:r>
      <w:r>
        <w:rPr>
          <w:spacing w:val="-1"/>
          <w:sz w:val="16"/>
        </w:rPr>
        <w:t>25</w:t>
      </w:r>
      <w:r>
        <w:rPr>
          <w:spacing w:val="-9"/>
          <w:sz w:val="16"/>
        </w:rPr>
        <w:t xml:space="preserve"> </w:t>
      </w:r>
      <w:r>
        <w:rPr>
          <w:spacing w:val="-1"/>
          <w:sz w:val="16"/>
        </w:rPr>
        <w:t>de</w:t>
      </w:r>
      <w:r>
        <w:rPr>
          <w:spacing w:val="-9"/>
          <w:sz w:val="16"/>
        </w:rPr>
        <w:t xml:space="preserve"> </w:t>
      </w:r>
      <w:r>
        <w:rPr>
          <w:spacing w:val="-1"/>
          <w:sz w:val="16"/>
        </w:rPr>
        <w:t>octubre</w:t>
      </w:r>
      <w:r>
        <w:rPr>
          <w:spacing w:val="-10"/>
          <w:sz w:val="16"/>
        </w:rPr>
        <w:t xml:space="preserve"> </w:t>
      </w:r>
      <w:r>
        <w:rPr>
          <w:spacing w:val="-1"/>
          <w:sz w:val="16"/>
        </w:rPr>
        <w:t>de</w:t>
      </w:r>
      <w:r>
        <w:rPr>
          <w:spacing w:val="-9"/>
          <w:sz w:val="16"/>
        </w:rPr>
        <w:t xml:space="preserve"> </w:t>
      </w:r>
      <w:r>
        <w:rPr>
          <w:spacing w:val="-1"/>
          <w:sz w:val="16"/>
        </w:rPr>
        <w:t>2019.</w:t>
      </w:r>
      <w:r>
        <w:rPr>
          <w:spacing w:val="-9"/>
          <w:sz w:val="16"/>
        </w:rPr>
        <w:t xml:space="preserve"> </w:t>
      </w:r>
      <w:r>
        <w:rPr>
          <w:spacing w:val="-1"/>
          <w:sz w:val="16"/>
        </w:rPr>
        <w:t>Rad.</w:t>
      </w:r>
      <w:r>
        <w:rPr>
          <w:spacing w:val="-9"/>
          <w:sz w:val="16"/>
        </w:rPr>
        <w:t xml:space="preserve"> </w:t>
      </w:r>
      <w:r>
        <w:rPr>
          <w:spacing w:val="-1"/>
          <w:sz w:val="16"/>
        </w:rPr>
        <w:t>25000232600020110100201(60304).</w:t>
      </w:r>
      <w:r>
        <w:rPr>
          <w:sz w:val="16"/>
        </w:rPr>
        <w:t xml:space="preserve"> CP: Martha Nubia Velásquez Rico. Entre otras providencias en las que el Consejo de Estado da criterios para identificar qué entidad</w:t>
      </w:r>
      <w:r>
        <w:rPr>
          <w:spacing w:val="-42"/>
          <w:sz w:val="16"/>
        </w:rPr>
        <w:t xml:space="preserve"> </w:t>
      </w:r>
      <w:r>
        <w:rPr>
          <w:sz w:val="16"/>
        </w:rPr>
        <w:t>actúan</w:t>
      </w:r>
      <w:r>
        <w:rPr>
          <w:spacing w:val="-2"/>
          <w:sz w:val="16"/>
        </w:rPr>
        <w:t xml:space="preserve"> </w:t>
      </w:r>
      <w:r>
        <w:rPr>
          <w:sz w:val="16"/>
        </w:rPr>
        <w:t>como</w:t>
      </w:r>
      <w:r>
        <w:rPr>
          <w:spacing w:val="-1"/>
          <w:sz w:val="16"/>
        </w:rPr>
        <w:t xml:space="preserve"> </w:t>
      </w:r>
      <w:r>
        <w:rPr>
          <w:sz w:val="16"/>
        </w:rPr>
        <w:t>contratante</w:t>
      </w:r>
      <w:r>
        <w:rPr>
          <w:spacing w:val="-1"/>
          <w:sz w:val="16"/>
        </w:rPr>
        <w:t xml:space="preserve"> </w:t>
      </w:r>
      <w:r>
        <w:rPr>
          <w:sz w:val="16"/>
        </w:rPr>
        <w:t>o</w:t>
      </w:r>
      <w:r>
        <w:rPr>
          <w:spacing w:val="-1"/>
          <w:sz w:val="16"/>
        </w:rPr>
        <w:t xml:space="preserve"> </w:t>
      </w:r>
      <w:r>
        <w:rPr>
          <w:sz w:val="16"/>
        </w:rPr>
        <w:t>como</w:t>
      </w:r>
      <w:r>
        <w:rPr>
          <w:spacing w:val="-1"/>
          <w:sz w:val="16"/>
        </w:rPr>
        <w:t xml:space="preserve"> </w:t>
      </w:r>
      <w:r>
        <w:rPr>
          <w:sz w:val="16"/>
        </w:rPr>
        <w:t>contratista.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219E" w14:textId="77777777" w:rsidR="00756841" w:rsidRDefault="001F4135">
    <w:pPr>
      <w:pStyle w:val="Encabezado"/>
    </w:pPr>
    <w:r>
      <w:rPr>
        <w:noProof/>
        <w:lang w:val="en-US"/>
      </w:rPr>
      <w:drawing>
        <wp:anchor distT="0" distB="0" distL="114300" distR="114300" simplePos="0" relativeHeight="251659264" behindDoc="1" locked="0" layoutInCell="1" allowOverlap="1" wp14:anchorId="6F8D88CF" wp14:editId="23C65115">
          <wp:simplePos x="0" y="0"/>
          <wp:positionH relativeFrom="margin">
            <wp:align>right</wp:align>
          </wp:positionH>
          <wp:positionV relativeFrom="margin">
            <wp:posOffset>-1135380</wp:posOffset>
          </wp:positionV>
          <wp:extent cx="1757045" cy="628650"/>
          <wp:effectExtent l="0" t="0" r="0" b="0"/>
          <wp:wrapNone/>
          <wp:docPr id="2"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lang w:val="en-US"/>
      </w:rPr>
      <w:drawing>
        <wp:anchor distT="0" distB="0" distL="114300" distR="114300" simplePos="0" relativeHeight="251663360" behindDoc="0" locked="0" layoutInCell="1" allowOverlap="1" wp14:anchorId="0A214B0E" wp14:editId="3A4902F2">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lang w:val="en-US"/>
      </w:rPr>
      <w:drawing>
        <wp:anchor distT="0" distB="0" distL="114300" distR="114300" simplePos="0" relativeHeight="251661312" behindDoc="0" locked="0" layoutInCell="1" allowOverlap="1" wp14:anchorId="1E02D3DC" wp14:editId="6D865F8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570AEE18" wp14:editId="595CEFE6">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7C1D7240" w14:textId="77777777" w:rsidR="00756841" w:rsidRDefault="00611B4C">
    <w:pPr>
      <w:pStyle w:val="Encabezado"/>
    </w:pPr>
  </w:p>
  <w:p w14:paraId="10B508E0" w14:textId="77777777" w:rsidR="00756841" w:rsidRDefault="00611B4C">
    <w:pPr>
      <w:pStyle w:val="Encabezado"/>
    </w:pPr>
  </w:p>
  <w:p w14:paraId="0C22242A" w14:textId="77777777" w:rsidR="004A305D" w:rsidRPr="004A305D" w:rsidRDefault="001F4135" w:rsidP="004A305D">
    <w:pPr>
      <w:rPr>
        <w:rFonts w:ascii="Century Gothic" w:hAnsi="Century Gothic"/>
        <w:color w:val="002060"/>
        <w:sz w:val="16"/>
        <w:szCs w:val="16"/>
      </w:rPr>
    </w:pPr>
    <w:r w:rsidRPr="004A305D">
      <w:rPr>
        <w:rFonts w:ascii="Century Gothic" w:hAnsi="Century Gothic"/>
        <w:color w:val="002060"/>
        <w:sz w:val="16"/>
        <w:szCs w:val="16"/>
      </w:rPr>
      <w:t>FORMATO PQRSD</w:t>
    </w:r>
  </w:p>
  <w:p w14:paraId="14D207DF" w14:textId="77777777" w:rsidR="004A305D" w:rsidRPr="004A305D" w:rsidRDefault="001F4135" w:rsidP="004A305D">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5884BAB8" w14:textId="77777777" w:rsidR="004A305D" w:rsidRPr="004A305D" w:rsidRDefault="001F4135" w:rsidP="004A305D">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6FC1456" w14:textId="77777777" w:rsidR="008A446D" w:rsidRDefault="00611B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402" w:hanging="284"/>
      </w:pPr>
      <w:rPr>
        <w:rFonts w:ascii="Arial" w:hAnsi="Arial" w:cs="Arial"/>
        <w:b/>
        <w:bCs/>
        <w:i w:val="0"/>
        <w:iCs w:val="0"/>
        <w:spacing w:val="-1"/>
        <w:w w:val="100"/>
        <w:sz w:val="22"/>
        <w:szCs w:val="22"/>
      </w:rPr>
    </w:lvl>
    <w:lvl w:ilvl="1">
      <w:start w:val="1"/>
      <w:numFmt w:val="decimal"/>
      <w:lvlText w:val="%1.%2."/>
      <w:lvlJc w:val="left"/>
      <w:pPr>
        <w:ind w:left="118" w:hanging="421"/>
      </w:pPr>
      <w:rPr>
        <w:rFonts w:ascii="Arial" w:hAnsi="Arial" w:cs="Arial"/>
        <w:b/>
        <w:bCs/>
        <w:i w:val="0"/>
        <w:iCs w:val="0"/>
        <w:spacing w:val="-1"/>
        <w:w w:val="100"/>
        <w:sz w:val="22"/>
        <w:szCs w:val="22"/>
      </w:rPr>
    </w:lvl>
    <w:lvl w:ilvl="2">
      <w:numFmt w:val="bullet"/>
      <w:lvlText w:val="•"/>
      <w:lvlJc w:val="left"/>
      <w:pPr>
        <w:ind w:left="1433" w:hanging="421"/>
      </w:pPr>
    </w:lvl>
    <w:lvl w:ilvl="3">
      <w:numFmt w:val="bullet"/>
      <w:lvlText w:val="•"/>
      <w:lvlJc w:val="left"/>
      <w:pPr>
        <w:ind w:left="2466" w:hanging="421"/>
      </w:pPr>
    </w:lvl>
    <w:lvl w:ilvl="4">
      <w:numFmt w:val="bullet"/>
      <w:lvlText w:val="•"/>
      <w:lvlJc w:val="left"/>
      <w:pPr>
        <w:ind w:left="3500" w:hanging="421"/>
      </w:pPr>
    </w:lvl>
    <w:lvl w:ilvl="5">
      <w:numFmt w:val="bullet"/>
      <w:lvlText w:val="•"/>
      <w:lvlJc w:val="left"/>
      <w:pPr>
        <w:ind w:left="4533" w:hanging="421"/>
      </w:pPr>
    </w:lvl>
    <w:lvl w:ilvl="6">
      <w:numFmt w:val="bullet"/>
      <w:lvlText w:val="•"/>
      <w:lvlJc w:val="left"/>
      <w:pPr>
        <w:ind w:left="5566" w:hanging="421"/>
      </w:pPr>
    </w:lvl>
    <w:lvl w:ilvl="7">
      <w:numFmt w:val="bullet"/>
      <w:lvlText w:val="•"/>
      <w:lvlJc w:val="left"/>
      <w:pPr>
        <w:ind w:left="6600" w:hanging="421"/>
      </w:pPr>
    </w:lvl>
    <w:lvl w:ilvl="8">
      <w:numFmt w:val="bullet"/>
      <w:lvlText w:val="•"/>
      <w:lvlJc w:val="left"/>
      <w:pPr>
        <w:ind w:left="7633" w:hanging="421"/>
      </w:pPr>
    </w:lvl>
  </w:abstractNum>
  <w:abstractNum w:abstractNumId="1" w15:restartNumberingAfterBreak="0">
    <w:nsid w:val="00000403"/>
    <w:multiLevelType w:val="multilevel"/>
    <w:tmpl w:val="FFFFFFFF"/>
    <w:lvl w:ilvl="0">
      <w:start w:val="2"/>
      <w:numFmt w:val="decimal"/>
      <w:lvlText w:val="%1"/>
      <w:lvlJc w:val="left"/>
      <w:pPr>
        <w:ind w:left="546" w:hanging="429"/>
      </w:pPr>
      <w:rPr>
        <w:rFonts w:cs="Times New Roman"/>
      </w:rPr>
    </w:lvl>
    <w:lvl w:ilvl="1">
      <w:start w:val="1"/>
      <w:numFmt w:val="decimal"/>
      <w:lvlText w:val="%1.%2."/>
      <w:lvlJc w:val="left"/>
      <w:pPr>
        <w:ind w:left="546" w:hanging="429"/>
      </w:pPr>
      <w:rPr>
        <w:rFonts w:ascii="Arial" w:hAnsi="Arial" w:cs="Arial"/>
        <w:b/>
        <w:bCs/>
        <w:i w:val="0"/>
        <w:iCs w:val="0"/>
        <w:spacing w:val="-1"/>
        <w:w w:val="100"/>
        <w:sz w:val="22"/>
        <w:szCs w:val="22"/>
      </w:rPr>
    </w:lvl>
    <w:lvl w:ilvl="2">
      <w:numFmt w:val="bullet"/>
      <w:lvlText w:val="•"/>
      <w:lvlJc w:val="left"/>
      <w:pPr>
        <w:ind w:left="2372" w:hanging="429"/>
      </w:pPr>
    </w:lvl>
    <w:lvl w:ilvl="3">
      <w:numFmt w:val="bullet"/>
      <w:lvlText w:val="•"/>
      <w:lvlJc w:val="left"/>
      <w:pPr>
        <w:ind w:left="3288" w:hanging="429"/>
      </w:pPr>
    </w:lvl>
    <w:lvl w:ilvl="4">
      <w:numFmt w:val="bullet"/>
      <w:lvlText w:val="•"/>
      <w:lvlJc w:val="left"/>
      <w:pPr>
        <w:ind w:left="4204" w:hanging="429"/>
      </w:pPr>
    </w:lvl>
    <w:lvl w:ilvl="5">
      <w:numFmt w:val="bullet"/>
      <w:lvlText w:val="•"/>
      <w:lvlJc w:val="left"/>
      <w:pPr>
        <w:ind w:left="5120" w:hanging="429"/>
      </w:pPr>
    </w:lvl>
    <w:lvl w:ilvl="6">
      <w:numFmt w:val="bullet"/>
      <w:lvlText w:val="•"/>
      <w:lvlJc w:val="left"/>
      <w:pPr>
        <w:ind w:left="6036" w:hanging="429"/>
      </w:pPr>
    </w:lvl>
    <w:lvl w:ilvl="7">
      <w:numFmt w:val="bullet"/>
      <w:lvlText w:val="•"/>
      <w:lvlJc w:val="left"/>
      <w:pPr>
        <w:ind w:left="6952" w:hanging="429"/>
      </w:pPr>
    </w:lvl>
    <w:lvl w:ilvl="8">
      <w:numFmt w:val="bullet"/>
      <w:lvlText w:val="•"/>
      <w:lvlJc w:val="left"/>
      <w:pPr>
        <w:ind w:left="7868" w:hanging="429"/>
      </w:pPr>
    </w:lvl>
  </w:abstractNum>
  <w:abstractNum w:abstractNumId="2" w15:restartNumberingAfterBreak="0">
    <w:nsid w:val="01C06310"/>
    <w:multiLevelType w:val="multilevel"/>
    <w:tmpl w:val="046621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AB034EF"/>
    <w:multiLevelType w:val="multilevel"/>
    <w:tmpl w:val="D3448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642366"/>
    <w:multiLevelType w:val="multilevel"/>
    <w:tmpl w:val="785CF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24E90"/>
    <w:multiLevelType w:val="multilevel"/>
    <w:tmpl w:val="45902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661AD"/>
    <w:multiLevelType w:val="hybridMultilevel"/>
    <w:tmpl w:val="DEA2B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846EC1"/>
    <w:multiLevelType w:val="hybridMultilevel"/>
    <w:tmpl w:val="4CC4518A"/>
    <w:lvl w:ilvl="0" w:tplc="AC2A78EA">
      <w:start w:val="1"/>
      <w:numFmt w:val="decimal"/>
      <w:lvlText w:val="%1."/>
      <w:lvlJc w:val="left"/>
      <w:pPr>
        <w:ind w:left="827" w:hanging="257"/>
        <w:jc w:val="left"/>
      </w:pPr>
      <w:rPr>
        <w:rFonts w:ascii="Arial MT" w:eastAsia="Arial MT" w:hAnsi="Arial MT" w:cs="Arial MT" w:hint="default"/>
        <w:spacing w:val="-1"/>
        <w:w w:val="100"/>
        <w:sz w:val="21"/>
        <w:szCs w:val="21"/>
        <w:lang w:val="es-ES" w:eastAsia="en-US" w:bidi="ar-SA"/>
      </w:rPr>
    </w:lvl>
    <w:lvl w:ilvl="1" w:tplc="336ABA7C">
      <w:numFmt w:val="bullet"/>
      <w:lvlText w:val="•"/>
      <w:lvlJc w:val="left"/>
      <w:pPr>
        <w:ind w:left="1724" w:hanging="257"/>
      </w:pPr>
      <w:rPr>
        <w:rFonts w:hint="default"/>
        <w:lang w:val="es-ES" w:eastAsia="en-US" w:bidi="ar-SA"/>
      </w:rPr>
    </w:lvl>
    <w:lvl w:ilvl="2" w:tplc="DD162FA8">
      <w:numFmt w:val="bullet"/>
      <w:lvlText w:val="•"/>
      <w:lvlJc w:val="left"/>
      <w:pPr>
        <w:ind w:left="2628" w:hanging="257"/>
      </w:pPr>
      <w:rPr>
        <w:rFonts w:hint="default"/>
        <w:lang w:val="es-ES" w:eastAsia="en-US" w:bidi="ar-SA"/>
      </w:rPr>
    </w:lvl>
    <w:lvl w:ilvl="3" w:tplc="C8B2FD60">
      <w:numFmt w:val="bullet"/>
      <w:lvlText w:val="•"/>
      <w:lvlJc w:val="left"/>
      <w:pPr>
        <w:ind w:left="3532" w:hanging="257"/>
      </w:pPr>
      <w:rPr>
        <w:rFonts w:hint="default"/>
        <w:lang w:val="es-ES" w:eastAsia="en-US" w:bidi="ar-SA"/>
      </w:rPr>
    </w:lvl>
    <w:lvl w:ilvl="4" w:tplc="18CE05FC">
      <w:numFmt w:val="bullet"/>
      <w:lvlText w:val="•"/>
      <w:lvlJc w:val="left"/>
      <w:pPr>
        <w:ind w:left="4436" w:hanging="257"/>
      </w:pPr>
      <w:rPr>
        <w:rFonts w:hint="default"/>
        <w:lang w:val="es-ES" w:eastAsia="en-US" w:bidi="ar-SA"/>
      </w:rPr>
    </w:lvl>
    <w:lvl w:ilvl="5" w:tplc="DEEA5B82">
      <w:numFmt w:val="bullet"/>
      <w:lvlText w:val="•"/>
      <w:lvlJc w:val="left"/>
      <w:pPr>
        <w:ind w:left="5340" w:hanging="257"/>
      </w:pPr>
      <w:rPr>
        <w:rFonts w:hint="default"/>
        <w:lang w:val="es-ES" w:eastAsia="en-US" w:bidi="ar-SA"/>
      </w:rPr>
    </w:lvl>
    <w:lvl w:ilvl="6" w:tplc="0EC60368">
      <w:numFmt w:val="bullet"/>
      <w:lvlText w:val="•"/>
      <w:lvlJc w:val="left"/>
      <w:pPr>
        <w:ind w:left="6244" w:hanging="257"/>
      </w:pPr>
      <w:rPr>
        <w:rFonts w:hint="default"/>
        <w:lang w:val="es-ES" w:eastAsia="en-US" w:bidi="ar-SA"/>
      </w:rPr>
    </w:lvl>
    <w:lvl w:ilvl="7" w:tplc="ED766D40">
      <w:numFmt w:val="bullet"/>
      <w:lvlText w:val="•"/>
      <w:lvlJc w:val="left"/>
      <w:pPr>
        <w:ind w:left="7148" w:hanging="257"/>
      </w:pPr>
      <w:rPr>
        <w:rFonts w:hint="default"/>
        <w:lang w:val="es-ES" w:eastAsia="en-US" w:bidi="ar-SA"/>
      </w:rPr>
    </w:lvl>
    <w:lvl w:ilvl="8" w:tplc="CED2DCA8">
      <w:numFmt w:val="bullet"/>
      <w:lvlText w:val="•"/>
      <w:lvlJc w:val="left"/>
      <w:pPr>
        <w:ind w:left="8052" w:hanging="257"/>
      </w:pPr>
      <w:rPr>
        <w:rFonts w:hint="default"/>
        <w:lang w:val="es-ES" w:eastAsia="en-US" w:bidi="ar-SA"/>
      </w:rPr>
    </w:lvl>
  </w:abstractNum>
  <w:abstractNum w:abstractNumId="10" w15:restartNumberingAfterBreak="0">
    <w:nsid w:val="2E2D396F"/>
    <w:multiLevelType w:val="hybridMultilevel"/>
    <w:tmpl w:val="8764B258"/>
    <w:lvl w:ilvl="0" w:tplc="491E5E12">
      <w:start w:val="1"/>
      <w:numFmt w:val="lowerRoman"/>
      <w:lvlText w:val="(%1)"/>
      <w:lvlJc w:val="left"/>
      <w:pPr>
        <w:ind w:left="1546" w:hanging="720"/>
      </w:pPr>
      <w:rPr>
        <w:rFonts w:hint="default"/>
      </w:rPr>
    </w:lvl>
    <w:lvl w:ilvl="1" w:tplc="240A0019" w:tentative="1">
      <w:start w:val="1"/>
      <w:numFmt w:val="lowerLetter"/>
      <w:lvlText w:val="%2."/>
      <w:lvlJc w:val="left"/>
      <w:pPr>
        <w:ind w:left="1906" w:hanging="360"/>
      </w:pPr>
    </w:lvl>
    <w:lvl w:ilvl="2" w:tplc="240A001B" w:tentative="1">
      <w:start w:val="1"/>
      <w:numFmt w:val="lowerRoman"/>
      <w:lvlText w:val="%3."/>
      <w:lvlJc w:val="right"/>
      <w:pPr>
        <w:ind w:left="2626" w:hanging="180"/>
      </w:pPr>
    </w:lvl>
    <w:lvl w:ilvl="3" w:tplc="240A000F" w:tentative="1">
      <w:start w:val="1"/>
      <w:numFmt w:val="decimal"/>
      <w:lvlText w:val="%4."/>
      <w:lvlJc w:val="left"/>
      <w:pPr>
        <w:ind w:left="3346" w:hanging="360"/>
      </w:pPr>
    </w:lvl>
    <w:lvl w:ilvl="4" w:tplc="240A0019" w:tentative="1">
      <w:start w:val="1"/>
      <w:numFmt w:val="lowerLetter"/>
      <w:lvlText w:val="%5."/>
      <w:lvlJc w:val="left"/>
      <w:pPr>
        <w:ind w:left="4066" w:hanging="360"/>
      </w:pPr>
    </w:lvl>
    <w:lvl w:ilvl="5" w:tplc="240A001B" w:tentative="1">
      <w:start w:val="1"/>
      <w:numFmt w:val="lowerRoman"/>
      <w:lvlText w:val="%6."/>
      <w:lvlJc w:val="right"/>
      <w:pPr>
        <w:ind w:left="4786" w:hanging="180"/>
      </w:pPr>
    </w:lvl>
    <w:lvl w:ilvl="6" w:tplc="240A000F" w:tentative="1">
      <w:start w:val="1"/>
      <w:numFmt w:val="decimal"/>
      <w:lvlText w:val="%7."/>
      <w:lvlJc w:val="left"/>
      <w:pPr>
        <w:ind w:left="5506" w:hanging="360"/>
      </w:pPr>
    </w:lvl>
    <w:lvl w:ilvl="7" w:tplc="240A0019" w:tentative="1">
      <w:start w:val="1"/>
      <w:numFmt w:val="lowerLetter"/>
      <w:lvlText w:val="%8."/>
      <w:lvlJc w:val="left"/>
      <w:pPr>
        <w:ind w:left="6226" w:hanging="360"/>
      </w:pPr>
    </w:lvl>
    <w:lvl w:ilvl="8" w:tplc="240A001B" w:tentative="1">
      <w:start w:val="1"/>
      <w:numFmt w:val="lowerRoman"/>
      <w:lvlText w:val="%9."/>
      <w:lvlJc w:val="right"/>
      <w:pPr>
        <w:ind w:left="6946" w:hanging="180"/>
      </w:pPr>
    </w:lvl>
  </w:abstractNum>
  <w:abstractNum w:abstractNumId="1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4D3E07"/>
    <w:multiLevelType w:val="multilevel"/>
    <w:tmpl w:val="9B348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15" w15:restartNumberingAfterBreak="0">
    <w:nsid w:val="52710E2A"/>
    <w:multiLevelType w:val="multilevel"/>
    <w:tmpl w:val="8E12C43C"/>
    <w:lvl w:ilvl="0">
      <w:start w:val="1"/>
      <w:numFmt w:val="decimal"/>
      <w:lvlText w:val="%1."/>
      <w:lvlJc w:val="left"/>
      <w:pPr>
        <w:ind w:left="362"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484" w:hanging="367"/>
        <w:jc w:val="left"/>
      </w:pPr>
      <w:rPr>
        <w:rFonts w:ascii="Arial" w:eastAsia="Arial" w:hAnsi="Arial" w:cs="Arial" w:hint="default"/>
        <w:b/>
        <w:bCs/>
        <w:spacing w:val="-1"/>
        <w:w w:val="100"/>
        <w:sz w:val="22"/>
        <w:szCs w:val="22"/>
        <w:lang w:val="es-ES" w:eastAsia="en-US" w:bidi="ar-SA"/>
      </w:rPr>
    </w:lvl>
    <w:lvl w:ilvl="2">
      <w:numFmt w:val="bullet"/>
      <w:lvlText w:val="•"/>
      <w:lvlJc w:val="left"/>
      <w:pPr>
        <w:ind w:left="1522" w:hanging="367"/>
      </w:pPr>
      <w:rPr>
        <w:rFonts w:hint="default"/>
        <w:lang w:val="es-ES" w:eastAsia="en-US" w:bidi="ar-SA"/>
      </w:rPr>
    </w:lvl>
    <w:lvl w:ilvl="3">
      <w:numFmt w:val="bullet"/>
      <w:lvlText w:val="•"/>
      <w:lvlJc w:val="left"/>
      <w:pPr>
        <w:ind w:left="2564" w:hanging="367"/>
      </w:pPr>
      <w:rPr>
        <w:rFonts w:hint="default"/>
        <w:lang w:val="es-ES" w:eastAsia="en-US" w:bidi="ar-SA"/>
      </w:rPr>
    </w:lvl>
    <w:lvl w:ilvl="4">
      <w:numFmt w:val="bullet"/>
      <w:lvlText w:val="•"/>
      <w:lvlJc w:val="left"/>
      <w:pPr>
        <w:ind w:left="3606" w:hanging="367"/>
      </w:pPr>
      <w:rPr>
        <w:rFonts w:hint="default"/>
        <w:lang w:val="es-ES" w:eastAsia="en-US" w:bidi="ar-SA"/>
      </w:rPr>
    </w:lvl>
    <w:lvl w:ilvl="5">
      <w:numFmt w:val="bullet"/>
      <w:lvlText w:val="•"/>
      <w:lvlJc w:val="left"/>
      <w:pPr>
        <w:ind w:left="4648" w:hanging="367"/>
      </w:pPr>
      <w:rPr>
        <w:rFonts w:hint="default"/>
        <w:lang w:val="es-ES" w:eastAsia="en-US" w:bidi="ar-SA"/>
      </w:rPr>
    </w:lvl>
    <w:lvl w:ilvl="6">
      <w:numFmt w:val="bullet"/>
      <w:lvlText w:val="•"/>
      <w:lvlJc w:val="left"/>
      <w:pPr>
        <w:ind w:left="5691" w:hanging="367"/>
      </w:pPr>
      <w:rPr>
        <w:rFonts w:hint="default"/>
        <w:lang w:val="es-ES" w:eastAsia="en-US" w:bidi="ar-SA"/>
      </w:rPr>
    </w:lvl>
    <w:lvl w:ilvl="7">
      <w:numFmt w:val="bullet"/>
      <w:lvlText w:val="•"/>
      <w:lvlJc w:val="left"/>
      <w:pPr>
        <w:ind w:left="6733" w:hanging="367"/>
      </w:pPr>
      <w:rPr>
        <w:rFonts w:hint="default"/>
        <w:lang w:val="es-ES" w:eastAsia="en-US" w:bidi="ar-SA"/>
      </w:rPr>
    </w:lvl>
    <w:lvl w:ilvl="8">
      <w:numFmt w:val="bullet"/>
      <w:lvlText w:val="•"/>
      <w:lvlJc w:val="left"/>
      <w:pPr>
        <w:ind w:left="7775" w:hanging="367"/>
      </w:pPr>
      <w:rPr>
        <w:rFonts w:hint="default"/>
        <w:lang w:val="es-ES" w:eastAsia="en-US" w:bidi="ar-SA"/>
      </w:rPr>
    </w:lvl>
  </w:abstractNum>
  <w:abstractNum w:abstractNumId="16" w15:restartNumberingAfterBreak="0">
    <w:nsid w:val="5F063043"/>
    <w:multiLevelType w:val="hybridMultilevel"/>
    <w:tmpl w:val="CD8CEEF4"/>
    <w:lvl w:ilvl="0" w:tplc="94F86670">
      <w:start w:val="1"/>
      <w:numFmt w:val="lowerLetter"/>
      <w:lvlText w:val="%1)"/>
      <w:lvlJc w:val="left"/>
      <w:pPr>
        <w:ind w:left="805" w:hanging="273"/>
      </w:pPr>
      <w:rPr>
        <w:rFonts w:ascii="Arial" w:eastAsia="Arial" w:hAnsi="Arial" w:cs="Arial" w:hint="default"/>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17" w15:restartNumberingAfterBreak="0">
    <w:nsid w:val="7795733C"/>
    <w:multiLevelType w:val="multilevel"/>
    <w:tmpl w:val="34CE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13"/>
  </w:num>
  <w:num w:numId="8">
    <w:abstractNumId w:val="6"/>
  </w:num>
  <w:num w:numId="9">
    <w:abstractNumId w:val="7"/>
  </w:num>
  <w:num w:numId="10">
    <w:abstractNumId w:val="4"/>
  </w:num>
  <w:num w:numId="11">
    <w:abstractNumId w:val="0"/>
  </w:num>
  <w:num w:numId="12">
    <w:abstractNumId w:val="1"/>
  </w:num>
  <w:num w:numId="13">
    <w:abstractNumId w:val="10"/>
  </w:num>
  <w:num w:numId="14">
    <w:abstractNumId w:val="8"/>
  </w:num>
  <w:num w:numId="15">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22"/>
    <w:rsid w:val="00004D21"/>
    <w:rsid w:val="00067431"/>
    <w:rsid w:val="000A7EA1"/>
    <w:rsid w:val="000B58CB"/>
    <w:rsid w:val="00130E32"/>
    <w:rsid w:val="001A04B3"/>
    <w:rsid w:val="001E662A"/>
    <w:rsid w:val="001F4135"/>
    <w:rsid w:val="00210AB4"/>
    <w:rsid w:val="00236F27"/>
    <w:rsid w:val="002440CE"/>
    <w:rsid w:val="002E3F56"/>
    <w:rsid w:val="0037143C"/>
    <w:rsid w:val="00381034"/>
    <w:rsid w:val="0039193E"/>
    <w:rsid w:val="003B5AA7"/>
    <w:rsid w:val="00456B75"/>
    <w:rsid w:val="0048146C"/>
    <w:rsid w:val="0049109C"/>
    <w:rsid w:val="0049730B"/>
    <w:rsid w:val="004C30F8"/>
    <w:rsid w:val="004F0626"/>
    <w:rsid w:val="00572576"/>
    <w:rsid w:val="00576BBE"/>
    <w:rsid w:val="005B7740"/>
    <w:rsid w:val="00611B4C"/>
    <w:rsid w:val="00614E60"/>
    <w:rsid w:val="00745B1C"/>
    <w:rsid w:val="00836622"/>
    <w:rsid w:val="0085504A"/>
    <w:rsid w:val="00857080"/>
    <w:rsid w:val="00862150"/>
    <w:rsid w:val="00870F64"/>
    <w:rsid w:val="00883768"/>
    <w:rsid w:val="00965553"/>
    <w:rsid w:val="00A17A93"/>
    <w:rsid w:val="00A65C3F"/>
    <w:rsid w:val="00A81A3E"/>
    <w:rsid w:val="00AB5D9E"/>
    <w:rsid w:val="00AC653C"/>
    <w:rsid w:val="00AF3095"/>
    <w:rsid w:val="00B17B01"/>
    <w:rsid w:val="00B203A9"/>
    <w:rsid w:val="00B471FA"/>
    <w:rsid w:val="00BB7D32"/>
    <w:rsid w:val="00BC775F"/>
    <w:rsid w:val="00BE5AEE"/>
    <w:rsid w:val="00C94851"/>
    <w:rsid w:val="00C958D3"/>
    <w:rsid w:val="00D85650"/>
    <w:rsid w:val="00DD4F22"/>
    <w:rsid w:val="00E0145C"/>
    <w:rsid w:val="00E2686F"/>
    <w:rsid w:val="00E61381"/>
    <w:rsid w:val="00E804AA"/>
    <w:rsid w:val="00EB011A"/>
    <w:rsid w:val="00F24529"/>
    <w:rsid w:val="00F51644"/>
    <w:rsid w:val="00F846FC"/>
    <w:rsid w:val="00F96691"/>
    <w:rsid w:val="00FD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B3BD"/>
  <w15:chartTrackingRefBased/>
  <w15:docId w15:val="{817542E0-B457-4882-8BCF-7B8E4BE6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080"/>
    <w:pPr>
      <w:spacing w:after="0" w:line="240" w:lineRule="auto"/>
    </w:pPr>
    <w:rPr>
      <w:sz w:val="24"/>
      <w:lang w:val="es-MX"/>
    </w:rPr>
  </w:style>
  <w:style w:type="paragraph" w:styleId="Ttulo1">
    <w:name w:val="heading 1"/>
    <w:basedOn w:val="Normal"/>
    <w:link w:val="Ttulo1Car"/>
    <w:uiPriority w:val="9"/>
    <w:qFormat/>
    <w:rsid w:val="00DD4F22"/>
    <w:pPr>
      <w:widowControl w:val="0"/>
      <w:autoSpaceDE w:val="0"/>
      <w:autoSpaceDN w:val="0"/>
      <w:spacing w:before="1"/>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F22"/>
    <w:rPr>
      <w:rFonts w:ascii="Arial" w:eastAsia="Arial" w:hAnsi="Arial" w:cs="Arial"/>
      <w:b/>
      <w:bCs/>
      <w:lang w:val="es-ES"/>
    </w:rPr>
  </w:style>
  <w:style w:type="paragraph" w:styleId="Encabezado">
    <w:name w:val="header"/>
    <w:basedOn w:val="Normal"/>
    <w:link w:val="EncabezadoCar"/>
    <w:uiPriority w:val="99"/>
    <w:unhideWhenUsed/>
    <w:rsid w:val="00DD4F22"/>
    <w:pPr>
      <w:tabs>
        <w:tab w:val="center" w:pos="4419"/>
        <w:tab w:val="right" w:pos="8838"/>
      </w:tabs>
    </w:pPr>
  </w:style>
  <w:style w:type="character" w:customStyle="1" w:styleId="EncabezadoCar">
    <w:name w:val="Encabezado Car"/>
    <w:basedOn w:val="Fuentedeprrafopredeter"/>
    <w:link w:val="Encabezado"/>
    <w:uiPriority w:val="99"/>
    <w:rsid w:val="00DD4F22"/>
    <w:rPr>
      <w:lang w:val="es-CO"/>
    </w:rPr>
  </w:style>
  <w:style w:type="paragraph" w:styleId="Piedepgina">
    <w:name w:val="footer"/>
    <w:basedOn w:val="Normal"/>
    <w:link w:val="PiedepginaCar"/>
    <w:uiPriority w:val="99"/>
    <w:unhideWhenUsed/>
    <w:rsid w:val="00DD4F22"/>
    <w:pPr>
      <w:tabs>
        <w:tab w:val="center" w:pos="4419"/>
        <w:tab w:val="right" w:pos="8838"/>
      </w:tabs>
    </w:pPr>
  </w:style>
  <w:style w:type="character" w:customStyle="1" w:styleId="PiedepginaCar">
    <w:name w:val="Pie de página Car"/>
    <w:basedOn w:val="Fuentedeprrafopredeter"/>
    <w:link w:val="Piedepgina"/>
    <w:uiPriority w:val="99"/>
    <w:rsid w:val="00DD4F22"/>
    <w:rPr>
      <w:lang w:val="es-CO"/>
    </w:rPr>
  </w:style>
  <w:style w:type="paragraph" w:customStyle="1" w:styleId="Default">
    <w:name w:val="Default"/>
    <w:rsid w:val="00DD4F22"/>
    <w:pPr>
      <w:autoSpaceDE w:val="0"/>
      <w:autoSpaceDN w:val="0"/>
      <w:adjustRightInd w:val="0"/>
      <w:spacing w:after="0" w:line="240" w:lineRule="auto"/>
    </w:pPr>
    <w:rPr>
      <w:rFonts w:ascii="Arial" w:hAnsi="Arial" w:cs="Arial"/>
      <w:color w:val="000000"/>
      <w:sz w:val="24"/>
      <w:szCs w:val="24"/>
      <w:lang w:val="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4F2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D4F22"/>
    <w:rPr>
      <w:sz w:val="20"/>
      <w:szCs w:val="20"/>
    </w:rPr>
  </w:style>
  <w:style w:type="character" w:customStyle="1" w:styleId="TextonotapieCar1">
    <w:name w:val="Texto nota pie Car1"/>
    <w:basedOn w:val="Fuentedeprrafopredeter"/>
    <w:uiPriority w:val="99"/>
    <w:semiHidden/>
    <w:rsid w:val="00DD4F22"/>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4F22"/>
    <w:rPr>
      <w:vertAlign w:val="superscript"/>
    </w:rPr>
  </w:style>
  <w:style w:type="character" w:customStyle="1" w:styleId="normaltextrun">
    <w:name w:val="normaltextrun"/>
    <w:basedOn w:val="Fuentedeprrafopredeter"/>
    <w:rsid w:val="00DD4F22"/>
  </w:style>
  <w:style w:type="table" w:styleId="Tablaconcuadrcula">
    <w:name w:val="Table Grid"/>
    <w:basedOn w:val="Tablanormal"/>
    <w:uiPriority w:val="59"/>
    <w:rsid w:val="00DD4F2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DD4F22"/>
    <w:pPr>
      <w:ind w:left="720"/>
      <w:contextualSpacing/>
    </w:pPr>
    <w:rPr>
      <w:rFonts w:ascii="Geomanist Light" w:hAnsi="Geomanist Light"/>
      <w:lang w:val="es-ES"/>
    </w:rPr>
  </w:style>
  <w:style w:type="paragraph" w:styleId="Ttulo">
    <w:name w:val="Title"/>
    <w:basedOn w:val="Normal"/>
    <w:next w:val="Normal"/>
    <w:link w:val="TtuloCar"/>
    <w:uiPriority w:val="10"/>
    <w:qFormat/>
    <w:rsid w:val="00DD4F22"/>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DD4F22"/>
    <w:rPr>
      <w:rFonts w:ascii="Geomanist" w:eastAsiaTheme="majorEastAsia" w:hAnsi="Geomanist" w:cstheme="majorBidi"/>
      <w:spacing w:val="-10"/>
      <w:kern w:val="28"/>
      <w:szCs w:val="56"/>
      <w:lang w:val="es-ES"/>
    </w:rPr>
  </w:style>
  <w:style w:type="character" w:styleId="Refdecomentario">
    <w:name w:val="annotation reference"/>
    <w:basedOn w:val="Fuentedeprrafopredeter"/>
    <w:uiPriority w:val="99"/>
    <w:semiHidden/>
    <w:unhideWhenUsed/>
    <w:rsid w:val="00DD4F22"/>
    <w:rPr>
      <w:sz w:val="16"/>
      <w:szCs w:val="16"/>
    </w:rPr>
  </w:style>
  <w:style w:type="paragraph" w:styleId="Textocomentario">
    <w:name w:val="annotation text"/>
    <w:basedOn w:val="Normal"/>
    <w:link w:val="TextocomentarioCar"/>
    <w:uiPriority w:val="99"/>
    <w:unhideWhenUsed/>
    <w:rsid w:val="00DD4F22"/>
    <w:rPr>
      <w:sz w:val="20"/>
      <w:szCs w:val="20"/>
    </w:rPr>
  </w:style>
  <w:style w:type="character" w:customStyle="1" w:styleId="TextocomentarioCar">
    <w:name w:val="Texto comentario Car"/>
    <w:basedOn w:val="Fuentedeprrafopredeter"/>
    <w:link w:val="Textocomentario"/>
    <w:uiPriority w:val="99"/>
    <w:rsid w:val="00DD4F22"/>
    <w:rPr>
      <w:sz w:val="20"/>
      <w:szCs w:val="20"/>
      <w:lang w:val="es-CO"/>
    </w:rPr>
  </w:style>
  <w:style w:type="paragraph" w:styleId="Revisin">
    <w:name w:val="Revision"/>
    <w:hidden/>
    <w:uiPriority w:val="99"/>
    <w:semiHidden/>
    <w:rsid w:val="00DD4F22"/>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DD4F22"/>
    <w:rPr>
      <w:b/>
      <w:bCs/>
    </w:rPr>
  </w:style>
  <w:style w:type="character" w:customStyle="1" w:styleId="AsuntodelcomentarioCar">
    <w:name w:val="Asunto del comentario Car"/>
    <w:basedOn w:val="TextocomentarioCar"/>
    <w:link w:val="Asuntodelcomentario"/>
    <w:uiPriority w:val="99"/>
    <w:semiHidden/>
    <w:rsid w:val="00DD4F22"/>
    <w:rPr>
      <w:b/>
      <w:bCs/>
      <w:sz w:val="20"/>
      <w:szCs w:val="20"/>
      <w:lang w:val="es-CO"/>
    </w:rPr>
  </w:style>
  <w:style w:type="paragraph" w:customStyle="1" w:styleId="Appelnotedebasde">
    <w:name w:val="Appel note de bas de..."/>
    <w:basedOn w:val="Normal"/>
    <w:link w:val="Refdenotaalpie"/>
    <w:uiPriority w:val="99"/>
    <w:rsid w:val="00DD4F22"/>
    <w:pPr>
      <w:spacing w:line="240" w:lineRule="exact"/>
    </w:pPr>
    <w:rPr>
      <w:vertAlign w:val="superscript"/>
      <w:lang w:val="en-US"/>
    </w:rPr>
  </w:style>
  <w:style w:type="character" w:styleId="Hipervnculo">
    <w:name w:val="Hyperlink"/>
    <w:basedOn w:val="Fuentedeprrafopredeter"/>
    <w:uiPriority w:val="99"/>
    <w:unhideWhenUsed/>
    <w:rsid w:val="00DD4F22"/>
    <w:rPr>
      <w:color w:val="0000FF"/>
      <w:u w:val="single"/>
    </w:rPr>
  </w:style>
  <w:style w:type="table" w:customStyle="1" w:styleId="Tablaconcuadrcula1">
    <w:name w:val="Tabla con cuadrícula1"/>
    <w:basedOn w:val="Tablanormal"/>
    <w:next w:val="Tablaconcuadrcula"/>
    <w:uiPriority w:val="39"/>
    <w:qFormat/>
    <w:rsid w:val="00DD4F2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4F22"/>
    <w:pPr>
      <w:spacing w:before="100" w:beforeAutospacing="1" w:after="100" w:afterAutospacing="1"/>
    </w:pPr>
    <w:rPr>
      <w:rFonts w:ascii="Times New Roman" w:eastAsia="Times New Roman" w:hAnsi="Times New Roman" w:cs="Times New Roman"/>
      <w:szCs w:val="24"/>
      <w:lang w:eastAsia="es-CO"/>
    </w:rPr>
  </w:style>
  <w:style w:type="character" w:customStyle="1" w:styleId="eop">
    <w:name w:val="eop"/>
    <w:basedOn w:val="Fuentedeprrafopredeter"/>
    <w:rsid w:val="00DD4F22"/>
  </w:style>
  <w:style w:type="paragraph" w:styleId="NormalWeb">
    <w:name w:val="Normal (Web)"/>
    <w:basedOn w:val="Normal"/>
    <w:link w:val="NormalWebCar"/>
    <w:uiPriority w:val="99"/>
    <w:unhideWhenUsed/>
    <w:rsid w:val="00DD4F22"/>
    <w:pPr>
      <w:spacing w:before="100" w:beforeAutospacing="1" w:after="100" w:afterAutospacing="1"/>
    </w:pPr>
    <w:rPr>
      <w:rFonts w:ascii="Times New Roman" w:eastAsia="Times New Roman" w:hAnsi="Times New Roman" w:cs="Times New Roman"/>
      <w:szCs w:val="24"/>
      <w:lang w:eastAsia="es-CO"/>
    </w:rPr>
  </w:style>
  <w:style w:type="paragraph" w:styleId="Textoindependiente">
    <w:name w:val="Body Text"/>
    <w:basedOn w:val="Normal"/>
    <w:link w:val="TextoindependienteCar"/>
    <w:uiPriority w:val="1"/>
    <w:qFormat/>
    <w:rsid w:val="00DD4F22"/>
    <w:pPr>
      <w:widowControl w:val="0"/>
      <w:autoSpaceDE w:val="0"/>
      <w:autoSpaceDN w:val="0"/>
      <w:adjustRightInd w:val="0"/>
    </w:pPr>
    <w:rPr>
      <w:rFonts w:ascii="Arial" w:eastAsiaTheme="minorEastAsia" w:hAnsi="Arial" w:cs="Arial"/>
      <w:lang w:eastAsia="es-CO"/>
    </w:rPr>
  </w:style>
  <w:style w:type="character" w:customStyle="1" w:styleId="TextoindependienteCar">
    <w:name w:val="Texto independiente Car"/>
    <w:basedOn w:val="Fuentedeprrafopredeter"/>
    <w:link w:val="Textoindependiente"/>
    <w:uiPriority w:val="1"/>
    <w:rsid w:val="00DD4F22"/>
    <w:rPr>
      <w:rFonts w:ascii="Arial" w:eastAsiaTheme="minorEastAsia" w:hAnsi="Arial" w:cs="Arial"/>
      <w:lang w:val="es-CO" w:eastAsia="es-CO"/>
    </w:rPr>
  </w:style>
  <w:style w:type="table" w:customStyle="1" w:styleId="Tablaconcuadrcula2">
    <w:name w:val="Tabla con cuadrícula2"/>
    <w:basedOn w:val="Tablanormal"/>
    <w:next w:val="Tablaconcuadrcula"/>
    <w:uiPriority w:val="59"/>
    <w:qFormat/>
    <w:rsid w:val="00DD4F22"/>
    <w:pPr>
      <w:spacing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1"/>
    <w:qFormat/>
    <w:rsid w:val="00DD4F22"/>
    <w:pPr>
      <w:spacing w:after="0" w:line="240" w:lineRule="auto"/>
    </w:pPr>
    <w:rPr>
      <w:lang w:val="es-CO"/>
    </w:rPr>
  </w:style>
  <w:style w:type="character" w:customStyle="1" w:styleId="Hipervnculo1">
    <w:name w:val="Hipervínculo1"/>
    <w:basedOn w:val="Fuentedeprrafopredeter"/>
    <w:uiPriority w:val="99"/>
    <w:unhideWhenUsed/>
    <w:rsid w:val="00E0145C"/>
    <w:rPr>
      <w:color w:val="F2F2F2"/>
      <w:u w:val="single"/>
    </w:rPr>
  </w:style>
  <w:style w:type="character" w:customStyle="1" w:styleId="baj">
    <w:name w:val="b_aj"/>
    <w:basedOn w:val="Fuentedeprrafopredeter"/>
    <w:rsid w:val="00870F64"/>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57080"/>
    <w:rPr>
      <w:rFonts w:ascii="Geomanist Light" w:hAnsi="Geomanist Light"/>
      <w:lang w:val="es-ES"/>
    </w:rPr>
  </w:style>
  <w:style w:type="table" w:customStyle="1" w:styleId="Tablaconcuadrcula11">
    <w:name w:val="Tabla con cuadrícula11"/>
    <w:basedOn w:val="Tablanormal"/>
    <w:next w:val="Tablaconcuadrcula"/>
    <w:uiPriority w:val="39"/>
    <w:rsid w:val="00857080"/>
    <w:pPr>
      <w:spacing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57080"/>
    <w:rPr>
      <w:b/>
      <w:bCs/>
    </w:rPr>
  </w:style>
  <w:style w:type="character" w:styleId="nfasis">
    <w:name w:val="Emphasis"/>
    <w:basedOn w:val="Fuentedeprrafopredeter"/>
    <w:uiPriority w:val="20"/>
    <w:qFormat/>
    <w:rsid w:val="00857080"/>
    <w:rPr>
      <w:i/>
      <w:iCs/>
    </w:rPr>
  </w:style>
  <w:style w:type="paragraph" w:styleId="Textodeglobo">
    <w:name w:val="Balloon Text"/>
    <w:basedOn w:val="Normal"/>
    <w:link w:val="TextodegloboCar"/>
    <w:uiPriority w:val="99"/>
    <w:semiHidden/>
    <w:unhideWhenUsed/>
    <w:rsid w:val="008570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7080"/>
    <w:rPr>
      <w:rFonts w:ascii="Segoe UI" w:hAnsi="Segoe UI" w:cs="Segoe UI"/>
      <w:sz w:val="18"/>
      <w:szCs w:val="18"/>
      <w:lang w:val="es-MX"/>
    </w:rPr>
  </w:style>
  <w:style w:type="character" w:customStyle="1" w:styleId="NormalWebCar">
    <w:name w:val="Normal (Web) Car"/>
    <w:link w:val="NormalWeb"/>
    <w:uiPriority w:val="99"/>
    <w:rsid w:val="00B471FA"/>
    <w:rPr>
      <w:rFonts w:ascii="Times New Roman" w:eastAsia="Times New Roman" w:hAnsi="Times New Roman" w:cs="Times New Roman"/>
      <w:sz w:val="24"/>
      <w:szCs w:val="24"/>
      <w:lang w:val="es-MX"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42458">
      <w:bodyDiv w:val="1"/>
      <w:marLeft w:val="0"/>
      <w:marRight w:val="0"/>
      <w:marTop w:val="0"/>
      <w:marBottom w:val="0"/>
      <w:divBdr>
        <w:top w:val="none" w:sz="0" w:space="0" w:color="auto"/>
        <w:left w:val="none" w:sz="0" w:space="0" w:color="auto"/>
        <w:bottom w:val="none" w:sz="0" w:space="0" w:color="auto"/>
        <w:right w:val="none" w:sz="0" w:space="0" w:color="auto"/>
      </w:divBdr>
    </w:div>
    <w:div w:id="15290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F6C18-DFB0-4ADE-9EBE-5002B31915CB}">
  <ds:schemaRefs>
    <ds:schemaRef ds:uri="http://schemas.openxmlformats.org/officeDocument/2006/bibliography"/>
  </ds:schemaRefs>
</ds:datastoreItem>
</file>

<file path=customXml/itemProps2.xml><?xml version="1.0" encoding="utf-8"?>
<ds:datastoreItem xmlns:ds="http://schemas.openxmlformats.org/officeDocument/2006/customXml" ds:itemID="{A548A237-0C66-40C1-A985-053199D3E0AE}"/>
</file>

<file path=customXml/itemProps3.xml><?xml version="1.0" encoding="utf-8"?>
<ds:datastoreItem xmlns:ds="http://schemas.openxmlformats.org/officeDocument/2006/customXml" ds:itemID="{B9340AD3-779A-4EB7-AA6C-01140C9CC7CB}"/>
</file>

<file path=customXml/itemProps4.xml><?xml version="1.0" encoding="utf-8"?>
<ds:datastoreItem xmlns:ds="http://schemas.openxmlformats.org/officeDocument/2006/customXml" ds:itemID="{F574A0C4-435F-4312-88B4-A2A53D1B428B}"/>
</file>

<file path=docProps/app.xml><?xml version="1.0" encoding="utf-8"?>
<Properties xmlns="http://schemas.openxmlformats.org/officeDocument/2006/extended-properties" xmlns:vt="http://schemas.openxmlformats.org/officeDocument/2006/docPropsVTypes">
  <Template>Normal</Template>
  <TotalTime>52</TotalTime>
  <Pages>23</Pages>
  <Words>7187</Words>
  <Characters>40968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Padron</dc:creator>
  <cp:keywords/>
  <dc:description/>
  <cp:lastModifiedBy>Nina Padron</cp:lastModifiedBy>
  <cp:revision>7</cp:revision>
  <dcterms:created xsi:type="dcterms:W3CDTF">2023-10-04T13:13:00Z</dcterms:created>
  <dcterms:modified xsi:type="dcterms:W3CDTF">2023-10-04T14:14:00Z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