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DE2A4" w14:textId="77777777" w:rsidR="00554785" w:rsidRPr="002F45CD" w:rsidRDefault="00554785" w:rsidP="00A85EA1">
      <w:pPr>
        <w:pStyle w:val="Textoindependiente"/>
        <w:spacing w:before="93"/>
        <w:ind w:left="118"/>
        <w:rPr>
          <w:rFonts w:ascii="Arial" w:hAnsi="Arial" w:cs="Arial"/>
          <w:b/>
          <w:bCs/>
        </w:rPr>
      </w:pPr>
    </w:p>
    <w:p w14:paraId="19945D41" w14:textId="77777777" w:rsidR="002F45CD" w:rsidRDefault="002F45CD">
      <w:pPr>
        <w:rPr>
          <w:rFonts w:ascii="Arial" w:hAnsi="Arial" w:cs="Arial"/>
          <w:b/>
          <w:bCs/>
        </w:rPr>
      </w:pPr>
      <w:r w:rsidRPr="002F45CD">
        <w:rPr>
          <w:rFonts w:ascii="Arial" w:hAnsi="Arial" w:cs="Arial"/>
          <w:b/>
          <w:bCs/>
        </w:rPr>
        <w:t xml:space="preserve">LEY DE GARANTÍAS ELECTORALES – Definición </w:t>
      </w:r>
    </w:p>
    <w:p w14:paraId="4AB5B81D" w14:textId="77777777" w:rsidR="002F45CD" w:rsidRDefault="002F45CD">
      <w:pPr>
        <w:rPr>
          <w:rFonts w:ascii="Arial" w:hAnsi="Arial" w:cs="Arial"/>
          <w:spacing w:val="-14"/>
        </w:rPr>
      </w:pPr>
      <w:r w:rsidRPr="002F45CD">
        <w:rPr>
          <w:rFonts w:ascii="Arial" w:hAnsi="Arial" w:cs="Arial"/>
        </w:rPr>
        <w:t>[…] la Ley 996 de 2005, conocida como “Ley de Garantías Electorales”,</w:t>
      </w:r>
      <w:r w:rsidRPr="002F45CD">
        <w:rPr>
          <w:rFonts w:ascii="Arial" w:hAnsi="Arial" w:cs="Arial"/>
          <w:spacing w:val="1"/>
        </w:rPr>
        <w:t xml:space="preserve"> </w:t>
      </w:r>
      <w:r w:rsidRPr="002F45CD">
        <w:rPr>
          <w:rFonts w:ascii="Arial" w:hAnsi="Arial" w:cs="Arial"/>
        </w:rPr>
        <w:t>se suma al andamiaje de orden constitucional y legal que se ha ocupado de evitar la injerencia</w:t>
      </w:r>
      <w:r w:rsidRPr="002F45CD">
        <w:rPr>
          <w:rFonts w:ascii="Arial" w:hAnsi="Arial" w:cs="Arial"/>
          <w:spacing w:val="1"/>
        </w:rPr>
        <w:t xml:space="preserve"> </w:t>
      </w:r>
      <w:r w:rsidRPr="002F45CD">
        <w:rPr>
          <w:rFonts w:ascii="Arial" w:hAnsi="Arial" w:cs="Arial"/>
        </w:rPr>
        <w:t>inadecuada de intereses particulares en el ejercicio de la función pública. Esta ley tiene como</w:t>
      </w:r>
      <w:r w:rsidRPr="002F45CD">
        <w:rPr>
          <w:rFonts w:ascii="Arial" w:hAnsi="Arial" w:cs="Arial"/>
          <w:spacing w:val="1"/>
        </w:rPr>
        <w:t xml:space="preserve"> </w:t>
      </w:r>
      <w:r w:rsidRPr="002F45CD">
        <w:rPr>
          <w:rFonts w:ascii="Arial" w:hAnsi="Arial" w:cs="Arial"/>
        </w:rPr>
        <w:t>propósito evitar cualquier tipo de arbitrariedad, de ventaja injustificada, de uso irregular de los</w:t>
      </w:r>
      <w:r w:rsidRPr="002F45CD">
        <w:rPr>
          <w:rFonts w:ascii="Arial" w:hAnsi="Arial" w:cs="Arial"/>
          <w:spacing w:val="1"/>
        </w:rPr>
        <w:t xml:space="preserve"> </w:t>
      </w:r>
      <w:r w:rsidRPr="002F45CD">
        <w:rPr>
          <w:rFonts w:ascii="Arial" w:hAnsi="Arial" w:cs="Arial"/>
        </w:rPr>
        <w:t>recursos del Estado en las campañas o falta de garantías en la elección presidencial</w:t>
      </w:r>
      <w:r w:rsidRPr="002F45CD">
        <w:rPr>
          <w:rFonts w:ascii="Arial" w:hAnsi="Arial" w:cs="Arial"/>
          <w:vertAlign w:val="superscript"/>
        </w:rPr>
        <w:t>3</w:t>
      </w:r>
      <w:r w:rsidRPr="002F45CD">
        <w:rPr>
          <w:rFonts w:ascii="Arial" w:hAnsi="Arial" w:cs="Arial"/>
        </w:rPr>
        <w:t>. En esta</w:t>
      </w:r>
      <w:r w:rsidRPr="002F45CD">
        <w:rPr>
          <w:rFonts w:ascii="Arial" w:hAnsi="Arial" w:cs="Arial"/>
          <w:spacing w:val="1"/>
        </w:rPr>
        <w:t xml:space="preserve"> </w:t>
      </w:r>
      <w:r w:rsidRPr="002F45CD">
        <w:rPr>
          <w:rFonts w:ascii="Arial" w:hAnsi="Arial" w:cs="Arial"/>
        </w:rPr>
        <w:t>medida, introduce limitaciones para realizar nombramientos, postulaciones, contrataciones o</w:t>
      </w:r>
      <w:r w:rsidRPr="002F45CD">
        <w:rPr>
          <w:rFonts w:ascii="Arial" w:hAnsi="Arial" w:cs="Arial"/>
          <w:spacing w:val="1"/>
        </w:rPr>
        <w:t xml:space="preserve"> </w:t>
      </w:r>
      <w:r w:rsidRPr="002F45CD">
        <w:rPr>
          <w:rFonts w:ascii="Arial" w:hAnsi="Arial" w:cs="Arial"/>
        </w:rPr>
        <w:t>cualquier otro tipo de actividad que implique destinación de recursos públicos bajo el devenir</w:t>
      </w:r>
      <w:r w:rsidRPr="002F45CD">
        <w:rPr>
          <w:rFonts w:ascii="Arial" w:hAnsi="Arial" w:cs="Arial"/>
          <w:spacing w:val="1"/>
        </w:rPr>
        <w:t xml:space="preserve"> </w:t>
      </w:r>
      <w:r w:rsidRPr="002F45CD">
        <w:rPr>
          <w:rFonts w:ascii="Arial" w:hAnsi="Arial" w:cs="Arial"/>
          <w:spacing w:val="-1"/>
        </w:rPr>
        <w:t>propio</w:t>
      </w:r>
      <w:r w:rsidRPr="002F45CD">
        <w:rPr>
          <w:rFonts w:ascii="Arial" w:hAnsi="Arial" w:cs="Arial"/>
          <w:spacing w:val="-15"/>
        </w:rPr>
        <w:t xml:space="preserve"> </w:t>
      </w:r>
      <w:r w:rsidRPr="002F45CD">
        <w:rPr>
          <w:rFonts w:ascii="Arial" w:hAnsi="Arial" w:cs="Arial"/>
          <w:spacing w:val="-1"/>
        </w:rPr>
        <w:t>de</w:t>
      </w:r>
      <w:r w:rsidRPr="002F45CD">
        <w:rPr>
          <w:rFonts w:ascii="Arial" w:hAnsi="Arial" w:cs="Arial"/>
          <w:spacing w:val="-14"/>
        </w:rPr>
        <w:t xml:space="preserve"> </w:t>
      </w:r>
      <w:r w:rsidRPr="002F45CD">
        <w:rPr>
          <w:rFonts w:ascii="Arial" w:hAnsi="Arial" w:cs="Arial"/>
          <w:spacing w:val="-1"/>
        </w:rPr>
        <w:t>las</w:t>
      </w:r>
      <w:r w:rsidRPr="002F45CD">
        <w:rPr>
          <w:rFonts w:ascii="Arial" w:hAnsi="Arial" w:cs="Arial"/>
          <w:spacing w:val="-14"/>
        </w:rPr>
        <w:t xml:space="preserve"> </w:t>
      </w:r>
      <w:r w:rsidRPr="002F45CD">
        <w:rPr>
          <w:rFonts w:ascii="Arial" w:hAnsi="Arial" w:cs="Arial"/>
          <w:spacing w:val="-1"/>
        </w:rPr>
        <w:t>entidades</w:t>
      </w:r>
      <w:r w:rsidRPr="002F45CD">
        <w:rPr>
          <w:rFonts w:ascii="Arial" w:hAnsi="Arial" w:cs="Arial"/>
          <w:spacing w:val="-15"/>
        </w:rPr>
        <w:t xml:space="preserve"> </w:t>
      </w:r>
      <w:r w:rsidRPr="002F45CD">
        <w:rPr>
          <w:rFonts w:ascii="Arial" w:hAnsi="Arial" w:cs="Arial"/>
          <w:spacing w:val="-1"/>
        </w:rPr>
        <w:t>estatales.</w:t>
      </w:r>
      <w:r w:rsidRPr="002F45CD">
        <w:rPr>
          <w:rFonts w:ascii="Arial" w:hAnsi="Arial" w:cs="Arial"/>
          <w:spacing w:val="-14"/>
        </w:rPr>
        <w:t xml:space="preserve"> </w:t>
      </w:r>
    </w:p>
    <w:p w14:paraId="42919AA0" w14:textId="77777777" w:rsidR="002F45CD" w:rsidRDefault="002F45CD" w:rsidP="002F45CD">
      <w:pPr>
        <w:ind w:left="826" w:right="884"/>
        <w:jc w:val="both"/>
        <w:rPr>
          <w:rFonts w:ascii="Arial" w:hAnsi="Arial" w:cs="Arial"/>
          <w:sz w:val="21"/>
        </w:rPr>
      </w:pPr>
      <w:r w:rsidRPr="002F45CD">
        <w:rPr>
          <w:rFonts w:ascii="Arial" w:hAnsi="Arial" w:cs="Arial"/>
          <w:sz w:val="21"/>
        </w:rPr>
        <w:t>[…]Una</w:t>
      </w:r>
      <w:r w:rsidRPr="002F45CD">
        <w:rPr>
          <w:rFonts w:ascii="Arial" w:hAnsi="Arial" w:cs="Arial"/>
          <w:spacing w:val="-11"/>
          <w:sz w:val="21"/>
        </w:rPr>
        <w:t xml:space="preserve"> </w:t>
      </w:r>
      <w:r w:rsidRPr="002F45CD">
        <w:rPr>
          <w:rFonts w:ascii="Arial" w:hAnsi="Arial" w:cs="Arial"/>
          <w:sz w:val="21"/>
        </w:rPr>
        <w:t>ley</w:t>
      </w:r>
      <w:r w:rsidRPr="002F45CD">
        <w:rPr>
          <w:rFonts w:ascii="Arial" w:hAnsi="Arial" w:cs="Arial"/>
          <w:spacing w:val="-10"/>
          <w:sz w:val="21"/>
        </w:rPr>
        <w:t xml:space="preserve"> </w:t>
      </w:r>
      <w:r w:rsidRPr="002F45CD">
        <w:rPr>
          <w:rFonts w:ascii="Arial" w:hAnsi="Arial" w:cs="Arial"/>
          <w:sz w:val="21"/>
        </w:rPr>
        <w:t>de</w:t>
      </w:r>
      <w:r w:rsidRPr="002F45CD">
        <w:rPr>
          <w:rFonts w:ascii="Arial" w:hAnsi="Arial" w:cs="Arial"/>
          <w:spacing w:val="-10"/>
          <w:sz w:val="21"/>
        </w:rPr>
        <w:t xml:space="preserve"> </w:t>
      </w:r>
      <w:r w:rsidRPr="002F45CD">
        <w:rPr>
          <w:rFonts w:ascii="Arial" w:hAnsi="Arial" w:cs="Arial"/>
          <w:sz w:val="21"/>
        </w:rPr>
        <w:t>garantías</w:t>
      </w:r>
      <w:r w:rsidRPr="002F45CD">
        <w:rPr>
          <w:rFonts w:ascii="Arial" w:hAnsi="Arial" w:cs="Arial"/>
          <w:spacing w:val="-11"/>
          <w:sz w:val="21"/>
        </w:rPr>
        <w:t xml:space="preserve"> </w:t>
      </w:r>
      <w:r w:rsidRPr="002F45CD">
        <w:rPr>
          <w:rFonts w:ascii="Arial" w:hAnsi="Arial" w:cs="Arial"/>
          <w:sz w:val="21"/>
        </w:rPr>
        <w:t>electorales</w:t>
      </w:r>
      <w:r w:rsidRPr="002F45CD">
        <w:rPr>
          <w:rFonts w:ascii="Arial" w:hAnsi="Arial" w:cs="Arial"/>
          <w:spacing w:val="-9"/>
          <w:sz w:val="21"/>
        </w:rPr>
        <w:t xml:space="preserve"> </w:t>
      </w:r>
      <w:r w:rsidRPr="002F45CD">
        <w:rPr>
          <w:rFonts w:ascii="Arial" w:hAnsi="Arial" w:cs="Arial"/>
          <w:sz w:val="21"/>
        </w:rPr>
        <w:t>es</w:t>
      </w:r>
      <w:r w:rsidRPr="002F45CD">
        <w:rPr>
          <w:rFonts w:ascii="Arial" w:hAnsi="Arial" w:cs="Arial"/>
          <w:spacing w:val="-10"/>
          <w:sz w:val="21"/>
        </w:rPr>
        <w:t xml:space="preserve"> </w:t>
      </w:r>
      <w:r w:rsidRPr="002F45CD">
        <w:rPr>
          <w:rFonts w:ascii="Arial" w:hAnsi="Arial" w:cs="Arial"/>
          <w:sz w:val="21"/>
        </w:rPr>
        <w:t>una</w:t>
      </w:r>
      <w:r w:rsidRPr="002F45CD">
        <w:rPr>
          <w:rFonts w:ascii="Arial" w:hAnsi="Arial" w:cs="Arial"/>
          <w:spacing w:val="-11"/>
          <w:sz w:val="21"/>
        </w:rPr>
        <w:t xml:space="preserve"> </w:t>
      </w:r>
      <w:r w:rsidRPr="002F45CD">
        <w:rPr>
          <w:rFonts w:ascii="Arial" w:hAnsi="Arial" w:cs="Arial"/>
          <w:sz w:val="21"/>
        </w:rPr>
        <w:t>guía</w:t>
      </w:r>
      <w:r w:rsidRPr="002F45CD">
        <w:rPr>
          <w:rFonts w:ascii="Arial" w:hAnsi="Arial" w:cs="Arial"/>
          <w:spacing w:val="-10"/>
          <w:sz w:val="21"/>
        </w:rPr>
        <w:t xml:space="preserve"> </w:t>
      </w:r>
      <w:r w:rsidRPr="002F45CD">
        <w:rPr>
          <w:rFonts w:ascii="Arial" w:hAnsi="Arial" w:cs="Arial"/>
          <w:sz w:val="21"/>
        </w:rPr>
        <w:t>para</w:t>
      </w:r>
      <w:r w:rsidRPr="002F45CD">
        <w:rPr>
          <w:rFonts w:ascii="Arial" w:hAnsi="Arial" w:cs="Arial"/>
          <w:spacing w:val="-10"/>
          <w:sz w:val="21"/>
        </w:rPr>
        <w:t xml:space="preserve"> </w:t>
      </w:r>
      <w:r w:rsidRPr="002F45CD">
        <w:rPr>
          <w:rFonts w:ascii="Arial" w:hAnsi="Arial" w:cs="Arial"/>
          <w:sz w:val="21"/>
        </w:rPr>
        <w:t>el</w:t>
      </w:r>
      <w:r w:rsidRPr="002F45CD">
        <w:rPr>
          <w:rFonts w:ascii="Arial" w:hAnsi="Arial" w:cs="Arial"/>
          <w:spacing w:val="-11"/>
          <w:sz w:val="21"/>
        </w:rPr>
        <w:t xml:space="preserve"> </w:t>
      </w:r>
      <w:r w:rsidRPr="002F45CD">
        <w:rPr>
          <w:rFonts w:ascii="Arial" w:hAnsi="Arial" w:cs="Arial"/>
          <w:sz w:val="21"/>
        </w:rPr>
        <w:t>ejercicio</w:t>
      </w:r>
      <w:r w:rsidRPr="002F45CD">
        <w:rPr>
          <w:rFonts w:ascii="Arial" w:hAnsi="Arial" w:cs="Arial"/>
          <w:spacing w:val="-10"/>
          <w:sz w:val="21"/>
        </w:rPr>
        <w:t xml:space="preserve"> </w:t>
      </w:r>
      <w:r w:rsidRPr="002F45CD">
        <w:rPr>
          <w:rFonts w:ascii="Arial" w:hAnsi="Arial" w:cs="Arial"/>
          <w:sz w:val="21"/>
        </w:rPr>
        <w:t>equitativo</w:t>
      </w:r>
      <w:r w:rsidRPr="002F45CD">
        <w:rPr>
          <w:rFonts w:ascii="Arial" w:hAnsi="Arial" w:cs="Arial"/>
          <w:spacing w:val="-9"/>
          <w:sz w:val="21"/>
        </w:rPr>
        <w:t xml:space="preserve"> </w:t>
      </w:r>
      <w:r w:rsidRPr="002F45CD">
        <w:rPr>
          <w:rFonts w:ascii="Arial" w:hAnsi="Arial" w:cs="Arial"/>
          <w:sz w:val="21"/>
        </w:rPr>
        <w:t>y</w:t>
      </w:r>
      <w:r w:rsidRPr="002F45CD">
        <w:rPr>
          <w:rFonts w:ascii="Arial" w:hAnsi="Arial" w:cs="Arial"/>
          <w:spacing w:val="-11"/>
          <w:sz w:val="21"/>
        </w:rPr>
        <w:t xml:space="preserve"> </w:t>
      </w:r>
      <w:r w:rsidRPr="002F45CD">
        <w:rPr>
          <w:rFonts w:ascii="Arial" w:hAnsi="Arial" w:cs="Arial"/>
          <w:sz w:val="21"/>
        </w:rPr>
        <w:t>transparente</w:t>
      </w:r>
      <w:r w:rsidRPr="002F45CD">
        <w:rPr>
          <w:rFonts w:ascii="Arial" w:hAnsi="Arial" w:cs="Arial"/>
          <w:spacing w:val="1"/>
          <w:sz w:val="21"/>
        </w:rPr>
        <w:t xml:space="preserve"> </w:t>
      </w:r>
      <w:r w:rsidRPr="002F45CD">
        <w:rPr>
          <w:rFonts w:ascii="Arial" w:hAnsi="Arial" w:cs="Arial"/>
          <w:sz w:val="21"/>
        </w:rPr>
        <w:t>de</w:t>
      </w:r>
      <w:r w:rsidRPr="002F45CD">
        <w:rPr>
          <w:rFonts w:ascii="Arial" w:hAnsi="Arial" w:cs="Arial"/>
          <w:spacing w:val="-11"/>
          <w:sz w:val="21"/>
        </w:rPr>
        <w:t xml:space="preserve"> </w:t>
      </w:r>
      <w:r w:rsidRPr="002F45CD">
        <w:rPr>
          <w:rFonts w:ascii="Arial" w:hAnsi="Arial" w:cs="Arial"/>
          <w:sz w:val="21"/>
        </w:rPr>
        <w:t>la</w:t>
      </w:r>
      <w:r w:rsidRPr="002F45CD">
        <w:rPr>
          <w:rFonts w:ascii="Arial" w:hAnsi="Arial" w:cs="Arial"/>
          <w:spacing w:val="-10"/>
          <w:sz w:val="21"/>
        </w:rPr>
        <w:t xml:space="preserve"> </w:t>
      </w:r>
      <w:r w:rsidRPr="002F45CD">
        <w:rPr>
          <w:rFonts w:ascii="Arial" w:hAnsi="Arial" w:cs="Arial"/>
          <w:sz w:val="21"/>
        </w:rPr>
        <w:t>democracia</w:t>
      </w:r>
      <w:r w:rsidRPr="002F45CD">
        <w:rPr>
          <w:rFonts w:ascii="Arial" w:hAnsi="Arial" w:cs="Arial"/>
          <w:spacing w:val="-9"/>
          <w:sz w:val="21"/>
        </w:rPr>
        <w:t xml:space="preserve"> </w:t>
      </w:r>
      <w:r w:rsidRPr="002F45CD">
        <w:rPr>
          <w:rFonts w:ascii="Arial" w:hAnsi="Arial" w:cs="Arial"/>
          <w:sz w:val="21"/>
        </w:rPr>
        <w:t>representativa.</w:t>
      </w:r>
      <w:r w:rsidRPr="002F45CD">
        <w:rPr>
          <w:rFonts w:ascii="Arial" w:hAnsi="Arial" w:cs="Arial"/>
          <w:spacing w:val="-11"/>
          <w:sz w:val="21"/>
        </w:rPr>
        <w:t xml:space="preserve"> </w:t>
      </w:r>
      <w:r w:rsidRPr="002F45CD">
        <w:rPr>
          <w:rFonts w:ascii="Arial" w:hAnsi="Arial" w:cs="Arial"/>
          <w:sz w:val="21"/>
        </w:rPr>
        <w:t>Un</w:t>
      </w:r>
      <w:r w:rsidRPr="002F45CD">
        <w:rPr>
          <w:rFonts w:ascii="Arial" w:hAnsi="Arial" w:cs="Arial"/>
          <w:spacing w:val="-10"/>
          <w:sz w:val="21"/>
        </w:rPr>
        <w:t xml:space="preserve"> </w:t>
      </w:r>
      <w:r w:rsidRPr="002F45CD">
        <w:rPr>
          <w:rFonts w:ascii="Arial" w:hAnsi="Arial" w:cs="Arial"/>
          <w:sz w:val="21"/>
        </w:rPr>
        <w:t>estatuto</w:t>
      </w:r>
      <w:r w:rsidRPr="002F45CD">
        <w:rPr>
          <w:rFonts w:ascii="Arial" w:hAnsi="Arial" w:cs="Arial"/>
          <w:spacing w:val="-10"/>
          <w:sz w:val="21"/>
        </w:rPr>
        <w:t xml:space="preserve"> </w:t>
      </w:r>
      <w:r w:rsidRPr="002F45CD">
        <w:rPr>
          <w:rFonts w:ascii="Arial" w:hAnsi="Arial" w:cs="Arial"/>
          <w:sz w:val="21"/>
        </w:rPr>
        <w:t>diseñado</w:t>
      </w:r>
      <w:r w:rsidRPr="002F45CD">
        <w:rPr>
          <w:rFonts w:ascii="Arial" w:hAnsi="Arial" w:cs="Arial"/>
          <w:spacing w:val="-10"/>
          <w:sz w:val="21"/>
        </w:rPr>
        <w:t xml:space="preserve"> </w:t>
      </w:r>
      <w:r w:rsidRPr="002F45CD">
        <w:rPr>
          <w:rFonts w:ascii="Arial" w:hAnsi="Arial" w:cs="Arial"/>
          <w:sz w:val="21"/>
        </w:rPr>
        <w:t>para</w:t>
      </w:r>
      <w:r w:rsidRPr="002F45CD">
        <w:rPr>
          <w:rFonts w:ascii="Arial" w:hAnsi="Arial" w:cs="Arial"/>
          <w:spacing w:val="-11"/>
          <w:sz w:val="21"/>
        </w:rPr>
        <w:t xml:space="preserve"> </w:t>
      </w:r>
      <w:r w:rsidRPr="002F45CD">
        <w:rPr>
          <w:rFonts w:ascii="Arial" w:hAnsi="Arial" w:cs="Arial"/>
          <w:sz w:val="21"/>
        </w:rPr>
        <w:t>asegurar</w:t>
      </w:r>
      <w:r w:rsidRPr="002F45CD">
        <w:rPr>
          <w:rFonts w:ascii="Arial" w:hAnsi="Arial" w:cs="Arial"/>
          <w:spacing w:val="-10"/>
          <w:sz w:val="21"/>
        </w:rPr>
        <w:t xml:space="preserve"> </w:t>
      </w:r>
      <w:r w:rsidRPr="002F45CD">
        <w:rPr>
          <w:rFonts w:ascii="Arial" w:hAnsi="Arial" w:cs="Arial"/>
          <w:sz w:val="21"/>
        </w:rPr>
        <w:t>que</w:t>
      </w:r>
      <w:r w:rsidRPr="002F45CD">
        <w:rPr>
          <w:rFonts w:ascii="Arial" w:hAnsi="Arial" w:cs="Arial"/>
          <w:spacing w:val="-10"/>
          <w:sz w:val="21"/>
        </w:rPr>
        <w:t xml:space="preserve"> </w:t>
      </w:r>
      <w:r w:rsidRPr="002F45CD">
        <w:rPr>
          <w:rFonts w:ascii="Arial" w:hAnsi="Arial" w:cs="Arial"/>
          <w:sz w:val="21"/>
        </w:rPr>
        <w:t>la</w:t>
      </w:r>
      <w:r w:rsidRPr="002F45CD">
        <w:rPr>
          <w:rFonts w:ascii="Arial" w:hAnsi="Arial" w:cs="Arial"/>
          <w:spacing w:val="-10"/>
          <w:sz w:val="21"/>
        </w:rPr>
        <w:t xml:space="preserve"> </w:t>
      </w:r>
      <w:r w:rsidRPr="002F45CD">
        <w:rPr>
          <w:rFonts w:ascii="Arial" w:hAnsi="Arial" w:cs="Arial"/>
          <w:sz w:val="21"/>
        </w:rPr>
        <w:t>contienda</w:t>
      </w:r>
      <w:r w:rsidRPr="002F45CD">
        <w:rPr>
          <w:rFonts w:ascii="Arial" w:hAnsi="Arial" w:cs="Arial"/>
          <w:spacing w:val="-56"/>
          <w:sz w:val="21"/>
        </w:rPr>
        <w:t xml:space="preserve"> </w:t>
      </w:r>
      <w:r w:rsidRPr="002F45CD">
        <w:rPr>
          <w:rFonts w:ascii="Arial" w:hAnsi="Arial" w:cs="Arial"/>
          <w:spacing w:val="-1"/>
          <w:sz w:val="21"/>
        </w:rPr>
        <w:t>democrática</w:t>
      </w:r>
      <w:r w:rsidRPr="002F45CD">
        <w:rPr>
          <w:rFonts w:ascii="Arial" w:hAnsi="Arial" w:cs="Arial"/>
          <w:spacing w:val="-14"/>
          <w:sz w:val="21"/>
        </w:rPr>
        <w:t xml:space="preserve"> </w:t>
      </w:r>
      <w:r w:rsidRPr="002F45CD">
        <w:rPr>
          <w:rFonts w:ascii="Arial" w:hAnsi="Arial" w:cs="Arial"/>
          <w:spacing w:val="-1"/>
          <w:sz w:val="21"/>
        </w:rPr>
        <w:t>se</w:t>
      </w:r>
      <w:r w:rsidRPr="002F45CD">
        <w:rPr>
          <w:rFonts w:ascii="Arial" w:hAnsi="Arial" w:cs="Arial"/>
          <w:spacing w:val="-13"/>
          <w:sz w:val="21"/>
        </w:rPr>
        <w:t xml:space="preserve"> </w:t>
      </w:r>
      <w:r w:rsidRPr="002F45CD">
        <w:rPr>
          <w:rFonts w:ascii="Arial" w:hAnsi="Arial" w:cs="Arial"/>
          <w:spacing w:val="-1"/>
          <w:sz w:val="21"/>
        </w:rPr>
        <w:t>cumpla</w:t>
      </w:r>
      <w:r w:rsidRPr="002F45CD">
        <w:rPr>
          <w:rFonts w:ascii="Arial" w:hAnsi="Arial" w:cs="Arial"/>
          <w:spacing w:val="-13"/>
          <w:sz w:val="21"/>
        </w:rPr>
        <w:t xml:space="preserve"> </w:t>
      </w:r>
      <w:r w:rsidRPr="002F45CD">
        <w:rPr>
          <w:rFonts w:ascii="Arial" w:hAnsi="Arial" w:cs="Arial"/>
          <w:spacing w:val="-1"/>
          <w:sz w:val="21"/>
        </w:rPr>
        <w:t>en</w:t>
      </w:r>
      <w:r w:rsidRPr="002F45CD">
        <w:rPr>
          <w:rFonts w:ascii="Arial" w:hAnsi="Arial" w:cs="Arial"/>
          <w:spacing w:val="-14"/>
          <w:sz w:val="21"/>
        </w:rPr>
        <w:t xml:space="preserve"> </w:t>
      </w:r>
      <w:r w:rsidRPr="002F45CD">
        <w:rPr>
          <w:rFonts w:ascii="Arial" w:hAnsi="Arial" w:cs="Arial"/>
          <w:spacing w:val="-1"/>
          <w:sz w:val="21"/>
        </w:rPr>
        <w:t>condiciones</w:t>
      </w:r>
      <w:r w:rsidRPr="002F45CD">
        <w:rPr>
          <w:rFonts w:ascii="Arial" w:hAnsi="Arial" w:cs="Arial"/>
          <w:spacing w:val="-13"/>
          <w:sz w:val="21"/>
        </w:rPr>
        <w:t xml:space="preserve"> </w:t>
      </w:r>
      <w:r w:rsidRPr="002F45CD">
        <w:rPr>
          <w:rFonts w:ascii="Arial" w:hAnsi="Arial" w:cs="Arial"/>
          <w:spacing w:val="-1"/>
          <w:sz w:val="21"/>
        </w:rPr>
        <w:t>igualitarias</w:t>
      </w:r>
      <w:r w:rsidRPr="002F45CD">
        <w:rPr>
          <w:rFonts w:ascii="Arial" w:hAnsi="Arial" w:cs="Arial"/>
          <w:spacing w:val="-13"/>
          <w:sz w:val="21"/>
        </w:rPr>
        <w:t xml:space="preserve"> </w:t>
      </w:r>
      <w:r w:rsidRPr="002F45CD">
        <w:rPr>
          <w:rFonts w:ascii="Arial" w:hAnsi="Arial" w:cs="Arial"/>
          <w:spacing w:val="-1"/>
          <w:sz w:val="21"/>
        </w:rPr>
        <w:t>y</w:t>
      </w:r>
      <w:r w:rsidRPr="002F45CD">
        <w:rPr>
          <w:rFonts w:ascii="Arial" w:hAnsi="Arial" w:cs="Arial"/>
          <w:spacing w:val="-13"/>
          <w:sz w:val="21"/>
        </w:rPr>
        <w:t xml:space="preserve"> </w:t>
      </w:r>
      <w:r w:rsidRPr="002F45CD">
        <w:rPr>
          <w:rFonts w:ascii="Arial" w:hAnsi="Arial" w:cs="Arial"/>
          <w:spacing w:val="-1"/>
          <w:sz w:val="21"/>
        </w:rPr>
        <w:t>transparentes</w:t>
      </w:r>
      <w:r w:rsidRPr="002F45CD">
        <w:rPr>
          <w:rFonts w:ascii="Arial" w:hAnsi="Arial" w:cs="Arial"/>
          <w:spacing w:val="-12"/>
          <w:sz w:val="21"/>
        </w:rPr>
        <w:t xml:space="preserve"> </w:t>
      </w:r>
      <w:r w:rsidRPr="002F45CD">
        <w:rPr>
          <w:rFonts w:ascii="Arial" w:hAnsi="Arial" w:cs="Arial"/>
          <w:sz w:val="21"/>
        </w:rPr>
        <w:t>para</w:t>
      </w:r>
      <w:r w:rsidRPr="002F45CD">
        <w:rPr>
          <w:rFonts w:ascii="Arial" w:hAnsi="Arial" w:cs="Arial"/>
          <w:spacing w:val="-13"/>
          <w:sz w:val="21"/>
        </w:rPr>
        <w:t xml:space="preserve"> </w:t>
      </w:r>
      <w:r w:rsidRPr="002F45CD">
        <w:rPr>
          <w:rFonts w:ascii="Arial" w:hAnsi="Arial" w:cs="Arial"/>
          <w:sz w:val="21"/>
        </w:rPr>
        <w:t>a</w:t>
      </w:r>
      <w:r w:rsidRPr="002F45CD">
        <w:rPr>
          <w:rFonts w:ascii="Arial" w:hAnsi="Arial" w:cs="Arial"/>
          <w:spacing w:val="-13"/>
          <w:sz w:val="21"/>
        </w:rPr>
        <w:t xml:space="preserve"> </w:t>
      </w:r>
      <w:r w:rsidRPr="002F45CD">
        <w:rPr>
          <w:rFonts w:ascii="Arial" w:hAnsi="Arial" w:cs="Arial"/>
          <w:sz w:val="21"/>
        </w:rPr>
        <w:t>los</w:t>
      </w:r>
      <w:r w:rsidRPr="002F45CD">
        <w:rPr>
          <w:rFonts w:ascii="Arial" w:hAnsi="Arial" w:cs="Arial"/>
          <w:spacing w:val="-13"/>
          <w:sz w:val="21"/>
        </w:rPr>
        <w:t xml:space="preserve"> </w:t>
      </w:r>
      <w:r w:rsidRPr="002F45CD">
        <w:rPr>
          <w:rFonts w:ascii="Arial" w:hAnsi="Arial" w:cs="Arial"/>
          <w:sz w:val="21"/>
        </w:rPr>
        <w:t>electores.</w:t>
      </w:r>
      <w:r w:rsidRPr="002F45CD">
        <w:rPr>
          <w:rFonts w:ascii="Arial" w:hAnsi="Arial" w:cs="Arial"/>
          <w:spacing w:val="-56"/>
          <w:sz w:val="21"/>
        </w:rPr>
        <w:t xml:space="preserve"> </w:t>
      </w:r>
      <w:r w:rsidRPr="002F45CD">
        <w:rPr>
          <w:rFonts w:ascii="Arial" w:hAnsi="Arial" w:cs="Arial"/>
          <w:sz w:val="21"/>
        </w:rPr>
        <w:t>Una ley de garantías busca afianzar la neutralidad de los servidores públicos que</w:t>
      </w:r>
      <w:r w:rsidRPr="002F45CD">
        <w:rPr>
          <w:rFonts w:ascii="Arial" w:hAnsi="Arial" w:cs="Arial"/>
          <w:spacing w:val="1"/>
          <w:sz w:val="21"/>
        </w:rPr>
        <w:t xml:space="preserve"> </w:t>
      </w:r>
      <w:r w:rsidRPr="002F45CD">
        <w:rPr>
          <w:rFonts w:ascii="Arial" w:hAnsi="Arial" w:cs="Arial"/>
          <w:sz w:val="21"/>
        </w:rPr>
        <w:t>organizan</w:t>
      </w:r>
      <w:r w:rsidRPr="002F45CD">
        <w:rPr>
          <w:rFonts w:ascii="Arial" w:hAnsi="Arial" w:cs="Arial"/>
          <w:spacing w:val="1"/>
          <w:sz w:val="21"/>
        </w:rPr>
        <w:t xml:space="preserve"> </w:t>
      </w:r>
      <w:r w:rsidRPr="002F45CD">
        <w:rPr>
          <w:rFonts w:ascii="Arial" w:hAnsi="Arial" w:cs="Arial"/>
          <w:sz w:val="21"/>
        </w:rPr>
        <w:t>y</w:t>
      </w:r>
      <w:r w:rsidRPr="002F45CD">
        <w:rPr>
          <w:rFonts w:ascii="Arial" w:hAnsi="Arial" w:cs="Arial"/>
          <w:spacing w:val="1"/>
          <w:sz w:val="21"/>
        </w:rPr>
        <w:t xml:space="preserve"> </w:t>
      </w:r>
      <w:r w:rsidRPr="002F45CD">
        <w:rPr>
          <w:rFonts w:ascii="Arial" w:hAnsi="Arial" w:cs="Arial"/>
          <w:sz w:val="21"/>
        </w:rPr>
        <w:t>supervisan</w:t>
      </w:r>
      <w:r w:rsidRPr="002F45CD">
        <w:rPr>
          <w:rFonts w:ascii="Arial" w:hAnsi="Arial" w:cs="Arial"/>
          <w:spacing w:val="1"/>
          <w:sz w:val="21"/>
        </w:rPr>
        <w:t xml:space="preserve"> </w:t>
      </w:r>
      <w:r w:rsidRPr="002F45CD">
        <w:rPr>
          <w:rFonts w:ascii="Arial" w:hAnsi="Arial" w:cs="Arial"/>
          <w:sz w:val="21"/>
        </w:rPr>
        <w:t>las</w:t>
      </w:r>
      <w:r w:rsidRPr="002F45CD">
        <w:rPr>
          <w:rFonts w:ascii="Arial" w:hAnsi="Arial" w:cs="Arial"/>
          <w:spacing w:val="1"/>
          <w:sz w:val="21"/>
        </w:rPr>
        <w:t xml:space="preserve"> </w:t>
      </w:r>
      <w:r w:rsidRPr="002F45CD">
        <w:rPr>
          <w:rFonts w:ascii="Arial" w:hAnsi="Arial" w:cs="Arial"/>
          <w:sz w:val="21"/>
        </w:rPr>
        <w:t>disputas</w:t>
      </w:r>
      <w:r w:rsidRPr="002F45CD">
        <w:rPr>
          <w:rFonts w:ascii="Arial" w:hAnsi="Arial" w:cs="Arial"/>
          <w:spacing w:val="1"/>
          <w:sz w:val="21"/>
        </w:rPr>
        <w:t xml:space="preserve"> </w:t>
      </w:r>
      <w:r w:rsidRPr="002F45CD">
        <w:rPr>
          <w:rFonts w:ascii="Arial" w:hAnsi="Arial" w:cs="Arial"/>
          <w:sz w:val="21"/>
        </w:rPr>
        <w:t>electorales,</w:t>
      </w:r>
      <w:r w:rsidRPr="002F45CD">
        <w:rPr>
          <w:rFonts w:ascii="Arial" w:hAnsi="Arial" w:cs="Arial"/>
          <w:spacing w:val="1"/>
          <w:sz w:val="21"/>
        </w:rPr>
        <w:t xml:space="preserve"> </w:t>
      </w:r>
      <w:r w:rsidRPr="002F45CD">
        <w:rPr>
          <w:rFonts w:ascii="Arial" w:hAnsi="Arial" w:cs="Arial"/>
          <w:sz w:val="21"/>
        </w:rPr>
        <w:t>e</w:t>
      </w:r>
      <w:r w:rsidRPr="002F45CD">
        <w:rPr>
          <w:rFonts w:ascii="Arial" w:hAnsi="Arial" w:cs="Arial"/>
          <w:spacing w:val="1"/>
          <w:sz w:val="21"/>
        </w:rPr>
        <w:t xml:space="preserve"> </w:t>
      </w:r>
      <w:r w:rsidRPr="002F45CD">
        <w:rPr>
          <w:rFonts w:ascii="Arial" w:hAnsi="Arial" w:cs="Arial"/>
          <w:sz w:val="21"/>
        </w:rPr>
        <w:t>intenta</w:t>
      </w:r>
      <w:r w:rsidRPr="002F45CD">
        <w:rPr>
          <w:rFonts w:ascii="Arial" w:hAnsi="Arial" w:cs="Arial"/>
          <w:spacing w:val="1"/>
          <w:sz w:val="21"/>
        </w:rPr>
        <w:t xml:space="preserve"> </w:t>
      </w:r>
      <w:r w:rsidRPr="002F45CD">
        <w:rPr>
          <w:rFonts w:ascii="Arial" w:hAnsi="Arial" w:cs="Arial"/>
          <w:sz w:val="21"/>
        </w:rPr>
        <w:t>garantizar</w:t>
      </w:r>
      <w:r w:rsidRPr="002F45CD">
        <w:rPr>
          <w:rFonts w:ascii="Arial" w:hAnsi="Arial" w:cs="Arial"/>
          <w:spacing w:val="1"/>
          <w:sz w:val="21"/>
        </w:rPr>
        <w:t xml:space="preserve"> </w:t>
      </w:r>
      <w:r w:rsidRPr="002F45CD">
        <w:rPr>
          <w:rFonts w:ascii="Arial" w:hAnsi="Arial" w:cs="Arial"/>
          <w:sz w:val="21"/>
        </w:rPr>
        <w:t>el</w:t>
      </w:r>
      <w:r w:rsidRPr="002F45CD">
        <w:rPr>
          <w:rFonts w:ascii="Arial" w:hAnsi="Arial" w:cs="Arial"/>
          <w:spacing w:val="1"/>
          <w:sz w:val="21"/>
        </w:rPr>
        <w:t xml:space="preserve"> </w:t>
      </w:r>
      <w:r w:rsidRPr="002F45CD">
        <w:rPr>
          <w:rFonts w:ascii="Arial" w:hAnsi="Arial" w:cs="Arial"/>
          <w:sz w:val="21"/>
        </w:rPr>
        <w:t>acceso</w:t>
      </w:r>
      <w:r w:rsidRPr="002F45CD">
        <w:rPr>
          <w:rFonts w:ascii="Arial" w:hAnsi="Arial" w:cs="Arial"/>
          <w:spacing w:val="1"/>
          <w:sz w:val="21"/>
        </w:rPr>
        <w:t xml:space="preserve"> </w:t>
      </w:r>
      <w:r w:rsidRPr="002F45CD">
        <w:rPr>
          <w:rFonts w:ascii="Arial" w:hAnsi="Arial" w:cs="Arial"/>
          <w:sz w:val="21"/>
        </w:rPr>
        <w:t>igualitario a los canales de comunicación de los candidatos. Igualmente, una ley de</w:t>
      </w:r>
      <w:r w:rsidRPr="002F45CD">
        <w:rPr>
          <w:rFonts w:ascii="Arial" w:hAnsi="Arial" w:cs="Arial"/>
          <w:spacing w:val="1"/>
          <w:sz w:val="21"/>
        </w:rPr>
        <w:t xml:space="preserve"> </w:t>
      </w:r>
      <w:r w:rsidRPr="002F45CD">
        <w:rPr>
          <w:rFonts w:ascii="Arial" w:hAnsi="Arial" w:cs="Arial"/>
          <w:sz w:val="21"/>
        </w:rPr>
        <w:t>garantías</w:t>
      </w:r>
      <w:r w:rsidRPr="002F45CD">
        <w:rPr>
          <w:rFonts w:ascii="Arial" w:hAnsi="Arial" w:cs="Arial"/>
          <w:spacing w:val="-13"/>
          <w:sz w:val="21"/>
        </w:rPr>
        <w:t xml:space="preserve"> </w:t>
      </w:r>
      <w:r w:rsidRPr="002F45CD">
        <w:rPr>
          <w:rFonts w:ascii="Arial" w:hAnsi="Arial" w:cs="Arial"/>
          <w:sz w:val="21"/>
        </w:rPr>
        <w:t>debe</w:t>
      </w:r>
      <w:r w:rsidRPr="002F45CD">
        <w:rPr>
          <w:rFonts w:ascii="Arial" w:hAnsi="Arial" w:cs="Arial"/>
          <w:spacing w:val="-12"/>
          <w:sz w:val="21"/>
        </w:rPr>
        <w:t xml:space="preserve"> </w:t>
      </w:r>
      <w:r w:rsidRPr="002F45CD">
        <w:rPr>
          <w:rFonts w:ascii="Arial" w:hAnsi="Arial" w:cs="Arial"/>
          <w:sz w:val="21"/>
        </w:rPr>
        <w:t>permitir</w:t>
      </w:r>
      <w:r w:rsidRPr="002F45CD">
        <w:rPr>
          <w:rFonts w:ascii="Arial" w:hAnsi="Arial" w:cs="Arial"/>
          <w:spacing w:val="-12"/>
          <w:sz w:val="21"/>
        </w:rPr>
        <w:t xml:space="preserve"> </w:t>
      </w:r>
      <w:r w:rsidRPr="002F45CD">
        <w:rPr>
          <w:rFonts w:ascii="Arial" w:hAnsi="Arial" w:cs="Arial"/>
          <w:sz w:val="21"/>
        </w:rPr>
        <w:t>que,</w:t>
      </w:r>
      <w:r w:rsidRPr="002F45CD">
        <w:rPr>
          <w:rFonts w:ascii="Arial" w:hAnsi="Arial" w:cs="Arial"/>
          <w:spacing w:val="-12"/>
          <w:sz w:val="21"/>
        </w:rPr>
        <w:t xml:space="preserve"> </w:t>
      </w:r>
      <w:r w:rsidRPr="002F45CD">
        <w:rPr>
          <w:rFonts w:ascii="Arial" w:hAnsi="Arial" w:cs="Arial"/>
          <w:sz w:val="21"/>
        </w:rPr>
        <w:t>en</w:t>
      </w:r>
      <w:r w:rsidRPr="002F45CD">
        <w:rPr>
          <w:rFonts w:ascii="Arial" w:hAnsi="Arial" w:cs="Arial"/>
          <w:spacing w:val="-12"/>
          <w:sz w:val="21"/>
        </w:rPr>
        <w:t xml:space="preserve"> </w:t>
      </w:r>
      <w:r w:rsidRPr="002F45CD">
        <w:rPr>
          <w:rFonts w:ascii="Arial" w:hAnsi="Arial" w:cs="Arial"/>
          <w:sz w:val="21"/>
        </w:rPr>
        <w:t>el</w:t>
      </w:r>
      <w:r w:rsidRPr="002F45CD">
        <w:rPr>
          <w:rFonts w:ascii="Arial" w:hAnsi="Arial" w:cs="Arial"/>
          <w:spacing w:val="-12"/>
          <w:sz w:val="21"/>
        </w:rPr>
        <w:t xml:space="preserve"> </w:t>
      </w:r>
      <w:r w:rsidRPr="002F45CD">
        <w:rPr>
          <w:rFonts w:ascii="Arial" w:hAnsi="Arial" w:cs="Arial"/>
          <w:sz w:val="21"/>
        </w:rPr>
        <w:t>debate</w:t>
      </w:r>
      <w:r w:rsidRPr="002F45CD">
        <w:rPr>
          <w:rFonts w:ascii="Arial" w:hAnsi="Arial" w:cs="Arial"/>
          <w:spacing w:val="-12"/>
          <w:sz w:val="21"/>
        </w:rPr>
        <w:t xml:space="preserve"> </w:t>
      </w:r>
      <w:r w:rsidRPr="002F45CD">
        <w:rPr>
          <w:rFonts w:ascii="Arial" w:hAnsi="Arial" w:cs="Arial"/>
          <w:sz w:val="21"/>
        </w:rPr>
        <w:t>democrático,</w:t>
      </w:r>
      <w:r w:rsidRPr="002F45CD">
        <w:rPr>
          <w:rFonts w:ascii="Arial" w:hAnsi="Arial" w:cs="Arial"/>
          <w:spacing w:val="-12"/>
          <w:sz w:val="21"/>
        </w:rPr>
        <w:t xml:space="preserve"> </w:t>
      </w:r>
      <w:r w:rsidRPr="002F45CD">
        <w:rPr>
          <w:rFonts w:ascii="Arial" w:hAnsi="Arial" w:cs="Arial"/>
          <w:sz w:val="21"/>
        </w:rPr>
        <w:t>sean</w:t>
      </w:r>
      <w:r w:rsidRPr="002F45CD">
        <w:rPr>
          <w:rFonts w:ascii="Arial" w:hAnsi="Arial" w:cs="Arial"/>
          <w:spacing w:val="-12"/>
          <w:sz w:val="21"/>
        </w:rPr>
        <w:t xml:space="preserve"> </w:t>
      </w:r>
      <w:r w:rsidRPr="002F45CD">
        <w:rPr>
          <w:rFonts w:ascii="Arial" w:hAnsi="Arial" w:cs="Arial"/>
          <w:sz w:val="21"/>
        </w:rPr>
        <w:t>las</w:t>
      </w:r>
      <w:r w:rsidRPr="002F45CD">
        <w:rPr>
          <w:rFonts w:ascii="Arial" w:hAnsi="Arial" w:cs="Arial"/>
          <w:spacing w:val="-12"/>
          <w:sz w:val="21"/>
        </w:rPr>
        <w:t xml:space="preserve"> </w:t>
      </w:r>
      <w:r w:rsidRPr="002F45CD">
        <w:rPr>
          <w:rFonts w:ascii="Arial" w:hAnsi="Arial" w:cs="Arial"/>
          <w:sz w:val="21"/>
        </w:rPr>
        <w:t>ideas</w:t>
      </w:r>
      <w:r w:rsidRPr="002F45CD">
        <w:rPr>
          <w:rFonts w:ascii="Arial" w:hAnsi="Arial" w:cs="Arial"/>
          <w:spacing w:val="-12"/>
          <w:sz w:val="21"/>
        </w:rPr>
        <w:t xml:space="preserve"> </w:t>
      </w:r>
      <w:r w:rsidRPr="002F45CD">
        <w:rPr>
          <w:rFonts w:ascii="Arial" w:hAnsi="Arial" w:cs="Arial"/>
          <w:sz w:val="21"/>
        </w:rPr>
        <w:t>y</w:t>
      </w:r>
      <w:r w:rsidRPr="002F45CD">
        <w:rPr>
          <w:rFonts w:ascii="Arial" w:hAnsi="Arial" w:cs="Arial"/>
          <w:spacing w:val="-12"/>
          <w:sz w:val="21"/>
        </w:rPr>
        <w:t xml:space="preserve"> </w:t>
      </w:r>
      <w:r w:rsidRPr="002F45CD">
        <w:rPr>
          <w:rFonts w:ascii="Arial" w:hAnsi="Arial" w:cs="Arial"/>
          <w:sz w:val="21"/>
        </w:rPr>
        <w:t>las</w:t>
      </w:r>
      <w:r w:rsidRPr="002F45CD">
        <w:rPr>
          <w:rFonts w:ascii="Arial" w:hAnsi="Arial" w:cs="Arial"/>
          <w:spacing w:val="-12"/>
          <w:sz w:val="21"/>
        </w:rPr>
        <w:t xml:space="preserve"> </w:t>
      </w:r>
      <w:r w:rsidRPr="002F45CD">
        <w:rPr>
          <w:rFonts w:ascii="Arial" w:hAnsi="Arial" w:cs="Arial"/>
          <w:sz w:val="21"/>
        </w:rPr>
        <w:t>propuestas</w:t>
      </w:r>
      <w:r w:rsidRPr="002F45CD">
        <w:rPr>
          <w:rFonts w:ascii="Arial" w:hAnsi="Arial" w:cs="Arial"/>
          <w:spacing w:val="-56"/>
          <w:sz w:val="21"/>
        </w:rPr>
        <w:t xml:space="preserve"> </w:t>
      </w:r>
      <w:r w:rsidRPr="002F45CD">
        <w:rPr>
          <w:rFonts w:ascii="Arial" w:hAnsi="Arial" w:cs="Arial"/>
          <w:sz w:val="21"/>
        </w:rPr>
        <w:t>las que definan el ascenso al poder, y no el músculo económico de los que se lo</w:t>
      </w:r>
      <w:r w:rsidRPr="002F45CD">
        <w:rPr>
          <w:rFonts w:ascii="Arial" w:hAnsi="Arial" w:cs="Arial"/>
          <w:spacing w:val="1"/>
          <w:sz w:val="21"/>
        </w:rPr>
        <w:t xml:space="preserve"> </w:t>
      </w:r>
      <w:r w:rsidRPr="002F45CD">
        <w:rPr>
          <w:rFonts w:ascii="Arial" w:hAnsi="Arial" w:cs="Arial"/>
          <w:sz w:val="21"/>
        </w:rPr>
        <w:t>disputan”</w:t>
      </w:r>
    </w:p>
    <w:p w14:paraId="18CE5C0F" w14:textId="27BE22AC" w:rsidR="002F45CD" w:rsidRPr="002F45CD" w:rsidRDefault="002F45CD" w:rsidP="002F45CD">
      <w:pPr>
        <w:ind w:right="884"/>
        <w:jc w:val="both"/>
        <w:rPr>
          <w:rFonts w:ascii="Arial" w:hAnsi="Arial" w:cs="Arial"/>
          <w:b/>
          <w:bCs/>
          <w:sz w:val="21"/>
        </w:rPr>
      </w:pPr>
      <w:r w:rsidRPr="002F45CD">
        <w:rPr>
          <w:rFonts w:ascii="Arial" w:hAnsi="Arial" w:cs="Arial"/>
          <w:b/>
          <w:bCs/>
          <w:w w:val="95"/>
        </w:rPr>
        <w:t>LEY DE GARANTÍAS ELECTORALES ‒ Prohibición por elección de</w:t>
      </w:r>
      <w:r w:rsidRPr="002F45CD">
        <w:rPr>
          <w:rFonts w:ascii="Arial" w:hAnsi="Arial" w:cs="Arial"/>
          <w:b/>
          <w:bCs/>
          <w:spacing w:val="1"/>
          <w:w w:val="95"/>
        </w:rPr>
        <w:t xml:space="preserve"> </w:t>
      </w:r>
      <w:r w:rsidRPr="002F45CD">
        <w:rPr>
          <w:rFonts w:ascii="Arial" w:hAnsi="Arial" w:cs="Arial"/>
          <w:b/>
          <w:bCs/>
        </w:rPr>
        <w:t>cargos populares – Convenios y contratos interadministrativos –</w:t>
      </w:r>
      <w:r w:rsidRPr="002F45CD">
        <w:rPr>
          <w:rFonts w:ascii="Arial" w:hAnsi="Arial" w:cs="Arial"/>
          <w:b/>
          <w:bCs/>
          <w:spacing w:val="1"/>
        </w:rPr>
        <w:t xml:space="preserve"> </w:t>
      </w:r>
      <w:r w:rsidRPr="002F45CD">
        <w:rPr>
          <w:rFonts w:ascii="Arial" w:hAnsi="Arial" w:cs="Arial"/>
          <w:b/>
          <w:bCs/>
        </w:rPr>
        <w:t>Definición</w:t>
      </w:r>
      <w:r w:rsidRPr="002F45CD">
        <w:rPr>
          <w:rFonts w:ascii="Arial" w:hAnsi="Arial" w:cs="Arial"/>
          <w:b/>
          <w:bCs/>
          <w:spacing w:val="1"/>
        </w:rPr>
        <w:t xml:space="preserve"> </w:t>
      </w:r>
      <w:r w:rsidRPr="002F45CD">
        <w:rPr>
          <w:rFonts w:ascii="Arial" w:hAnsi="Arial" w:cs="Arial"/>
          <w:b/>
          <w:bCs/>
        </w:rPr>
        <w:t>–</w:t>
      </w:r>
      <w:r w:rsidRPr="002F45CD">
        <w:rPr>
          <w:rFonts w:ascii="Arial" w:hAnsi="Arial" w:cs="Arial"/>
          <w:b/>
          <w:bCs/>
          <w:spacing w:val="1"/>
        </w:rPr>
        <w:t xml:space="preserve"> </w:t>
      </w:r>
      <w:r w:rsidRPr="002F45CD">
        <w:rPr>
          <w:rFonts w:ascii="Arial" w:hAnsi="Arial" w:cs="Arial"/>
          <w:b/>
          <w:bCs/>
        </w:rPr>
        <w:t>Criterio</w:t>
      </w:r>
      <w:r w:rsidRPr="002F45CD">
        <w:rPr>
          <w:rFonts w:ascii="Arial" w:hAnsi="Arial" w:cs="Arial"/>
          <w:b/>
          <w:bCs/>
          <w:spacing w:val="1"/>
        </w:rPr>
        <w:t xml:space="preserve"> </w:t>
      </w:r>
      <w:r w:rsidRPr="002F45CD">
        <w:rPr>
          <w:rFonts w:ascii="Arial" w:hAnsi="Arial" w:cs="Arial"/>
          <w:b/>
          <w:bCs/>
        </w:rPr>
        <w:t>orgánico</w:t>
      </w:r>
      <w:r w:rsidRPr="002F45CD">
        <w:rPr>
          <w:rFonts w:ascii="Arial" w:hAnsi="Arial" w:cs="Arial"/>
          <w:b/>
          <w:bCs/>
          <w:spacing w:val="1"/>
        </w:rPr>
        <w:t xml:space="preserve"> </w:t>
      </w:r>
      <w:r w:rsidRPr="002F45CD">
        <w:rPr>
          <w:rFonts w:ascii="Arial" w:hAnsi="Arial" w:cs="Arial"/>
          <w:b/>
          <w:bCs/>
        </w:rPr>
        <w:t>CONTRATOS</w:t>
      </w:r>
      <w:r w:rsidRPr="002F45CD">
        <w:rPr>
          <w:rFonts w:ascii="Arial" w:hAnsi="Arial" w:cs="Arial"/>
          <w:b/>
          <w:bCs/>
          <w:spacing w:val="1"/>
        </w:rPr>
        <w:t xml:space="preserve"> </w:t>
      </w:r>
      <w:r w:rsidRPr="002F45CD">
        <w:rPr>
          <w:rFonts w:ascii="Arial" w:hAnsi="Arial" w:cs="Arial"/>
          <w:b/>
          <w:bCs/>
        </w:rPr>
        <w:t>Y</w:t>
      </w:r>
      <w:r w:rsidRPr="002F45CD">
        <w:rPr>
          <w:rFonts w:ascii="Arial" w:hAnsi="Arial" w:cs="Arial"/>
          <w:b/>
          <w:bCs/>
          <w:spacing w:val="1"/>
        </w:rPr>
        <w:t xml:space="preserve"> </w:t>
      </w:r>
      <w:r w:rsidRPr="002F45CD">
        <w:rPr>
          <w:rFonts w:ascii="Arial" w:hAnsi="Arial" w:cs="Arial"/>
          <w:b/>
          <w:bCs/>
        </w:rPr>
        <w:t>CONVENIOS</w:t>
      </w:r>
      <w:r w:rsidRPr="002F45CD">
        <w:rPr>
          <w:rFonts w:ascii="Arial" w:hAnsi="Arial" w:cs="Arial"/>
          <w:b/>
          <w:bCs/>
          <w:spacing w:val="1"/>
        </w:rPr>
        <w:t xml:space="preserve"> </w:t>
      </w:r>
      <w:r w:rsidRPr="002F45CD">
        <w:rPr>
          <w:rFonts w:ascii="Arial" w:hAnsi="Arial" w:cs="Arial"/>
          <w:b/>
          <w:bCs/>
        </w:rPr>
        <w:t>INTERADMINISTRATIVOS – Modalidad de selección / LEY DE</w:t>
      </w:r>
      <w:r w:rsidRPr="002F45CD">
        <w:rPr>
          <w:rFonts w:ascii="Arial" w:hAnsi="Arial" w:cs="Arial"/>
          <w:b/>
          <w:bCs/>
          <w:spacing w:val="1"/>
        </w:rPr>
        <w:t xml:space="preserve"> </w:t>
      </w:r>
      <w:r w:rsidRPr="002F45CD">
        <w:rPr>
          <w:rFonts w:ascii="Arial" w:hAnsi="Arial" w:cs="Arial"/>
          <w:b/>
          <w:bCs/>
        </w:rPr>
        <w:t>GARANTÍAS</w:t>
      </w:r>
      <w:r w:rsidRPr="002F45CD">
        <w:rPr>
          <w:rFonts w:ascii="Arial" w:hAnsi="Arial" w:cs="Arial"/>
          <w:b/>
          <w:bCs/>
          <w:spacing w:val="-12"/>
        </w:rPr>
        <w:t xml:space="preserve"> </w:t>
      </w:r>
      <w:r w:rsidRPr="002F45CD">
        <w:rPr>
          <w:rFonts w:ascii="Arial" w:hAnsi="Arial" w:cs="Arial"/>
          <w:b/>
          <w:bCs/>
        </w:rPr>
        <w:t>ELECTORALES</w:t>
      </w:r>
    </w:p>
    <w:p w14:paraId="3FAE6E10" w14:textId="1C68774D" w:rsidR="002F45CD" w:rsidRPr="002F45CD" w:rsidRDefault="002F45CD" w:rsidP="002F45CD">
      <w:pPr>
        <w:pStyle w:val="Textoindependiente"/>
        <w:spacing w:before="120" w:line="276" w:lineRule="auto"/>
        <w:ind w:left="118" w:right="176" w:firstLine="708"/>
        <w:jc w:val="both"/>
        <w:rPr>
          <w:rFonts w:ascii="Arial" w:hAnsi="Arial" w:cs="Arial"/>
          <w:sz w:val="22"/>
        </w:rPr>
      </w:pPr>
      <w:r w:rsidRPr="002F45CD">
        <w:rPr>
          <w:rFonts w:ascii="Arial" w:hAnsi="Arial" w:cs="Arial"/>
          <w:sz w:val="22"/>
        </w:rPr>
        <w:t>Por un lado, el artículo 33 de la Ley 996 de 2005 prohíbe “[…] la contratación directa por</w:t>
      </w:r>
      <w:r w:rsidRPr="002F45CD">
        <w:rPr>
          <w:rFonts w:ascii="Arial" w:hAnsi="Arial" w:cs="Arial"/>
          <w:spacing w:val="1"/>
          <w:sz w:val="22"/>
        </w:rPr>
        <w:t xml:space="preserve"> </w:t>
      </w:r>
      <w:r w:rsidRPr="002F45CD">
        <w:rPr>
          <w:rFonts w:ascii="Arial" w:hAnsi="Arial" w:cs="Arial"/>
          <w:sz w:val="22"/>
        </w:rPr>
        <w:t>parte de todos los entes del Estado” durante los cuatro (4) meses anteriores a las elecciones</w:t>
      </w:r>
      <w:r w:rsidRPr="002F45CD">
        <w:rPr>
          <w:rFonts w:ascii="Arial" w:hAnsi="Arial" w:cs="Arial"/>
          <w:spacing w:val="1"/>
          <w:sz w:val="22"/>
        </w:rPr>
        <w:t xml:space="preserve"> </w:t>
      </w:r>
      <w:r w:rsidRPr="002F45CD">
        <w:rPr>
          <w:rFonts w:ascii="Arial" w:hAnsi="Arial" w:cs="Arial"/>
          <w:sz w:val="22"/>
        </w:rPr>
        <w:t>presidenciales, salvo “[…] lo referente a la defensa y seguridad del Estado, los contratos de</w:t>
      </w:r>
      <w:r w:rsidRPr="002F45CD">
        <w:rPr>
          <w:rFonts w:ascii="Arial" w:hAnsi="Arial" w:cs="Arial"/>
          <w:spacing w:val="1"/>
          <w:sz w:val="22"/>
        </w:rPr>
        <w:t xml:space="preserve"> </w:t>
      </w:r>
      <w:r w:rsidRPr="002F45CD">
        <w:rPr>
          <w:rFonts w:ascii="Arial" w:hAnsi="Arial" w:cs="Arial"/>
          <w:sz w:val="22"/>
        </w:rPr>
        <w:t>crédito</w:t>
      </w:r>
      <w:r w:rsidRPr="002F45CD">
        <w:rPr>
          <w:rFonts w:ascii="Arial" w:hAnsi="Arial" w:cs="Arial"/>
          <w:spacing w:val="-11"/>
          <w:sz w:val="22"/>
        </w:rPr>
        <w:t xml:space="preserve"> </w:t>
      </w:r>
      <w:r w:rsidRPr="002F45CD">
        <w:rPr>
          <w:rFonts w:ascii="Arial" w:hAnsi="Arial" w:cs="Arial"/>
          <w:sz w:val="22"/>
        </w:rPr>
        <w:t>público,</w:t>
      </w:r>
      <w:r w:rsidRPr="002F45CD">
        <w:rPr>
          <w:rFonts w:ascii="Arial" w:hAnsi="Arial" w:cs="Arial"/>
          <w:spacing w:val="-10"/>
          <w:sz w:val="22"/>
        </w:rPr>
        <w:t xml:space="preserve"> </w:t>
      </w:r>
      <w:r w:rsidRPr="002F45CD">
        <w:rPr>
          <w:rFonts w:ascii="Arial" w:hAnsi="Arial" w:cs="Arial"/>
          <w:sz w:val="22"/>
        </w:rPr>
        <w:t>los</w:t>
      </w:r>
      <w:r w:rsidRPr="002F45CD">
        <w:rPr>
          <w:rFonts w:ascii="Arial" w:hAnsi="Arial" w:cs="Arial"/>
          <w:spacing w:val="-9"/>
          <w:sz w:val="22"/>
        </w:rPr>
        <w:t xml:space="preserve"> </w:t>
      </w:r>
      <w:r w:rsidRPr="002F45CD">
        <w:rPr>
          <w:rFonts w:ascii="Arial" w:hAnsi="Arial" w:cs="Arial"/>
          <w:sz w:val="22"/>
        </w:rPr>
        <w:t>requeridos</w:t>
      </w:r>
      <w:r w:rsidRPr="002F45CD">
        <w:rPr>
          <w:rFonts w:ascii="Arial" w:hAnsi="Arial" w:cs="Arial"/>
          <w:spacing w:val="-11"/>
          <w:sz w:val="22"/>
        </w:rPr>
        <w:t xml:space="preserve"> </w:t>
      </w:r>
      <w:r w:rsidRPr="002F45CD">
        <w:rPr>
          <w:rFonts w:ascii="Arial" w:hAnsi="Arial" w:cs="Arial"/>
          <w:sz w:val="22"/>
        </w:rPr>
        <w:t>para</w:t>
      </w:r>
      <w:r w:rsidRPr="002F45CD">
        <w:rPr>
          <w:rFonts w:ascii="Arial" w:hAnsi="Arial" w:cs="Arial"/>
          <w:spacing w:val="-9"/>
          <w:sz w:val="22"/>
        </w:rPr>
        <w:t xml:space="preserve"> </w:t>
      </w:r>
      <w:r w:rsidRPr="002F45CD">
        <w:rPr>
          <w:rFonts w:ascii="Arial" w:hAnsi="Arial" w:cs="Arial"/>
          <w:sz w:val="22"/>
        </w:rPr>
        <w:t>cubrir</w:t>
      </w:r>
      <w:r w:rsidRPr="002F45CD">
        <w:rPr>
          <w:rFonts w:ascii="Arial" w:hAnsi="Arial" w:cs="Arial"/>
          <w:spacing w:val="-11"/>
          <w:sz w:val="22"/>
        </w:rPr>
        <w:t xml:space="preserve"> </w:t>
      </w:r>
      <w:r w:rsidRPr="002F45CD">
        <w:rPr>
          <w:rFonts w:ascii="Arial" w:hAnsi="Arial" w:cs="Arial"/>
          <w:sz w:val="22"/>
        </w:rPr>
        <w:t>las</w:t>
      </w:r>
      <w:r w:rsidRPr="002F45CD">
        <w:rPr>
          <w:rFonts w:ascii="Arial" w:hAnsi="Arial" w:cs="Arial"/>
          <w:spacing w:val="-9"/>
          <w:sz w:val="22"/>
        </w:rPr>
        <w:t xml:space="preserve"> </w:t>
      </w:r>
      <w:r w:rsidRPr="002F45CD">
        <w:rPr>
          <w:rFonts w:ascii="Arial" w:hAnsi="Arial" w:cs="Arial"/>
          <w:sz w:val="22"/>
        </w:rPr>
        <w:t>emergencias</w:t>
      </w:r>
      <w:r w:rsidRPr="002F45CD">
        <w:rPr>
          <w:rFonts w:ascii="Arial" w:hAnsi="Arial" w:cs="Arial"/>
          <w:spacing w:val="-10"/>
          <w:sz w:val="22"/>
        </w:rPr>
        <w:t xml:space="preserve"> </w:t>
      </w:r>
      <w:r w:rsidRPr="002F45CD">
        <w:rPr>
          <w:rFonts w:ascii="Arial" w:hAnsi="Arial" w:cs="Arial"/>
          <w:sz w:val="22"/>
        </w:rPr>
        <w:t>educativas,</w:t>
      </w:r>
      <w:r w:rsidRPr="002F45CD">
        <w:rPr>
          <w:rFonts w:ascii="Arial" w:hAnsi="Arial" w:cs="Arial"/>
          <w:spacing w:val="-10"/>
          <w:sz w:val="22"/>
        </w:rPr>
        <w:t xml:space="preserve"> </w:t>
      </w:r>
      <w:r w:rsidRPr="002F45CD">
        <w:rPr>
          <w:rFonts w:ascii="Arial" w:hAnsi="Arial" w:cs="Arial"/>
          <w:sz w:val="22"/>
        </w:rPr>
        <w:t>sanitarias</w:t>
      </w:r>
      <w:r w:rsidRPr="002F45CD">
        <w:rPr>
          <w:rFonts w:ascii="Arial" w:hAnsi="Arial" w:cs="Arial"/>
          <w:spacing w:val="-10"/>
          <w:sz w:val="22"/>
        </w:rPr>
        <w:t xml:space="preserve"> </w:t>
      </w:r>
      <w:r w:rsidRPr="002F45CD">
        <w:rPr>
          <w:rFonts w:ascii="Arial" w:hAnsi="Arial" w:cs="Arial"/>
          <w:sz w:val="22"/>
        </w:rPr>
        <w:t>y</w:t>
      </w:r>
      <w:r w:rsidRPr="002F45CD">
        <w:rPr>
          <w:rFonts w:ascii="Arial" w:hAnsi="Arial" w:cs="Arial"/>
          <w:spacing w:val="-11"/>
          <w:sz w:val="22"/>
        </w:rPr>
        <w:t xml:space="preserve"> </w:t>
      </w:r>
      <w:r w:rsidRPr="002F45CD">
        <w:rPr>
          <w:rFonts w:ascii="Arial" w:hAnsi="Arial" w:cs="Arial"/>
          <w:sz w:val="22"/>
        </w:rPr>
        <w:t>desastres,</w:t>
      </w:r>
      <w:r w:rsidRPr="002F45CD">
        <w:rPr>
          <w:rFonts w:ascii="Arial" w:hAnsi="Arial" w:cs="Arial"/>
          <w:spacing w:val="-9"/>
          <w:sz w:val="22"/>
        </w:rPr>
        <w:t xml:space="preserve"> </w:t>
      </w:r>
      <w:r w:rsidRPr="002F45CD">
        <w:rPr>
          <w:rFonts w:ascii="Arial" w:hAnsi="Arial" w:cs="Arial"/>
          <w:sz w:val="22"/>
        </w:rPr>
        <w:t>así</w:t>
      </w:r>
      <w:r w:rsidRPr="002F45CD">
        <w:rPr>
          <w:rFonts w:ascii="Arial" w:hAnsi="Arial" w:cs="Arial"/>
          <w:spacing w:val="-59"/>
          <w:sz w:val="22"/>
        </w:rPr>
        <w:t xml:space="preserve"> </w:t>
      </w:r>
      <w:r w:rsidRPr="002F45CD">
        <w:rPr>
          <w:rFonts w:ascii="Arial" w:hAnsi="Arial" w:cs="Arial"/>
          <w:sz w:val="22"/>
        </w:rPr>
        <w:t>como también los utilizados para la reconstrucción de vías, puentes, carreteras, infraestructura</w:t>
      </w:r>
      <w:r w:rsidRPr="002F45CD">
        <w:rPr>
          <w:rFonts w:ascii="Arial" w:hAnsi="Arial" w:cs="Arial"/>
          <w:spacing w:val="1"/>
          <w:sz w:val="22"/>
        </w:rPr>
        <w:t xml:space="preserve"> </w:t>
      </w:r>
      <w:r w:rsidRPr="002F45CD">
        <w:rPr>
          <w:rFonts w:ascii="Arial" w:hAnsi="Arial" w:cs="Arial"/>
          <w:sz w:val="22"/>
        </w:rPr>
        <w:t>energética y de comunicaciones, en caso de que hayan sido objeto de atentados, acciones</w:t>
      </w:r>
      <w:r w:rsidRPr="002F45CD">
        <w:rPr>
          <w:rFonts w:ascii="Arial" w:hAnsi="Arial" w:cs="Arial"/>
          <w:spacing w:val="1"/>
          <w:sz w:val="22"/>
        </w:rPr>
        <w:t xml:space="preserve"> </w:t>
      </w:r>
      <w:r w:rsidRPr="002F45CD">
        <w:rPr>
          <w:rFonts w:ascii="Arial" w:hAnsi="Arial" w:cs="Arial"/>
          <w:sz w:val="22"/>
        </w:rPr>
        <w:t>terroristas, desastres naturales o casos de fuerza mayor, y los que deban realizar las entidades</w:t>
      </w:r>
      <w:r w:rsidRPr="002F45CD">
        <w:rPr>
          <w:rFonts w:ascii="Arial" w:hAnsi="Arial" w:cs="Arial"/>
          <w:spacing w:val="1"/>
          <w:sz w:val="22"/>
        </w:rPr>
        <w:t xml:space="preserve"> </w:t>
      </w:r>
      <w:r w:rsidRPr="002F45CD">
        <w:rPr>
          <w:rFonts w:ascii="Arial" w:hAnsi="Arial" w:cs="Arial"/>
          <w:sz w:val="22"/>
        </w:rPr>
        <w:t>sanitarias</w:t>
      </w:r>
      <w:r w:rsidRPr="002F45CD">
        <w:rPr>
          <w:rFonts w:ascii="Arial" w:hAnsi="Arial" w:cs="Arial"/>
          <w:spacing w:val="-2"/>
          <w:sz w:val="22"/>
        </w:rPr>
        <w:t xml:space="preserve"> </w:t>
      </w:r>
      <w:r w:rsidRPr="002F45CD">
        <w:rPr>
          <w:rFonts w:ascii="Arial" w:hAnsi="Arial" w:cs="Arial"/>
          <w:sz w:val="22"/>
        </w:rPr>
        <w:t>y</w:t>
      </w:r>
      <w:r w:rsidRPr="002F45CD">
        <w:rPr>
          <w:rFonts w:ascii="Arial" w:hAnsi="Arial" w:cs="Arial"/>
          <w:spacing w:val="-1"/>
          <w:sz w:val="22"/>
        </w:rPr>
        <w:t xml:space="preserve"> </w:t>
      </w:r>
      <w:r w:rsidRPr="002F45CD">
        <w:rPr>
          <w:rFonts w:ascii="Arial" w:hAnsi="Arial" w:cs="Arial"/>
          <w:sz w:val="22"/>
        </w:rPr>
        <w:t>hospitalarias”.</w:t>
      </w:r>
    </w:p>
    <w:p w14:paraId="5205C906" w14:textId="77777777" w:rsidR="002F45CD" w:rsidRPr="002F45CD" w:rsidRDefault="002F45CD" w:rsidP="002F45CD">
      <w:pPr>
        <w:ind w:right="884"/>
        <w:jc w:val="both"/>
        <w:rPr>
          <w:rFonts w:ascii="Arial" w:hAnsi="Arial" w:cs="Arial"/>
        </w:rPr>
      </w:pPr>
      <w:r w:rsidRPr="002F45CD">
        <w:rPr>
          <w:rFonts w:ascii="Arial" w:hAnsi="Arial" w:cs="Arial"/>
        </w:rPr>
        <w:t>Por otro lado, el parágrafo del artículo 38 de la Ley 996 de 2005 prevé una restricción,</w:t>
      </w:r>
      <w:r w:rsidRPr="002F45CD">
        <w:rPr>
          <w:rFonts w:ascii="Arial" w:hAnsi="Arial" w:cs="Arial"/>
          <w:spacing w:val="1"/>
        </w:rPr>
        <w:t xml:space="preserve"> </w:t>
      </w:r>
      <w:r w:rsidRPr="002F45CD">
        <w:rPr>
          <w:rFonts w:ascii="Arial" w:hAnsi="Arial" w:cs="Arial"/>
        </w:rPr>
        <w:t>aplicable respecto de cualquier tipo de contienda electoral, que prohíbe a los gobernadores,</w:t>
      </w:r>
      <w:r w:rsidRPr="002F45CD">
        <w:rPr>
          <w:rFonts w:ascii="Arial" w:hAnsi="Arial" w:cs="Arial"/>
          <w:spacing w:val="1"/>
        </w:rPr>
        <w:t xml:space="preserve"> </w:t>
      </w:r>
      <w:r w:rsidRPr="002F45CD">
        <w:rPr>
          <w:rFonts w:ascii="Arial" w:hAnsi="Arial" w:cs="Arial"/>
        </w:rPr>
        <w:t>alcaldes</w:t>
      </w:r>
      <w:r w:rsidRPr="002F45CD">
        <w:rPr>
          <w:rFonts w:ascii="Arial" w:hAnsi="Arial" w:cs="Arial"/>
          <w:spacing w:val="1"/>
        </w:rPr>
        <w:t xml:space="preserve"> </w:t>
      </w:r>
      <w:r w:rsidRPr="002F45CD">
        <w:rPr>
          <w:rFonts w:ascii="Arial" w:hAnsi="Arial" w:cs="Arial"/>
        </w:rPr>
        <w:t>municipales</w:t>
      </w:r>
      <w:r w:rsidRPr="002F45CD">
        <w:rPr>
          <w:rFonts w:ascii="Arial" w:hAnsi="Arial" w:cs="Arial"/>
          <w:spacing w:val="1"/>
        </w:rPr>
        <w:t xml:space="preserve"> </w:t>
      </w:r>
      <w:r w:rsidRPr="002F45CD">
        <w:rPr>
          <w:rFonts w:ascii="Arial" w:hAnsi="Arial" w:cs="Arial"/>
        </w:rPr>
        <w:t>o</w:t>
      </w:r>
      <w:r w:rsidRPr="002F45CD">
        <w:rPr>
          <w:rFonts w:ascii="Arial" w:hAnsi="Arial" w:cs="Arial"/>
          <w:spacing w:val="1"/>
        </w:rPr>
        <w:t xml:space="preserve"> </w:t>
      </w:r>
      <w:r w:rsidRPr="002F45CD">
        <w:rPr>
          <w:rFonts w:ascii="Arial" w:hAnsi="Arial" w:cs="Arial"/>
        </w:rPr>
        <w:t>distritales,</w:t>
      </w:r>
      <w:r w:rsidRPr="002F45CD">
        <w:rPr>
          <w:rFonts w:ascii="Arial" w:hAnsi="Arial" w:cs="Arial"/>
          <w:spacing w:val="1"/>
        </w:rPr>
        <w:t xml:space="preserve"> </w:t>
      </w:r>
      <w:r w:rsidRPr="002F45CD">
        <w:rPr>
          <w:rFonts w:ascii="Arial" w:hAnsi="Arial" w:cs="Arial"/>
        </w:rPr>
        <w:t>secretarios,</w:t>
      </w:r>
      <w:r w:rsidRPr="002F45CD">
        <w:rPr>
          <w:rFonts w:ascii="Arial" w:hAnsi="Arial" w:cs="Arial"/>
          <w:spacing w:val="1"/>
        </w:rPr>
        <w:t xml:space="preserve"> </w:t>
      </w:r>
      <w:r w:rsidRPr="002F45CD">
        <w:rPr>
          <w:rFonts w:ascii="Arial" w:hAnsi="Arial" w:cs="Arial"/>
        </w:rPr>
        <w:t>gerentes</w:t>
      </w:r>
      <w:r w:rsidRPr="002F45CD">
        <w:rPr>
          <w:rFonts w:ascii="Arial" w:hAnsi="Arial" w:cs="Arial"/>
          <w:spacing w:val="1"/>
        </w:rPr>
        <w:t xml:space="preserve"> </w:t>
      </w:r>
      <w:r w:rsidRPr="002F45CD">
        <w:rPr>
          <w:rFonts w:ascii="Arial" w:hAnsi="Arial" w:cs="Arial"/>
        </w:rPr>
        <w:t>y</w:t>
      </w:r>
      <w:r w:rsidRPr="002F45CD">
        <w:rPr>
          <w:rFonts w:ascii="Arial" w:hAnsi="Arial" w:cs="Arial"/>
          <w:spacing w:val="1"/>
        </w:rPr>
        <w:t xml:space="preserve"> </w:t>
      </w:r>
      <w:r w:rsidRPr="002F45CD">
        <w:rPr>
          <w:rFonts w:ascii="Arial" w:hAnsi="Arial" w:cs="Arial"/>
        </w:rPr>
        <w:t>directores</w:t>
      </w:r>
      <w:r w:rsidRPr="002F45CD">
        <w:rPr>
          <w:rFonts w:ascii="Arial" w:hAnsi="Arial" w:cs="Arial"/>
          <w:spacing w:val="1"/>
        </w:rPr>
        <w:t xml:space="preserve"> </w:t>
      </w:r>
      <w:r w:rsidRPr="002F45CD">
        <w:rPr>
          <w:rFonts w:ascii="Arial" w:hAnsi="Arial" w:cs="Arial"/>
        </w:rPr>
        <w:t>de</w:t>
      </w:r>
      <w:r w:rsidRPr="002F45CD">
        <w:rPr>
          <w:rFonts w:ascii="Arial" w:hAnsi="Arial" w:cs="Arial"/>
          <w:spacing w:val="1"/>
        </w:rPr>
        <w:t xml:space="preserve"> </w:t>
      </w:r>
      <w:r w:rsidRPr="002F45CD">
        <w:rPr>
          <w:rFonts w:ascii="Arial" w:hAnsi="Arial" w:cs="Arial"/>
        </w:rPr>
        <w:t>entidades</w:t>
      </w:r>
      <w:r w:rsidRPr="002F45CD">
        <w:rPr>
          <w:rFonts w:ascii="Arial" w:hAnsi="Arial" w:cs="Arial"/>
          <w:spacing w:val="1"/>
        </w:rPr>
        <w:t xml:space="preserve"> </w:t>
      </w:r>
      <w:r w:rsidRPr="002F45CD">
        <w:rPr>
          <w:rFonts w:ascii="Arial" w:hAnsi="Arial" w:cs="Arial"/>
        </w:rPr>
        <w:t>descentralizadas</w:t>
      </w:r>
      <w:r w:rsidRPr="002F45CD">
        <w:rPr>
          <w:rFonts w:ascii="Arial" w:hAnsi="Arial" w:cs="Arial"/>
          <w:spacing w:val="1"/>
        </w:rPr>
        <w:t xml:space="preserve"> </w:t>
      </w:r>
      <w:r w:rsidRPr="002F45CD">
        <w:rPr>
          <w:rFonts w:ascii="Arial" w:hAnsi="Arial" w:cs="Arial"/>
        </w:rPr>
        <w:t>del</w:t>
      </w:r>
      <w:r w:rsidRPr="002F45CD">
        <w:rPr>
          <w:rFonts w:ascii="Arial" w:hAnsi="Arial" w:cs="Arial"/>
          <w:spacing w:val="1"/>
        </w:rPr>
        <w:t xml:space="preserve"> </w:t>
      </w:r>
      <w:r w:rsidRPr="002F45CD">
        <w:rPr>
          <w:rFonts w:ascii="Arial" w:hAnsi="Arial" w:cs="Arial"/>
        </w:rPr>
        <w:t>orden</w:t>
      </w:r>
      <w:r w:rsidRPr="002F45CD">
        <w:rPr>
          <w:rFonts w:ascii="Arial" w:hAnsi="Arial" w:cs="Arial"/>
          <w:spacing w:val="1"/>
        </w:rPr>
        <w:t xml:space="preserve"> </w:t>
      </w:r>
      <w:r w:rsidRPr="002F45CD">
        <w:rPr>
          <w:rFonts w:ascii="Arial" w:hAnsi="Arial" w:cs="Arial"/>
        </w:rPr>
        <w:t>municipal,</w:t>
      </w:r>
      <w:r w:rsidRPr="002F45CD">
        <w:rPr>
          <w:rFonts w:ascii="Arial" w:hAnsi="Arial" w:cs="Arial"/>
          <w:spacing w:val="1"/>
        </w:rPr>
        <w:t xml:space="preserve"> </w:t>
      </w:r>
      <w:r w:rsidRPr="002F45CD">
        <w:rPr>
          <w:rFonts w:ascii="Arial" w:hAnsi="Arial" w:cs="Arial"/>
        </w:rPr>
        <w:t>departamental</w:t>
      </w:r>
      <w:r w:rsidRPr="002F45CD">
        <w:rPr>
          <w:rFonts w:ascii="Arial" w:hAnsi="Arial" w:cs="Arial"/>
          <w:spacing w:val="1"/>
        </w:rPr>
        <w:t xml:space="preserve"> </w:t>
      </w:r>
      <w:r w:rsidRPr="002F45CD">
        <w:rPr>
          <w:rFonts w:ascii="Arial" w:hAnsi="Arial" w:cs="Arial"/>
        </w:rPr>
        <w:t>o</w:t>
      </w:r>
      <w:r w:rsidRPr="002F45CD">
        <w:rPr>
          <w:rFonts w:ascii="Arial" w:hAnsi="Arial" w:cs="Arial"/>
          <w:spacing w:val="1"/>
        </w:rPr>
        <w:t xml:space="preserve"> </w:t>
      </w:r>
      <w:r w:rsidRPr="002F45CD">
        <w:rPr>
          <w:rFonts w:ascii="Arial" w:hAnsi="Arial" w:cs="Arial"/>
        </w:rPr>
        <w:t>distrital</w:t>
      </w:r>
      <w:r w:rsidRPr="002F45CD">
        <w:rPr>
          <w:rFonts w:ascii="Arial" w:hAnsi="Arial" w:cs="Arial"/>
          <w:spacing w:val="1"/>
        </w:rPr>
        <w:t xml:space="preserve"> </w:t>
      </w:r>
      <w:r w:rsidRPr="002F45CD">
        <w:rPr>
          <w:rFonts w:ascii="Arial" w:hAnsi="Arial" w:cs="Arial"/>
        </w:rPr>
        <w:t>“[…]</w:t>
      </w:r>
      <w:r w:rsidRPr="002F45CD">
        <w:rPr>
          <w:rFonts w:ascii="Arial" w:hAnsi="Arial" w:cs="Arial"/>
          <w:spacing w:val="1"/>
        </w:rPr>
        <w:t xml:space="preserve"> </w:t>
      </w:r>
      <w:r w:rsidRPr="002F45CD">
        <w:rPr>
          <w:rFonts w:ascii="Arial" w:hAnsi="Arial" w:cs="Arial"/>
        </w:rPr>
        <w:t>celebrar</w:t>
      </w:r>
      <w:r w:rsidRPr="002F45CD">
        <w:rPr>
          <w:rFonts w:ascii="Arial" w:hAnsi="Arial" w:cs="Arial"/>
          <w:spacing w:val="1"/>
        </w:rPr>
        <w:t xml:space="preserve"> </w:t>
      </w:r>
      <w:r w:rsidRPr="002F45CD">
        <w:rPr>
          <w:rFonts w:ascii="Arial" w:hAnsi="Arial" w:cs="Arial"/>
        </w:rPr>
        <w:t>convenios</w:t>
      </w:r>
      <w:r w:rsidRPr="002F45CD">
        <w:rPr>
          <w:rFonts w:ascii="Arial" w:hAnsi="Arial" w:cs="Arial"/>
          <w:spacing w:val="1"/>
        </w:rPr>
        <w:t xml:space="preserve"> </w:t>
      </w:r>
      <w:r w:rsidRPr="002F45CD">
        <w:rPr>
          <w:rFonts w:ascii="Arial" w:hAnsi="Arial" w:cs="Arial"/>
        </w:rPr>
        <w:t>interadministrativos para la ejecución de recursos públicos, ni participar, promover y destinar</w:t>
      </w:r>
      <w:r w:rsidRPr="002F45CD">
        <w:rPr>
          <w:rFonts w:ascii="Arial" w:hAnsi="Arial" w:cs="Arial"/>
          <w:spacing w:val="1"/>
        </w:rPr>
        <w:t xml:space="preserve"> </w:t>
      </w:r>
      <w:r w:rsidRPr="002F45CD">
        <w:rPr>
          <w:rFonts w:ascii="Arial" w:hAnsi="Arial" w:cs="Arial"/>
        </w:rPr>
        <w:t xml:space="preserve">recursos públicos de las entidades a su cargo, como tampoco de </w:t>
      </w:r>
      <w:r w:rsidRPr="002F45CD">
        <w:rPr>
          <w:rFonts w:ascii="Arial" w:hAnsi="Arial" w:cs="Arial"/>
        </w:rPr>
        <w:lastRenderedPageBreak/>
        <w:t>las que participen como</w:t>
      </w:r>
      <w:r w:rsidRPr="002F45CD">
        <w:rPr>
          <w:rFonts w:ascii="Arial" w:hAnsi="Arial" w:cs="Arial"/>
          <w:spacing w:val="1"/>
        </w:rPr>
        <w:t xml:space="preserve"> </w:t>
      </w:r>
      <w:r w:rsidRPr="002F45CD">
        <w:rPr>
          <w:rFonts w:ascii="Arial" w:hAnsi="Arial" w:cs="Arial"/>
        </w:rPr>
        <w:t>miembros</w:t>
      </w:r>
      <w:r w:rsidRPr="002F45CD">
        <w:rPr>
          <w:rFonts w:ascii="Arial" w:hAnsi="Arial" w:cs="Arial"/>
          <w:spacing w:val="-2"/>
        </w:rPr>
        <w:t xml:space="preserve"> </w:t>
      </w:r>
      <w:r w:rsidRPr="002F45CD">
        <w:rPr>
          <w:rFonts w:ascii="Arial" w:hAnsi="Arial" w:cs="Arial"/>
        </w:rPr>
        <w:t>de</w:t>
      </w:r>
      <w:r w:rsidRPr="002F45CD">
        <w:rPr>
          <w:rFonts w:ascii="Arial" w:hAnsi="Arial" w:cs="Arial"/>
          <w:spacing w:val="-2"/>
        </w:rPr>
        <w:t xml:space="preserve"> </w:t>
      </w:r>
      <w:r w:rsidRPr="002F45CD">
        <w:rPr>
          <w:rFonts w:ascii="Arial" w:hAnsi="Arial" w:cs="Arial"/>
        </w:rPr>
        <w:t>sus</w:t>
      </w:r>
      <w:r w:rsidRPr="002F45CD">
        <w:rPr>
          <w:rFonts w:ascii="Arial" w:hAnsi="Arial" w:cs="Arial"/>
          <w:spacing w:val="-1"/>
        </w:rPr>
        <w:t xml:space="preserve"> </w:t>
      </w:r>
      <w:r w:rsidRPr="002F45CD">
        <w:rPr>
          <w:rFonts w:ascii="Arial" w:hAnsi="Arial" w:cs="Arial"/>
        </w:rPr>
        <w:t>juntas</w:t>
      </w:r>
      <w:r w:rsidRPr="002F45CD">
        <w:rPr>
          <w:rFonts w:ascii="Arial" w:hAnsi="Arial" w:cs="Arial"/>
          <w:spacing w:val="-2"/>
        </w:rPr>
        <w:t xml:space="preserve"> </w:t>
      </w:r>
      <w:r w:rsidRPr="002F45CD">
        <w:rPr>
          <w:rFonts w:ascii="Arial" w:hAnsi="Arial" w:cs="Arial"/>
        </w:rPr>
        <w:t>directivas,</w:t>
      </w:r>
      <w:r w:rsidRPr="002F45CD">
        <w:rPr>
          <w:rFonts w:ascii="Arial" w:hAnsi="Arial" w:cs="Arial"/>
          <w:spacing w:val="-1"/>
        </w:rPr>
        <w:t xml:space="preserve"> </w:t>
      </w:r>
      <w:r w:rsidRPr="002F45CD">
        <w:rPr>
          <w:rFonts w:ascii="Arial" w:hAnsi="Arial" w:cs="Arial"/>
        </w:rPr>
        <w:t>en</w:t>
      </w:r>
      <w:r w:rsidRPr="002F45CD">
        <w:rPr>
          <w:rFonts w:ascii="Arial" w:hAnsi="Arial" w:cs="Arial"/>
          <w:spacing w:val="-2"/>
        </w:rPr>
        <w:t xml:space="preserve"> </w:t>
      </w:r>
      <w:r w:rsidRPr="002F45CD">
        <w:rPr>
          <w:rFonts w:ascii="Arial" w:hAnsi="Arial" w:cs="Arial"/>
        </w:rPr>
        <w:t>o</w:t>
      </w:r>
      <w:r w:rsidRPr="002F45CD">
        <w:rPr>
          <w:rFonts w:ascii="Arial" w:hAnsi="Arial" w:cs="Arial"/>
          <w:spacing w:val="-1"/>
        </w:rPr>
        <w:t xml:space="preserve"> </w:t>
      </w:r>
      <w:r w:rsidRPr="002F45CD">
        <w:rPr>
          <w:rFonts w:ascii="Arial" w:hAnsi="Arial" w:cs="Arial"/>
        </w:rPr>
        <w:t>para</w:t>
      </w:r>
      <w:r w:rsidRPr="002F45CD">
        <w:rPr>
          <w:rFonts w:ascii="Arial" w:hAnsi="Arial" w:cs="Arial"/>
          <w:spacing w:val="-2"/>
        </w:rPr>
        <w:t xml:space="preserve"> </w:t>
      </w:r>
      <w:r w:rsidRPr="002F45CD">
        <w:rPr>
          <w:rFonts w:ascii="Arial" w:hAnsi="Arial" w:cs="Arial"/>
        </w:rPr>
        <w:t>reuniones</w:t>
      </w:r>
      <w:r w:rsidRPr="002F45CD">
        <w:rPr>
          <w:rFonts w:ascii="Arial" w:hAnsi="Arial" w:cs="Arial"/>
          <w:spacing w:val="-1"/>
        </w:rPr>
        <w:t xml:space="preserve"> </w:t>
      </w:r>
      <w:r w:rsidRPr="002F45CD">
        <w:rPr>
          <w:rFonts w:ascii="Arial" w:hAnsi="Arial" w:cs="Arial"/>
        </w:rPr>
        <w:t>de</w:t>
      </w:r>
      <w:r w:rsidRPr="002F45CD">
        <w:rPr>
          <w:rFonts w:ascii="Arial" w:hAnsi="Arial" w:cs="Arial"/>
          <w:spacing w:val="-2"/>
        </w:rPr>
        <w:t xml:space="preserve"> </w:t>
      </w:r>
      <w:r w:rsidRPr="002F45CD">
        <w:rPr>
          <w:rFonts w:ascii="Arial" w:hAnsi="Arial" w:cs="Arial"/>
        </w:rPr>
        <w:t>carácter</w:t>
      </w:r>
      <w:r w:rsidRPr="002F45CD">
        <w:rPr>
          <w:rFonts w:ascii="Arial" w:hAnsi="Arial" w:cs="Arial"/>
          <w:spacing w:val="-2"/>
        </w:rPr>
        <w:t xml:space="preserve"> </w:t>
      </w:r>
      <w:r w:rsidRPr="002F45CD">
        <w:rPr>
          <w:rFonts w:ascii="Arial" w:hAnsi="Arial" w:cs="Arial"/>
        </w:rPr>
        <w:t>proselitista”</w:t>
      </w:r>
    </w:p>
    <w:p w14:paraId="4E07F9D5" w14:textId="77777777" w:rsidR="002F45CD" w:rsidRPr="002F45CD" w:rsidRDefault="002F45CD" w:rsidP="002F45CD">
      <w:pPr>
        <w:ind w:right="884"/>
        <w:jc w:val="both"/>
        <w:rPr>
          <w:rFonts w:ascii="Arial" w:hAnsi="Arial" w:cs="Arial"/>
        </w:rPr>
      </w:pPr>
      <w:r w:rsidRPr="002F45CD">
        <w:rPr>
          <w:rFonts w:ascii="Arial" w:hAnsi="Arial" w:cs="Arial"/>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2F45CD">
        <w:rPr>
          <w:rFonts w:ascii="Arial" w:hAnsi="Arial" w:cs="Arial"/>
        </w:rPr>
        <w:t>legis</w:t>
      </w:r>
      <w:proofErr w:type="spellEnd"/>
      <w:r w:rsidRPr="002F45CD">
        <w:rPr>
          <w:rFonts w:ascii="Arial" w:hAnsi="Arial" w:cs="Arial"/>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0C04DB29" w14:textId="577BDBCE" w:rsidR="002F45CD" w:rsidRPr="002F45CD" w:rsidRDefault="002F45CD" w:rsidP="002F45CD">
      <w:pPr>
        <w:ind w:right="884"/>
        <w:jc w:val="both"/>
        <w:rPr>
          <w:rFonts w:ascii="Arial" w:hAnsi="Arial" w:cs="Arial"/>
        </w:rPr>
      </w:pPr>
      <w:r w:rsidRPr="002F45CD">
        <w:rPr>
          <w:rFonts w:ascii="Arial" w:hAnsi="Arial" w:cs="Arial"/>
        </w:rPr>
        <w:t>La jurisprudencia de la Corte Constitucional y del Consejo de Estado,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p>
    <w:p w14:paraId="4B163C64" w14:textId="76666A37" w:rsidR="002F45CD" w:rsidRDefault="00554785" w:rsidP="002F45CD">
      <w:pPr>
        <w:ind w:right="884"/>
        <w:jc w:val="both"/>
        <w:rPr>
          <w:rFonts w:ascii="Arial" w:hAnsi="Arial" w:cs="Arial"/>
        </w:rPr>
      </w:pPr>
      <w:r w:rsidRPr="002F45CD">
        <w:rPr>
          <w:rFonts w:ascii="Arial" w:hAnsi="Arial" w:cs="Arial"/>
        </w:rPr>
        <w:br w:type="page"/>
      </w:r>
    </w:p>
    <w:p w14:paraId="36EB5B4A" w14:textId="77777777" w:rsidR="002F45CD" w:rsidRPr="002F45CD" w:rsidRDefault="002F45CD" w:rsidP="002F45CD">
      <w:pPr>
        <w:ind w:left="826" w:right="884"/>
        <w:jc w:val="both"/>
        <w:rPr>
          <w:rFonts w:ascii="Arial" w:hAnsi="Arial" w:cs="Arial"/>
          <w:sz w:val="21"/>
        </w:rPr>
      </w:pPr>
    </w:p>
    <w:p w14:paraId="500244B4" w14:textId="603CAC35" w:rsidR="00A85EA1" w:rsidRDefault="00A85EA1" w:rsidP="00A85EA1">
      <w:pPr>
        <w:pStyle w:val="Textoindependiente"/>
        <w:spacing w:before="93"/>
        <w:ind w:left="118"/>
      </w:pPr>
      <w:r>
        <w:t>Bogotá</w:t>
      </w:r>
      <w:r>
        <w:rPr>
          <w:spacing w:val="-4"/>
        </w:rPr>
        <w:t xml:space="preserve"> </w:t>
      </w:r>
      <w:r>
        <w:t>D.C.,</w:t>
      </w:r>
      <w:r>
        <w:rPr>
          <w:spacing w:val="-3"/>
        </w:rPr>
        <w:t xml:space="preserve"> </w:t>
      </w:r>
      <w:r>
        <w:t>05</w:t>
      </w:r>
      <w:r>
        <w:rPr>
          <w:spacing w:val="-4"/>
        </w:rPr>
        <w:t xml:space="preserve"> </w:t>
      </w:r>
      <w:r>
        <w:t>de</w:t>
      </w:r>
      <w:r>
        <w:rPr>
          <w:spacing w:val="-2"/>
        </w:rPr>
        <w:t xml:space="preserve"> </w:t>
      </w:r>
      <w:r>
        <w:t>junio</w:t>
      </w:r>
      <w:r>
        <w:rPr>
          <w:spacing w:val="-3"/>
        </w:rPr>
        <w:t xml:space="preserve"> </w:t>
      </w:r>
      <w:r>
        <w:t>de</w:t>
      </w:r>
      <w:r>
        <w:rPr>
          <w:spacing w:val="-4"/>
        </w:rPr>
        <w:t xml:space="preserve"> </w:t>
      </w:r>
      <w:r>
        <w:t>2023.</w:t>
      </w:r>
    </w:p>
    <w:p w14:paraId="021290E6" w14:textId="41E08DEB" w:rsidR="00A85EA1" w:rsidRDefault="00A85EA1" w:rsidP="00A85EA1">
      <w:pPr>
        <w:pStyle w:val="Textoindependiente"/>
      </w:pPr>
      <w:r>
        <w:rPr>
          <w:noProof/>
        </w:rPr>
        <w:drawing>
          <wp:anchor distT="0" distB="0" distL="114300" distR="114300" simplePos="0" relativeHeight="251658240" behindDoc="0" locked="0" layoutInCell="1" allowOverlap="1" wp14:anchorId="2D724D37" wp14:editId="1A86D90C">
            <wp:simplePos x="0" y="0"/>
            <wp:positionH relativeFrom="column">
              <wp:posOffset>3401461</wp:posOffset>
            </wp:positionH>
            <wp:positionV relativeFrom="paragraph">
              <wp:posOffset>61261</wp:posOffset>
            </wp:positionV>
            <wp:extent cx="2400300" cy="615315"/>
            <wp:effectExtent l="0" t="0" r="0" b="0"/>
            <wp:wrapNone/>
            <wp:docPr id="887343086"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343086" name="image3.jpeg" descr="Text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0300" cy="615315"/>
                    </a:xfrm>
                    <a:prstGeom prst="rect">
                      <a:avLst/>
                    </a:prstGeom>
                  </pic:spPr>
                </pic:pic>
              </a:graphicData>
            </a:graphic>
          </wp:anchor>
        </w:drawing>
      </w:r>
    </w:p>
    <w:p w14:paraId="1D4D836D" w14:textId="54B2D7FF" w:rsidR="00A85EA1" w:rsidRDefault="00A85EA1" w:rsidP="00A85EA1">
      <w:pPr>
        <w:pStyle w:val="Textoindependiente"/>
      </w:pPr>
    </w:p>
    <w:p w14:paraId="536D204C" w14:textId="77777777" w:rsidR="00A85EA1" w:rsidRDefault="00A85EA1" w:rsidP="00A85EA1">
      <w:pPr>
        <w:pStyle w:val="Textoindependiente"/>
        <w:spacing w:before="207"/>
        <w:ind w:left="118"/>
      </w:pPr>
    </w:p>
    <w:p w14:paraId="7E531BE2" w14:textId="77777777" w:rsidR="00A85EA1" w:rsidRPr="00EB6889" w:rsidRDefault="00A85EA1" w:rsidP="00A85EA1">
      <w:pPr>
        <w:spacing w:after="0" w:line="276" w:lineRule="auto"/>
        <w:jc w:val="both"/>
        <w:textAlignment w:val="baseline"/>
        <w:rPr>
          <w:rFonts w:ascii="Arial" w:eastAsia="Calibri" w:hAnsi="Arial" w:cs="Arial"/>
        </w:rPr>
      </w:pPr>
      <w:r w:rsidRPr="00EB6889">
        <w:rPr>
          <w:rFonts w:ascii="Arial" w:eastAsia="Calibri" w:hAnsi="Arial" w:cs="Arial"/>
        </w:rPr>
        <w:t xml:space="preserve">Señor </w:t>
      </w:r>
    </w:p>
    <w:p w14:paraId="5561AECD" w14:textId="54AA1A37" w:rsidR="00A85EA1" w:rsidRPr="00EB6889" w:rsidRDefault="00A85EA1" w:rsidP="00A85EA1">
      <w:pPr>
        <w:autoSpaceDE w:val="0"/>
        <w:autoSpaceDN w:val="0"/>
        <w:adjustRightInd w:val="0"/>
        <w:spacing w:after="0" w:line="276" w:lineRule="auto"/>
        <w:jc w:val="both"/>
        <w:rPr>
          <w:rFonts w:ascii="Arial" w:eastAsia="Calibri" w:hAnsi="Arial" w:cs="Arial"/>
          <w:b/>
          <w:bCs/>
        </w:rPr>
      </w:pPr>
      <w:r>
        <w:rPr>
          <w:rFonts w:ascii="Arial" w:eastAsia="Calibri" w:hAnsi="Arial" w:cs="Arial"/>
          <w:b/>
          <w:bCs/>
        </w:rPr>
        <w:t xml:space="preserve">Arbey </w:t>
      </w:r>
      <w:proofErr w:type="spellStart"/>
      <w:r w:rsidRPr="00A85EA1">
        <w:rPr>
          <w:rFonts w:ascii="Arial" w:eastAsia="Calibri" w:hAnsi="Arial" w:cs="Arial"/>
          <w:b/>
          <w:bCs/>
        </w:rPr>
        <w:t>Arbey</w:t>
      </w:r>
      <w:proofErr w:type="spellEnd"/>
      <w:r w:rsidRPr="00A85EA1">
        <w:rPr>
          <w:rFonts w:ascii="Arial" w:eastAsia="Calibri" w:hAnsi="Arial" w:cs="Arial"/>
          <w:b/>
          <w:bCs/>
        </w:rPr>
        <w:t xml:space="preserve"> Medina Parra</w:t>
      </w:r>
      <w:r>
        <w:rPr>
          <w:rFonts w:ascii="Arial" w:eastAsia="Calibri" w:hAnsi="Arial" w:cs="Arial"/>
          <w:b/>
          <w:bCs/>
        </w:rPr>
        <w:t xml:space="preserve"> </w:t>
      </w:r>
    </w:p>
    <w:p w14:paraId="1F7BD880" w14:textId="7BA93B54" w:rsidR="00A85EA1" w:rsidRPr="00656151" w:rsidRDefault="00A85EA1" w:rsidP="00A85EA1">
      <w:pPr>
        <w:spacing w:after="0" w:line="276" w:lineRule="auto"/>
        <w:jc w:val="both"/>
        <w:textAlignment w:val="baseline"/>
        <w:rPr>
          <w:rFonts w:ascii="Arial" w:hAnsi="Arial" w:cs="Arial"/>
        </w:rPr>
      </w:pPr>
      <w:r w:rsidRPr="00656151">
        <w:rPr>
          <w:rFonts w:ascii="Arial" w:hAnsi="Arial" w:cs="Arial"/>
        </w:rPr>
        <w:t>Bogotá D.C.</w:t>
      </w:r>
    </w:p>
    <w:p w14:paraId="51EFF9E8" w14:textId="77777777" w:rsidR="00A85EA1" w:rsidRDefault="00A85EA1" w:rsidP="00A85EA1">
      <w:pPr>
        <w:pStyle w:val="Textoindependiente"/>
        <w:spacing w:before="207"/>
        <w:ind w:left="118"/>
        <w:rPr>
          <w:lang w:val="es-CO"/>
        </w:rPr>
      </w:pPr>
    </w:p>
    <w:p w14:paraId="3A30EBAE" w14:textId="77777777" w:rsidR="00A85EA1" w:rsidRDefault="00A85EA1" w:rsidP="00A85EA1">
      <w:pPr>
        <w:pStyle w:val="Ttulo1"/>
        <w:ind w:left="2950" w:firstLine="0"/>
      </w:pPr>
      <w:r>
        <w:t>Concepto</w:t>
      </w:r>
      <w:r>
        <w:rPr>
          <w:spacing w:val="-4"/>
        </w:rPr>
        <w:t xml:space="preserve"> </w:t>
      </w:r>
      <w:r>
        <w:t>C</w:t>
      </w:r>
      <w:r>
        <w:rPr>
          <w:spacing w:val="-2"/>
        </w:rPr>
        <w:t xml:space="preserve"> </w:t>
      </w:r>
      <w:r>
        <w:t>–</w:t>
      </w:r>
      <w:r>
        <w:rPr>
          <w:spacing w:val="-3"/>
        </w:rPr>
        <w:t xml:space="preserve"> </w:t>
      </w:r>
      <w:r>
        <w:t>150</w:t>
      </w:r>
      <w:r>
        <w:rPr>
          <w:spacing w:val="-3"/>
        </w:rPr>
        <w:t xml:space="preserve"> </w:t>
      </w:r>
      <w:r>
        <w:t>de</w:t>
      </w:r>
      <w:r>
        <w:rPr>
          <w:spacing w:val="-3"/>
        </w:rPr>
        <w:t xml:space="preserve"> </w:t>
      </w:r>
      <w:r>
        <w:t>2023</w:t>
      </w:r>
    </w:p>
    <w:p w14:paraId="346D7676" w14:textId="77777777" w:rsidR="00A85EA1" w:rsidRDefault="00A85EA1" w:rsidP="00A85EA1">
      <w:pPr>
        <w:pStyle w:val="Textoindependiente"/>
        <w:tabs>
          <w:tab w:val="left" w:pos="2949"/>
        </w:tabs>
        <w:spacing w:before="93"/>
        <w:ind w:left="2950" w:right="176" w:hanging="2184"/>
        <w:jc w:val="both"/>
      </w:pPr>
      <w:r>
        <w:rPr>
          <w:rFonts w:ascii="Arial" w:hAnsi="Arial"/>
          <w:b/>
        </w:rPr>
        <w:t>Temas</w:t>
      </w:r>
      <w:r>
        <w:t>:</w:t>
      </w:r>
      <w:r>
        <w:tab/>
        <w:t>LEY DE GARANTÍAS ELECTORALES – Definición – Finalidad /</w:t>
      </w:r>
      <w:r>
        <w:rPr>
          <w:spacing w:val="1"/>
        </w:rPr>
        <w:t xml:space="preserve"> </w:t>
      </w:r>
      <w:r>
        <w:t>LEY</w:t>
      </w:r>
      <w:r>
        <w:rPr>
          <w:spacing w:val="18"/>
        </w:rPr>
        <w:t xml:space="preserve"> </w:t>
      </w:r>
      <w:r>
        <w:t>DE</w:t>
      </w:r>
      <w:r>
        <w:rPr>
          <w:spacing w:val="18"/>
        </w:rPr>
        <w:t xml:space="preserve"> </w:t>
      </w:r>
      <w:r>
        <w:t>GARANTÍAS</w:t>
      </w:r>
      <w:r>
        <w:rPr>
          <w:spacing w:val="19"/>
        </w:rPr>
        <w:t xml:space="preserve"> </w:t>
      </w:r>
      <w:r>
        <w:t>ELECTORALES</w:t>
      </w:r>
      <w:r>
        <w:rPr>
          <w:spacing w:val="20"/>
        </w:rPr>
        <w:t xml:space="preserve"> </w:t>
      </w:r>
      <w:r>
        <w:t>–</w:t>
      </w:r>
      <w:r>
        <w:rPr>
          <w:spacing w:val="18"/>
        </w:rPr>
        <w:t xml:space="preserve"> </w:t>
      </w:r>
      <w:r>
        <w:t>Restricciones</w:t>
      </w:r>
      <w:r>
        <w:rPr>
          <w:spacing w:val="18"/>
        </w:rPr>
        <w:t xml:space="preserve"> </w:t>
      </w:r>
      <w:r>
        <w:t>/</w:t>
      </w:r>
      <w:r>
        <w:rPr>
          <w:spacing w:val="38"/>
        </w:rPr>
        <w:t xml:space="preserve"> </w:t>
      </w:r>
      <w:r>
        <w:t>LEY</w:t>
      </w:r>
      <w:r>
        <w:rPr>
          <w:spacing w:val="18"/>
        </w:rPr>
        <w:t xml:space="preserve"> </w:t>
      </w:r>
      <w:r>
        <w:t>DE</w:t>
      </w:r>
    </w:p>
    <w:p w14:paraId="66666654" w14:textId="77777777" w:rsidR="00A85EA1" w:rsidRDefault="00A85EA1" w:rsidP="00A85EA1">
      <w:pPr>
        <w:pStyle w:val="Textoindependiente"/>
        <w:ind w:left="2950" w:right="177"/>
        <w:jc w:val="both"/>
      </w:pPr>
      <w:r>
        <w:t>GARANTÍAS</w:t>
      </w:r>
      <w:r>
        <w:rPr>
          <w:spacing w:val="-12"/>
        </w:rPr>
        <w:t xml:space="preserve"> </w:t>
      </w:r>
      <w:r>
        <w:t>ELECTORALES</w:t>
      </w:r>
      <w:r>
        <w:rPr>
          <w:spacing w:val="-11"/>
        </w:rPr>
        <w:t xml:space="preserve"> </w:t>
      </w:r>
      <w:r>
        <w:rPr>
          <w:w w:val="95"/>
        </w:rPr>
        <w:t>‒</w:t>
      </w:r>
      <w:r>
        <w:rPr>
          <w:spacing w:val="-9"/>
          <w:w w:val="95"/>
        </w:rPr>
        <w:t xml:space="preserve"> </w:t>
      </w:r>
      <w:r>
        <w:t>Prohibición</w:t>
      </w:r>
      <w:r>
        <w:rPr>
          <w:spacing w:val="-11"/>
        </w:rPr>
        <w:t xml:space="preserve"> </w:t>
      </w:r>
      <w:r>
        <w:t>por</w:t>
      </w:r>
      <w:r>
        <w:rPr>
          <w:spacing w:val="-12"/>
        </w:rPr>
        <w:t xml:space="preserve"> </w:t>
      </w:r>
      <w:r>
        <w:t>elección</w:t>
      </w:r>
      <w:r>
        <w:rPr>
          <w:spacing w:val="-13"/>
        </w:rPr>
        <w:t xml:space="preserve"> </w:t>
      </w:r>
      <w:r>
        <w:t>de</w:t>
      </w:r>
      <w:r>
        <w:rPr>
          <w:spacing w:val="-12"/>
        </w:rPr>
        <w:t xml:space="preserve"> </w:t>
      </w:r>
      <w:r>
        <w:t>cargos</w:t>
      </w:r>
      <w:r>
        <w:rPr>
          <w:spacing w:val="-59"/>
        </w:rPr>
        <w:t xml:space="preserve"> </w:t>
      </w:r>
      <w:r>
        <w:t>populares – Convenios y contratos interadministrativos – Alcance /</w:t>
      </w:r>
      <w:r>
        <w:rPr>
          <w:spacing w:val="1"/>
        </w:rPr>
        <w:t xml:space="preserve"> </w:t>
      </w:r>
      <w:r>
        <w:rPr>
          <w:w w:val="95"/>
        </w:rPr>
        <w:t>LEY DE GARANTÍAS ELECTORALES ‒ Prohibición por elección de</w:t>
      </w:r>
      <w:r>
        <w:rPr>
          <w:spacing w:val="1"/>
          <w:w w:val="95"/>
        </w:rPr>
        <w:t xml:space="preserve"> </w:t>
      </w:r>
      <w:r>
        <w:t>cargos populares – Convenios y contratos interadministrativos –</w:t>
      </w:r>
      <w:r>
        <w:rPr>
          <w:spacing w:val="1"/>
        </w:rPr>
        <w:t xml:space="preserve"> </w:t>
      </w:r>
      <w:r>
        <w:t>Definición</w:t>
      </w:r>
      <w:r>
        <w:rPr>
          <w:spacing w:val="1"/>
        </w:rPr>
        <w:t xml:space="preserve"> </w:t>
      </w:r>
      <w:r>
        <w:t>–</w:t>
      </w:r>
      <w:r>
        <w:rPr>
          <w:spacing w:val="1"/>
        </w:rPr>
        <w:t xml:space="preserve"> </w:t>
      </w:r>
      <w:r>
        <w:t>Criterio</w:t>
      </w:r>
      <w:r>
        <w:rPr>
          <w:spacing w:val="1"/>
        </w:rPr>
        <w:t xml:space="preserve"> </w:t>
      </w:r>
      <w:r>
        <w:t>orgánico</w:t>
      </w:r>
      <w:r>
        <w:rPr>
          <w:spacing w:val="1"/>
        </w:rPr>
        <w:t xml:space="preserve"> </w:t>
      </w:r>
      <w:r>
        <w:t>/</w:t>
      </w:r>
      <w:r>
        <w:rPr>
          <w:spacing w:val="1"/>
        </w:rPr>
        <w:t xml:space="preserve"> </w:t>
      </w:r>
      <w:r>
        <w:t>CONTRATOS</w:t>
      </w:r>
      <w:r>
        <w:rPr>
          <w:spacing w:val="1"/>
        </w:rPr>
        <w:t xml:space="preserve"> </w:t>
      </w:r>
      <w:r>
        <w:t>Y</w:t>
      </w:r>
      <w:r>
        <w:rPr>
          <w:spacing w:val="1"/>
        </w:rPr>
        <w:t xml:space="preserve"> </w:t>
      </w:r>
      <w:r>
        <w:t>CONVENIOS</w:t>
      </w:r>
      <w:r>
        <w:rPr>
          <w:spacing w:val="1"/>
        </w:rPr>
        <w:t xml:space="preserve"> </w:t>
      </w:r>
      <w:r>
        <w:t>INTERADMINISTRATIVOS – Modalidad de selección / LEY DE</w:t>
      </w:r>
      <w:r>
        <w:rPr>
          <w:spacing w:val="1"/>
        </w:rPr>
        <w:t xml:space="preserve"> </w:t>
      </w:r>
      <w:r>
        <w:t>GARANTÍAS</w:t>
      </w:r>
      <w:r>
        <w:rPr>
          <w:spacing w:val="-12"/>
        </w:rPr>
        <w:t xml:space="preserve"> </w:t>
      </w:r>
      <w:r>
        <w:t>ELECTORALES</w:t>
      </w:r>
      <w:r>
        <w:rPr>
          <w:spacing w:val="-11"/>
        </w:rPr>
        <w:t xml:space="preserve"> </w:t>
      </w:r>
      <w:r>
        <w:rPr>
          <w:w w:val="95"/>
        </w:rPr>
        <w:t>‒</w:t>
      </w:r>
      <w:r>
        <w:rPr>
          <w:spacing w:val="-9"/>
          <w:w w:val="95"/>
        </w:rPr>
        <w:t xml:space="preserve"> </w:t>
      </w:r>
      <w:r>
        <w:t>Prohibición</w:t>
      </w:r>
      <w:r>
        <w:rPr>
          <w:spacing w:val="-11"/>
        </w:rPr>
        <w:t xml:space="preserve"> </w:t>
      </w:r>
      <w:r>
        <w:t>por</w:t>
      </w:r>
      <w:r>
        <w:rPr>
          <w:spacing w:val="-12"/>
        </w:rPr>
        <w:t xml:space="preserve"> </w:t>
      </w:r>
      <w:r>
        <w:t>elección</w:t>
      </w:r>
      <w:r>
        <w:rPr>
          <w:spacing w:val="-13"/>
        </w:rPr>
        <w:t xml:space="preserve"> </w:t>
      </w:r>
      <w:r>
        <w:t>de</w:t>
      </w:r>
      <w:r>
        <w:rPr>
          <w:spacing w:val="-12"/>
        </w:rPr>
        <w:t xml:space="preserve"> </w:t>
      </w:r>
      <w:r>
        <w:t>cargos</w:t>
      </w:r>
      <w:r>
        <w:rPr>
          <w:spacing w:val="-59"/>
        </w:rPr>
        <w:t xml:space="preserve"> </w:t>
      </w:r>
      <w:r>
        <w:t xml:space="preserve">populares – Convenios y contratos interadministrativos – </w:t>
      </w:r>
      <w:proofErr w:type="spellStart"/>
      <w:r>
        <w:t>Tipologia</w:t>
      </w:r>
      <w:proofErr w:type="spellEnd"/>
      <w:r>
        <w:rPr>
          <w:spacing w:val="1"/>
        </w:rPr>
        <w:t xml:space="preserve"> </w:t>
      </w:r>
      <w:r>
        <w:t>contractual</w:t>
      </w:r>
      <w:r>
        <w:rPr>
          <w:spacing w:val="1"/>
        </w:rPr>
        <w:t xml:space="preserve"> </w:t>
      </w:r>
      <w:r>
        <w:t>–</w:t>
      </w:r>
      <w:r>
        <w:rPr>
          <w:spacing w:val="1"/>
        </w:rPr>
        <w:t xml:space="preserve"> </w:t>
      </w:r>
      <w:r>
        <w:t>Modalidad</w:t>
      </w:r>
      <w:r>
        <w:rPr>
          <w:spacing w:val="1"/>
        </w:rPr>
        <w:t xml:space="preserve"> </w:t>
      </w:r>
      <w:r>
        <w:t>de</w:t>
      </w:r>
      <w:r>
        <w:rPr>
          <w:spacing w:val="1"/>
        </w:rPr>
        <w:t xml:space="preserve"> </w:t>
      </w:r>
      <w:r>
        <w:t>selección</w:t>
      </w:r>
      <w:r>
        <w:rPr>
          <w:spacing w:val="1"/>
        </w:rPr>
        <w:t xml:space="preserve"> </w:t>
      </w:r>
      <w:r>
        <w:t>/</w:t>
      </w:r>
      <w:r>
        <w:rPr>
          <w:spacing w:val="1"/>
        </w:rPr>
        <w:t xml:space="preserve"> </w:t>
      </w:r>
      <w:r>
        <w:t>LEY</w:t>
      </w:r>
      <w:r>
        <w:rPr>
          <w:spacing w:val="1"/>
        </w:rPr>
        <w:t xml:space="preserve"> </w:t>
      </w:r>
      <w:r>
        <w:t>DE</w:t>
      </w:r>
      <w:r>
        <w:rPr>
          <w:spacing w:val="1"/>
        </w:rPr>
        <w:t xml:space="preserve"> </w:t>
      </w:r>
      <w:r>
        <w:t>GARANTÍAS</w:t>
      </w:r>
      <w:r>
        <w:rPr>
          <w:spacing w:val="1"/>
        </w:rPr>
        <w:t xml:space="preserve"> </w:t>
      </w:r>
      <w:r>
        <w:t xml:space="preserve">ELECTORALES </w:t>
      </w:r>
      <w:r>
        <w:rPr>
          <w:w w:val="95"/>
        </w:rPr>
        <w:t xml:space="preserve">‒ </w:t>
      </w:r>
      <w:r>
        <w:t>Prohibición por elección de cargos populares –</w:t>
      </w:r>
      <w:r>
        <w:rPr>
          <w:spacing w:val="1"/>
        </w:rPr>
        <w:t xml:space="preserve"> </w:t>
      </w:r>
      <w:r>
        <w:t>Periodo</w:t>
      </w:r>
      <w:r>
        <w:rPr>
          <w:spacing w:val="-2"/>
        </w:rPr>
        <w:t xml:space="preserve"> </w:t>
      </w:r>
      <w:r>
        <w:t>de</w:t>
      </w:r>
      <w:r>
        <w:rPr>
          <w:spacing w:val="-1"/>
        </w:rPr>
        <w:t xml:space="preserve"> </w:t>
      </w:r>
      <w:r>
        <w:t>aplicación</w:t>
      </w:r>
    </w:p>
    <w:p w14:paraId="0170A014" w14:textId="77777777" w:rsidR="00A85EA1" w:rsidRDefault="00A85EA1" w:rsidP="00A85EA1">
      <w:pPr>
        <w:pStyle w:val="Textoindependiente"/>
      </w:pPr>
    </w:p>
    <w:p w14:paraId="748C4AAC" w14:textId="77777777" w:rsidR="00141277" w:rsidRDefault="00A85EA1" w:rsidP="00141277">
      <w:pPr>
        <w:pStyle w:val="Textoindependiente"/>
        <w:tabs>
          <w:tab w:val="left" w:pos="2952"/>
        </w:tabs>
        <w:spacing w:before="240"/>
        <w:ind w:left="118" w:right="2718"/>
        <w:jc w:val="right"/>
        <w:rPr>
          <w:spacing w:val="-58"/>
        </w:rPr>
      </w:pPr>
      <w:r>
        <w:rPr>
          <w:rFonts w:ascii="Arial" w:hAnsi="Arial"/>
          <w:b/>
        </w:rPr>
        <w:t>Radicación</w:t>
      </w:r>
      <w:r>
        <w:t>:</w:t>
      </w:r>
      <w:r w:rsidR="00141277">
        <w:t xml:space="preserve">    </w:t>
      </w:r>
      <w:r>
        <w:t>Respuesta</w:t>
      </w:r>
      <w:r>
        <w:rPr>
          <w:spacing w:val="-8"/>
        </w:rPr>
        <w:t xml:space="preserve"> </w:t>
      </w:r>
      <w:r>
        <w:t>a</w:t>
      </w:r>
      <w:r>
        <w:rPr>
          <w:spacing w:val="-8"/>
        </w:rPr>
        <w:t xml:space="preserve"> </w:t>
      </w:r>
      <w:r>
        <w:t>consulta</w:t>
      </w:r>
      <w:r w:rsidR="00141277">
        <w:t xml:space="preserve"> </w:t>
      </w:r>
      <w:r>
        <w:t>P20230418003425</w:t>
      </w:r>
      <w:r>
        <w:rPr>
          <w:spacing w:val="-58"/>
        </w:rPr>
        <w:t xml:space="preserve"> </w:t>
      </w:r>
    </w:p>
    <w:p w14:paraId="58B9C088" w14:textId="01A059C3" w:rsidR="00A85EA1" w:rsidRDefault="00A85EA1" w:rsidP="00141277">
      <w:pPr>
        <w:pStyle w:val="Textoindependiente"/>
        <w:tabs>
          <w:tab w:val="left" w:pos="2952"/>
        </w:tabs>
        <w:spacing w:before="240"/>
        <w:ind w:left="118" w:right="2718"/>
      </w:pPr>
      <w:r>
        <w:t>Estimad</w:t>
      </w:r>
      <w:r w:rsidR="00141277">
        <w:t>o</w:t>
      </w:r>
      <w:r>
        <w:rPr>
          <w:spacing w:val="-2"/>
        </w:rPr>
        <w:t xml:space="preserve"> </w:t>
      </w:r>
      <w:r>
        <w:t>Señor</w:t>
      </w:r>
      <w:r>
        <w:rPr>
          <w:spacing w:val="5"/>
        </w:rPr>
        <w:t xml:space="preserve"> </w:t>
      </w:r>
      <w:r>
        <w:t>Medina</w:t>
      </w:r>
      <w:r>
        <w:rPr>
          <w:spacing w:val="-1"/>
        </w:rPr>
        <w:t xml:space="preserve"> </w:t>
      </w:r>
      <w:r>
        <w:t>Parra,</w:t>
      </w:r>
    </w:p>
    <w:p w14:paraId="691C141F" w14:textId="77777777" w:rsidR="00A85EA1" w:rsidRDefault="00A85EA1" w:rsidP="00A85EA1">
      <w:pPr>
        <w:pStyle w:val="Textoindependiente"/>
        <w:spacing w:before="38" w:line="276" w:lineRule="auto"/>
        <w:ind w:left="118" w:right="227"/>
        <w:jc w:val="both"/>
      </w:pPr>
      <w:r>
        <w:rPr>
          <w:spacing w:val="-1"/>
        </w:rPr>
        <w:t>En</w:t>
      </w:r>
      <w:r>
        <w:rPr>
          <w:spacing w:val="-14"/>
        </w:rPr>
        <w:t xml:space="preserve"> </w:t>
      </w:r>
      <w:r>
        <w:rPr>
          <w:spacing w:val="-1"/>
        </w:rPr>
        <w:t>ejercicio</w:t>
      </w:r>
      <w:r>
        <w:rPr>
          <w:spacing w:val="-13"/>
        </w:rPr>
        <w:t xml:space="preserve"> </w:t>
      </w:r>
      <w:r>
        <w:rPr>
          <w:spacing w:val="-1"/>
        </w:rPr>
        <w:t>de</w:t>
      </w:r>
      <w:r>
        <w:rPr>
          <w:spacing w:val="-13"/>
        </w:rPr>
        <w:t xml:space="preserve"> </w:t>
      </w:r>
      <w:r>
        <w:rPr>
          <w:spacing w:val="-1"/>
        </w:rPr>
        <w:t>la</w:t>
      </w:r>
      <w:r>
        <w:rPr>
          <w:spacing w:val="-13"/>
        </w:rPr>
        <w:t xml:space="preserve"> </w:t>
      </w:r>
      <w:r>
        <w:rPr>
          <w:spacing w:val="-1"/>
        </w:rPr>
        <w:t>competencia</w:t>
      </w:r>
      <w:r>
        <w:rPr>
          <w:spacing w:val="-15"/>
        </w:rPr>
        <w:t xml:space="preserve"> </w:t>
      </w:r>
      <w:r>
        <w:rPr>
          <w:spacing w:val="-1"/>
        </w:rPr>
        <w:t>otorgada</w:t>
      </w:r>
      <w:r>
        <w:rPr>
          <w:spacing w:val="-13"/>
        </w:rPr>
        <w:t xml:space="preserve"> </w:t>
      </w:r>
      <w:r>
        <w:rPr>
          <w:spacing w:val="-1"/>
        </w:rPr>
        <w:t>por</w:t>
      </w:r>
      <w:r>
        <w:rPr>
          <w:spacing w:val="-13"/>
        </w:rPr>
        <w:t xml:space="preserve"> </w:t>
      </w:r>
      <w:r>
        <w:rPr>
          <w:spacing w:val="-1"/>
        </w:rPr>
        <w:t>el</w:t>
      </w:r>
      <w:r>
        <w:rPr>
          <w:spacing w:val="-13"/>
        </w:rPr>
        <w:t xml:space="preserve"> </w:t>
      </w:r>
      <w:r>
        <w:rPr>
          <w:spacing w:val="-1"/>
        </w:rPr>
        <w:t>numeral</w:t>
      </w:r>
      <w:r>
        <w:rPr>
          <w:spacing w:val="-13"/>
        </w:rPr>
        <w:t xml:space="preserve"> </w:t>
      </w:r>
      <w:r>
        <w:rPr>
          <w:spacing w:val="-1"/>
        </w:rPr>
        <w:t>8</w:t>
      </w:r>
      <w:r>
        <w:rPr>
          <w:spacing w:val="-15"/>
        </w:rPr>
        <w:t xml:space="preserve"> </w:t>
      </w:r>
      <w:r>
        <w:rPr>
          <w:spacing w:val="-1"/>
        </w:rPr>
        <w:t>del</w:t>
      </w:r>
      <w:r>
        <w:rPr>
          <w:spacing w:val="-13"/>
        </w:rPr>
        <w:t xml:space="preserve"> </w:t>
      </w:r>
      <w:r>
        <w:t>artículo</w:t>
      </w:r>
      <w:r>
        <w:rPr>
          <w:spacing w:val="-13"/>
        </w:rPr>
        <w:t xml:space="preserve"> </w:t>
      </w:r>
      <w:r>
        <w:t>11</w:t>
      </w:r>
      <w:r>
        <w:rPr>
          <w:spacing w:val="-13"/>
        </w:rPr>
        <w:t xml:space="preserve"> </w:t>
      </w:r>
      <w:r>
        <w:t>y</w:t>
      </w:r>
      <w:r>
        <w:rPr>
          <w:spacing w:val="-14"/>
        </w:rPr>
        <w:t xml:space="preserve"> </w:t>
      </w:r>
      <w:r>
        <w:t>el</w:t>
      </w:r>
      <w:r>
        <w:rPr>
          <w:spacing w:val="-14"/>
        </w:rPr>
        <w:t xml:space="preserve"> </w:t>
      </w:r>
      <w:r>
        <w:t>numeral</w:t>
      </w:r>
      <w:r>
        <w:rPr>
          <w:spacing w:val="-13"/>
        </w:rPr>
        <w:t xml:space="preserve"> </w:t>
      </w:r>
      <w:r>
        <w:t>5</w:t>
      </w:r>
      <w:r>
        <w:rPr>
          <w:spacing w:val="-14"/>
        </w:rPr>
        <w:t xml:space="preserve"> </w:t>
      </w:r>
      <w:r>
        <w:t>del</w:t>
      </w:r>
      <w:r>
        <w:rPr>
          <w:spacing w:val="-13"/>
        </w:rPr>
        <w:t xml:space="preserve"> </w:t>
      </w:r>
      <w:r>
        <w:t>artículo</w:t>
      </w:r>
      <w:r>
        <w:rPr>
          <w:spacing w:val="-59"/>
        </w:rPr>
        <w:t xml:space="preserve"> </w:t>
      </w:r>
      <w:r>
        <w:t>3 del Decreto Ley 4170 de 2011, la Agencia Nacional de Contratación Pública – Colombia</w:t>
      </w:r>
      <w:r>
        <w:rPr>
          <w:spacing w:val="1"/>
        </w:rPr>
        <w:t xml:space="preserve"> </w:t>
      </w:r>
      <w:r>
        <w:t>Compra</w:t>
      </w:r>
      <w:r>
        <w:rPr>
          <w:spacing w:val="-2"/>
        </w:rPr>
        <w:t xml:space="preserve"> </w:t>
      </w:r>
      <w:r>
        <w:t>Eficiente</w:t>
      </w:r>
      <w:r>
        <w:rPr>
          <w:spacing w:val="-1"/>
        </w:rPr>
        <w:t xml:space="preserve"> </w:t>
      </w:r>
      <w:r>
        <w:t>responde</w:t>
      </w:r>
      <w:r>
        <w:rPr>
          <w:spacing w:val="-2"/>
        </w:rPr>
        <w:t xml:space="preserve"> </w:t>
      </w:r>
      <w:r>
        <w:t>su</w:t>
      </w:r>
      <w:r>
        <w:rPr>
          <w:spacing w:val="-1"/>
        </w:rPr>
        <w:t xml:space="preserve"> </w:t>
      </w:r>
      <w:r>
        <w:t>consulta</w:t>
      </w:r>
      <w:r>
        <w:rPr>
          <w:spacing w:val="-1"/>
        </w:rPr>
        <w:t xml:space="preserve"> </w:t>
      </w:r>
      <w:r>
        <w:t>del</w:t>
      </w:r>
      <w:r>
        <w:rPr>
          <w:spacing w:val="-2"/>
        </w:rPr>
        <w:t xml:space="preserve"> </w:t>
      </w:r>
      <w:r>
        <w:t>27</w:t>
      </w:r>
      <w:r>
        <w:rPr>
          <w:spacing w:val="-1"/>
        </w:rPr>
        <w:t xml:space="preserve"> </w:t>
      </w:r>
      <w:r>
        <w:t>de</w:t>
      </w:r>
      <w:r>
        <w:rPr>
          <w:spacing w:val="-2"/>
        </w:rPr>
        <w:t xml:space="preserve"> </w:t>
      </w:r>
      <w:r>
        <w:t>marzo</w:t>
      </w:r>
      <w:r>
        <w:rPr>
          <w:spacing w:val="-1"/>
        </w:rPr>
        <w:t xml:space="preserve"> </w:t>
      </w:r>
      <w:r>
        <w:t>de</w:t>
      </w:r>
      <w:r>
        <w:rPr>
          <w:spacing w:val="-1"/>
        </w:rPr>
        <w:t xml:space="preserve"> </w:t>
      </w:r>
      <w:r>
        <w:t>2023.</w:t>
      </w:r>
    </w:p>
    <w:p w14:paraId="753CD215" w14:textId="77777777" w:rsidR="00A85EA1" w:rsidRDefault="00A85EA1" w:rsidP="00A85EA1">
      <w:pPr>
        <w:pStyle w:val="Textoindependiente"/>
        <w:spacing w:before="4"/>
        <w:rPr>
          <w:sz w:val="25"/>
        </w:rPr>
      </w:pPr>
    </w:p>
    <w:p w14:paraId="39547441" w14:textId="77777777" w:rsidR="00A85EA1" w:rsidRDefault="00A85EA1" w:rsidP="00A85EA1">
      <w:pPr>
        <w:pStyle w:val="Ttulo1"/>
        <w:numPr>
          <w:ilvl w:val="0"/>
          <w:numId w:val="7"/>
        </w:numPr>
        <w:tabs>
          <w:tab w:val="left" w:pos="363"/>
        </w:tabs>
        <w:ind w:left="720" w:hanging="360"/>
      </w:pPr>
      <w:r>
        <w:t>Problema</w:t>
      </w:r>
      <w:r>
        <w:rPr>
          <w:spacing w:val="-9"/>
        </w:rPr>
        <w:t xml:space="preserve"> </w:t>
      </w:r>
      <w:r>
        <w:t>planteado</w:t>
      </w:r>
    </w:p>
    <w:p w14:paraId="77FCA891" w14:textId="77777777" w:rsidR="00A85EA1" w:rsidRDefault="00A85EA1" w:rsidP="00A85EA1">
      <w:pPr>
        <w:pStyle w:val="Textoindependiente"/>
        <w:spacing w:before="7"/>
        <w:rPr>
          <w:rFonts w:ascii="Arial"/>
          <w:b/>
          <w:sz w:val="28"/>
        </w:rPr>
      </w:pPr>
    </w:p>
    <w:p w14:paraId="32DBC367" w14:textId="77777777" w:rsidR="00A85EA1" w:rsidRDefault="00A85EA1" w:rsidP="00A85EA1">
      <w:pPr>
        <w:pStyle w:val="Textoindependiente"/>
        <w:ind w:left="118"/>
        <w:jc w:val="both"/>
      </w:pPr>
      <w:r>
        <w:t>Respecto</w:t>
      </w:r>
      <w:r>
        <w:rPr>
          <w:spacing w:val="-5"/>
        </w:rPr>
        <w:t xml:space="preserve"> </w:t>
      </w:r>
      <w:r>
        <w:t>de</w:t>
      </w:r>
      <w:r>
        <w:rPr>
          <w:spacing w:val="-4"/>
        </w:rPr>
        <w:t xml:space="preserve"> </w:t>
      </w:r>
      <w:r>
        <w:t>la</w:t>
      </w:r>
      <w:r>
        <w:rPr>
          <w:spacing w:val="-5"/>
        </w:rPr>
        <w:t xml:space="preserve"> </w:t>
      </w:r>
      <w:r>
        <w:t>Ley</w:t>
      </w:r>
      <w:r>
        <w:rPr>
          <w:spacing w:val="-4"/>
        </w:rPr>
        <w:t xml:space="preserve"> </w:t>
      </w:r>
      <w:r>
        <w:t>de</w:t>
      </w:r>
      <w:r>
        <w:rPr>
          <w:spacing w:val="-5"/>
        </w:rPr>
        <w:t xml:space="preserve"> </w:t>
      </w:r>
      <w:r>
        <w:t>Garantías</w:t>
      </w:r>
      <w:r>
        <w:rPr>
          <w:spacing w:val="-4"/>
        </w:rPr>
        <w:t xml:space="preserve"> </w:t>
      </w:r>
      <w:r>
        <w:t>Electorales,</w:t>
      </w:r>
      <w:r>
        <w:rPr>
          <w:spacing w:val="-5"/>
        </w:rPr>
        <w:t xml:space="preserve"> </w:t>
      </w:r>
      <w:r>
        <w:t>usted</w:t>
      </w:r>
      <w:r>
        <w:rPr>
          <w:spacing w:val="-4"/>
        </w:rPr>
        <w:t xml:space="preserve"> </w:t>
      </w:r>
      <w:r>
        <w:t>formula</w:t>
      </w:r>
      <w:r>
        <w:rPr>
          <w:spacing w:val="-4"/>
        </w:rPr>
        <w:t xml:space="preserve"> </w:t>
      </w:r>
      <w:r>
        <w:t>la</w:t>
      </w:r>
      <w:r>
        <w:rPr>
          <w:spacing w:val="-5"/>
        </w:rPr>
        <w:t xml:space="preserve"> </w:t>
      </w:r>
      <w:r>
        <w:t>siguiente</w:t>
      </w:r>
      <w:r>
        <w:rPr>
          <w:spacing w:val="-4"/>
        </w:rPr>
        <w:t xml:space="preserve"> </w:t>
      </w:r>
      <w:r>
        <w:t>consulta:</w:t>
      </w:r>
    </w:p>
    <w:p w14:paraId="52125182" w14:textId="77777777" w:rsidR="00A85EA1" w:rsidRDefault="00A85EA1" w:rsidP="00A85EA1">
      <w:pPr>
        <w:ind w:left="826" w:right="630"/>
        <w:rPr>
          <w:sz w:val="21"/>
        </w:rPr>
      </w:pPr>
      <w:r>
        <w:rPr>
          <w:sz w:val="21"/>
        </w:rPr>
        <w:t>“Se</w:t>
      </w:r>
      <w:r>
        <w:rPr>
          <w:spacing w:val="18"/>
          <w:sz w:val="21"/>
        </w:rPr>
        <w:t xml:space="preserve"> </w:t>
      </w:r>
      <w:r>
        <w:rPr>
          <w:sz w:val="21"/>
        </w:rPr>
        <w:t>solicita</w:t>
      </w:r>
      <w:r>
        <w:rPr>
          <w:spacing w:val="18"/>
          <w:sz w:val="21"/>
        </w:rPr>
        <w:t xml:space="preserve"> </w:t>
      </w:r>
      <w:r>
        <w:rPr>
          <w:sz w:val="21"/>
        </w:rPr>
        <w:t>nos</w:t>
      </w:r>
      <w:r>
        <w:rPr>
          <w:spacing w:val="18"/>
          <w:sz w:val="21"/>
        </w:rPr>
        <w:t xml:space="preserve"> </w:t>
      </w:r>
      <w:r>
        <w:rPr>
          <w:sz w:val="21"/>
        </w:rPr>
        <w:t>informen</w:t>
      </w:r>
      <w:r>
        <w:rPr>
          <w:spacing w:val="18"/>
          <w:sz w:val="21"/>
        </w:rPr>
        <w:t xml:space="preserve"> </w:t>
      </w:r>
      <w:r>
        <w:rPr>
          <w:sz w:val="21"/>
        </w:rPr>
        <w:t>si</w:t>
      </w:r>
      <w:r>
        <w:rPr>
          <w:spacing w:val="18"/>
          <w:sz w:val="21"/>
        </w:rPr>
        <w:t xml:space="preserve"> </w:t>
      </w:r>
      <w:r>
        <w:rPr>
          <w:sz w:val="21"/>
        </w:rPr>
        <w:t>para</w:t>
      </w:r>
      <w:r>
        <w:rPr>
          <w:spacing w:val="18"/>
          <w:sz w:val="21"/>
        </w:rPr>
        <w:t xml:space="preserve"> </w:t>
      </w:r>
      <w:r>
        <w:rPr>
          <w:sz w:val="21"/>
        </w:rPr>
        <w:t>una</w:t>
      </w:r>
      <w:r>
        <w:rPr>
          <w:spacing w:val="18"/>
          <w:sz w:val="21"/>
        </w:rPr>
        <w:t xml:space="preserve"> </w:t>
      </w:r>
      <w:r>
        <w:rPr>
          <w:sz w:val="21"/>
        </w:rPr>
        <w:t>entidad</w:t>
      </w:r>
      <w:r>
        <w:rPr>
          <w:spacing w:val="18"/>
          <w:sz w:val="21"/>
        </w:rPr>
        <w:t xml:space="preserve"> </w:t>
      </w:r>
      <w:r>
        <w:rPr>
          <w:sz w:val="21"/>
        </w:rPr>
        <w:t>estatal</w:t>
      </w:r>
      <w:r>
        <w:rPr>
          <w:spacing w:val="19"/>
          <w:sz w:val="21"/>
        </w:rPr>
        <w:t xml:space="preserve"> </w:t>
      </w:r>
      <w:r>
        <w:rPr>
          <w:sz w:val="21"/>
        </w:rPr>
        <w:t>le</w:t>
      </w:r>
      <w:r>
        <w:rPr>
          <w:spacing w:val="18"/>
          <w:sz w:val="21"/>
        </w:rPr>
        <w:t xml:space="preserve"> </w:t>
      </w:r>
      <w:r>
        <w:rPr>
          <w:sz w:val="21"/>
        </w:rPr>
        <w:t>aplica</w:t>
      </w:r>
      <w:r>
        <w:rPr>
          <w:spacing w:val="18"/>
          <w:sz w:val="21"/>
        </w:rPr>
        <w:t xml:space="preserve"> </w:t>
      </w:r>
      <w:r>
        <w:rPr>
          <w:sz w:val="21"/>
        </w:rPr>
        <w:t>ley</w:t>
      </w:r>
      <w:r>
        <w:rPr>
          <w:spacing w:val="18"/>
          <w:sz w:val="21"/>
        </w:rPr>
        <w:t xml:space="preserve"> </w:t>
      </w:r>
      <w:r>
        <w:rPr>
          <w:sz w:val="21"/>
        </w:rPr>
        <w:t>de</w:t>
      </w:r>
      <w:r>
        <w:rPr>
          <w:spacing w:val="18"/>
          <w:sz w:val="21"/>
        </w:rPr>
        <w:t xml:space="preserve"> </w:t>
      </w:r>
      <w:r>
        <w:rPr>
          <w:sz w:val="21"/>
        </w:rPr>
        <w:t>garantías</w:t>
      </w:r>
      <w:r>
        <w:rPr>
          <w:spacing w:val="18"/>
          <w:sz w:val="21"/>
        </w:rPr>
        <w:t xml:space="preserve"> </w:t>
      </w:r>
      <w:r>
        <w:rPr>
          <w:sz w:val="21"/>
        </w:rPr>
        <w:t>a</w:t>
      </w:r>
      <w:r>
        <w:rPr>
          <w:spacing w:val="18"/>
          <w:sz w:val="21"/>
        </w:rPr>
        <w:t xml:space="preserve"> </w:t>
      </w:r>
      <w:r>
        <w:rPr>
          <w:sz w:val="21"/>
        </w:rPr>
        <w:t>un</w:t>
      </w:r>
      <w:r>
        <w:rPr>
          <w:spacing w:val="-55"/>
          <w:sz w:val="21"/>
        </w:rPr>
        <w:t xml:space="preserve"> </w:t>
      </w:r>
      <w:r>
        <w:rPr>
          <w:sz w:val="21"/>
        </w:rPr>
        <w:t>contrato</w:t>
      </w:r>
      <w:r>
        <w:rPr>
          <w:spacing w:val="-1"/>
          <w:sz w:val="21"/>
        </w:rPr>
        <w:t xml:space="preserve"> </w:t>
      </w:r>
      <w:r>
        <w:rPr>
          <w:sz w:val="21"/>
        </w:rPr>
        <w:t>de</w:t>
      </w:r>
      <w:r>
        <w:rPr>
          <w:spacing w:val="-1"/>
          <w:sz w:val="21"/>
        </w:rPr>
        <w:t xml:space="preserve"> </w:t>
      </w:r>
      <w:r>
        <w:rPr>
          <w:sz w:val="21"/>
        </w:rPr>
        <w:t>compraventa</w:t>
      </w:r>
      <w:r>
        <w:rPr>
          <w:spacing w:val="-1"/>
          <w:sz w:val="21"/>
        </w:rPr>
        <w:t xml:space="preserve"> </w:t>
      </w:r>
      <w:r>
        <w:rPr>
          <w:sz w:val="21"/>
        </w:rPr>
        <w:t>de</w:t>
      </w:r>
      <w:r>
        <w:rPr>
          <w:spacing w:val="-1"/>
          <w:sz w:val="21"/>
        </w:rPr>
        <w:t xml:space="preserve"> </w:t>
      </w:r>
      <w:r>
        <w:rPr>
          <w:sz w:val="21"/>
        </w:rPr>
        <w:t>bien</w:t>
      </w:r>
      <w:r>
        <w:rPr>
          <w:spacing w:val="-1"/>
          <w:sz w:val="21"/>
        </w:rPr>
        <w:t xml:space="preserve"> </w:t>
      </w:r>
      <w:r>
        <w:rPr>
          <w:sz w:val="21"/>
        </w:rPr>
        <w:t>inmueble”.</w:t>
      </w:r>
    </w:p>
    <w:p w14:paraId="2AC57361" w14:textId="77777777" w:rsidR="00A85EA1" w:rsidRDefault="00A85EA1" w:rsidP="00A85EA1">
      <w:pPr>
        <w:pStyle w:val="Ttulo1"/>
        <w:numPr>
          <w:ilvl w:val="0"/>
          <w:numId w:val="7"/>
        </w:numPr>
        <w:tabs>
          <w:tab w:val="left" w:pos="363"/>
        </w:tabs>
        <w:ind w:left="720" w:hanging="360"/>
      </w:pPr>
      <w:r>
        <w:t>Consideraciones</w:t>
      </w:r>
    </w:p>
    <w:p w14:paraId="04A23E06" w14:textId="77777777" w:rsidR="00A85EA1" w:rsidRPr="00141277" w:rsidRDefault="00A85EA1" w:rsidP="00A85EA1">
      <w:pPr>
        <w:pStyle w:val="Textoindependiente"/>
        <w:spacing w:before="100" w:beforeAutospacing="1" w:after="100" w:afterAutospacing="1"/>
        <w:ind w:left="118"/>
        <w:jc w:val="both"/>
        <w:rPr>
          <w:rFonts w:ascii="Arial" w:hAnsi="Arial" w:cs="Arial"/>
          <w:sz w:val="22"/>
          <w:szCs w:val="20"/>
        </w:rPr>
      </w:pPr>
      <w:r w:rsidRPr="00141277">
        <w:rPr>
          <w:rFonts w:ascii="Arial" w:hAnsi="Arial" w:cs="Arial"/>
          <w:sz w:val="22"/>
          <w:szCs w:val="20"/>
        </w:rPr>
        <w:t>Con el fin de atender su solicitud de consulta, esta Subdirección analizará los siguientes temas:</w:t>
      </w:r>
    </w:p>
    <w:p w14:paraId="5F321564" w14:textId="77777777" w:rsidR="00A85EA1" w:rsidRPr="00141277" w:rsidRDefault="00A85EA1" w:rsidP="00A85EA1">
      <w:pPr>
        <w:pStyle w:val="Textoindependiente"/>
        <w:spacing w:before="100" w:beforeAutospacing="1" w:after="100" w:afterAutospacing="1"/>
        <w:ind w:left="118"/>
        <w:jc w:val="both"/>
        <w:rPr>
          <w:rFonts w:ascii="Arial" w:hAnsi="Arial" w:cs="Arial"/>
          <w:sz w:val="22"/>
          <w:szCs w:val="20"/>
        </w:rPr>
      </w:pPr>
      <w:r w:rsidRPr="00141277">
        <w:rPr>
          <w:rFonts w:ascii="Arial" w:hAnsi="Arial" w:cs="Arial"/>
          <w:sz w:val="22"/>
          <w:szCs w:val="20"/>
        </w:rPr>
        <w:t>i) definición y finalidad de la Ley de Garantías Electorales.</w:t>
      </w:r>
    </w:p>
    <w:p w14:paraId="34C023AB" w14:textId="7EC116CD" w:rsidR="00A85EA1" w:rsidRPr="00141277" w:rsidRDefault="00A85EA1" w:rsidP="00A85EA1">
      <w:pPr>
        <w:pStyle w:val="Textoindependiente"/>
        <w:spacing w:before="100" w:beforeAutospacing="1" w:after="100" w:afterAutospacing="1"/>
        <w:ind w:left="118"/>
        <w:jc w:val="both"/>
        <w:rPr>
          <w:rFonts w:ascii="Arial" w:hAnsi="Arial" w:cs="Arial"/>
          <w:sz w:val="22"/>
          <w:szCs w:val="20"/>
        </w:rPr>
      </w:pPr>
      <w:r w:rsidRPr="00141277">
        <w:rPr>
          <w:rFonts w:ascii="Arial" w:hAnsi="Arial" w:cs="Arial"/>
          <w:sz w:val="22"/>
          <w:szCs w:val="20"/>
        </w:rPr>
        <w:t>La Agencia Nacional de Contratación Pública – Colombia Compra Eficiente ha impartido lineamientos sobre la aplicación de la Ley 996 de 2005, entre otros, mediante los Conceptos 4201912000004632 del 6 de agosto de 2019, 2201913000005655 del 8 de agosto de 2019,2201913000006283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C- 352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w:t>
      </w:r>
      <w:r w:rsidR="00EE726F" w:rsidRPr="00141277">
        <w:rPr>
          <w:rStyle w:val="Refdenotaalpie"/>
          <w:rFonts w:ascii="Arial" w:hAnsi="Arial" w:cs="Arial"/>
          <w:sz w:val="22"/>
          <w:szCs w:val="20"/>
        </w:rPr>
        <w:footnoteReference w:id="1"/>
      </w:r>
      <w:r w:rsidRPr="00141277">
        <w:rPr>
          <w:rFonts w:ascii="Arial" w:hAnsi="Arial" w:cs="Arial"/>
          <w:sz w:val="22"/>
          <w:szCs w:val="20"/>
        </w:rPr>
        <w:t>, C-499 del 15 de septiembre de 2021, C-523 del 10 de octubre de 2021, C-528 del 27 de septiembre de 2021, C-543 del 9 de noviembre de 2021, C-550 del 5 de octubre de 2021, C-557 del 7 de octubre de 2021, C-563 del 8 de octubre de 2021, C- 606 del 3 de noviembre de 2021, C-614 del 2 de noviembre de 2021, C-633 del 11 de noviembre de 2021, C-634 del 11 de noviembre de 2021, C-636 del 16 de noviembre de 2021, C-674 del 6 de diciembre de 2021, C-677 del 4 de diciembre de 2021, C-695 del 22 de diciembre de 2021, C- 699 del 6 de enero de 2022, C-700 del 6 de enero de 2021, C-723 del 28 de diciembre de 2021, 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 C-164 del 22 de marzo de 2022, C-608 del 23 de septiembre de 2022 y C-049 del 13 de abril de 2023. La tesis expuesta en estos conceptos se reitera y se complementa en lo pertinente en el presente escrito.</w:t>
      </w:r>
    </w:p>
    <w:p w14:paraId="6666CA62" w14:textId="77777777" w:rsidR="00EE726F" w:rsidRPr="00141277" w:rsidRDefault="00EE726F" w:rsidP="00EE726F">
      <w:pPr>
        <w:pStyle w:val="Textoindependiente"/>
        <w:spacing w:before="93" w:line="276" w:lineRule="auto"/>
        <w:ind w:left="118" w:right="177"/>
        <w:jc w:val="both"/>
        <w:rPr>
          <w:rFonts w:ascii="Arial" w:hAnsi="Arial" w:cs="Arial"/>
          <w:b/>
          <w:bCs/>
          <w:sz w:val="22"/>
        </w:rPr>
      </w:pPr>
      <w:r w:rsidRPr="00141277">
        <w:rPr>
          <w:rFonts w:ascii="Arial" w:hAnsi="Arial" w:cs="Arial"/>
          <w:b/>
          <w:bCs/>
          <w:sz w:val="22"/>
        </w:rPr>
        <w:t>2.1 Definición</w:t>
      </w:r>
      <w:r w:rsidRPr="00141277">
        <w:rPr>
          <w:rFonts w:ascii="Arial" w:hAnsi="Arial" w:cs="Arial"/>
          <w:b/>
          <w:bCs/>
          <w:spacing w:val="-6"/>
          <w:sz w:val="22"/>
        </w:rPr>
        <w:t xml:space="preserve"> </w:t>
      </w:r>
      <w:r w:rsidRPr="00141277">
        <w:rPr>
          <w:rFonts w:ascii="Arial" w:hAnsi="Arial" w:cs="Arial"/>
          <w:b/>
          <w:bCs/>
          <w:sz w:val="22"/>
        </w:rPr>
        <w:t>y</w:t>
      </w:r>
      <w:r w:rsidRPr="00141277">
        <w:rPr>
          <w:rFonts w:ascii="Arial" w:hAnsi="Arial" w:cs="Arial"/>
          <w:b/>
          <w:bCs/>
          <w:spacing w:val="-5"/>
          <w:sz w:val="22"/>
        </w:rPr>
        <w:t xml:space="preserve"> </w:t>
      </w:r>
      <w:r w:rsidRPr="00141277">
        <w:rPr>
          <w:rFonts w:ascii="Arial" w:hAnsi="Arial" w:cs="Arial"/>
          <w:b/>
          <w:bCs/>
          <w:sz w:val="22"/>
        </w:rPr>
        <w:t>finalidad</w:t>
      </w:r>
      <w:r w:rsidRPr="00141277">
        <w:rPr>
          <w:rFonts w:ascii="Arial" w:hAnsi="Arial" w:cs="Arial"/>
          <w:b/>
          <w:bCs/>
          <w:spacing w:val="-5"/>
          <w:sz w:val="22"/>
        </w:rPr>
        <w:t xml:space="preserve"> </w:t>
      </w:r>
      <w:r w:rsidRPr="00141277">
        <w:rPr>
          <w:rFonts w:ascii="Arial" w:hAnsi="Arial" w:cs="Arial"/>
          <w:b/>
          <w:bCs/>
          <w:sz w:val="22"/>
        </w:rPr>
        <w:t>de</w:t>
      </w:r>
      <w:r w:rsidRPr="00141277">
        <w:rPr>
          <w:rFonts w:ascii="Arial" w:hAnsi="Arial" w:cs="Arial"/>
          <w:b/>
          <w:bCs/>
          <w:spacing w:val="-5"/>
          <w:sz w:val="22"/>
        </w:rPr>
        <w:t xml:space="preserve"> </w:t>
      </w:r>
      <w:r w:rsidRPr="00141277">
        <w:rPr>
          <w:rFonts w:ascii="Arial" w:hAnsi="Arial" w:cs="Arial"/>
          <w:b/>
          <w:bCs/>
          <w:sz w:val="22"/>
        </w:rPr>
        <w:t>la</w:t>
      </w:r>
      <w:r w:rsidRPr="00141277">
        <w:rPr>
          <w:rFonts w:ascii="Arial" w:hAnsi="Arial" w:cs="Arial"/>
          <w:b/>
          <w:bCs/>
          <w:spacing w:val="-5"/>
          <w:sz w:val="22"/>
        </w:rPr>
        <w:t xml:space="preserve"> </w:t>
      </w:r>
      <w:r w:rsidRPr="00141277">
        <w:rPr>
          <w:rFonts w:ascii="Arial" w:hAnsi="Arial" w:cs="Arial"/>
          <w:b/>
          <w:bCs/>
          <w:sz w:val="22"/>
        </w:rPr>
        <w:t>Ley</w:t>
      </w:r>
      <w:r w:rsidRPr="00141277">
        <w:rPr>
          <w:rFonts w:ascii="Arial" w:hAnsi="Arial" w:cs="Arial"/>
          <w:b/>
          <w:bCs/>
          <w:spacing w:val="-5"/>
          <w:sz w:val="22"/>
        </w:rPr>
        <w:t xml:space="preserve"> </w:t>
      </w:r>
      <w:r w:rsidRPr="00141277">
        <w:rPr>
          <w:rFonts w:ascii="Arial" w:hAnsi="Arial" w:cs="Arial"/>
          <w:b/>
          <w:bCs/>
          <w:sz w:val="22"/>
        </w:rPr>
        <w:t>de</w:t>
      </w:r>
      <w:r w:rsidRPr="00141277">
        <w:rPr>
          <w:rFonts w:ascii="Arial" w:hAnsi="Arial" w:cs="Arial"/>
          <w:b/>
          <w:bCs/>
          <w:spacing w:val="-6"/>
          <w:sz w:val="22"/>
        </w:rPr>
        <w:t xml:space="preserve"> </w:t>
      </w:r>
      <w:r w:rsidRPr="00141277">
        <w:rPr>
          <w:rFonts w:ascii="Arial" w:hAnsi="Arial" w:cs="Arial"/>
          <w:b/>
          <w:bCs/>
          <w:sz w:val="22"/>
        </w:rPr>
        <w:t>Garantías</w:t>
      </w:r>
      <w:r w:rsidRPr="00141277">
        <w:rPr>
          <w:rFonts w:ascii="Arial" w:hAnsi="Arial" w:cs="Arial"/>
          <w:b/>
          <w:bCs/>
          <w:spacing w:val="-5"/>
          <w:sz w:val="22"/>
        </w:rPr>
        <w:t xml:space="preserve"> </w:t>
      </w:r>
      <w:r w:rsidRPr="00141277">
        <w:rPr>
          <w:rFonts w:ascii="Arial" w:hAnsi="Arial" w:cs="Arial"/>
          <w:b/>
          <w:bCs/>
          <w:sz w:val="22"/>
        </w:rPr>
        <w:t>Electorales:</w:t>
      </w:r>
      <w:r w:rsidRPr="00141277">
        <w:rPr>
          <w:rFonts w:ascii="Arial" w:hAnsi="Arial" w:cs="Arial"/>
          <w:b/>
          <w:bCs/>
          <w:spacing w:val="-5"/>
          <w:sz w:val="22"/>
        </w:rPr>
        <w:t xml:space="preserve"> </w:t>
      </w:r>
      <w:r w:rsidRPr="00141277">
        <w:rPr>
          <w:rFonts w:ascii="Arial" w:hAnsi="Arial" w:cs="Arial"/>
          <w:b/>
          <w:bCs/>
          <w:sz w:val="22"/>
        </w:rPr>
        <w:t>alcance</w:t>
      </w:r>
      <w:r w:rsidRPr="00141277">
        <w:rPr>
          <w:rFonts w:ascii="Arial" w:hAnsi="Arial" w:cs="Arial"/>
          <w:b/>
          <w:bCs/>
          <w:spacing w:val="-5"/>
          <w:sz w:val="22"/>
        </w:rPr>
        <w:t xml:space="preserve"> </w:t>
      </w:r>
      <w:r w:rsidRPr="00141277">
        <w:rPr>
          <w:rFonts w:ascii="Arial" w:hAnsi="Arial" w:cs="Arial"/>
          <w:b/>
          <w:bCs/>
          <w:sz w:val="22"/>
        </w:rPr>
        <w:t>de</w:t>
      </w:r>
      <w:r w:rsidRPr="00141277">
        <w:rPr>
          <w:rFonts w:ascii="Arial" w:hAnsi="Arial" w:cs="Arial"/>
          <w:b/>
          <w:bCs/>
          <w:spacing w:val="-5"/>
          <w:sz w:val="22"/>
        </w:rPr>
        <w:t xml:space="preserve"> </w:t>
      </w:r>
      <w:r w:rsidRPr="00141277">
        <w:rPr>
          <w:rFonts w:ascii="Arial" w:hAnsi="Arial" w:cs="Arial"/>
          <w:b/>
          <w:bCs/>
          <w:sz w:val="22"/>
        </w:rPr>
        <w:t>las</w:t>
      </w:r>
      <w:r w:rsidRPr="00141277">
        <w:rPr>
          <w:rFonts w:ascii="Arial" w:hAnsi="Arial" w:cs="Arial"/>
          <w:b/>
          <w:bCs/>
          <w:spacing w:val="-5"/>
          <w:sz w:val="22"/>
        </w:rPr>
        <w:t xml:space="preserve"> </w:t>
      </w:r>
      <w:r w:rsidRPr="00141277">
        <w:rPr>
          <w:rFonts w:ascii="Arial" w:hAnsi="Arial" w:cs="Arial"/>
          <w:b/>
          <w:bCs/>
          <w:sz w:val="22"/>
        </w:rPr>
        <w:t xml:space="preserve">restricciones </w:t>
      </w:r>
    </w:p>
    <w:p w14:paraId="77241C74" w14:textId="3420B905" w:rsidR="00EE726F" w:rsidRPr="00141277" w:rsidRDefault="00EE726F" w:rsidP="00EE726F">
      <w:pPr>
        <w:pStyle w:val="Textoindependiente"/>
        <w:spacing w:before="93" w:line="276" w:lineRule="auto"/>
        <w:ind w:left="118" w:right="177"/>
        <w:jc w:val="both"/>
        <w:rPr>
          <w:rFonts w:ascii="Arial" w:hAnsi="Arial" w:cs="Arial"/>
          <w:sz w:val="22"/>
        </w:rPr>
      </w:pPr>
      <w:r w:rsidRPr="00141277">
        <w:rPr>
          <w:rFonts w:ascii="Arial" w:hAnsi="Arial" w:cs="Arial"/>
          <w:sz w:val="22"/>
        </w:rPr>
        <w:t>El ordenamiento jurídico colombiano contempla previsiones claras para evitar la obtención de</w:t>
      </w:r>
      <w:r w:rsidRPr="00141277">
        <w:rPr>
          <w:rFonts w:ascii="Arial" w:hAnsi="Arial" w:cs="Arial"/>
          <w:spacing w:val="1"/>
          <w:sz w:val="22"/>
        </w:rPr>
        <w:t xml:space="preserve"> </w:t>
      </w:r>
      <w:r w:rsidRPr="00141277">
        <w:rPr>
          <w:rFonts w:ascii="Arial" w:hAnsi="Arial" w:cs="Arial"/>
          <w:sz w:val="22"/>
        </w:rPr>
        <w:t>beneficios personales en asuntos propios de la administración pública</w:t>
      </w:r>
      <w:r w:rsidRPr="00141277">
        <w:rPr>
          <w:rFonts w:ascii="Arial" w:hAnsi="Arial" w:cs="Arial"/>
          <w:i/>
          <w:sz w:val="22"/>
        </w:rPr>
        <w:t xml:space="preserve">. </w:t>
      </w:r>
      <w:r w:rsidRPr="00141277">
        <w:rPr>
          <w:rFonts w:ascii="Arial" w:hAnsi="Arial" w:cs="Arial"/>
          <w:sz w:val="22"/>
        </w:rPr>
        <w:t>Por ejemplo, el artículo</w:t>
      </w:r>
      <w:r w:rsidRPr="00141277">
        <w:rPr>
          <w:rFonts w:ascii="Arial" w:hAnsi="Arial" w:cs="Arial"/>
          <w:spacing w:val="1"/>
          <w:sz w:val="22"/>
        </w:rPr>
        <w:t xml:space="preserve"> </w:t>
      </w:r>
      <w:r w:rsidRPr="00141277">
        <w:rPr>
          <w:rFonts w:ascii="Arial" w:hAnsi="Arial" w:cs="Arial"/>
          <w:sz w:val="22"/>
        </w:rPr>
        <w:t>127 de la Constitución Política establece una prohibición contractual a los servidores públicos y</w:t>
      </w:r>
      <w:r w:rsidRPr="00141277">
        <w:rPr>
          <w:rFonts w:ascii="Arial" w:hAnsi="Arial" w:cs="Arial"/>
          <w:spacing w:val="1"/>
          <w:sz w:val="22"/>
        </w:rPr>
        <w:t xml:space="preserve"> </w:t>
      </w:r>
      <w:r w:rsidRPr="00141277">
        <w:rPr>
          <w:rFonts w:ascii="Arial" w:hAnsi="Arial" w:cs="Arial"/>
          <w:sz w:val="22"/>
        </w:rPr>
        <w:t>en</w:t>
      </w:r>
      <w:r w:rsidRPr="00141277">
        <w:rPr>
          <w:rFonts w:ascii="Arial" w:hAnsi="Arial" w:cs="Arial"/>
          <w:spacing w:val="-8"/>
          <w:sz w:val="22"/>
        </w:rPr>
        <w:t xml:space="preserve"> </w:t>
      </w:r>
      <w:r w:rsidRPr="00141277">
        <w:rPr>
          <w:rFonts w:ascii="Arial" w:hAnsi="Arial" w:cs="Arial"/>
          <w:sz w:val="22"/>
        </w:rPr>
        <w:t>cuanto</w:t>
      </w:r>
      <w:r w:rsidRPr="00141277">
        <w:rPr>
          <w:rFonts w:ascii="Arial" w:hAnsi="Arial" w:cs="Arial"/>
          <w:spacing w:val="-8"/>
          <w:sz w:val="22"/>
        </w:rPr>
        <w:t xml:space="preserve"> </w:t>
      </w:r>
      <w:r w:rsidRPr="00141277">
        <w:rPr>
          <w:rFonts w:ascii="Arial" w:hAnsi="Arial" w:cs="Arial"/>
          <w:sz w:val="22"/>
        </w:rPr>
        <w:t>a</w:t>
      </w:r>
      <w:r w:rsidRPr="00141277">
        <w:rPr>
          <w:rFonts w:ascii="Arial" w:hAnsi="Arial" w:cs="Arial"/>
          <w:spacing w:val="-8"/>
          <w:sz w:val="22"/>
        </w:rPr>
        <w:t xml:space="preserve"> </w:t>
      </w:r>
      <w:r w:rsidRPr="00141277">
        <w:rPr>
          <w:rFonts w:ascii="Arial" w:hAnsi="Arial" w:cs="Arial"/>
          <w:sz w:val="22"/>
        </w:rPr>
        <w:t>aspectos</w:t>
      </w:r>
      <w:r w:rsidRPr="00141277">
        <w:rPr>
          <w:rFonts w:ascii="Arial" w:hAnsi="Arial" w:cs="Arial"/>
          <w:spacing w:val="-8"/>
          <w:sz w:val="22"/>
        </w:rPr>
        <w:t xml:space="preserve"> </w:t>
      </w:r>
      <w:r w:rsidRPr="00141277">
        <w:rPr>
          <w:rFonts w:ascii="Arial" w:hAnsi="Arial" w:cs="Arial"/>
          <w:sz w:val="22"/>
        </w:rPr>
        <w:t>políticos</w:t>
      </w:r>
      <w:r w:rsidRPr="00141277">
        <w:rPr>
          <w:rFonts w:ascii="Arial" w:hAnsi="Arial" w:cs="Arial"/>
          <w:spacing w:val="-8"/>
          <w:sz w:val="22"/>
        </w:rPr>
        <w:t xml:space="preserve"> </w:t>
      </w:r>
      <w:r w:rsidRPr="00141277">
        <w:rPr>
          <w:rFonts w:ascii="Arial" w:hAnsi="Arial" w:cs="Arial"/>
          <w:sz w:val="22"/>
        </w:rPr>
        <w:t>consagra</w:t>
      </w:r>
      <w:r w:rsidRPr="00141277">
        <w:rPr>
          <w:rFonts w:ascii="Arial" w:hAnsi="Arial" w:cs="Arial"/>
          <w:spacing w:val="-8"/>
          <w:sz w:val="22"/>
        </w:rPr>
        <w:t xml:space="preserve"> </w:t>
      </w:r>
      <w:r w:rsidRPr="00141277">
        <w:rPr>
          <w:rFonts w:ascii="Arial" w:hAnsi="Arial" w:cs="Arial"/>
          <w:sz w:val="22"/>
        </w:rPr>
        <w:t>restricciones</w:t>
      </w:r>
      <w:r w:rsidRPr="00141277">
        <w:rPr>
          <w:rFonts w:ascii="Arial" w:hAnsi="Arial" w:cs="Arial"/>
          <w:spacing w:val="-8"/>
          <w:sz w:val="22"/>
        </w:rPr>
        <w:t xml:space="preserve"> </w:t>
      </w:r>
      <w:r w:rsidRPr="00141277">
        <w:rPr>
          <w:rFonts w:ascii="Arial" w:hAnsi="Arial" w:cs="Arial"/>
          <w:sz w:val="22"/>
        </w:rPr>
        <w:t>a</w:t>
      </w:r>
      <w:r w:rsidRPr="00141277">
        <w:rPr>
          <w:rFonts w:ascii="Arial" w:hAnsi="Arial" w:cs="Arial"/>
          <w:spacing w:val="-8"/>
          <w:sz w:val="22"/>
        </w:rPr>
        <w:t xml:space="preserve"> </w:t>
      </w:r>
      <w:r w:rsidRPr="00141277">
        <w:rPr>
          <w:rFonts w:ascii="Arial" w:hAnsi="Arial" w:cs="Arial"/>
          <w:sz w:val="22"/>
        </w:rPr>
        <w:t>ciertos</w:t>
      </w:r>
      <w:r w:rsidRPr="00141277">
        <w:rPr>
          <w:rFonts w:ascii="Arial" w:hAnsi="Arial" w:cs="Arial"/>
          <w:spacing w:val="-8"/>
          <w:sz w:val="22"/>
        </w:rPr>
        <w:t xml:space="preserve"> </w:t>
      </w:r>
      <w:r w:rsidRPr="00141277">
        <w:rPr>
          <w:rFonts w:ascii="Arial" w:hAnsi="Arial" w:cs="Arial"/>
          <w:sz w:val="22"/>
        </w:rPr>
        <w:t>empleados</w:t>
      </w:r>
      <w:r w:rsidRPr="00141277">
        <w:rPr>
          <w:rFonts w:ascii="Arial" w:hAnsi="Arial" w:cs="Arial"/>
          <w:spacing w:val="-7"/>
          <w:sz w:val="22"/>
        </w:rPr>
        <w:t xml:space="preserve"> </w:t>
      </w:r>
      <w:r w:rsidRPr="00141277">
        <w:rPr>
          <w:rFonts w:ascii="Arial" w:hAnsi="Arial" w:cs="Arial"/>
          <w:sz w:val="22"/>
        </w:rPr>
        <w:t>del</w:t>
      </w:r>
      <w:r w:rsidRPr="00141277">
        <w:rPr>
          <w:rFonts w:ascii="Arial" w:hAnsi="Arial" w:cs="Arial"/>
          <w:spacing w:val="-8"/>
          <w:sz w:val="22"/>
        </w:rPr>
        <w:t xml:space="preserve"> </w:t>
      </w:r>
      <w:r w:rsidRPr="00141277">
        <w:rPr>
          <w:rFonts w:ascii="Arial" w:hAnsi="Arial" w:cs="Arial"/>
          <w:sz w:val="22"/>
        </w:rPr>
        <w:t>Estado,</w:t>
      </w:r>
      <w:r w:rsidRPr="00141277">
        <w:rPr>
          <w:rFonts w:ascii="Arial" w:hAnsi="Arial" w:cs="Arial"/>
          <w:spacing w:val="-7"/>
          <w:sz w:val="22"/>
        </w:rPr>
        <w:t xml:space="preserve"> </w:t>
      </w:r>
      <w:r w:rsidRPr="00141277">
        <w:rPr>
          <w:rFonts w:ascii="Arial" w:hAnsi="Arial" w:cs="Arial"/>
          <w:sz w:val="22"/>
        </w:rPr>
        <w:t>incluso</w:t>
      </w:r>
      <w:r w:rsidRPr="00141277">
        <w:rPr>
          <w:rFonts w:ascii="Arial" w:hAnsi="Arial" w:cs="Arial"/>
          <w:spacing w:val="-8"/>
          <w:sz w:val="22"/>
        </w:rPr>
        <w:t xml:space="preserve"> </w:t>
      </w:r>
      <w:r w:rsidRPr="00141277">
        <w:rPr>
          <w:rFonts w:ascii="Arial" w:hAnsi="Arial" w:cs="Arial"/>
          <w:sz w:val="22"/>
        </w:rPr>
        <w:t>en</w:t>
      </w:r>
      <w:r w:rsidRPr="00141277">
        <w:rPr>
          <w:rFonts w:ascii="Arial" w:hAnsi="Arial" w:cs="Arial"/>
          <w:spacing w:val="-59"/>
          <w:sz w:val="22"/>
        </w:rPr>
        <w:t xml:space="preserve"> </w:t>
      </w:r>
      <w:r w:rsidRPr="00141277">
        <w:rPr>
          <w:rFonts w:ascii="Arial" w:hAnsi="Arial" w:cs="Arial"/>
          <w:sz w:val="22"/>
        </w:rPr>
        <w:t>época</w:t>
      </w:r>
      <w:r w:rsidRPr="00141277">
        <w:rPr>
          <w:rFonts w:ascii="Arial" w:hAnsi="Arial" w:cs="Arial"/>
          <w:spacing w:val="-2"/>
          <w:sz w:val="22"/>
        </w:rPr>
        <w:t xml:space="preserve"> </w:t>
      </w:r>
      <w:r w:rsidRPr="00141277">
        <w:rPr>
          <w:rFonts w:ascii="Arial" w:hAnsi="Arial" w:cs="Arial"/>
          <w:sz w:val="22"/>
        </w:rPr>
        <w:t>no</w:t>
      </w:r>
      <w:r w:rsidRPr="00141277">
        <w:rPr>
          <w:rFonts w:ascii="Arial" w:hAnsi="Arial" w:cs="Arial"/>
          <w:spacing w:val="-1"/>
          <w:sz w:val="22"/>
        </w:rPr>
        <w:t xml:space="preserve"> </w:t>
      </w:r>
      <w:r w:rsidRPr="00141277">
        <w:rPr>
          <w:rFonts w:ascii="Arial" w:hAnsi="Arial" w:cs="Arial"/>
          <w:sz w:val="22"/>
        </w:rPr>
        <w:t>electoral</w:t>
      </w:r>
      <w:r w:rsidRPr="00141277">
        <w:rPr>
          <w:rStyle w:val="Refdenotaalpie"/>
          <w:rFonts w:ascii="Arial" w:hAnsi="Arial" w:cs="Arial"/>
          <w:sz w:val="22"/>
        </w:rPr>
        <w:footnoteReference w:id="2"/>
      </w:r>
      <w:r w:rsidRPr="00141277">
        <w:rPr>
          <w:rFonts w:ascii="Arial" w:hAnsi="Arial" w:cs="Arial"/>
          <w:sz w:val="22"/>
        </w:rPr>
        <w:t>.</w:t>
      </w:r>
    </w:p>
    <w:p w14:paraId="3F6493E3" w14:textId="68DD091C" w:rsidR="00EE726F" w:rsidRPr="00141277" w:rsidRDefault="00EE726F" w:rsidP="00EE726F">
      <w:pPr>
        <w:pStyle w:val="Textoindependiente"/>
        <w:spacing w:before="120" w:line="276" w:lineRule="auto"/>
        <w:ind w:left="118" w:right="115" w:firstLine="709"/>
        <w:jc w:val="both"/>
        <w:rPr>
          <w:rFonts w:ascii="Arial" w:hAnsi="Arial" w:cs="Arial"/>
          <w:sz w:val="22"/>
        </w:rPr>
      </w:pPr>
      <w:r w:rsidRPr="00141277">
        <w:rPr>
          <w:rFonts w:ascii="Arial" w:hAnsi="Arial" w:cs="Arial"/>
          <w:sz w:val="22"/>
        </w:rPr>
        <w:t>En el mismo sentido, la Ley 996 de 2005, conocida como “Ley de Garantías Electorales”,</w:t>
      </w:r>
      <w:r w:rsidRPr="00141277">
        <w:rPr>
          <w:rFonts w:ascii="Arial" w:hAnsi="Arial" w:cs="Arial"/>
          <w:spacing w:val="1"/>
          <w:sz w:val="22"/>
        </w:rPr>
        <w:t xml:space="preserve"> </w:t>
      </w:r>
      <w:r w:rsidRPr="00141277">
        <w:rPr>
          <w:rFonts w:ascii="Arial" w:hAnsi="Arial" w:cs="Arial"/>
          <w:sz w:val="22"/>
        </w:rPr>
        <w:t>se suma al andamiaje de orden constitucional y legal que se ha ocupado de evitar la injerencia</w:t>
      </w:r>
      <w:r w:rsidRPr="00141277">
        <w:rPr>
          <w:rFonts w:ascii="Arial" w:hAnsi="Arial" w:cs="Arial"/>
          <w:spacing w:val="1"/>
          <w:sz w:val="22"/>
        </w:rPr>
        <w:t xml:space="preserve"> </w:t>
      </w:r>
      <w:r w:rsidRPr="00141277">
        <w:rPr>
          <w:rFonts w:ascii="Arial" w:hAnsi="Arial" w:cs="Arial"/>
          <w:sz w:val="22"/>
        </w:rPr>
        <w:t>inadecuada de intereses particulares en el ejercicio de la función pública. Esta ley tiene como</w:t>
      </w:r>
      <w:r w:rsidRPr="00141277">
        <w:rPr>
          <w:rFonts w:ascii="Arial" w:hAnsi="Arial" w:cs="Arial"/>
          <w:spacing w:val="1"/>
          <w:sz w:val="22"/>
        </w:rPr>
        <w:t xml:space="preserve"> </w:t>
      </w:r>
      <w:r w:rsidRPr="00141277">
        <w:rPr>
          <w:rFonts w:ascii="Arial" w:hAnsi="Arial" w:cs="Arial"/>
          <w:sz w:val="22"/>
        </w:rPr>
        <w:t>propósito evitar cualquier tipo de arbitrariedad, de ventaja injustificada, de uso irregular de los</w:t>
      </w:r>
      <w:r w:rsidRPr="00141277">
        <w:rPr>
          <w:rFonts w:ascii="Arial" w:hAnsi="Arial" w:cs="Arial"/>
          <w:spacing w:val="1"/>
          <w:sz w:val="22"/>
        </w:rPr>
        <w:t xml:space="preserve"> </w:t>
      </w:r>
      <w:r w:rsidRPr="00141277">
        <w:rPr>
          <w:rFonts w:ascii="Arial" w:hAnsi="Arial" w:cs="Arial"/>
          <w:sz w:val="22"/>
        </w:rPr>
        <w:t>recursos del Estado en las campañas o falta de garantías en la elección presidencial</w:t>
      </w:r>
      <w:r w:rsidRPr="00141277">
        <w:rPr>
          <w:rStyle w:val="Refdenotaalpie"/>
          <w:rFonts w:ascii="Arial" w:hAnsi="Arial" w:cs="Arial"/>
          <w:sz w:val="22"/>
        </w:rPr>
        <w:footnoteReference w:id="3"/>
      </w:r>
      <w:r w:rsidRPr="00141277">
        <w:rPr>
          <w:rFonts w:ascii="Arial" w:hAnsi="Arial" w:cs="Arial"/>
          <w:sz w:val="22"/>
        </w:rPr>
        <w:t>. En esta</w:t>
      </w:r>
      <w:r w:rsidRPr="00141277">
        <w:rPr>
          <w:rFonts w:ascii="Arial" w:hAnsi="Arial" w:cs="Arial"/>
          <w:spacing w:val="1"/>
          <w:sz w:val="22"/>
        </w:rPr>
        <w:t xml:space="preserve"> </w:t>
      </w:r>
      <w:r w:rsidRPr="00141277">
        <w:rPr>
          <w:rFonts w:ascii="Arial" w:hAnsi="Arial" w:cs="Arial"/>
          <w:sz w:val="22"/>
        </w:rPr>
        <w:t>medida, introduce limitaciones para realizar nombramientos, postulaciones, contrataciones o</w:t>
      </w:r>
      <w:r w:rsidRPr="00141277">
        <w:rPr>
          <w:rFonts w:ascii="Arial" w:hAnsi="Arial" w:cs="Arial"/>
          <w:spacing w:val="1"/>
          <w:sz w:val="22"/>
        </w:rPr>
        <w:t xml:space="preserve"> </w:t>
      </w:r>
      <w:r w:rsidRPr="00141277">
        <w:rPr>
          <w:rFonts w:ascii="Arial" w:hAnsi="Arial" w:cs="Arial"/>
          <w:sz w:val="22"/>
        </w:rPr>
        <w:t>cualquier otro tipo de actividad que implique destinación de recursos públicos bajo el devenir</w:t>
      </w:r>
      <w:r w:rsidRPr="00141277">
        <w:rPr>
          <w:rFonts w:ascii="Arial" w:hAnsi="Arial" w:cs="Arial"/>
          <w:spacing w:val="1"/>
          <w:sz w:val="22"/>
        </w:rPr>
        <w:t xml:space="preserve"> </w:t>
      </w:r>
      <w:r w:rsidRPr="00141277">
        <w:rPr>
          <w:rFonts w:ascii="Arial" w:hAnsi="Arial" w:cs="Arial"/>
          <w:spacing w:val="-1"/>
          <w:sz w:val="22"/>
        </w:rPr>
        <w:t>propio</w:t>
      </w:r>
      <w:r w:rsidRPr="00141277">
        <w:rPr>
          <w:rFonts w:ascii="Arial" w:hAnsi="Arial" w:cs="Arial"/>
          <w:spacing w:val="-15"/>
          <w:sz w:val="22"/>
        </w:rPr>
        <w:t xml:space="preserve"> </w:t>
      </w:r>
      <w:r w:rsidRPr="00141277">
        <w:rPr>
          <w:rFonts w:ascii="Arial" w:hAnsi="Arial" w:cs="Arial"/>
          <w:spacing w:val="-1"/>
          <w:sz w:val="22"/>
        </w:rPr>
        <w:t>de</w:t>
      </w:r>
      <w:r w:rsidRPr="00141277">
        <w:rPr>
          <w:rFonts w:ascii="Arial" w:hAnsi="Arial" w:cs="Arial"/>
          <w:spacing w:val="-14"/>
          <w:sz w:val="22"/>
        </w:rPr>
        <w:t xml:space="preserve"> </w:t>
      </w:r>
      <w:r w:rsidRPr="00141277">
        <w:rPr>
          <w:rFonts w:ascii="Arial" w:hAnsi="Arial" w:cs="Arial"/>
          <w:spacing w:val="-1"/>
          <w:sz w:val="22"/>
        </w:rPr>
        <w:t>las</w:t>
      </w:r>
      <w:r w:rsidRPr="00141277">
        <w:rPr>
          <w:rFonts w:ascii="Arial" w:hAnsi="Arial" w:cs="Arial"/>
          <w:spacing w:val="-14"/>
          <w:sz w:val="22"/>
        </w:rPr>
        <w:t xml:space="preserve"> </w:t>
      </w:r>
      <w:r w:rsidRPr="00141277">
        <w:rPr>
          <w:rFonts w:ascii="Arial" w:hAnsi="Arial" w:cs="Arial"/>
          <w:spacing w:val="-1"/>
          <w:sz w:val="22"/>
        </w:rPr>
        <w:t>entidades</w:t>
      </w:r>
      <w:r w:rsidRPr="00141277">
        <w:rPr>
          <w:rFonts w:ascii="Arial" w:hAnsi="Arial" w:cs="Arial"/>
          <w:spacing w:val="-15"/>
          <w:sz w:val="22"/>
        </w:rPr>
        <w:t xml:space="preserve"> </w:t>
      </w:r>
      <w:r w:rsidRPr="00141277">
        <w:rPr>
          <w:rFonts w:ascii="Arial" w:hAnsi="Arial" w:cs="Arial"/>
          <w:spacing w:val="-1"/>
          <w:sz w:val="22"/>
        </w:rPr>
        <w:t>estatales.</w:t>
      </w:r>
      <w:r w:rsidRPr="00141277">
        <w:rPr>
          <w:rFonts w:ascii="Arial" w:hAnsi="Arial" w:cs="Arial"/>
          <w:spacing w:val="-14"/>
          <w:sz w:val="22"/>
        </w:rPr>
        <w:t xml:space="preserve"> </w:t>
      </w:r>
      <w:r w:rsidRPr="00141277">
        <w:rPr>
          <w:rFonts w:ascii="Arial" w:hAnsi="Arial" w:cs="Arial"/>
          <w:sz w:val="22"/>
        </w:rPr>
        <w:t>En</w:t>
      </w:r>
      <w:r w:rsidRPr="00141277">
        <w:rPr>
          <w:rFonts w:ascii="Arial" w:hAnsi="Arial" w:cs="Arial"/>
          <w:spacing w:val="-14"/>
          <w:sz w:val="22"/>
        </w:rPr>
        <w:t xml:space="preserve"> </w:t>
      </w:r>
      <w:r w:rsidRPr="00141277">
        <w:rPr>
          <w:rFonts w:ascii="Arial" w:hAnsi="Arial" w:cs="Arial"/>
          <w:sz w:val="22"/>
        </w:rPr>
        <w:t>armonía</w:t>
      </w:r>
      <w:r w:rsidRPr="00141277">
        <w:rPr>
          <w:rFonts w:ascii="Arial" w:hAnsi="Arial" w:cs="Arial"/>
          <w:spacing w:val="-14"/>
          <w:sz w:val="22"/>
        </w:rPr>
        <w:t xml:space="preserve"> </w:t>
      </w:r>
      <w:r w:rsidRPr="00141277">
        <w:rPr>
          <w:rFonts w:ascii="Arial" w:hAnsi="Arial" w:cs="Arial"/>
          <w:sz w:val="22"/>
        </w:rPr>
        <w:t>con</w:t>
      </w:r>
      <w:r w:rsidRPr="00141277">
        <w:rPr>
          <w:rFonts w:ascii="Arial" w:hAnsi="Arial" w:cs="Arial"/>
          <w:spacing w:val="-15"/>
          <w:sz w:val="22"/>
        </w:rPr>
        <w:t xml:space="preserve"> </w:t>
      </w:r>
      <w:r w:rsidRPr="00141277">
        <w:rPr>
          <w:rFonts w:ascii="Arial" w:hAnsi="Arial" w:cs="Arial"/>
          <w:sz w:val="22"/>
        </w:rPr>
        <w:t>lo</w:t>
      </w:r>
      <w:r w:rsidRPr="00141277">
        <w:rPr>
          <w:rFonts w:ascii="Arial" w:hAnsi="Arial" w:cs="Arial"/>
          <w:spacing w:val="-14"/>
          <w:sz w:val="22"/>
        </w:rPr>
        <w:t xml:space="preserve"> </w:t>
      </w:r>
      <w:r w:rsidRPr="00141277">
        <w:rPr>
          <w:rFonts w:ascii="Arial" w:hAnsi="Arial" w:cs="Arial"/>
          <w:sz w:val="22"/>
        </w:rPr>
        <w:t>anterior,</w:t>
      </w:r>
      <w:r w:rsidRPr="00141277">
        <w:rPr>
          <w:rFonts w:ascii="Arial" w:hAnsi="Arial" w:cs="Arial"/>
          <w:spacing w:val="-14"/>
          <w:sz w:val="22"/>
        </w:rPr>
        <w:t xml:space="preserve"> </w:t>
      </w:r>
      <w:r w:rsidRPr="00141277">
        <w:rPr>
          <w:rFonts w:ascii="Arial" w:hAnsi="Arial" w:cs="Arial"/>
          <w:sz w:val="22"/>
        </w:rPr>
        <w:t>la</w:t>
      </w:r>
      <w:r w:rsidRPr="00141277">
        <w:rPr>
          <w:rFonts w:ascii="Arial" w:hAnsi="Arial" w:cs="Arial"/>
          <w:spacing w:val="-14"/>
          <w:sz w:val="22"/>
        </w:rPr>
        <w:t xml:space="preserve"> </w:t>
      </w:r>
      <w:r w:rsidRPr="00141277">
        <w:rPr>
          <w:rFonts w:ascii="Arial" w:hAnsi="Arial" w:cs="Arial"/>
          <w:sz w:val="22"/>
        </w:rPr>
        <w:t>Corte</w:t>
      </w:r>
      <w:r w:rsidRPr="00141277">
        <w:rPr>
          <w:rFonts w:ascii="Arial" w:hAnsi="Arial" w:cs="Arial"/>
          <w:spacing w:val="-15"/>
          <w:sz w:val="22"/>
        </w:rPr>
        <w:t xml:space="preserve"> </w:t>
      </w:r>
      <w:r w:rsidRPr="00141277">
        <w:rPr>
          <w:rFonts w:ascii="Arial" w:hAnsi="Arial" w:cs="Arial"/>
          <w:sz w:val="22"/>
        </w:rPr>
        <w:t>Constitucional</w:t>
      </w:r>
      <w:r w:rsidRPr="00141277">
        <w:rPr>
          <w:rFonts w:ascii="Arial" w:hAnsi="Arial" w:cs="Arial"/>
          <w:spacing w:val="-13"/>
          <w:sz w:val="22"/>
        </w:rPr>
        <w:t xml:space="preserve"> </w:t>
      </w:r>
      <w:r w:rsidRPr="00141277">
        <w:rPr>
          <w:rFonts w:ascii="Arial" w:hAnsi="Arial" w:cs="Arial"/>
          <w:sz w:val="22"/>
        </w:rPr>
        <w:t>ha</w:t>
      </w:r>
      <w:r w:rsidRPr="00141277">
        <w:rPr>
          <w:rFonts w:ascii="Arial" w:hAnsi="Arial" w:cs="Arial"/>
          <w:spacing w:val="-14"/>
          <w:sz w:val="22"/>
        </w:rPr>
        <w:t xml:space="preserve"> </w:t>
      </w:r>
      <w:r w:rsidRPr="00141277">
        <w:rPr>
          <w:rFonts w:ascii="Arial" w:hAnsi="Arial" w:cs="Arial"/>
          <w:sz w:val="22"/>
        </w:rPr>
        <w:t>abordado</w:t>
      </w:r>
      <w:r w:rsidRPr="00141277">
        <w:rPr>
          <w:rFonts w:ascii="Arial" w:hAnsi="Arial" w:cs="Arial"/>
          <w:spacing w:val="1"/>
          <w:sz w:val="22"/>
        </w:rPr>
        <w:t xml:space="preserve"> </w:t>
      </w:r>
      <w:r w:rsidRPr="00141277">
        <w:rPr>
          <w:rFonts w:ascii="Arial" w:hAnsi="Arial" w:cs="Arial"/>
          <w:spacing w:val="-1"/>
          <w:sz w:val="22"/>
        </w:rPr>
        <w:t>la</w:t>
      </w:r>
      <w:r w:rsidRPr="00141277">
        <w:rPr>
          <w:rFonts w:ascii="Arial" w:hAnsi="Arial" w:cs="Arial"/>
          <w:spacing w:val="-15"/>
          <w:sz w:val="22"/>
        </w:rPr>
        <w:t xml:space="preserve"> </w:t>
      </w:r>
      <w:r w:rsidRPr="00141277">
        <w:rPr>
          <w:rFonts w:ascii="Arial" w:hAnsi="Arial" w:cs="Arial"/>
          <w:spacing w:val="-1"/>
          <w:sz w:val="22"/>
        </w:rPr>
        <w:t>definición</w:t>
      </w:r>
      <w:r w:rsidRPr="00141277">
        <w:rPr>
          <w:rFonts w:ascii="Arial" w:hAnsi="Arial" w:cs="Arial"/>
          <w:spacing w:val="-15"/>
          <w:sz w:val="22"/>
        </w:rPr>
        <w:t xml:space="preserve"> </w:t>
      </w:r>
      <w:r w:rsidRPr="00141277">
        <w:rPr>
          <w:rFonts w:ascii="Arial" w:hAnsi="Arial" w:cs="Arial"/>
          <w:spacing w:val="-1"/>
          <w:sz w:val="22"/>
        </w:rPr>
        <w:t>de</w:t>
      </w:r>
      <w:r w:rsidRPr="00141277">
        <w:rPr>
          <w:rFonts w:ascii="Arial" w:hAnsi="Arial" w:cs="Arial"/>
          <w:spacing w:val="-15"/>
          <w:sz w:val="22"/>
        </w:rPr>
        <w:t xml:space="preserve"> </w:t>
      </w:r>
      <w:r w:rsidRPr="00141277">
        <w:rPr>
          <w:rFonts w:ascii="Arial" w:hAnsi="Arial" w:cs="Arial"/>
          <w:spacing w:val="-1"/>
          <w:sz w:val="22"/>
        </w:rPr>
        <w:t>la</w:t>
      </w:r>
      <w:r w:rsidRPr="00141277">
        <w:rPr>
          <w:rFonts w:ascii="Arial" w:hAnsi="Arial" w:cs="Arial"/>
          <w:spacing w:val="-15"/>
          <w:sz w:val="22"/>
        </w:rPr>
        <w:t xml:space="preserve"> </w:t>
      </w:r>
      <w:r w:rsidRPr="00141277">
        <w:rPr>
          <w:rFonts w:ascii="Arial" w:hAnsi="Arial" w:cs="Arial"/>
          <w:spacing w:val="-1"/>
          <w:sz w:val="22"/>
        </w:rPr>
        <w:t>Ley</w:t>
      </w:r>
      <w:r w:rsidRPr="00141277">
        <w:rPr>
          <w:rFonts w:ascii="Arial" w:hAnsi="Arial" w:cs="Arial"/>
          <w:spacing w:val="-15"/>
          <w:sz w:val="22"/>
        </w:rPr>
        <w:t xml:space="preserve"> </w:t>
      </w:r>
      <w:r w:rsidRPr="00141277">
        <w:rPr>
          <w:rFonts w:ascii="Arial" w:hAnsi="Arial" w:cs="Arial"/>
          <w:spacing w:val="-1"/>
          <w:sz w:val="22"/>
        </w:rPr>
        <w:t>de</w:t>
      </w:r>
      <w:r w:rsidRPr="00141277">
        <w:rPr>
          <w:rFonts w:ascii="Arial" w:hAnsi="Arial" w:cs="Arial"/>
          <w:spacing w:val="-15"/>
          <w:sz w:val="22"/>
        </w:rPr>
        <w:t xml:space="preserve"> </w:t>
      </w:r>
      <w:r w:rsidRPr="00141277">
        <w:rPr>
          <w:rFonts w:ascii="Arial" w:hAnsi="Arial" w:cs="Arial"/>
          <w:spacing w:val="-1"/>
          <w:sz w:val="22"/>
        </w:rPr>
        <w:t>Garantías</w:t>
      </w:r>
      <w:r w:rsidRPr="00141277">
        <w:rPr>
          <w:rFonts w:ascii="Arial" w:hAnsi="Arial" w:cs="Arial"/>
          <w:spacing w:val="-14"/>
          <w:sz w:val="22"/>
        </w:rPr>
        <w:t xml:space="preserve"> </w:t>
      </w:r>
      <w:r w:rsidRPr="00141277">
        <w:rPr>
          <w:rFonts w:ascii="Arial" w:hAnsi="Arial" w:cs="Arial"/>
          <w:spacing w:val="-1"/>
          <w:sz w:val="22"/>
        </w:rPr>
        <w:t>Electorales.</w:t>
      </w:r>
      <w:r w:rsidRPr="00141277">
        <w:rPr>
          <w:rFonts w:ascii="Arial" w:hAnsi="Arial" w:cs="Arial"/>
          <w:spacing w:val="-13"/>
          <w:sz w:val="22"/>
        </w:rPr>
        <w:t xml:space="preserve"> </w:t>
      </w:r>
      <w:r w:rsidRPr="00141277">
        <w:rPr>
          <w:rFonts w:ascii="Arial" w:hAnsi="Arial" w:cs="Arial"/>
          <w:spacing w:val="-1"/>
          <w:sz w:val="22"/>
        </w:rPr>
        <w:t>De</w:t>
      </w:r>
      <w:r w:rsidRPr="00141277">
        <w:rPr>
          <w:rFonts w:ascii="Arial" w:hAnsi="Arial" w:cs="Arial"/>
          <w:spacing w:val="-14"/>
          <w:sz w:val="22"/>
        </w:rPr>
        <w:t xml:space="preserve"> </w:t>
      </w:r>
      <w:r w:rsidRPr="00141277">
        <w:rPr>
          <w:rFonts w:ascii="Arial" w:hAnsi="Arial" w:cs="Arial"/>
          <w:spacing w:val="-1"/>
          <w:sz w:val="22"/>
        </w:rPr>
        <w:t>esta</w:t>
      </w:r>
      <w:r w:rsidRPr="00141277">
        <w:rPr>
          <w:rFonts w:ascii="Arial" w:hAnsi="Arial" w:cs="Arial"/>
          <w:spacing w:val="-15"/>
          <w:sz w:val="22"/>
        </w:rPr>
        <w:t xml:space="preserve"> </w:t>
      </w:r>
      <w:r w:rsidRPr="00141277">
        <w:rPr>
          <w:rFonts w:ascii="Arial" w:hAnsi="Arial" w:cs="Arial"/>
          <w:spacing w:val="-1"/>
          <w:sz w:val="22"/>
        </w:rPr>
        <w:t>manera,</w:t>
      </w:r>
      <w:r w:rsidRPr="00141277">
        <w:rPr>
          <w:rFonts w:ascii="Arial" w:hAnsi="Arial" w:cs="Arial"/>
          <w:spacing w:val="-15"/>
          <w:sz w:val="22"/>
        </w:rPr>
        <w:t xml:space="preserve"> </w:t>
      </w:r>
      <w:r w:rsidRPr="00141277">
        <w:rPr>
          <w:rFonts w:ascii="Arial" w:hAnsi="Arial" w:cs="Arial"/>
          <w:spacing w:val="-1"/>
          <w:sz w:val="22"/>
        </w:rPr>
        <w:t>explica</w:t>
      </w:r>
      <w:r w:rsidRPr="00141277">
        <w:rPr>
          <w:rFonts w:ascii="Arial" w:hAnsi="Arial" w:cs="Arial"/>
          <w:spacing w:val="-15"/>
          <w:sz w:val="22"/>
        </w:rPr>
        <w:t xml:space="preserve"> </w:t>
      </w:r>
      <w:r w:rsidRPr="00141277">
        <w:rPr>
          <w:rFonts w:ascii="Arial" w:hAnsi="Arial" w:cs="Arial"/>
          <w:sz w:val="22"/>
        </w:rPr>
        <w:t>que</w:t>
      </w:r>
      <w:r w:rsidRPr="00141277">
        <w:rPr>
          <w:rFonts w:ascii="Arial" w:hAnsi="Arial" w:cs="Arial"/>
          <w:spacing w:val="-15"/>
          <w:sz w:val="22"/>
        </w:rPr>
        <w:t xml:space="preserve"> </w:t>
      </w:r>
      <w:r w:rsidRPr="00141277">
        <w:rPr>
          <w:rFonts w:ascii="Arial" w:hAnsi="Arial" w:cs="Arial"/>
          <w:sz w:val="22"/>
        </w:rPr>
        <w:t>tiene</w:t>
      </w:r>
      <w:r w:rsidRPr="00141277">
        <w:rPr>
          <w:rFonts w:ascii="Arial" w:hAnsi="Arial" w:cs="Arial"/>
          <w:spacing w:val="-14"/>
          <w:sz w:val="22"/>
        </w:rPr>
        <w:t xml:space="preserve"> </w:t>
      </w:r>
      <w:r w:rsidRPr="00141277">
        <w:rPr>
          <w:rFonts w:ascii="Arial" w:hAnsi="Arial" w:cs="Arial"/>
          <w:sz w:val="22"/>
        </w:rPr>
        <w:t>como</w:t>
      </w:r>
      <w:r w:rsidRPr="00141277">
        <w:rPr>
          <w:rFonts w:ascii="Arial" w:hAnsi="Arial" w:cs="Arial"/>
          <w:spacing w:val="-15"/>
          <w:sz w:val="22"/>
        </w:rPr>
        <w:t xml:space="preserve"> </w:t>
      </w:r>
      <w:r w:rsidRPr="00141277">
        <w:rPr>
          <w:rFonts w:ascii="Arial" w:hAnsi="Arial" w:cs="Arial"/>
          <w:sz w:val="22"/>
        </w:rPr>
        <w:t>propósito:</w:t>
      </w:r>
    </w:p>
    <w:p w14:paraId="24E4C3C0" w14:textId="77777777" w:rsidR="00EE726F" w:rsidRPr="00141277" w:rsidRDefault="00EE726F" w:rsidP="00141277">
      <w:pPr>
        <w:ind w:left="826" w:right="885"/>
        <w:jc w:val="both"/>
        <w:rPr>
          <w:rFonts w:ascii="Arial" w:hAnsi="Arial" w:cs="Arial"/>
          <w:sz w:val="20"/>
          <w:szCs w:val="20"/>
        </w:rPr>
      </w:pPr>
      <w:r w:rsidRPr="00141277">
        <w:rPr>
          <w:rFonts w:ascii="Arial" w:hAnsi="Arial" w:cs="Arial"/>
          <w:sz w:val="20"/>
          <w:szCs w:val="20"/>
        </w:rPr>
        <w:t>“[…] la definición de reglas claras que permitan acceder a los canales de expresión</w:t>
      </w:r>
      <w:r w:rsidRPr="00141277">
        <w:rPr>
          <w:rFonts w:ascii="Arial" w:hAnsi="Arial" w:cs="Arial"/>
          <w:spacing w:val="1"/>
          <w:sz w:val="20"/>
          <w:szCs w:val="20"/>
        </w:rPr>
        <w:t xml:space="preserve"> </w:t>
      </w:r>
      <w:r w:rsidRPr="00141277">
        <w:rPr>
          <w:rFonts w:ascii="Arial" w:hAnsi="Arial" w:cs="Arial"/>
          <w:sz w:val="20"/>
          <w:szCs w:val="20"/>
        </w:rPr>
        <w:t>democrática de manera efectiva e igualitaria. El objetivo de una ley de garantías es</w:t>
      </w:r>
      <w:r w:rsidRPr="00141277">
        <w:rPr>
          <w:rFonts w:ascii="Arial" w:hAnsi="Arial" w:cs="Arial"/>
          <w:spacing w:val="1"/>
          <w:sz w:val="20"/>
          <w:szCs w:val="20"/>
        </w:rPr>
        <w:t xml:space="preserve"> </w:t>
      </w:r>
      <w:r w:rsidRPr="00141277">
        <w:rPr>
          <w:rFonts w:ascii="Arial" w:hAnsi="Arial" w:cs="Arial"/>
          <w:sz w:val="20"/>
          <w:szCs w:val="20"/>
        </w:rPr>
        <w:t>definir</w:t>
      </w:r>
      <w:r w:rsidRPr="00141277">
        <w:rPr>
          <w:rFonts w:ascii="Arial" w:hAnsi="Arial" w:cs="Arial"/>
          <w:spacing w:val="-2"/>
          <w:sz w:val="20"/>
          <w:szCs w:val="20"/>
        </w:rPr>
        <w:t xml:space="preserve"> </w:t>
      </w:r>
      <w:r w:rsidRPr="00141277">
        <w:rPr>
          <w:rFonts w:ascii="Arial" w:hAnsi="Arial" w:cs="Arial"/>
          <w:sz w:val="20"/>
          <w:szCs w:val="20"/>
        </w:rPr>
        <w:t>esas</w:t>
      </w:r>
      <w:r w:rsidRPr="00141277">
        <w:rPr>
          <w:rFonts w:ascii="Arial" w:hAnsi="Arial" w:cs="Arial"/>
          <w:spacing w:val="-1"/>
          <w:sz w:val="20"/>
          <w:szCs w:val="20"/>
        </w:rPr>
        <w:t xml:space="preserve"> </w:t>
      </w:r>
      <w:r w:rsidRPr="00141277">
        <w:rPr>
          <w:rFonts w:ascii="Arial" w:hAnsi="Arial" w:cs="Arial"/>
          <w:sz w:val="20"/>
          <w:szCs w:val="20"/>
        </w:rPr>
        <w:t>reglas.</w:t>
      </w:r>
    </w:p>
    <w:p w14:paraId="076209F3" w14:textId="77777777" w:rsidR="007B139E" w:rsidRDefault="00141277" w:rsidP="00141277">
      <w:pPr>
        <w:ind w:left="826"/>
        <w:jc w:val="both"/>
        <w:rPr>
          <w:rFonts w:ascii="Arial" w:hAnsi="Arial" w:cs="Arial"/>
          <w:sz w:val="20"/>
          <w:szCs w:val="20"/>
        </w:rPr>
      </w:pPr>
      <w:r w:rsidRPr="00141277">
        <w:rPr>
          <w:rFonts w:ascii="Arial" w:hAnsi="Arial" w:cs="Arial"/>
          <w:sz w:val="20"/>
          <w:szCs w:val="20"/>
        </w:rPr>
        <w:t>[…]</w:t>
      </w:r>
      <w:r>
        <w:rPr>
          <w:rFonts w:ascii="Arial" w:hAnsi="Arial" w:cs="Arial"/>
          <w:sz w:val="20"/>
          <w:szCs w:val="20"/>
        </w:rPr>
        <w:t xml:space="preserve"> </w:t>
      </w:r>
      <w:r w:rsidR="00EE726F" w:rsidRPr="00141277">
        <w:rPr>
          <w:rFonts w:ascii="Arial" w:hAnsi="Arial" w:cs="Arial"/>
          <w:sz w:val="20"/>
          <w:szCs w:val="20"/>
        </w:rPr>
        <w:t>Una</w:t>
      </w:r>
      <w:r w:rsidR="00EE726F" w:rsidRPr="00141277">
        <w:rPr>
          <w:rFonts w:ascii="Arial" w:hAnsi="Arial" w:cs="Arial"/>
          <w:spacing w:val="-11"/>
          <w:sz w:val="20"/>
          <w:szCs w:val="20"/>
        </w:rPr>
        <w:t xml:space="preserve"> </w:t>
      </w:r>
      <w:r w:rsidR="00EE726F" w:rsidRPr="00141277">
        <w:rPr>
          <w:rFonts w:ascii="Arial" w:hAnsi="Arial" w:cs="Arial"/>
          <w:sz w:val="20"/>
          <w:szCs w:val="20"/>
        </w:rPr>
        <w:t>ley</w:t>
      </w:r>
      <w:r w:rsidR="00EE726F" w:rsidRPr="00141277">
        <w:rPr>
          <w:rFonts w:ascii="Arial" w:hAnsi="Arial" w:cs="Arial"/>
          <w:spacing w:val="-10"/>
          <w:sz w:val="20"/>
          <w:szCs w:val="20"/>
        </w:rPr>
        <w:t xml:space="preserve"> </w:t>
      </w:r>
      <w:r w:rsidR="00EE726F" w:rsidRPr="00141277">
        <w:rPr>
          <w:rFonts w:ascii="Arial" w:hAnsi="Arial" w:cs="Arial"/>
          <w:sz w:val="20"/>
          <w:szCs w:val="20"/>
        </w:rPr>
        <w:t>de</w:t>
      </w:r>
      <w:r w:rsidR="00EE726F" w:rsidRPr="00141277">
        <w:rPr>
          <w:rFonts w:ascii="Arial" w:hAnsi="Arial" w:cs="Arial"/>
          <w:spacing w:val="-10"/>
          <w:sz w:val="20"/>
          <w:szCs w:val="20"/>
        </w:rPr>
        <w:t xml:space="preserve"> </w:t>
      </w:r>
      <w:r w:rsidR="00EE726F" w:rsidRPr="00141277">
        <w:rPr>
          <w:rFonts w:ascii="Arial" w:hAnsi="Arial" w:cs="Arial"/>
          <w:sz w:val="20"/>
          <w:szCs w:val="20"/>
        </w:rPr>
        <w:t>garantías</w:t>
      </w:r>
      <w:r w:rsidR="00EE726F" w:rsidRPr="00141277">
        <w:rPr>
          <w:rFonts w:ascii="Arial" w:hAnsi="Arial" w:cs="Arial"/>
          <w:spacing w:val="-11"/>
          <w:sz w:val="20"/>
          <w:szCs w:val="20"/>
        </w:rPr>
        <w:t xml:space="preserve"> </w:t>
      </w:r>
      <w:r w:rsidR="00EE726F" w:rsidRPr="00141277">
        <w:rPr>
          <w:rFonts w:ascii="Arial" w:hAnsi="Arial" w:cs="Arial"/>
          <w:sz w:val="20"/>
          <w:szCs w:val="20"/>
        </w:rPr>
        <w:t>electorales</w:t>
      </w:r>
      <w:r>
        <w:rPr>
          <w:rStyle w:val="Refdenotaalpie"/>
          <w:rFonts w:ascii="Arial" w:hAnsi="Arial" w:cs="Arial"/>
          <w:sz w:val="20"/>
          <w:szCs w:val="20"/>
        </w:rPr>
        <w:footnoteReference w:id="4"/>
      </w:r>
      <w:r>
        <w:rPr>
          <w:rFonts w:ascii="Arial" w:hAnsi="Arial" w:cs="Arial"/>
          <w:sz w:val="20"/>
          <w:szCs w:val="20"/>
        </w:rPr>
        <w:t xml:space="preserve"> </w:t>
      </w:r>
      <w:r w:rsidR="00EE726F" w:rsidRPr="00141277">
        <w:rPr>
          <w:rFonts w:ascii="Arial" w:hAnsi="Arial" w:cs="Arial"/>
          <w:sz w:val="20"/>
          <w:szCs w:val="20"/>
        </w:rPr>
        <w:t>es</w:t>
      </w:r>
      <w:r w:rsidR="00EE726F" w:rsidRPr="00141277">
        <w:rPr>
          <w:rFonts w:ascii="Arial" w:hAnsi="Arial" w:cs="Arial"/>
          <w:spacing w:val="-10"/>
          <w:sz w:val="20"/>
          <w:szCs w:val="20"/>
        </w:rPr>
        <w:t xml:space="preserve"> </w:t>
      </w:r>
      <w:r w:rsidR="00EE726F" w:rsidRPr="00141277">
        <w:rPr>
          <w:rFonts w:ascii="Arial" w:hAnsi="Arial" w:cs="Arial"/>
          <w:sz w:val="20"/>
          <w:szCs w:val="20"/>
        </w:rPr>
        <w:t>una</w:t>
      </w:r>
      <w:r w:rsidR="00EE726F" w:rsidRPr="00141277">
        <w:rPr>
          <w:rFonts w:ascii="Arial" w:hAnsi="Arial" w:cs="Arial"/>
          <w:spacing w:val="-11"/>
          <w:sz w:val="20"/>
          <w:szCs w:val="20"/>
        </w:rPr>
        <w:t xml:space="preserve"> </w:t>
      </w:r>
      <w:r w:rsidR="00EE726F" w:rsidRPr="00141277">
        <w:rPr>
          <w:rFonts w:ascii="Arial" w:hAnsi="Arial" w:cs="Arial"/>
          <w:sz w:val="20"/>
          <w:szCs w:val="20"/>
        </w:rPr>
        <w:t>guía</w:t>
      </w:r>
      <w:r w:rsidR="00EE726F" w:rsidRPr="00141277">
        <w:rPr>
          <w:rFonts w:ascii="Arial" w:hAnsi="Arial" w:cs="Arial"/>
          <w:spacing w:val="-10"/>
          <w:sz w:val="20"/>
          <w:szCs w:val="20"/>
        </w:rPr>
        <w:t xml:space="preserve"> </w:t>
      </w:r>
      <w:r w:rsidR="00EE726F" w:rsidRPr="00141277">
        <w:rPr>
          <w:rFonts w:ascii="Arial" w:hAnsi="Arial" w:cs="Arial"/>
          <w:sz w:val="20"/>
          <w:szCs w:val="20"/>
        </w:rPr>
        <w:t>para</w:t>
      </w:r>
      <w:r w:rsidR="00EE726F" w:rsidRPr="00141277">
        <w:rPr>
          <w:rFonts w:ascii="Arial" w:hAnsi="Arial" w:cs="Arial"/>
          <w:spacing w:val="-10"/>
          <w:sz w:val="20"/>
          <w:szCs w:val="20"/>
        </w:rPr>
        <w:t xml:space="preserve"> </w:t>
      </w:r>
      <w:r w:rsidR="00EE726F" w:rsidRPr="00141277">
        <w:rPr>
          <w:rFonts w:ascii="Arial" w:hAnsi="Arial" w:cs="Arial"/>
          <w:sz w:val="20"/>
          <w:szCs w:val="20"/>
        </w:rPr>
        <w:t>el</w:t>
      </w:r>
      <w:r w:rsidR="00EE726F" w:rsidRPr="00141277">
        <w:rPr>
          <w:rFonts w:ascii="Arial" w:hAnsi="Arial" w:cs="Arial"/>
          <w:spacing w:val="-11"/>
          <w:sz w:val="20"/>
          <w:szCs w:val="20"/>
        </w:rPr>
        <w:t xml:space="preserve"> </w:t>
      </w:r>
      <w:r w:rsidR="00EE726F" w:rsidRPr="00141277">
        <w:rPr>
          <w:rFonts w:ascii="Arial" w:hAnsi="Arial" w:cs="Arial"/>
          <w:sz w:val="20"/>
          <w:szCs w:val="20"/>
        </w:rPr>
        <w:t>ejercicio</w:t>
      </w:r>
      <w:r w:rsidR="00EE726F" w:rsidRPr="00141277">
        <w:rPr>
          <w:rFonts w:ascii="Arial" w:hAnsi="Arial" w:cs="Arial"/>
          <w:spacing w:val="-10"/>
          <w:sz w:val="20"/>
          <w:szCs w:val="20"/>
        </w:rPr>
        <w:t xml:space="preserve"> </w:t>
      </w:r>
      <w:r w:rsidR="00EE726F" w:rsidRPr="00141277">
        <w:rPr>
          <w:rFonts w:ascii="Arial" w:hAnsi="Arial" w:cs="Arial"/>
          <w:sz w:val="20"/>
          <w:szCs w:val="20"/>
        </w:rPr>
        <w:t>equitativo</w:t>
      </w:r>
      <w:r w:rsidR="00EE726F" w:rsidRPr="00141277">
        <w:rPr>
          <w:rFonts w:ascii="Arial" w:hAnsi="Arial" w:cs="Arial"/>
          <w:spacing w:val="-9"/>
          <w:sz w:val="20"/>
          <w:szCs w:val="20"/>
        </w:rPr>
        <w:t xml:space="preserve"> </w:t>
      </w:r>
      <w:r w:rsidR="00EE726F" w:rsidRPr="00141277">
        <w:rPr>
          <w:rFonts w:ascii="Arial" w:hAnsi="Arial" w:cs="Arial"/>
          <w:sz w:val="20"/>
          <w:szCs w:val="20"/>
        </w:rPr>
        <w:t>y</w:t>
      </w:r>
      <w:r w:rsidR="00EE726F" w:rsidRPr="00141277">
        <w:rPr>
          <w:rFonts w:ascii="Arial" w:hAnsi="Arial" w:cs="Arial"/>
          <w:spacing w:val="-11"/>
          <w:sz w:val="20"/>
          <w:szCs w:val="20"/>
        </w:rPr>
        <w:t xml:space="preserve"> </w:t>
      </w:r>
      <w:r w:rsidR="00EE726F" w:rsidRPr="00141277">
        <w:rPr>
          <w:rFonts w:ascii="Arial" w:hAnsi="Arial" w:cs="Arial"/>
          <w:sz w:val="20"/>
          <w:szCs w:val="20"/>
        </w:rPr>
        <w:t>transparente</w:t>
      </w:r>
      <w:r w:rsidR="00EE726F" w:rsidRPr="00141277">
        <w:rPr>
          <w:rFonts w:ascii="Arial" w:hAnsi="Arial" w:cs="Arial"/>
          <w:spacing w:val="1"/>
          <w:sz w:val="20"/>
          <w:szCs w:val="20"/>
        </w:rPr>
        <w:t xml:space="preserve"> </w:t>
      </w:r>
      <w:r w:rsidR="00EE726F" w:rsidRPr="00141277">
        <w:rPr>
          <w:rFonts w:ascii="Arial" w:hAnsi="Arial" w:cs="Arial"/>
          <w:sz w:val="20"/>
          <w:szCs w:val="20"/>
        </w:rPr>
        <w:t>de</w:t>
      </w:r>
      <w:r w:rsidR="00EE726F" w:rsidRPr="00141277">
        <w:rPr>
          <w:rFonts w:ascii="Arial" w:hAnsi="Arial" w:cs="Arial"/>
          <w:spacing w:val="-11"/>
          <w:sz w:val="20"/>
          <w:szCs w:val="20"/>
        </w:rPr>
        <w:t xml:space="preserve"> </w:t>
      </w:r>
      <w:r w:rsidR="00EE726F" w:rsidRPr="00141277">
        <w:rPr>
          <w:rFonts w:ascii="Arial" w:hAnsi="Arial" w:cs="Arial"/>
          <w:sz w:val="20"/>
          <w:szCs w:val="20"/>
        </w:rPr>
        <w:t>la</w:t>
      </w:r>
      <w:r w:rsidR="00EE726F" w:rsidRPr="00141277">
        <w:rPr>
          <w:rFonts w:ascii="Arial" w:hAnsi="Arial" w:cs="Arial"/>
          <w:spacing w:val="-10"/>
          <w:sz w:val="20"/>
          <w:szCs w:val="20"/>
        </w:rPr>
        <w:t xml:space="preserve"> </w:t>
      </w:r>
      <w:r w:rsidR="00EE726F" w:rsidRPr="00141277">
        <w:rPr>
          <w:rFonts w:ascii="Arial" w:hAnsi="Arial" w:cs="Arial"/>
          <w:sz w:val="20"/>
          <w:szCs w:val="20"/>
        </w:rPr>
        <w:t>democracia</w:t>
      </w:r>
      <w:r w:rsidR="00EE726F" w:rsidRPr="00141277">
        <w:rPr>
          <w:rFonts w:ascii="Arial" w:hAnsi="Arial" w:cs="Arial"/>
          <w:spacing w:val="-9"/>
          <w:sz w:val="20"/>
          <w:szCs w:val="20"/>
        </w:rPr>
        <w:t xml:space="preserve"> </w:t>
      </w:r>
      <w:r w:rsidR="00EE726F" w:rsidRPr="00141277">
        <w:rPr>
          <w:rFonts w:ascii="Arial" w:hAnsi="Arial" w:cs="Arial"/>
          <w:sz w:val="20"/>
          <w:szCs w:val="20"/>
        </w:rPr>
        <w:t>representativa.</w:t>
      </w:r>
      <w:r w:rsidR="00EE726F" w:rsidRPr="00141277">
        <w:rPr>
          <w:rFonts w:ascii="Arial" w:hAnsi="Arial" w:cs="Arial"/>
          <w:spacing w:val="-11"/>
          <w:sz w:val="20"/>
          <w:szCs w:val="20"/>
        </w:rPr>
        <w:t xml:space="preserve"> </w:t>
      </w:r>
      <w:r w:rsidR="00EE726F" w:rsidRPr="00141277">
        <w:rPr>
          <w:rFonts w:ascii="Arial" w:hAnsi="Arial" w:cs="Arial"/>
          <w:sz w:val="20"/>
          <w:szCs w:val="20"/>
        </w:rPr>
        <w:t>Un</w:t>
      </w:r>
      <w:r w:rsidR="00EE726F" w:rsidRPr="00141277">
        <w:rPr>
          <w:rFonts w:ascii="Arial" w:hAnsi="Arial" w:cs="Arial"/>
          <w:spacing w:val="-10"/>
          <w:sz w:val="20"/>
          <w:szCs w:val="20"/>
        </w:rPr>
        <w:t xml:space="preserve"> </w:t>
      </w:r>
      <w:r w:rsidR="00EE726F" w:rsidRPr="00141277">
        <w:rPr>
          <w:rFonts w:ascii="Arial" w:hAnsi="Arial" w:cs="Arial"/>
          <w:sz w:val="20"/>
          <w:szCs w:val="20"/>
        </w:rPr>
        <w:t>estatuto</w:t>
      </w:r>
      <w:r w:rsidR="00EE726F" w:rsidRPr="00141277">
        <w:rPr>
          <w:rFonts w:ascii="Arial" w:hAnsi="Arial" w:cs="Arial"/>
          <w:spacing w:val="-10"/>
          <w:sz w:val="20"/>
          <w:szCs w:val="20"/>
        </w:rPr>
        <w:t xml:space="preserve"> </w:t>
      </w:r>
      <w:r w:rsidR="00EE726F" w:rsidRPr="00141277">
        <w:rPr>
          <w:rFonts w:ascii="Arial" w:hAnsi="Arial" w:cs="Arial"/>
          <w:sz w:val="20"/>
          <w:szCs w:val="20"/>
        </w:rPr>
        <w:t>diseñado</w:t>
      </w:r>
      <w:r w:rsidR="00EE726F" w:rsidRPr="00141277">
        <w:rPr>
          <w:rFonts w:ascii="Arial" w:hAnsi="Arial" w:cs="Arial"/>
          <w:spacing w:val="-10"/>
          <w:sz w:val="20"/>
          <w:szCs w:val="20"/>
        </w:rPr>
        <w:t xml:space="preserve"> </w:t>
      </w:r>
      <w:r w:rsidR="00EE726F" w:rsidRPr="00141277">
        <w:rPr>
          <w:rFonts w:ascii="Arial" w:hAnsi="Arial" w:cs="Arial"/>
          <w:sz w:val="20"/>
          <w:szCs w:val="20"/>
        </w:rPr>
        <w:t>para</w:t>
      </w:r>
      <w:r w:rsidR="00EE726F" w:rsidRPr="00141277">
        <w:rPr>
          <w:rFonts w:ascii="Arial" w:hAnsi="Arial" w:cs="Arial"/>
          <w:spacing w:val="-11"/>
          <w:sz w:val="20"/>
          <w:szCs w:val="20"/>
        </w:rPr>
        <w:t xml:space="preserve"> </w:t>
      </w:r>
      <w:r w:rsidR="00EE726F" w:rsidRPr="00141277">
        <w:rPr>
          <w:rFonts w:ascii="Arial" w:hAnsi="Arial" w:cs="Arial"/>
          <w:sz w:val="20"/>
          <w:szCs w:val="20"/>
        </w:rPr>
        <w:t>asegurar</w:t>
      </w:r>
      <w:r w:rsidR="00EE726F" w:rsidRPr="00141277">
        <w:rPr>
          <w:rFonts w:ascii="Arial" w:hAnsi="Arial" w:cs="Arial"/>
          <w:spacing w:val="-10"/>
          <w:sz w:val="20"/>
          <w:szCs w:val="20"/>
        </w:rPr>
        <w:t xml:space="preserve"> </w:t>
      </w:r>
      <w:r w:rsidR="00EE726F" w:rsidRPr="00141277">
        <w:rPr>
          <w:rFonts w:ascii="Arial" w:hAnsi="Arial" w:cs="Arial"/>
          <w:sz w:val="20"/>
          <w:szCs w:val="20"/>
        </w:rPr>
        <w:t>que</w:t>
      </w:r>
      <w:r w:rsidR="00EE726F" w:rsidRPr="00141277">
        <w:rPr>
          <w:rFonts w:ascii="Arial" w:hAnsi="Arial" w:cs="Arial"/>
          <w:spacing w:val="-10"/>
          <w:sz w:val="20"/>
          <w:szCs w:val="20"/>
        </w:rPr>
        <w:t xml:space="preserve"> </w:t>
      </w:r>
      <w:r w:rsidR="00EE726F" w:rsidRPr="00141277">
        <w:rPr>
          <w:rFonts w:ascii="Arial" w:hAnsi="Arial" w:cs="Arial"/>
          <w:sz w:val="20"/>
          <w:szCs w:val="20"/>
        </w:rPr>
        <w:t>la</w:t>
      </w:r>
      <w:r w:rsidR="00EE726F" w:rsidRPr="00141277">
        <w:rPr>
          <w:rFonts w:ascii="Arial" w:hAnsi="Arial" w:cs="Arial"/>
          <w:spacing w:val="-10"/>
          <w:sz w:val="20"/>
          <w:szCs w:val="20"/>
        </w:rPr>
        <w:t xml:space="preserve"> </w:t>
      </w:r>
      <w:r w:rsidR="00EE726F" w:rsidRPr="00141277">
        <w:rPr>
          <w:rFonts w:ascii="Arial" w:hAnsi="Arial" w:cs="Arial"/>
          <w:sz w:val="20"/>
          <w:szCs w:val="20"/>
        </w:rPr>
        <w:t>contienda</w:t>
      </w:r>
      <w:r>
        <w:rPr>
          <w:rFonts w:ascii="Arial" w:hAnsi="Arial" w:cs="Arial"/>
          <w:sz w:val="20"/>
          <w:szCs w:val="20"/>
        </w:rPr>
        <w:t xml:space="preserve"> </w:t>
      </w:r>
      <w:r w:rsidR="00EE726F" w:rsidRPr="00141277">
        <w:rPr>
          <w:rFonts w:ascii="Arial" w:hAnsi="Arial" w:cs="Arial"/>
          <w:spacing w:val="-56"/>
          <w:sz w:val="20"/>
          <w:szCs w:val="20"/>
        </w:rPr>
        <w:t xml:space="preserve"> </w:t>
      </w:r>
      <w:r>
        <w:rPr>
          <w:rFonts w:ascii="Arial" w:hAnsi="Arial" w:cs="Arial"/>
          <w:spacing w:val="-56"/>
          <w:sz w:val="20"/>
          <w:szCs w:val="20"/>
        </w:rPr>
        <w:t xml:space="preserve">        </w:t>
      </w:r>
      <w:r w:rsidR="00EE726F" w:rsidRPr="00141277">
        <w:rPr>
          <w:rFonts w:ascii="Arial" w:hAnsi="Arial" w:cs="Arial"/>
          <w:spacing w:val="-1"/>
          <w:sz w:val="20"/>
          <w:szCs w:val="20"/>
        </w:rPr>
        <w:t>democrática</w:t>
      </w:r>
      <w:r w:rsidR="00EE726F" w:rsidRPr="00141277">
        <w:rPr>
          <w:rFonts w:ascii="Arial" w:hAnsi="Arial" w:cs="Arial"/>
          <w:spacing w:val="-14"/>
          <w:sz w:val="20"/>
          <w:szCs w:val="20"/>
        </w:rPr>
        <w:t xml:space="preserve"> </w:t>
      </w:r>
      <w:r w:rsidR="00EE726F" w:rsidRPr="00141277">
        <w:rPr>
          <w:rFonts w:ascii="Arial" w:hAnsi="Arial" w:cs="Arial"/>
          <w:spacing w:val="-1"/>
          <w:sz w:val="20"/>
          <w:szCs w:val="20"/>
        </w:rPr>
        <w:t>se</w:t>
      </w:r>
      <w:r w:rsidR="00EE726F" w:rsidRPr="00141277">
        <w:rPr>
          <w:rFonts w:ascii="Arial" w:hAnsi="Arial" w:cs="Arial"/>
          <w:spacing w:val="-13"/>
          <w:sz w:val="20"/>
          <w:szCs w:val="20"/>
        </w:rPr>
        <w:t xml:space="preserve"> </w:t>
      </w:r>
      <w:r w:rsidR="00EE726F" w:rsidRPr="00141277">
        <w:rPr>
          <w:rFonts w:ascii="Arial" w:hAnsi="Arial" w:cs="Arial"/>
          <w:spacing w:val="-1"/>
          <w:sz w:val="20"/>
          <w:szCs w:val="20"/>
        </w:rPr>
        <w:t>cumpla</w:t>
      </w:r>
      <w:r w:rsidR="00EE726F" w:rsidRPr="00141277">
        <w:rPr>
          <w:rFonts w:ascii="Arial" w:hAnsi="Arial" w:cs="Arial"/>
          <w:spacing w:val="-13"/>
          <w:sz w:val="20"/>
          <w:szCs w:val="20"/>
        </w:rPr>
        <w:t xml:space="preserve"> </w:t>
      </w:r>
      <w:r w:rsidR="00EE726F" w:rsidRPr="00141277">
        <w:rPr>
          <w:rFonts w:ascii="Arial" w:hAnsi="Arial" w:cs="Arial"/>
          <w:spacing w:val="-1"/>
          <w:sz w:val="20"/>
          <w:szCs w:val="20"/>
        </w:rPr>
        <w:t>en</w:t>
      </w:r>
      <w:r w:rsidR="00EE726F" w:rsidRPr="00141277">
        <w:rPr>
          <w:rFonts w:ascii="Arial" w:hAnsi="Arial" w:cs="Arial"/>
          <w:spacing w:val="-14"/>
          <w:sz w:val="20"/>
          <w:szCs w:val="20"/>
        </w:rPr>
        <w:t xml:space="preserve"> </w:t>
      </w:r>
      <w:r w:rsidR="00EE726F" w:rsidRPr="00141277">
        <w:rPr>
          <w:rFonts w:ascii="Arial" w:hAnsi="Arial" w:cs="Arial"/>
          <w:spacing w:val="-1"/>
          <w:sz w:val="20"/>
          <w:szCs w:val="20"/>
        </w:rPr>
        <w:t>condiciones</w:t>
      </w:r>
      <w:r w:rsidR="00EE726F" w:rsidRPr="00141277">
        <w:rPr>
          <w:rFonts w:ascii="Arial" w:hAnsi="Arial" w:cs="Arial"/>
          <w:spacing w:val="-13"/>
          <w:sz w:val="20"/>
          <w:szCs w:val="20"/>
        </w:rPr>
        <w:t xml:space="preserve"> </w:t>
      </w:r>
      <w:r w:rsidR="00EE726F" w:rsidRPr="00141277">
        <w:rPr>
          <w:rFonts w:ascii="Arial" w:hAnsi="Arial" w:cs="Arial"/>
          <w:spacing w:val="-1"/>
          <w:sz w:val="20"/>
          <w:szCs w:val="20"/>
        </w:rPr>
        <w:t>igualitarias</w:t>
      </w:r>
      <w:r w:rsidR="00EE726F" w:rsidRPr="00141277">
        <w:rPr>
          <w:rFonts w:ascii="Arial" w:hAnsi="Arial" w:cs="Arial"/>
          <w:spacing w:val="-13"/>
          <w:sz w:val="20"/>
          <w:szCs w:val="20"/>
        </w:rPr>
        <w:t xml:space="preserve"> </w:t>
      </w:r>
      <w:r w:rsidR="00EE726F" w:rsidRPr="00141277">
        <w:rPr>
          <w:rFonts w:ascii="Arial" w:hAnsi="Arial" w:cs="Arial"/>
          <w:spacing w:val="-1"/>
          <w:sz w:val="20"/>
          <w:szCs w:val="20"/>
        </w:rPr>
        <w:t>y</w:t>
      </w:r>
      <w:r w:rsidR="00EE726F" w:rsidRPr="00141277">
        <w:rPr>
          <w:rFonts w:ascii="Arial" w:hAnsi="Arial" w:cs="Arial"/>
          <w:spacing w:val="-13"/>
          <w:sz w:val="20"/>
          <w:szCs w:val="20"/>
        </w:rPr>
        <w:t xml:space="preserve"> </w:t>
      </w:r>
      <w:r w:rsidR="00EE726F" w:rsidRPr="00141277">
        <w:rPr>
          <w:rFonts w:ascii="Arial" w:hAnsi="Arial" w:cs="Arial"/>
          <w:spacing w:val="-1"/>
          <w:sz w:val="20"/>
          <w:szCs w:val="20"/>
        </w:rPr>
        <w:t>transparentes</w:t>
      </w:r>
      <w:r w:rsidR="00EE726F" w:rsidRPr="00141277">
        <w:rPr>
          <w:rFonts w:ascii="Arial" w:hAnsi="Arial" w:cs="Arial"/>
          <w:spacing w:val="-12"/>
          <w:sz w:val="20"/>
          <w:szCs w:val="20"/>
        </w:rPr>
        <w:t xml:space="preserve"> </w:t>
      </w:r>
      <w:r w:rsidR="00EE726F" w:rsidRPr="00141277">
        <w:rPr>
          <w:rFonts w:ascii="Arial" w:hAnsi="Arial" w:cs="Arial"/>
          <w:sz w:val="20"/>
          <w:szCs w:val="20"/>
        </w:rPr>
        <w:t>para</w:t>
      </w:r>
      <w:r w:rsidR="00EE726F" w:rsidRPr="00141277">
        <w:rPr>
          <w:rFonts w:ascii="Arial" w:hAnsi="Arial" w:cs="Arial"/>
          <w:spacing w:val="-13"/>
          <w:sz w:val="20"/>
          <w:szCs w:val="20"/>
        </w:rPr>
        <w:t xml:space="preserve"> </w:t>
      </w:r>
      <w:r w:rsidR="00EE726F" w:rsidRPr="00141277">
        <w:rPr>
          <w:rFonts w:ascii="Arial" w:hAnsi="Arial" w:cs="Arial"/>
          <w:sz w:val="20"/>
          <w:szCs w:val="20"/>
        </w:rPr>
        <w:t>a</w:t>
      </w:r>
      <w:r w:rsidR="00EE726F" w:rsidRPr="00141277">
        <w:rPr>
          <w:rFonts w:ascii="Arial" w:hAnsi="Arial" w:cs="Arial"/>
          <w:spacing w:val="-13"/>
          <w:sz w:val="20"/>
          <w:szCs w:val="20"/>
        </w:rPr>
        <w:t xml:space="preserve"> </w:t>
      </w:r>
      <w:r w:rsidR="00EE726F" w:rsidRPr="00141277">
        <w:rPr>
          <w:rFonts w:ascii="Arial" w:hAnsi="Arial" w:cs="Arial"/>
          <w:sz w:val="20"/>
          <w:szCs w:val="20"/>
        </w:rPr>
        <w:t>los</w:t>
      </w:r>
      <w:r w:rsidR="00EE726F" w:rsidRPr="00141277">
        <w:rPr>
          <w:rFonts w:ascii="Arial" w:hAnsi="Arial" w:cs="Arial"/>
          <w:spacing w:val="-13"/>
          <w:sz w:val="20"/>
          <w:szCs w:val="20"/>
        </w:rPr>
        <w:t xml:space="preserve"> </w:t>
      </w:r>
      <w:r w:rsidR="00EE726F" w:rsidRPr="00141277">
        <w:rPr>
          <w:rFonts w:ascii="Arial" w:hAnsi="Arial" w:cs="Arial"/>
          <w:sz w:val="20"/>
          <w:szCs w:val="20"/>
        </w:rPr>
        <w:t>electores.</w:t>
      </w:r>
      <w:r w:rsidR="00EE726F" w:rsidRPr="00141277">
        <w:rPr>
          <w:rFonts w:ascii="Arial" w:hAnsi="Arial" w:cs="Arial"/>
          <w:spacing w:val="-56"/>
          <w:sz w:val="20"/>
          <w:szCs w:val="20"/>
        </w:rPr>
        <w:t xml:space="preserve"> </w:t>
      </w:r>
      <w:r w:rsidR="00EE726F" w:rsidRPr="00141277">
        <w:rPr>
          <w:rFonts w:ascii="Arial" w:hAnsi="Arial" w:cs="Arial"/>
          <w:sz w:val="20"/>
          <w:szCs w:val="20"/>
        </w:rPr>
        <w:t>Una ley de garantías busca afianzar la neutralidad de los servidores públicos que</w:t>
      </w:r>
      <w:r w:rsidR="00EE726F" w:rsidRPr="00141277">
        <w:rPr>
          <w:rFonts w:ascii="Arial" w:hAnsi="Arial" w:cs="Arial"/>
          <w:spacing w:val="1"/>
          <w:sz w:val="20"/>
          <w:szCs w:val="20"/>
        </w:rPr>
        <w:t xml:space="preserve"> </w:t>
      </w:r>
      <w:r w:rsidR="00EE726F" w:rsidRPr="00141277">
        <w:rPr>
          <w:rFonts w:ascii="Arial" w:hAnsi="Arial" w:cs="Arial"/>
          <w:sz w:val="20"/>
          <w:szCs w:val="20"/>
        </w:rPr>
        <w:t>organizan</w:t>
      </w:r>
      <w:r w:rsidR="00EE726F" w:rsidRPr="00141277">
        <w:rPr>
          <w:rFonts w:ascii="Arial" w:hAnsi="Arial" w:cs="Arial"/>
          <w:spacing w:val="1"/>
          <w:sz w:val="20"/>
          <w:szCs w:val="20"/>
        </w:rPr>
        <w:t xml:space="preserve"> </w:t>
      </w:r>
      <w:r w:rsidR="00EE726F" w:rsidRPr="00141277">
        <w:rPr>
          <w:rFonts w:ascii="Arial" w:hAnsi="Arial" w:cs="Arial"/>
          <w:sz w:val="20"/>
          <w:szCs w:val="20"/>
        </w:rPr>
        <w:t>y</w:t>
      </w:r>
      <w:r w:rsidR="00EE726F" w:rsidRPr="00141277">
        <w:rPr>
          <w:rFonts w:ascii="Arial" w:hAnsi="Arial" w:cs="Arial"/>
          <w:spacing w:val="1"/>
          <w:sz w:val="20"/>
          <w:szCs w:val="20"/>
        </w:rPr>
        <w:t xml:space="preserve"> </w:t>
      </w:r>
      <w:r w:rsidR="00EE726F" w:rsidRPr="00141277">
        <w:rPr>
          <w:rFonts w:ascii="Arial" w:hAnsi="Arial" w:cs="Arial"/>
          <w:sz w:val="20"/>
          <w:szCs w:val="20"/>
        </w:rPr>
        <w:t>supervisan</w:t>
      </w:r>
      <w:r w:rsidR="00EE726F" w:rsidRPr="00141277">
        <w:rPr>
          <w:rFonts w:ascii="Arial" w:hAnsi="Arial" w:cs="Arial"/>
          <w:spacing w:val="1"/>
          <w:sz w:val="20"/>
          <w:szCs w:val="20"/>
        </w:rPr>
        <w:t xml:space="preserve"> </w:t>
      </w:r>
      <w:r w:rsidR="00EE726F" w:rsidRPr="00141277">
        <w:rPr>
          <w:rFonts w:ascii="Arial" w:hAnsi="Arial" w:cs="Arial"/>
          <w:sz w:val="20"/>
          <w:szCs w:val="20"/>
        </w:rPr>
        <w:t>las</w:t>
      </w:r>
      <w:r w:rsidR="00EE726F" w:rsidRPr="00141277">
        <w:rPr>
          <w:rFonts w:ascii="Arial" w:hAnsi="Arial" w:cs="Arial"/>
          <w:spacing w:val="1"/>
          <w:sz w:val="20"/>
          <w:szCs w:val="20"/>
        </w:rPr>
        <w:t xml:space="preserve"> </w:t>
      </w:r>
      <w:r w:rsidR="00EE726F" w:rsidRPr="00141277">
        <w:rPr>
          <w:rFonts w:ascii="Arial" w:hAnsi="Arial" w:cs="Arial"/>
          <w:sz w:val="20"/>
          <w:szCs w:val="20"/>
        </w:rPr>
        <w:t>disputas</w:t>
      </w:r>
      <w:r w:rsidR="00EE726F" w:rsidRPr="00141277">
        <w:rPr>
          <w:rFonts w:ascii="Arial" w:hAnsi="Arial" w:cs="Arial"/>
          <w:spacing w:val="1"/>
          <w:sz w:val="20"/>
          <w:szCs w:val="20"/>
        </w:rPr>
        <w:t xml:space="preserve"> </w:t>
      </w:r>
      <w:r w:rsidR="00EE726F" w:rsidRPr="00141277">
        <w:rPr>
          <w:rFonts w:ascii="Arial" w:hAnsi="Arial" w:cs="Arial"/>
          <w:sz w:val="20"/>
          <w:szCs w:val="20"/>
        </w:rPr>
        <w:t>electorales,</w:t>
      </w:r>
      <w:r w:rsidR="00EE726F" w:rsidRPr="00141277">
        <w:rPr>
          <w:rFonts w:ascii="Arial" w:hAnsi="Arial" w:cs="Arial"/>
          <w:spacing w:val="1"/>
          <w:sz w:val="20"/>
          <w:szCs w:val="20"/>
        </w:rPr>
        <w:t xml:space="preserve"> </w:t>
      </w:r>
      <w:r w:rsidR="00EE726F" w:rsidRPr="00141277">
        <w:rPr>
          <w:rFonts w:ascii="Arial" w:hAnsi="Arial" w:cs="Arial"/>
          <w:sz w:val="20"/>
          <w:szCs w:val="20"/>
        </w:rPr>
        <w:t>e</w:t>
      </w:r>
      <w:r w:rsidR="00EE726F" w:rsidRPr="00141277">
        <w:rPr>
          <w:rFonts w:ascii="Arial" w:hAnsi="Arial" w:cs="Arial"/>
          <w:spacing w:val="1"/>
          <w:sz w:val="20"/>
          <w:szCs w:val="20"/>
        </w:rPr>
        <w:t xml:space="preserve"> </w:t>
      </w:r>
      <w:r w:rsidR="00EE726F" w:rsidRPr="00141277">
        <w:rPr>
          <w:rFonts w:ascii="Arial" w:hAnsi="Arial" w:cs="Arial"/>
          <w:sz w:val="20"/>
          <w:szCs w:val="20"/>
        </w:rPr>
        <w:t>intenta</w:t>
      </w:r>
      <w:r w:rsidR="00EE726F" w:rsidRPr="00141277">
        <w:rPr>
          <w:rFonts w:ascii="Arial" w:hAnsi="Arial" w:cs="Arial"/>
          <w:spacing w:val="1"/>
          <w:sz w:val="20"/>
          <w:szCs w:val="20"/>
        </w:rPr>
        <w:t xml:space="preserve"> </w:t>
      </w:r>
      <w:r w:rsidR="00EE726F" w:rsidRPr="00141277">
        <w:rPr>
          <w:rFonts w:ascii="Arial" w:hAnsi="Arial" w:cs="Arial"/>
          <w:sz w:val="20"/>
          <w:szCs w:val="20"/>
        </w:rPr>
        <w:t>garantizar</w:t>
      </w:r>
      <w:r w:rsidR="00EE726F" w:rsidRPr="00141277">
        <w:rPr>
          <w:rFonts w:ascii="Arial" w:hAnsi="Arial" w:cs="Arial"/>
          <w:spacing w:val="1"/>
          <w:sz w:val="20"/>
          <w:szCs w:val="20"/>
        </w:rPr>
        <w:t xml:space="preserve"> </w:t>
      </w:r>
      <w:r w:rsidR="00EE726F" w:rsidRPr="00141277">
        <w:rPr>
          <w:rFonts w:ascii="Arial" w:hAnsi="Arial" w:cs="Arial"/>
          <w:sz w:val="20"/>
          <w:szCs w:val="20"/>
        </w:rPr>
        <w:t>el</w:t>
      </w:r>
      <w:r w:rsidR="00EE726F" w:rsidRPr="00141277">
        <w:rPr>
          <w:rFonts w:ascii="Arial" w:hAnsi="Arial" w:cs="Arial"/>
          <w:spacing w:val="1"/>
          <w:sz w:val="20"/>
          <w:szCs w:val="20"/>
        </w:rPr>
        <w:t xml:space="preserve"> </w:t>
      </w:r>
      <w:r w:rsidR="00EE726F" w:rsidRPr="00141277">
        <w:rPr>
          <w:rFonts w:ascii="Arial" w:hAnsi="Arial" w:cs="Arial"/>
          <w:sz w:val="20"/>
          <w:szCs w:val="20"/>
        </w:rPr>
        <w:t>acceso</w:t>
      </w:r>
      <w:r w:rsidR="00EE726F" w:rsidRPr="00141277">
        <w:rPr>
          <w:rFonts w:ascii="Arial" w:hAnsi="Arial" w:cs="Arial"/>
          <w:spacing w:val="1"/>
          <w:sz w:val="20"/>
          <w:szCs w:val="20"/>
        </w:rPr>
        <w:t xml:space="preserve"> </w:t>
      </w:r>
      <w:r w:rsidR="00EE726F" w:rsidRPr="00141277">
        <w:rPr>
          <w:rFonts w:ascii="Arial" w:hAnsi="Arial" w:cs="Arial"/>
          <w:sz w:val="20"/>
          <w:szCs w:val="20"/>
        </w:rPr>
        <w:t>igualitario a los canales de comunicación de los candidatos. Igualmente, una ley de</w:t>
      </w:r>
      <w:r w:rsidR="00EE726F" w:rsidRPr="00141277">
        <w:rPr>
          <w:rFonts w:ascii="Arial" w:hAnsi="Arial" w:cs="Arial"/>
          <w:spacing w:val="1"/>
          <w:sz w:val="20"/>
          <w:szCs w:val="20"/>
        </w:rPr>
        <w:t xml:space="preserve"> </w:t>
      </w:r>
      <w:r w:rsidR="00EE726F" w:rsidRPr="00141277">
        <w:rPr>
          <w:rFonts w:ascii="Arial" w:hAnsi="Arial" w:cs="Arial"/>
          <w:sz w:val="20"/>
          <w:szCs w:val="20"/>
        </w:rPr>
        <w:t>garantías</w:t>
      </w:r>
      <w:r w:rsidR="00EE726F" w:rsidRPr="00141277">
        <w:rPr>
          <w:rFonts w:ascii="Arial" w:hAnsi="Arial" w:cs="Arial"/>
          <w:spacing w:val="-13"/>
          <w:sz w:val="20"/>
          <w:szCs w:val="20"/>
        </w:rPr>
        <w:t xml:space="preserve"> </w:t>
      </w:r>
      <w:r w:rsidR="00EE726F" w:rsidRPr="00141277">
        <w:rPr>
          <w:rFonts w:ascii="Arial" w:hAnsi="Arial" w:cs="Arial"/>
          <w:sz w:val="20"/>
          <w:szCs w:val="20"/>
        </w:rPr>
        <w:t>debe</w:t>
      </w:r>
      <w:r w:rsidR="00EE726F" w:rsidRPr="00141277">
        <w:rPr>
          <w:rFonts w:ascii="Arial" w:hAnsi="Arial" w:cs="Arial"/>
          <w:spacing w:val="-12"/>
          <w:sz w:val="20"/>
          <w:szCs w:val="20"/>
        </w:rPr>
        <w:t xml:space="preserve"> </w:t>
      </w:r>
      <w:r w:rsidR="00EE726F" w:rsidRPr="00141277">
        <w:rPr>
          <w:rFonts w:ascii="Arial" w:hAnsi="Arial" w:cs="Arial"/>
          <w:sz w:val="20"/>
          <w:szCs w:val="20"/>
        </w:rPr>
        <w:t>permitir</w:t>
      </w:r>
      <w:r w:rsidR="00EE726F" w:rsidRPr="00141277">
        <w:rPr>
          <w:rFonts w:ascii="Arial" w:hAnsi="Arial" w:cs="Arial"/>
          <w:spacing w:val="-12"/>
          <w:sz w:val="20"/>
          <w:szCs w:val="20"/>
        </w:rPr>
        <w:t xml:space="preserve"> </w:t>
      </w:r>
      <w:r w:rsidR="00EE726F" w:rsidRPr="00141277">
        <w:rPr>
          <w:rFonts w:ascii="Arial" w:hAnsi="Arial" w:cs="Arial"/>
          <w:sz w:val="20"/>
          <w:szCs w:val="20"/>
        </w:rPr>
        <w:t>que,</w:t>
      </w:r>
      <w:r w:rsidR="00EE726F" w:rsidRPr="00141277">
        <w:rPr>
          <w:rFonts w:ascii="Arial" w:hAnsi="Arial" w:cs="Arial"/>
          <w:spacing w:val="-12"/>
          <w:sz w:val="20"/>
          <w:szCs w:val="20"/>
        </w:rPr>
        <w:t xml:space="preserve"> </w:t>
      </w:r>
      <w:r w:rsidR="00EE726F" w:rsidRPr="00141277">
        <w:rPr>
          <w:rFonts w:ascii="Arial" w:hAnsi="Arial" w:cs="Arial"/>
          <w:sz w:val="20"/>
          <w:szCs w:val="20"/>
        </w:rPr>
        <w:t>en</w:t>
      </w:r>
      <w:r w:rsidR="00EE726F" w:rsidRPr="00141277">
        <w:rPr>
          <w:rFonts w:ascii="Arial" w:hAnsi="Arial" w:cs="Arial"/>
          <w:spacing w:val="-12"/>
          <w:sz w:val="20"/>
          <w:szCs w:val="20"/>
        </w:rPr>
        <w:t xml:space="preserve"> </w:t>
      </w:r>
      <w:r w:rsidR="00EE726F" w:rsidRPr="00141277">
        <w:rPr>
          <w:rFonts w:ascii="Arial" w:hAnsi="Arial" w:cs="Arial"/>
          <w:sz w:val="20"/>
          <w:szCs w:val="20"/>
        </w:rPr>
        <w:t>el</w:t>
      </w:r>
      <w:r w:rsidR="00EE726F" w:rsidRPr="00141277">
        <w:rPr>
          <w:rFonts w:ascii="Arial" w:hAnsi="Arial" w:cs="Arial"/>
          <w:spacing w:val="-12"/>
          <w:sz w:val="20"/>
          <w:szCs w:val="20"/>
        </w:rPr>
        <w:t xml:space="preserve"> </w:t>
      </w:r>
      <w:r w:rsidR="00EE726F" w:rsidRPr="00141277">
        <w:rPr>
          <w:rFonts w:ascii="Arial" w:hAnsi="Arial" w:cs="Arial"/>
          <w:sz w:val="20"/>
          <w:szCs w:val="20"/>
        </w:rPr>
        <w:t>debate</w:t>
      </w:r>
      <w:r w:rsidR="00EE726F" w:rsidRPr="00141277">
        <w:rPr>
          <w:rFonts w:ascii="Arial" w:hAnsi="Arial" w:cs="Arial"/>
          <w:spacing w:val="-12"/>
          <w:sz w:val="20"/>
          <w:szCs w:val="20"/>
        </w:rPr>
        <w:t xml:space="preserve"> </w:t>
      </w:r>
      <w:r w:rsidR="00EE726F" w:rsidRPr="00141277">
        <w:rPr>
          <w:rFonts w:ascii="Arial" w:hAnsi="Arial" w:cs="Arial"/>
          <w:sz w:val="20"/>
          <w:szCs w:val="20"/>
        </w:rPr>
        <w:t>democrático,</w:t>
      </w:r>
      <w:r w:rsidR="00EE726F" w:rsidRPr="00141277">
        <w:rPr>
          <w:rFonts w:ascii="Arial" w:hAnsi="Arial" w:cs="Arial"/>
          <w:spacing w:val="-12"/>
          <w:sz w:val="20"/>
          <w:szCs w:val="20"/>
        </w:rPr>
        <w:t xml:space="preserve"> </w:t>
      </w:r>
      <w:r w:rsidR="00EE726F" w:rsidRPr="00141277">
        <w:rPr>
          <w:rFonts w:ascii="Arial" w:hAnsi="Arial" w:cs="Arial"/>
          <w:sz w:val="20"/>
          <w:szCs w:val="20"/>
        </w:rPr>
        <w:t>sean</w:t>
      </w:r>
      <w:r w:rsidR="00EE726F" w:rsidRPr="00141277">
        <w:rPr>
          <w:rFonts w:ascii="Arial" w:hAnsi="Arial" w:cs="Arial"/>
          <w:spacing w:val="-12"/>
          <w:sz w:val="20"/>
          <w:szCs w:val="20"/>
        </w:rPr>
        <w:t xml:space="preserve"> </w:t>
      </w:r>
      <w:r w:rsidR="00EE726F" w:rsidRPr="00141277">
        <w:rPr>
          <w:rFonts w:ascii="Arial" w:hAnsi="Arial" w:cs="Arial"/>
          <w:sz w:val="20"/>
          <w:szCs w:val="20"/>
        </w:rPr>
        <w:t>las</w:t>
      </w:r>
      <w:r w:rsidR="00EE726F" w:rsidRPr="00141277">
        <w:rPr>
          <w:rFonts w:ascii="Arial" w:hAnsi="Arial" w:cs="Arial"/>
          <w:spacing w:val="-12"/>
          <w:sz w:val="20"/>
          <w:szCs w:val="20"/>
        </w:rPr>
        <w:t xml:space="preserve"> </w:t>
      </w:r>
      <w:r w:rsidR="00EE726F" w:rsidRPr="00141277">
        <w:rPr>
          <w:rFonts w:ascii="Arial" w:hAnsi="Arial" w:cs="Arial"/>
          <w:sz w:val="20"/>
          <w:szCs w:val="20"/>
        </w:rPr>
        <w:t>ideas</w:t>
      </w:r>
      <w:r w:rsidR="00EE726F" w:rsidRPr="00141277">
        <w:rPr>
          <w:rFonts w:ascii="Arial" w:hAnsi="Arial" w:cs="Arial"/>
          <w:spacing w:val="-12"/>
          <w:sz w:val="20"/>
          <w:szCs w:val="20"/>
        </w:rPr>
        <w:t xml:space="preserve"> </w:t>
      </w:r>
      <w:r w:rsidR="00EE726F" w:rsidRPr="00141277">
        <w:rPr>
          <w:rFonts w:ascii="Arial" w:hAnsi="Arial" w:cs="Arial"/>
          <w:sz w:val="20"/>
          <w:szCs w:val="20"/>
        </w:rPr>
        <w:t>y</w:t>
      </w:r>
      <w:r w:rsidR="00EE726F" w:rsidRPr="00141277">
        <w:rPr>
          <w:rFonts w:ascii="Arial" w:hAnsi="Arial" w:cs="Arial"/>
          <w:spacing w:val="-12"/>
          <w:sz w:val="20"/>
          <w:szCs w:val="20"/>
        </w:rPr>
        <w:t xml:space="preserve"> </w:t>
      </w:r>
      <w:r w:rsidR="00EE726F" w:rsidRPr="00141277">
        <w:rPr>
          <w:rFonts w:ascii="Arial" w:hAnsi="Arial" w:cs="Arial"/>
          <w:sz w:val="20"/>
          <w:szCs w:val="20"/>
        </w:rPr>
        <w:t>las</w:t>
      </w:r>
      <w:r w:rsidR="00EE726F" w:rsidRPr="00141277">
        <w:rPr>
          <w:rFonts w:ascii="Arial" w:hAnsi="Arial" w:cs="Arial"/>
          <w:spacing w:val="-12"/>
          <w:sz w:val="20"/>
          <w:szCs w:val="20"/>
        </w:rPr>
        <w:t xml:space="preserve"> </w:t>
      </w:r>
      <w:r w:rsidR="00EE726F" w:rsidRPr="00141277">
        <w:rPr>
          <w:rFonts w:ascii="Arial" w:hAnsi="Arial" w:cs="Arial"/>
          <w:sz w:val="20"/>
          <w:szCs w:val="20"/>
        </w:rPr>
        <w:t>propuestas</w:t>
      </w:r>
      <w:r w:rsidR="00EE726F" w:rsidRPr="00141277">
        <w:rPr>
          <w:rFonts w:ascii="Arial" w:hAnsi="Arial" w:cs="Arial"/>
          <w:spacing w:val="-56"/>
          <w:sz w:val="20"/>
          <w:szCs w:val="20"/>
        </w:rPr>
        <w:t xml:space="preserve"> </w:t>
      </w:r>
      <w:r w:rsidR="00EE726F" w:rsidRPr="00141277">
        <w:rPr>
          <w:rFonts w:ascii="Arial" w:hAnsi="Arial" w:cs="Arial"/>
          <w:sz w:val="20"/>
          <w:szCs w:val="20"/>
        </w:rPr>
        <w:t>las que definan el ascenso al poder, y no el músculo económico de los que se lo</w:t>
      </w:r>
      <w:r w:rsidR="00EE726F" w:rsidRPr="00141277">
        <w:rPr>
          <w:rFonts w:ascii="Arial" w:hAnsi="Arial" w:cs="Arial"/>
          <w:spacing w:val="1"/>
          <w:sz w:val="20"/>
          <w:szCs w:val="20"/>
        </w:rPr>
        <w:t xml:space="preserve"> </w:t>
      </w:r>
      <w:r w:rsidR="00EE726F" w:rsidRPr="00141277">
        <w:rPr>
          <w:rFonts w:ascii="Arial" w:hAnsi="Arial" w:cs="Arial"/>
          <w:sz w:val="20"/>
          <w:szCs w:val="20"/>
        </w:rPr>
        <w:t>disputan”</w:t>
      </w:r>
      <w:r w:rsidR="005A52AB" w:rsidRPr="00141277">
        <w:rPr>
          <w:rFonts w:ascii="Arial" w:hAnsi="Arial" w:cs="Arial"/>
          <w:sz w:val="20"/>
          <w:szCs w:val="20"/>
        </w:rPr>
        <w:t xml:space="preserve">        </w:t>
      </w:r>
    </w:p>
    <w:p w14:paraId="585308F4" w14:textId="77777777" w:rsidR="007B139E" w:rsidRPr="007B139E" w:rsidRDefault="007B139E" w:rsidP="007B139E">
      <w:pPr>
        <w:pStyle w:val="Textoindependiente"/>
        <w:spacing w:before="93" w:line="276" w:lineRule="auto"/>
        <w:ind w:left="118" w:right="176" w:firstLine="709"/>
        <w:jc w:val="both"/>
        <w:rPr>
          <w:rFonts w:ascii="Arial" w:hAnsi="Arial" w:cs="Arial"/>
          <w:sz w:val="22"/>
          <w:szCs w:val="20"/>
        </w:rPr>
      </w:pPr>
      <w:r w:rsidRPr="007B139E">
        <w:rPr>
          <w:rFonts w:ascii="Arial" w:hAnsi="Arial" w:cs="Arial"/>
          <w:sz w:val="22"/>
          <w:szCs w:val="20"/>
        </w:rPr>
        <w:t>En este contexto, la Ley de Garantías Electorales establece el marco jurídico para el</w:t>
      </w:r>
      <w:r w:rsidRPr="007B139E">
        <w:rPr>
          <w:rFonts w:ascii="Arial" w:hAnsi="Arial" w:cs="Arial"/>
          <w:spacing w:val="1"/>
          <w:sz w:val="22"/>
          <w:szCs w:val="20"/>
        </w:rPr>
        <w:t xml:space="preserve"> </w:t>
      </w:r>
      <w:r w:rsidRPr="007B139E">
        <w:rPr>
          <w:rFonts w:ascii="Arial" w:hAnsi="Arial" w:cs="Arial"/>
          <w:sz w:val="22"/>
          <w:szCs w:val="20"/>
        </w:rPr>
        <w:t>desarrollo de las elecciones, procurando condiciones de igualdad y transparencia para los</w:t>
      </w:r>
      <w:r w:rsidRPr="007B139E">
        <w:rPr>
          <w:rFonts w:ascii="Arial" w:hAnsi="Arial" w:cs="Arial"/>
          <w:spacing w:val="1"/>
          <w:sz w:val="22"/>
          <w:szCs w:val="20"/>
        </w:rPr>
        <w:t xml:space="preserve"> </w:t>
      </w:r>
      <w:r w:rsidRPr="007B139E">
        <w:rPr>
          <w:rFonts w:ascii="Arial" w:hAnsi="Arial" w:cs="Arial"/>
          <w:sz w:val="22"/>
          <w:szCs w:val="20"/>
        </w:rPr>
        <w:t>aspirantes y, paralelamente, se incluyen restricciones en el actuar de los servidores públicos,</w:t>
      </w:r>
      <w:r w:rsidRPr="007B139E">
        <w:rPr>
          <w:rFonts w:ascii="Arial" w:hAnsi="Arial" w:cs="Arial"/>
          <w:spacing w:val="1"/>
          <w:sz w:val="22"/>
          <w:szCs w:val="20"/>
        </w:rPr>
        <w:t xml:space="preserve"> </w:t>
      </w:r>
      <w:r w:rsidRPr="007B139E">
        <w:rPr>
          <w:rFonts w:ascii="Arial" w:hAnsi="Arial" w:cs="Arial"/>
          <w:sz w:val="22"/>
          <w:szCs w:val="20"/>
        </w:rPr>
        <w:t>evitando interferencias en la contienda electoral, así como la posible desviación de recursos</w:t>
      </w:r>
      <w:r w:rsidRPr="007B139E">
        <w:rPr>
          <w:rFonts w:ascii="Arial" w:hAnsi="Arial" w:cs="Arial"/>
          <w:spacing w:val="1"/>
          <w:sz w:val="22"/>
          <w:szCs w:val="20"/>
        </w:rPr>
        <w:t xml:space="preserve"> </w:t>
      </w:r>
      <w:r w:rsidRPr="007B139E">
        <w:rPr>
          <w:rFonts w:ascii="Arial" w:hAnsi="Arial" w:cs="Arial"/>
          <w:sz w:val="22"/>
          <w:szCs w:val="20"/>
        </w:rPr>
        <w:t>públicos</w:t>
      </w:r>
      <w:r w:rsidRPr="007B139E">
        <w:rPr>
          <w:rFonts w:ascii="Arial" w:hAnsi="Arial" w:cs="Arial"/>
          <w:spacing w:val="-7"/>
          <w:sz w:val="22"/>
          <w:szCs w:val="20"/>
        </w:rPr>
        <w:t xml:space="preserve"> </w:t>
      </w:r>
      <w:r w:rsidRPr="007B139E">
        <w:rPr>
          <w:rFonts w:ascii="Arial" w:hAnsi="Arial" w:cs="Arial"/>
          <w:sz w:val="22"/>
          <w:szCs w:val="20"/>
        </w:rPr>
        <w:t>en</w:t>
      </w:r>
      <w:r w:rsidRPr="007B139E">
        <w:rPr>
          <w:rFonts w:ascii="Arial" w:hAnsi="Arial" w:cs="Arial"/>
          <w:spacing w:val="-7"/>
          <w:sz w:val="22"/>
          <w:szCs w:val="20"/>
        </w:rPr>
        <w:t xml:space="preserve"> </w:t>
      </w:r>
      <w:r w:rsidRPr="007B139E">
        <w:rPr>
          <w:rFonts w:ascii="Arial" w:hAnsi="Arial" w:cs="Arial"/>
          <w:sz w:val="22"/>
          <w:szCs w:val="20"/>
        </w:rPr>
        <w:t>aspiraciones</w:t>
      </w:r>
      <w:r w:rsidRPr="007B139E">
        <w:rPr>
          <w:rFonts w:ascii="Arial" w:hAnsi="Arial" w:cs="Arial"/>
          <w:spacing w:val="-7"/>
          <w:sz w:val="22"/>
          <w:szCs w:val="20"/>
        </w:rPr>
        <w:t xml:space="preserve"> </w:t>
      </w:r>
      <w:r w:rsidRPr="007B139E">
        <w:rPr>
          <w:rFonts w:ascii="Arial" w:hAnsi="Arial" w:cs="Arial"/>
          <w:sz w:val="22"/>
          <w:szCs w:val="20"/>
        </w:rPr>
        <w:t>electorales.</w:t>
      </w:r>
      <w:r w:rsidRPr="007B139E">
        <w:rPr>
          <w:rFonts w:ascii="Arial" w:hAnsi="Arial" w:cs="Arial"/>
          <w:spacing w:val="-7"/>
          <w:sz w:val="22"/>
          <w:szCs w:val="20"/>
        </w:rPr>
        <w:t xml:space="preserve"> </w:t>
      </w:r>
      <w:r w:rsidRPr="007B139E">
        <w:rPr>
          <w:rFonts w:ascii="Arial" w:hAnsi="Arial" w:cs="Arial"/>
          <w:sz w:val="22"/>
          <w:szCs w:val="20"/>
        </w:rPr>
        <w:t>Por</w:t>
      </w:r>
      <w:r w:rsidRPr="007B139E">
        <w:rPr>
          <w:rFonts w:ascii="Arial" w:hAnsi="Arial" w:cs="Arial"/>
          <w:spacing w:val="-7"/>
          <w:sz w:val="22"/>
          <w:szCs w:val="20"/>
        </w:rPr>
        <w:t xml:space="preserve"> </w:t>
      </w:r>
      <w:r w:rsidRPr="007B139E">
        <w:rPr>
          <w:rFonts w:ascii="Arial" w:hAnsi="Arial" w:cs="Arial"/>
          <w:sz w:val="22"/>
          <w:szCs w:val="20"/>
        </w:rPr>
        <w:t>ello,</w:t>
      </w:r>
      <w:r w:rsidRPr="007B139E">
        <w:rPr>
          <w:rFonts w:ascii="Arial" w:hAnsi="Arial" w:cs="Arial"/>
          <w:spacing w:val="-7"/>
          <w:sz w:val="22"/>
          <w:szCs w:val="20"/>
        </w:rPr>
        <w:t xml:space="preserve"> </w:t>
      </w:r>
      <w:r w:rsidRPr="007B139E">
        <w:rPr>
          <w:rFonts w:ascii="Arial" w:hAnsi="Arial" w:cs="Arial"/>
          <w:sz w:val="22"/>
          <w:szCs w:val="20"/>
        </w:rPr>
        <w:t>varias</w:t>
      </w:r>
      <w:r w:rsidRPr="007B139E">
        <w:rPr>
          <w:rFonts w:ascii="Arial" w:hAnsi="Arial" w:cs="Arial"/>
          <w:spacing w:val="-7"/>
          <w:sz w:val="22"/>
          <w:szCs w:val="20"/>
        </w:rPr>
        <w:t xml:space="preserve"> </w:t>
      </w:r>
      <w:r w:rsidRPr="007B139E">
        <w:rPr>
          <w:rFonts w:ascii="Arial" w:hAnsi="Arial" w:cs="Arial"/>
          <w:sz w:val="22"/>
          <w:szCs w:val="20"/>
        </w:rPr>
        <w:t>de</w:t>
      </w:r>
      <w:r w:rsidRPr="007B139E">
        <w:rPr>
          <w:rFonts w:ascii="Arial" w:hAnsi="Arial" w:cs="Arial"/>
          <w:spacing w:val="-7"/>
          <w:sz w:val="22"/>
          <w:szCs w:val="20"/>
        </w:rPr>
        <w:t xml:space="preserve"> </w:t>
      </w:r>
      <w:r w:rsidRPr="007B139E">
        <w:rPr>
          <w:rFonts w:ascii="Arial" w:hAnsi="Arial" w:cs="Arial"/>
          <w:sz w:val="22"/>
          <w:szCs w:val="20"/>
        </w:rPr>
        <w:t>las</w:t>
      </w:r>
      <w:r w:rsidRPr="007B139E">
        <w:rPr>
          <w:rFonts w:ascii="Arial" w:hAnsi="Arial" w:cs="Arial"/>
          <w:spacing w:val="-6"/>
          <w:sz w:val="22"/>
          <w:szCs w:val="20"/>
        </w:rPr>
        <w:t xml:space="preserve"> </w:t>
      </w:r>
      <w:r w:rsidRPr="007B139E">
        <w:rPr>
          <w:rFonts w:ascii="Arial" w:hAnsi="Arial" w:cs="Arial"/>
          <w:sz w:val="22"/>
          <w:szCs w:val="20"/>
        </w:rPr>
        <w:t>disposiciones</w:t>
      </w:r>
      <w:r w:rsidRPr="007B139E">
        <w:rPr>
          <w:rFonts w:ascii="Arial" w:hAnsi="Arial" w:cs="Arial"/>
          <w:spacing w:val="-7"/>
          <w:sz w:val="22"/>
          <w:szCs w:val="20"/>
        </w:rPr>
        <w:t xml:space="preserve"> </w:t>
      </w:r>
      <w:r w:rsidRPr="007B139E">
        <w:rPr>
          <w:rFonts w:ascii="Arial" w:hAnsi="Arial" w:cs="Arial"/>
          <w:sz w:val="22"/>
          <w:szCs w:val="20"/>
        </w:rPr>
        <w:t>de</w:t>
      </w:r>
      <w:r w:rsidRPr="007B139E">
        <w:rPr>
          <w:rFonts w:ascii="Arial" w:hAnsi="Arial" w:cs="Arial"/>
          <w:spacing w:val="-7"/>
          <w:sz w:val="22"/>
          <w:szCs w:val="20"/>
        </w:rPr>
        <w:t xml:space="preserve"> </w:t>
      </w:r>
      <w:r w:rsidRPr="007B139E">
        <w:rPr>
          <w:rFonts w:ascii="Arial" w:hAnsi="Arial" w:cs="Arial"/>
          <w:sz w:val="22"/>
          <w:szCs w:val="20"/>
        </w:rPr>
        <w:t>la</w:t>
      </w:r>
      <w:r w:rsidRPr="007B139E">
        <w:rPr>
          <w:rFonts w:ascii="Arial" w:hAnsi="Arial" w:cs="Arial"/>
          <w:spacing w:val="-7"/>
          <w:sz w:val="22"/>
          <w:szCs w:val="20"/>
        </w:rPr>
        <w:t xml:space="preserve"> </w:t>
      </w:r>
      <w:r w:rsidRPr="007B139E">
        <w:rPr>
          <w:rFonts w:ascii="Arial" w:hAnsi="Arial" w:cs="Arial"/>
          <w:sz w:val="22"/>
          <w:szCs w:val="20"/>
        </w:rPr>
        <w:t>Ley</w:t>
      </w:r>
      <w:r w:rsidRPr="007B139E">
        <w:rPr>
          <w:rFonts w:ascii="Arial" w:hAnsi="Arial" w:cs="Arial"/>
          <w:spacing w:val="-7"/>
          <w:sz w:val="22"/>
          <w:szCs w:val="20"/>
        </w:rPr>
        <w:t xml:space="preserve"> </w:t>
      </w:r>
      <w:r w:rsidRPr="007B139E">
        <w:rPr>
          <w:rFonts w:ascii="Arial" w:hAnsi="Arial" w:cs="Arial"/>
          <w:sz w:val="22"/>
          <w:szCs w:val="20"/>
        </w:rPr>
        <w:t>996</w:t>
      </w:r>
      <w:r w:rsidRPr="007B139E">
        <w:rPr>
          <w:rFonts w:ascii="Arial" w:hAnsi="Arial" w:cs="Arial"/>
          <w:spacing w:val="-7"/>
          <w:sz w:val="22"/>
          <w:szCs w:val="20"/>
        </w:rPr>
        <w:t xml:space="preserve"> </w:t>
      </w:r>
      <w:r w:rsidRPr="007B139E">
        <w:rPr>
          <w:rFonts w:ascii="Arial" w:hAnsi="Arial" w:cs="Arial"/>
          <w:sz w:val="22"/>
          <w:szCs w:val="20"/>
        </w:rPr>
        <w:t>de</w:t>
      </w:r>
      <w:r w:rsidRPr="007B139E">
        <w:rPr>
          <w:rFonts w:ascii="Arial" w:hAnsi="Arial" w:cs="Arial"/>
          <w:spacing w:val="-7"/>
          <w:sz w:val="22"/>
          <w:szCs w:val="20"/>
        </w:rPr>
        <w:t xml:space="preserve"> </w:t>
      </w:r>
      <w:r w:rsidRPr="007B139E">
        <w:rPr>
          <w:rFonts w:ascii="Arial" w:hAnsi="Arial" w:cs="Arial"/>
          <w:sz w:val="22"/>
          <w:szCs w:val="20"/>
        </w:rPr>
        <w:t>2005,</w:t>
      </w:r>
      <w:r w:rsidRPr="007B139E">
        <w:rPr>
          <w:rFonts w:ascii="Arial" w:hAnsi="Arial" w:cs="Arial"/>
          <w:spacing w:val="1"/>
          <w:sz w:val="22"/>
          <w:szCs w:val="20"/>
        </w:rPr>
        <w:t xml:space="preserve"> </w:t>
      </w:r>
      <w:r w:rsidRPr="007B139E">
        <w:rPr>
          <w:rFonts w:ascii="Arial" w:hAnsi="Arial" w:cs="Arial"/>
          <w:sz w:val="22"/>
          <w:szCs w:val="20"/>
        </w:rPr>
        <w:t>al</w:t>
      </w:r>
      <w:r w:rsidRPr="007B139E">
        <w:rPr>
          <w:rFonts w:ascii="Arial" w:hAnsi="Arial" w:cs="Arial"/>
          <w:spacing w:val="1"/>
          <w:sz w:val="22"/>
          <w:szCs w:val="20"/>
        </w:rPr>
        <w:t xml:space="preserve"> </w:t>
      </w:r>
      <w:r w:rsidRPr="007B139E">
        <w:rPr>
          <w:rFonts w:ascii="Arial" w:hAnsi="Arial" w:cs="Arial"/>
          <w:sz w:val="22"/>
          <w:szCs w:val="20"/>
        </w:rPr>
        <w:t>contener</w:t>
      </w:r>
      <w:r w:rsidRPr="007B139E">
        <w:rPr>
          <w:rFonts w:ascii="Arial" w:hAnsi="Arial" w:cs="Arial"/>
          <w:spacing w:val="1"/>
          <w:sz w:val="22"/>
          <w:szCs w:val="20"/>
        </w:rPr>
        <w:t xml:space="preserve"> </w:t>
      </w:r>
      <w:r w:rsidRPr="007B139E">
        <w:rPr>
          <w:rFonts w:ascii="Arial" w:hAnsi="Arial" w:cs="Arial"/>
          <w:sz w:val="22"/>
          <w:szCs w:val="20"/>
        </w:rPr>
        <w:t>normas</w:t>
      </w:r>
      <w:r w:rsidRPr="007B139E">
        <w:rPr>
          <w:rFonts w:ascii="Arial" w:hAnsi="Arial" w:cs="Arial"/>
          <w:spacing w:val="1"/>
          <w:sz w:val="22"/>
          <w:szCs w:val="20"/>
        </w:rPr>
        <w:t xml:space="preserve"> </w:t>
      </w:r>
      <w:r w:rsidRPr="007B139E">
        <w:rPr>
          <w:rFonts w:ascii="Arial" w:hAnsi="Arial" w:cs="Arial"/>
          <w:sz w:val="22"/>
          <w:szCs w:val="20"/>
        </w:rPr>
        <w:t>prohibitivas,</w:t>
      </w:r>
      <w:r w:rsidRPr="007B139E">
        <w:rPr>
          <w:rFonts w:ascii="Arial" w:hAnsi="Arial" w:cs="Arial"/>
          <w:spacing w:val="1"/>
          <w:sz w:val="22"/>
          <w:szCs w:val="20"/>
        </w:rPr>
        <w:t xml:space="preserve"> </w:t>
      </w:r>
      <w:r w:rsidRPr="007B139E">
        <w:rPr>
          <w:rFonts w:ascii="Arial" w:hAnsi="Arial" w:cs="Arial"/>
          <w:sz w:val="22"/>
          <w:szCs w:val="20"/>
        </w:rPr>
        <w:t>no</w:t>
      </w:r>
      <w:r w:rsidRPr="007B139E">
        <w:rPr>
          <w:rFonts w:ascii="Arial" w:hAnsi="Arial" w:cs="Arial"/>
          <w:spacing w:val="1"/>
          <w:sz w:val="22"/>
          <w:szCs w:val="20"/>
        </w:rPr>
        <w:t xml:space="preserve"> </w:t>
      </w:r>
      <w:r w:rsidRPr="007B139E">
        <w:rPr>
          <w:rFonts w:ascii="Arial" w:hAnsi="Arial" w:cs="Arial"/>
          <w:sz w:val="22"/>
          <w:szCs w:val="20"/>
        </w:rPr>
        <w:t>admiten</w:t>
      </w:r>
      <w:r w:rsidRPr="007B139E">
        <w:rPr>
          <w:rFonts w:ascii="Arial" w:hAnsi="Arial" w:cs="Arial"/>
          <w:spacing w:val="1"/>
          <w:sz w:val="22"/>
          <w:szCs w:val="20"/>
        </w:rPr>
        <w:t xml:space="preserve"> </w:t>
      </w:r>
      <w:r w:rsidRPr="007B139E">
        <w:rPr>
          <w:rFonts w:ascii="Arial" w:hAnsi="Arial" w:cs="Arial"/>
          <w:sz w:val="22"/>
          <w:szCs w:val="20"/>
        </w:rPr>
        <w:t>una</w:t>
      </w:r>
      <w:r w:rsidRPr="007B139E">
        <w:rPr>
          <w:rFonts w:ascii="Arial" w:hAnsi="Arial" w:cs="Arial"/>
          <w:spacing w:val="1"/>
          <w:sz w:val="22"/>
          <w:szCs w:val="20"/>
        </w:rPr>
        <w:t xml:space="preserve"> </w:t>
      </w:r>
      <w:r w:rsidRPr="007B139E">
        <w:rPr>
          <w:rFonts w:ascii="Arial" w:hAnsi="Arial" w:cs="Arial"/>
          <w:sz w:val="22"/>
          <w:szCs w:val="20"/>
        </w:rPr>
        <w:t>interpretación</w:t>
      </w:r>
      <w:r w:rsidRPr="007B139E">
        <w:rPr>
          <w:rFonts w:ascii="Arial" w:hAnsi="Arial" w:cs="Arial"/>
          <w:spacing w:val="1"/>
          <w:sz w:val="22"/>
          <w:szCs w:val="20"/>
        </w:rPr>
        <w:t xml:space="preserve"> </w:t>
      </w:r>
      <w:r w:rsidRPr="007B139E">
        <w:rPr>
          <w:rFonts w:ascii="Arial" w:hAnsi="Arial" w:cs="Arial"/>
          <w:sz w:val="22"/>
          <w:szCs w:val="20"/>
        </w:rPr>
        <w:t>amplia,</w:t>
      </w:r>
      <w:r w:rsidRPr="007B139E">
        <w:rPr>
          <w:rFonts w:ascii="Arial" w:hAnsi="Arial" w:cs="Arial"/>
          <w:spacing w:val="1"/>
          <w:sz w:val="22"/>
          <w:szCs w:val="20"/>
        </w:rPr>
        <w:t xml:space="preserve"> </w:t>
      </w:r>
      <w:r w:rsidRPr="007B139E">
        <w:rPr>
          <w:rFonts w:ascii="Arial" w:hAnsi="Arial" w:cs="Arial"/>
          <w:sz w:val="22"/>
          <w:szCs w:val="20"/>
        </w:rPr>
        <w:t>sino</w:t>
      </w:r>
      <w:r w:rsidRPr="007B139E">
        <w:rPr>
          <w:rFonts w:ascii="Arial" w:hAnsi="Arial" w:cs="Arial"/>
          <w:spacing w:val="1"/>
          <w:sz w:val="22"/>
          <w:szCs w:val="20"/>
        </w:rPr>
        <w:t xml:space="preserve"> </w:t>
      </w:r>
      <w:r w:rsidRPr="007B139E">
        <w:rPr>
          <w:rFonts w:ascii="Arial" w:hAnsi="Arial" w:cs="Arial"/>
          <w:sz w:val="22"/>
          <w:szCs w:val="20"/>
        </w:rPr>
        <w:t>que</w:t>
      </w:r>
      <w:r w:rsidRPr="007B139E">
        <w:rPr>
          <w:rFonts w:ascii="Arial" w:hAnsi="Arial" w:cs="Arial"/>
          <w:spacing w:val="1"/>
          <w:sz w:val="22"/>
          <w:szCs w:val="20"/>
        </w:rPr>
        <w:t xml:space="preserve"> </w:t>
      </w:r>
      <w:r w:rsidRPr="007B139E">
        <w:rPr>
          <w:rFonts w:ascii="Arial" w:hAnsi="Arial" w:cs="Arial"/>
          <w:sz w:val="22"/>
          <w:szCs w:val="20"/>
        </w:rPr>
        <w:t>deben</w:t>
      </w:r>
      <w:r w:rsidRPr="007B139E">
        <w:rPr>
          <w:rFonts w:ascii="Arial" w:hAnsi="Arial" w:cs="Arial"/>
          <w:spacing w:val="1"/>
          <w:sz w:val="22"/>
          <w:szCs w:val="20"/>
        </w:rPr>
        <w:t xml:space="preserve"> </w:t>
      </w:r>
      <w:r w:rsidRPr="007B139E">
        <w:rPr>
          <w:rFonts w:ascii="Arial" w:hAnsi="Arial" w:cs="Arial"/>
          <w:sz w:val="22"/>
          <w:szCs w:val="20"/>
        </w:rPr>
        <w:t>interpretarse restrictivamente. En efecto, la Sala de Consulta y Servicio Civil del Consejo de</w:t>
      </w:r>
      <w:r w:rsidRPr="007B139E">
        <w:rPr>
          <w:rFonts w:ascii="Arial" w:hAnsi="Arial" w:cs="Arial"/>
          <w:spacing w:val="1"/>
          <w:sz w:val="22"/>
          <w:szCs w:val="20"/>
        </w:rPr>
        <w:t xml:space="preserve"> </w:t>
      </w:r>
      <w:r w:rsidRPr="007B139E">
        <w:rPr>
          <w:rFonts w:ascii="Arial" w:hAnsi="Arial" w:cs="Arial"/>
          <w:sz w:val="22"/>
          <w:szCs w:val="20"/>
        </w:rPr>
        <w:t>Estado,</w:t>
      </w:r>
      <w:r w:rsidRPr="007B139E">
        <w:rPr>
          <w:rFonts w:ascii="Arial" w:hAnsi="Arial" w:cs="Arial"/>
          <w:spacing w:val="-2"/>
          <w:sz w:val="22"/>
          <w:szCs w:val="20"/>
        </w:rPr>
        <w:t xml:space="preserve"> </w:t>
      </w:r>
      <w:r w:rsidRPr="007B139E">
        <w:rPr>
          <w:rFonts w:ascii="Arial" w:hAnsi="Arial" w:cs="Arial"/>
          <w:sz w:val="22"/>
          <w:szCs w:val="20"/>
        </w:rPr>
        <w:t>precisó</w:t>
      </w:r>
      <w:r w:rsidRPr="007B139E">
        <w:rPr>
          <w:rFonts w:ascii="Arial" w:hAnsi="Arial" w:cs="Arial"/>
          <w:spacing w:val="-1"/>
          <w:sz w:val="22"/>
          <w:szCs w:val="20"/>
        </w:rPr>
        <w:t xml:space="preserve"> </w:t>
      </w:r>
      <w:r w:rsidRPr="007B139E">
        <w:rPr>
          <w:rFonts w:ascii="Arial" w:hAnsi="Arial" w:cs="Arial"/>
          <w:sz w:val="22"/>
          <w:szCs w:val="20"/>
        </w:rPr>
        <w:t>lo</w:t>
      </w:r>
      <w:r w:rsidRPr="007B139E">
        <w:rPr>
          <w:rFonts w:ascii="Arial" w:hAnsi="Arial" w:cs="Arial"/>
          <w:spacing w:val="-1"/>
          <w:sz w:val="22"/>
          <w:szCs w:val="20"/>
        </w:rPr>
        <w:t xml:space="preserve"> </w:t>
      </w:r>
      <w:r w:rsidRPr="007B139E">
        <w:rPr>
          <w:rFonts w:ascii="Arial" w:hAnsi="Arial" w:cs="Arial"/>
          <w:sz w:val="22"/>
          <w:szCs w:val="20"/>
        </w:rPr>
        <w:t>siguiente:</w:t>
      </w:r>
    </w:p>
    <w:p w14:paraId="048B5362" w14:textId="77777777" w:rsidR="007B139E" w:rsidRPr="007B139E" w:rsidRDefault="007B139E" w:rsidP="007B139E">
      <w:pPr>
        <w:pStyle w:val="Textoindependiente"/>
        <w:spacing w:before="4"/>
        <w:rPr>
          <w:rFonts w:ascii="Arial" w:hAnsi="Arial" w:cs="Arial"/>
          <w:sz w:val="25"/>
        </w:rPr>
      </w:pPr>
    </w:p>
    <w:p w14:paraId="700A88CD" w14:textId="77777777" w:rsidR="007B139E" w:rsidRPr="007B139E" w:rsidRDefault="007B139E" w:rsidP="007B139E">
      <w:pPr>
        <w:ind w:left="826" w:right="886"/>
        <w:jc w:val="both"/>
        <w:rPr>
          <w:rFonts w:ascii="Arial" w:hAnsi="Arial" w:cs="Arial"/>
          <w:sz w:val="21"/>
        </w:rPr>
      </w:pPr>
      <w:r w:rsidRPr="007B139E">
        <w:rPr>
          <w:rFonts w:ascii="Arial" w:hAnsi="Arial" w:cs="Arial"/>
          <w:sz w:val="21"/>
        </w:rPr>
        <w:t>“No está de más recordar que las prohibiciones, en tanto limitan la libertad y los</w:t>
      </w:r>
      <w:r w:rsidRPr="007B139E">
        <w:rPr>
          <w:rFonts w:ascii="Arial" w:hAnsi="Arial" w:cs="Arial"/>
          <w:spacing w:val="1"/>
          <w:sz w:val="21"/>
        </w:rPr>
        <w:t xml:space="preserve"> </w:t>
      </w:r>
      <w:r w:rsidRPr="007B139E">
        <w:rPr>
          <w:rFonts w:ascii="Arial" w:hAnsi="Arial" w:cs="Arial"/>
          <w:sz w:val="21"/>
        </w:rPr>
        <w:t>derechos de las personas, son de origen constitucional y legal; la tipificación de sus</w:t>
      </w:r>
      <w:r w:rsidRPr="007B139E">
        <w:rPr>
          <w:rFonts w:ascii="Arial" w:hAnsi="Arial" w:cs="Arial"/>
          <w:spacing w:val="1"/>
          <w:sz w:val="21"/>
        </w:rPr>
        <w:t xml:space="preserve"> </w:t>
      </w:r>
      <w:r w:rsidRPr="007B139E">
        <w:rPr>
          <w:rFonts w:ascii="Arial" w:hAnsi="Arial" w:cs="Arial"/>
          <w:spacing w:val="-1"/>
          <w:sz w:val="21"/>
        </w:rPr>
        <w:t>causas,</w:t>
      </w:r>
      <w:r w:rsidRPr="007B139E">
        <w:rPr>
          <w:rFonts w:ascii="Arial" w:hAnsi="Arial" w:cs="Arial"/>
          <w:spacing w:val="-14"/>
          <w:sz w:val="21"/>
        </w:rPr>
        <w:t xml:space="preserve"> </w:t>
      </w:r>
      <w:r w:rsidRPr="007B139E">
        <w:rPr>
          <w:rFonts w:ascii="Arial" w:hAnsi="Arial" w:cs="Arial"/>
          <w:spacing w:val="-1"/>
          <w:sz w:val="21"/>
        </w:rPr>
        <w:t>vigencia,</w:t>
      </w:r>
      <w:r w:rsidRPr="007B139E">
        <w:rPr>
          <w:rFonts w:ascii="Arial" w:hAnsi="Arial" w:cs="Arial"/>
          <w:spacing w:val="-14"/>
          <w:sz w:val="21"/>
        </w:rPr>
        <w:t xml:space="preserve"> </w:t>
      </w:r>
      <w:r w:rsidRPr="007B139E">
        <w:rPr>
          <w:rFonts w:ascii="Arial" w:hAnsi="Arial" w:cs="Arial"/>
          <w:spacing w:val="-1"/>
          <w:sz w:val="21"/>
        </w:rPr>
        <w:t>naturaleza</w:t>
      </w:r>
      <w:r w:rsidRPr="007B139E">
        <w:rPr>
          <w:rFonts w:ascii="Arial" w:hAnsi="Arial" w:cs="Arial"/>
          <w:spacing w:val="-13"/>
          <w:sz w:val="21"/>
        </w:rPr>
        <w:t xml:space="preserve"> </w:t>
      </w:r>
      <w:r w:rsidRPr="007B139E">
        <w:rPr>
          <w:rFonts w:ascii="Arial" w:hAnsi="Arial" w:cs="Arial"/>
          <w:sz w:val="21"/>
        </w:rPr>
        <w:t>y</w:t>
      </w:r>
      <w:r w:rsidRPr="007B139E">
        <w:rPr>
          <w:rFonts w:ascii="Arial" w:hAnsi="Arial" w:cs="Arial"/>
          <w:spacing w:val="-14"/>
          <w:sz w:val="21"/>
        </w:rPr>
        <w:t xml:space="preserve"> </w:t>
      </w:r>
      <w:r w:rsidRPr="007B139E">
        <w:rPr>
          <w:rFonts w:ascii="Arial" w:hAnsi="Arial" w:cs="Arial"/>
          <w:sz w:val="21"/>
        </w:rPr>
        <w:t>efectos</w:t>
      </w:r>
      <w:r w:rsidRPr="007B139E">
        <w:rPr>
          <w:rFonts w:ascii="Arial" w:hAnsi="Arial" w:cs="Arial"/>
          <w:spacing w:val="-13"/>
          <w:sz w:val="21"/>
        </w:rPr>
        <w:t xml:space="preserve"> </w:t>
      </w:r>
      <w:r w:rsidRPr="007B139E">
        <w:rPr>
          <w:rFonts w:ascii="Arial" w:hAnsi="Arial" w:cs="Arial"/>
          <w:sz w:val="21"/>
        </w:rPr>
        <w:t>es</w:t>
      </w:r>
      <w:r w:rsidRPr="007B139E">
        <w:rPr>
          <w:rFonts w:ascii="Arial" w:hAnsi="Arial" w:cs="Arial"/>
          <w:spacing w:val="-14"/>
          <w:sz w:val="21"/>
        </w:rPr>
        <w:t xml:space="preserve"> </w:t>
      </w:r>
      <w:r w:rsidRPr="007B139E">
        <w:rPr>
          <w:rFonts w:ascii="Arial" w:hAnsi="Arial" w:cs="Arial"/>
          <w:sz w:val="21"/>
        </w:rPr>
        <w:t>rígida</w:t>
      </w:r>
      <w:r w:rsidRPr="007B139E">
        <w:rPr>
          <w:rFonts w:ascii="Arial" w:hAnsi="Arial" w:cs="Arial"/>
          <w:spacing w:val="-14"/>
          <w:sz w:val="21"/>
        </w:rPr>
        <w:t xml:space="preserve"> </w:t>
      </w:r>
      <w:r w:rsidRPr="007B139E">
        <w:rPr>
          <w:rFonts w:ascii="Arial" w:hAnsi="Arial" w:cs="Arial"/>
          <w:sz w:val="21"/>
        </w:rPr>
        <w:t>y</w:t>
      </w:r>
      <w:r w:rsidRPr="007B139E">
        <w:rPr>
          <w:rFonts w:ascii="Arial" w:hAnsi="Arial" w:cs="Arial"/>
          <w:spacing w:val="-13"/>
          <w:sz w:val="21"/>
        </w:rPr>
        <w:t xml:space="preserve"> </w:t>
      </w:r>
      <w:r w:rsidRPr="007B139E">
        <w:rPr>
          <w:rFonts w:ascii="Arial" w:hAnsi="Arial" w:cs="Arial"/>
          <w:sz w:val="21"/>
        </w:rPr>
        <w:t>taxativa;</w:t>
      </w:r>
      <w:r w:rsidRPr="007B139E">
        <w:rPr>
          <w:rFonts w:ascii="Arial" w:hAnsi="Arial" w:cs="Arial"/>
          <w:spacing w:val="-12"/>
          <w:sz w:val="21"/>
        </w:rPr>
        <w:t xml:space="preserve"> </w:t>
      </w:r>
      <w:r w:rsidRPr="007B139E">
        <w:rPr>
          <w:rFonts w:ascii="Arial" w:hAnsi="Arial" w:cs="Arial"/>
          <w:sz w:val="21"/>
        </w:rPr>
        <w:t>y</w:t>
      </w:r>
      <w:r w:rsidRPr="007B139E">
        <w:rPr>
          <w:rFonts w:ascii="Arial" w:hAnsi="Arial" w:cs="Arial"/>
          <w:spacing w:val="-13"/>
          <w:sz w:val="21"/>
        </w:rPr>
        <w:t xml:space="preserve"> </w:t>
      </w:r>
      <w:r w:rsidRPr="007B139E">
        <w:rPr>
          <w:rFonts w:ascii="Arial" w:hAnsi="Arial" w:cs="Arial"/>
          <w:sz w:val="21"/>
        </w:rPr>
        <w:t>su</w:t>
      </w:r>
      <w:r w:rsidRPr="007B139E">
        <w:rPr>
          <w:rFonts w:ascii="Arial" w:hAnsi="Arial" w:cs="Arial"/>
          <w:spacing w:val="-14"/>
          <w:sz w:val="21"/>
        </w:rPr>
        <w:t xml:space="preserve"> </w:t>
      </w:r>
      <w:r w:rsidRPr="007B139E">
        <w:rPr>
          <w:rFonts w:ascii="Arial" w:hAnsi="Arial" w:cs="Arial"/>
          <w:sz w:val="21"/>
        </w:rPr>
        <w:t>aplicación</w:t>
      </w:r>
      <w:r w:rsidRPr="007B139E">
        <w:rPr>
          <w:rFonts w:ascii="Arial" w:hAnsi="Arial" w:cs="Arial"/>
          <w:spacing w:val="-13"/>
          <w:sz w:val="21"/>
        </w:rPr>
        <w:t xml:space="preserve"> </w:t>
      </w:r>
      <w:r w:rsidRPr="007B139E">
        <w:rPr>
          <w:rFonts w:ascii="Arial" w:hAnsi="Arial" w:cs="Arial"/>
          <w:sz w:val="21"/>
        </w:rPr>
        <w:t>es</w:t>
      </w:r>
      <w:r w:rsidRPr="007B139E">
        <w:rPr>
          <w:rFonts w:ascii="Arial" w:hAnsi="Arial" w:cs="Arial"/>
          <w:spacing w:val="-14"/>
          <w:sz w:val="21"/>
        </w:rPr>
        <w:t xml:space="preserve"> </w:t>
      </w:r>
      <w:r w:rsidRPr="007B139E">
        <w:rPr>
          <w:rFonts w:ascii="Arial" w:hAnsi="Arial" w:cs="Arial"/>
          <w:sz w:val="21"/>
        </w:rPr>
        <w:t>restrictiva,</w:t>
      </w:r>
      <w:r w:rsidRPr="007B139E">
        <w:rPr>
          <w:rFonts w:ascii="Arial" w:hAnsi="Arial" w:cs="Arial"/>
          <w:spacing w:val="-56"/>
          <w:sz w:val="21"/>
        </w:rPr>
        <w:t xml:space="preserve"> </w:t>
      </w:r>
      <w:r w:rsidRPr="007B139E">
        <w:rPr>
          <w:rFonts w:ascii="Arial" w:hAnsi="Arial" w:cs="Arial"/>
          <w:sz w:val="21"/>
        </w:rPr>
        <w:t xml:space="preserve">de manera que excluye la analogía </w:t>
      </w:r>
      <w:proofErr w:type="spellStart"/>
      <w:r w:rsidRPr="007B139E">
        <w:rPr>
          <w:rFonts w:ascii="Arial" w:hAnsi="Arial" w:cs="Arial"/>
          <w:sz w:val="21"/>
        </w:rPr>
        <w:t>legis</w:t>
      </w:r>
      <w:proofErr w:type="spellEnd"/>
      <w:r w:rsidRPr="007B139E">
        <w:rPr>
          <w:rFonts w:ascii="Arial" w:hAnsi="Arial" w:cs="Arial"/>
          <w:sz w:val="21"/>
        </w:rPr>
        <w:t xml:space="preserve"> o iuris y la interpretación extensiva. Las</w:t>
      </w:r>
      <w:r w:rsidRPr="007B139E">
        <w:rPr>
          <w:rFonts w:ascii="Arial" w:hAnsi="Arial" w:cs="Arial"/>
          <w:spacing w:val="1"/>
          <w:sz w:val="21"/>
        </w:rPr>
        <w:t xml:space="preserve"> </w:t>
      </w:r>
      <w:r w:rsidRPr="007B139E">
        <w:rPr>
          <w:rFonts w:ascii="Arial" w:hAnsi="Arial" w:cs="Arial"/>
          <w:sz w:val="21"/>
        </w:rPr>
        <w:t>normas legales de contenido prohibitivo hacen parte de un conjunto de disposiciones</w:t>
      </w:r>
      <w:r w:rsidRPr="007B139E">
        <w:rPr>
          <w:rFonts w:ascii="Arial" w:hAnsi="Arial" w:cs="Arial"/>
          <w:spacing w:val="1"/>
          <w:sz w:val="21"/>
        </w:rPr>
        <w:t xml:space="preserve"> </w:t>
      </w:r>
      <w:r w:rsidRPr="007B139E">
        <w:rPr>
          <w:rFonts w:ascii="Arial" w:hAnsi="Arial" w:cs="Arial"/>
          <w:sz w:val="21"/>
        </w:rPr>
        <w:t>que integran un régimen jurídico imperativo y de orden público, razón por la cual no</w:t>
      </w:r>
      <w:r w:rsidRPr="007B139E">
        <w:rPr>
          <w:rFonts w:ascii="Arial" w:hAnsi="Arial" w:cs="Arial"/>
          <w:spacing w:val="1"/>
          <w:sz w:val="21"/>
        </w:rPr>
        <w:t xml:space="preserve"> </w:t>
      </w:r>
      <w:r w:rsidRPr="007B139E">
        <w:rPr>
          <w:rFonts w:ascii="Arial" w:hAnsi="Arial" w:cs="Arial"/>
          <w:sz w:val="21"/>
        </w:rPr>
        <w:t>son disponibles ni pueden ser derogadas, modificadas, ampliadas o adicionadas por</w:t>
      </w:r>
      <w:r w:rsidRPr="007B139E">
        <w:rPr>
          <w:rFonts w:ascii="Arial" w:hAnsi="Arial" w:cs="Arial"/>
          <w:spacing w:val="1"/>
          <w:sz w:val="21"/>
        </w:rPr>
        <w:t xml:space="preserve"> </w:t>
      </w:r>
      <w:r w:rsidRPr="007B139E">
        <w:rPr>
          <w:rFonts w:ascii="Arial" w:hAnsi="Arial" w:cs="Arial"/>
          <w:sz w:val="21"/>
        </w:rPr>
        <w:t>acuerdo</w:t>
      </w:r>
      <w:r w:rsidRPr="007B139E">
        <w:rPr>
          <w:rFonts w:ascii="Arial" w:hAnsi="Arial" w:cs="Arial"/>
          <w:spacing w:val="-2"/>
          <w:sz w:val="21"/>
        </w:rPr>
        <w:t xml:space="preserve"> </w:t>
      </w:r>
      <w:r w:rsidRPr="007B139E">
        <w:rPr>
          <w:rFonts w:ascii="Arial" w:hAnsi="Arial" w:cs="Arial"/>
          <w:sz w:val="21"/>
        </w:rPr>
        <w:t>o</w:t>
      </w:r>
      <w:r w:rsidRPr="007B139E">
        <w:rPr>
          <w:rFonts w:ascii="Arial" w:hAnsi="Arial" w:cs="Arial"/>
          <w:spacing w:val="-1"/>
          <w:sz w:val="21"/>
        </w:rPr>
        <w:t xml:space="preserve"> </w:t>
      </w:r>
      <w:r w:rsidRPr="007B139E">
        <w:rPr>
          <w:rFonts w:ascii="Arial" w:hAnsi="Arial" w:cs="Arial"/>
          <w:sz w:val="21"/>
        </w:rPr>
        <w:t>convenio</w:t>
      </w:r>
      <w:r w:rsidRPr="007B139E">
        <w:rPr>
          <w:rFonts w:ascii="Arial" w:hAnsi="Arial" w:cs="Arial"/>
          <w:spacing w:val="-1"/>
          <w:sz w:val="21"/>
        </w:rPr>
        <w:t xml:space="preserve"> </w:t>
      </w:r>
      <w:r w:rsidRPr="007B139E">
        <w:rPr>
          <w:rFonts w:ascii="Arial" w:hAnsi="Arial" w:cs="Arial"/>
          <w:sz w:val="21"/>
        </w:rPr>
        <w:t>o</w:t>
      </w:r>
      <w:r w:rsidRPr="007B139E">
        <w:rPr>
          <w:rFonts w:ascii="Arial" w:hAnsi="Arial" w:cs="Arial"/>
          <w:spacing w:val="-1"/>
          <w:sz w:val="21"/>
        </w:rPr>
        <w:t xml:space="preserve"> </w:t>
      </w:r>
      <w:r w:rsidRPr="007B139E">
        <w:rPr>
          <w:rFonts w:ascii="Arial" w:hAnsi="Arial" w:cs="Arial"/>
          <w:sz w:val="21"/>
        </w:rPr>
        <w:t>acto</w:t>
      </w:r>
      <w:r w:rsidRPr="007B139E">
        <w:rPr>
          <w:rFonts w:ascii="Arial" w:hAnsi="Arial" w:cs="Arial"/>
          <w:spacing w:val="-2"/>
          <w:sz w:val="21"/>
        </w:rPr>
        <w:t xml:space="preserve"> </w:t>
      </w:r>
      <w:r w:rsidRPr="007B139E">
        <w:rPr>
          <w:rFonts w:ascii="Arial" w:hAnsi="Arial" w:cs="Arial"/>
          <w:sz w:val="21"/>
        </w:rPr>
        <w:t>unilateral.</w:t>
      </w:r>
    </w:p>
    <w:p w14:paraId="5F2F1522" w14:textId="77777777" w:rsidR="007B139E" w:rsidRPr="007B139E" w:rsidRDefault="007B139E" w:rsidP="007B139E">
      <w:pPr>
        <w:pStyle w:val="Textoindependiente"/>
        <w:rPr>
          <w:rFonts w:ascii="Arial" w:hAnsi="Arial" w:cs="Arial"/>
          <w:sz w:val="21"/>
        </w:rPr>
      </w:pPr>
    </w:p>
    <w:p w14:paraId="2C4AB283" w14:textId="611A2E39" w:rsidR="007B139E" w:rsidRPr="007B139E" w:rsidRDefault="007B139E" w:rsidP="007B139E">
      <w:pPr>
        <w:ind w:left="826" w:right="886"/>
        <w:jc w:val="both"/>
        <w:rPr>
          <w:rFonts w:ascii="Arial" w:hAnsi="Arial" w:cs="Arial"/>
          <w:sz w:val="21"/>
        </w:rPr>
      </w:pPr>
      <w:r w:rsidRPr="007B139E">
        <w:rPr>
          <w:rFonts w:ascii="Arial" w:hAnsi="Arial" w:cs="Arial"/>
          <w:sz w:val="21"/>
        </w:rPr>
        <w:t>La jurisprudencia de la Corte Constitucional</w:t>
      </w:r>
      <w:r>
        <w:rPr>
          <w:rStyle w:val="Refdenotaalpie"/>
          <w:rFonts w:ascii="Arial" w:hAnsi="Arial" w:cs="Arial"/>
          <w:sz w:val="21"/>
        </w:rPr>
        <w:footnoteReference w:id="5"/>
      </w:r>
      <w:r w:rsidRPr="007B139E">
        <w:rPr>
          <w:rFonts w:ascii="Arial" w:hAnsi="Arial" w:cs="Arial"/>
          <w:sz w:val="21"/>
        </w:rPr>
        <w:t xml:space="preserve"> y del Consejo de Estado</w:t>
      </w:r>
      <w:r>
        <w:rPr>
          <w:rStyle w:val="Refdenotaalpie"/>
          <w:rFonts w:ascii="Arial" w:hAnsi="Arial" w:cs="Arial"/>
          <w:sz w:val="21"/>
        </w:rPr>
        <w:footnoteReference w:id="6"/>
      </w:r>
      <w:r w:rsidRPr="007B139E">
        <w:rPr>
          <w:rFonts w:ascii="Arial" w:hAnsi="Arial" w:cs="Arial"/>
          <w:sz w:val="21"/>
        </w:rPr>
        <w:t>, coinciden en</w:t>
      </w:r>
      <w:r w:rsidRPr="007B139E">
        <w:rPr>
          <w:rFonts w:ascii="Arial" w:hAnsi="Arial" w:cs="Arial"/>
          <w:spacing w:val="1"/>
          <w:sz w:val="21"/>
        </w:rPr>
        <w:t xml:space="preserve"> </w:t>
      </w:r>
      <w:r w:rsidRPr="007B139E">
        <w:rPr>
          <w:rFonts w:ascii="Arial" w:hAnsi="Arial" w:cs="Arial"/>
          <w:sz w:val="21"/>
        </w:rPr>
        <w:t>que las normas que establecen prohibiciones deben estar de manera explícita en la</w:t>
      </w:r>
      <w:r w:rsidRPr="007B139E">
        <w:rPr>
          <w:rFonts w:ascii="Arial" w:hAnsi="Arial" w:cs="Arial"/>
          <w:spacing w:val="1"/>
          <w:sz w:val="21"/>
        </w:rPr>
        <w:t xml:space="preserve"> </w:t>
      </w:r>
      <w:r w:rsidRPr="007B139E">
        <w:rPr>
          <w:rFonts w:ascii="Arial" w:hAnsi="Arial" w:cs="Arial"/>
          <w:sz w:val="21"/>
        </w:rPr>
        <w:t>Constitución o en la ley y no podrán ser excesivas ni desproporcionadas. No pueden</w:t>
      </w:r>
      <w:r w:rsidRPr="007B139E">
        <w:rPr>
          <w:rFonts w:ascii="Arial" w:hAnsi="Arial" w:cs="Arial"/>
          <w:spacing w:val="1"/>
          <w:sz w:val="21"/>
        </w:rPr>
        <w:t xml:space="preserve"> </w:t>
      </w:r>
      <w:r w:rsidRPr="007B139E">
        <w:rPr>
          <w:rFonts w:ascii="Arial" w:hAnsi="Arial" w:cs="Arial"/>
          <w:sz w:val="21"/>
        </w:rPr>
        <w:t>interpretarse extensivamente sino siempre en forma restrictiva o estricta; es decir, en</w:t>
      </w:r>
      <w:r w:rsidRPr="007B139E">
        <w:rPr>
          <w:rFonts w:ascii="Arial" w:hAnsi="Arial" w:cs="Arial"/>
          <w:spacing w:val="1"/>
          <w:sz w:val="21"/>
        </w:rPr>
        <w:t xml:space="preserve"> </w:t>
      </w:r>
      <w:r w:rsidRPr="007B139E">
        <w:rPr>
          <w:rFonts w:ascii="Arial" w:hAnsi="Arial" w:cs="Arial"/>
          <w:sz w:val="21"/>
        </w:rPr>
        <w:t>la aplicación de las normas prohibitivas, el intérprete solamente habrá de tener en</w:t>
      </w:r>
      <w:r w:rsidRPr="007B139E">
        <w:rPr>
          <w:rFonts w:ascii="Arial" w:hAnsi="Arial" w:cs="Arial"/>
          <w:spacing w:val="1"/>
          <w:sz w:val="21"/>
        </w:rPr>
        <w:t xml:space="preserve"> </w:t>
      </w:r>
      <w:r w:rsidRPr="007B139E">
        <w:rPr>
          <w:rFonts w:ascii="Arial" w:hAnsi="Arial" w:cs="Arial"/>
          <w:sz w:val="21"/>
        </w:rPr>
        <w:t>cuenta lo que en ellas expresamente se menciona y, por tanto, no le es permitido</w:t>
      </w:r>
      <w:r w:rsidRPr="007B139E">
        <w:rPr>
          <w:rFonts w:ascii="Arial" w:hAnsi="Arial" w:cs="Arial"/>
          <w:spacing w:val="1"/>
          <w:sz w:val="21"/>
        </w:rPr>
        <w:t xml:space="preserve"> </w:t>
      </w:r>
      <w:r w:rsidRPr="007B139E">
        <w:rPr>
          <w:rFonts w:ascii="Arial" w:hAnsi="Arial" w:cs="Arial"/>
          <w:sz w:val="21"/>
        </w:rPr>
        <w:t>ampliar el natural y obvio alcance de los supuestos que contemplan, pues como</w:t>
      </w:r>
      <w:r w:rsidRPr="007B139E">
        <w:rPr>
          <w:rFonts w:ascii="Arial" w:hAnsi="Arial" w:cs="Arial"/>
          <w:spacing w:val="1"/>
          <w:sz w:val="21"/>
        </w:rPr>
        <w:t xml:space="preserve"> </w:t>
      </w:r>
      <w:r w:rsidRPr="007B139E">
        <w:rPr>
          <w:rFonts w:ascii="Arial" w:hAnsi="Arial" w:cs="Arial"/>
          <w:sz w:val="21"/>
        </w:rPr>
        <w:t>entrañan una limitación -así fuere justificada- a la libertad de actuar o capacidad de</w:t>
      </w:r>
      <w:r w:rsidRPr="007B139E">
        <w:rPr>
          <w:rFonts w:ascii="Arial" w:hAnsi="Arial" w:cs="Arial"/>
          <w:spacing w:val="1"/>
          <w:sz w:val="21"/>
        </w:rPr>
        <w:t xml:space="preserve"> </w:t>
      </w:r>
      <w:r w:rsidRPr="007B139E">
        <w:rPr>
          <w:rFonts w:ascii="Arial" w:hAnsi="Arial" w:cs="Arial"/>
          <w:sz w:val="21"/>
        </w:rPr>
        <w:t>obrar, sobrepasar sus precisos términos comporta el desconocimiento de la voluntad</w:t>
      </w:r>
      <w:r w:rsidRPr="007B139E">
        <w:rPr>
          <w:rFonts w:ascii="Arial" w:hAnsi="Arial" w:cs="Arial"/>
          <w:spacing w:val="1"/>
          <w:sz w:val="21"/>
        </w:rPr>
        <w:t xml:space="preserve"> </w:t>
      </w:r>
      <w:r w:rsidRPr="007B139E">
        <w:rPr>
          <w:rFonts w:ascii="Arial" w:hAnsi="Arial" w:cs="Arial"/>
          <w:sz w:val="21"/>
        </w:rPr>
        <w:t>del</w:t>
      </w:r>
      <w:r w:rsidRPr="007B139E">
        <w:rPr>
          <w:rFonts w:ascii="Arial" w:hAnsi="Arial" w:cs="Arial"/>
          <w:spacing w:val="-2"/>
          <w:sz w:val="21"/>
        </w:rPr>
        <w:t xml:space="preserve"> </w:t>
      </w:r>
      <w:r w:rsidRPr="007B139E">
        <w:rPr>
          <w:rFonts w:ascii="Arial" w:hAnsi="Arial" w:cs="Arial"/>
          <w:sz w:val="21"/>
        </w:rPr>
        <w:t>legislador”</w:t>
      </w:r>
      <w:r>
        <w:rPr>
          <w:rStyle w:val="Refdenotaalpie"/>
          <w:rFonts w:ascii="Arial" w:hAnsi="Arial" w:cs="Arial"/>
          <w:sz w:val="21"/>
        </w:rPr>
        <w:footnoteReference w:id="7"/>
      </w:r>
      <w:r w:rsidRPr="007B139E">
        <w:rPr>
          <w:rFonts w:ascii="Arial" w:hAnsi="Arial" w:cs="Arial"/>
          <w:sz w:val="21"/>
        </w:rPr>
        <w:t>.</w:t>
      </w:r>
    </w:p>
    <w:p w14:paraId="48AF1A6A" w14:textId="77777777" w:rsidR="007B139E" w:rsidRPr="007B139E" w:rsidRDefault="007B139E" w:rsidP="007B139E">
      <w:pPr>
        <w:pStyle w:val="Textoindependiente"/>
        <w:spacing w:before="3"/>
        <w:rPr>
          <w:rFonts w:ascii="Arial" w:hAnsi="Arial" w:cs="Arial"/>
          <w:sz w:val="25"/>
        </w:rPr>
      </w:pPr>
    </w:p>
    <w:p w14:paraId="009531A6" w14:textId="633CF5AA" w:rsidR="007B139E" w:rsidRDefault="007B139E" w:rsidP="007B139E">
      <w:pPr>
        <w:pStyle w:val="Textoindependiente"/>
        <w:spacing w:line="276" w:lineRule="auto"/>
        <w:ind w:left="118" w:right="114" w:firstLine="708"/>
        <w:jc w:val="both"/>
        <w:rPr>
          <w:rFonts w:ascii="Arial" w:hAnsi="Arial" w:cs="Arial"/>
          <w:sz w:val="22"/>
          <w:szCs w:val="20"/>
        </w:rPr>
      </w:pPr>
      <w:r w:rsidRPr="007B139E">
        <w:rPr>
          <w:rFonts w:ascii="Arial" w:hAnsi="Arial" w:cs="Arial"/>
          <w:sz w:val="22"/>
          <w:szCs w:val="20"/>
        </w:rPr>
        <w:t>De</w:t>
      </w:r>
      <w:r w:rsidRPr="007B139E">
        <w:rPr>
          <w:rFonts w:ascii="Arial" w:hAnsi="Arial" w:cs="Arial"/>
          <w:spacing w:val="1"/>
          <w:sz w:val="22"/>
          <w:szCs w:val="20"/>
        </w:rPr>
        <w:t xml:space="preserve"> </w:t>
      </w:r>
      <w:r w:rsidRPr="007B139E">
        <w:rPr>
          <w:rFonts w:ascii="Arial" w:hAnsi="Arial" w:cs="Arial"/>
          <w:sz w:val="22"/>
          <w:szCs w:val="20"/>
        </w:rPr>
        <w:t>conformidad</w:t>
      </w:r>
      <w:r w:rsidRPr="007B139E">
        <w:rPr>
          <w:rFonts w:ascii="Arial" w:hAnsi="Arial" w:cs="Arial"/>
          <w:spacing w:val="1"/>
          <w:sz w:val="22"/>
          <w:szCs w:val="20"/>
        </w:rPr>
        <w:t xml:space="preserve"> </w:t>
      </w:r>
      <w:r w:rsidRPr="007B139E">
        <w:rPr>
          <w:rFonts w:ascii="Arial" w:hAnsi="Arial" w:cs="Arial"/>
          <w:sz w:val="22"/>
          <w:szCs w:val="20"/>
        </w:rPr>
        <w:t>con</w:t>
      </w:r>
      <w:r w:rsidRPr="007B139E">
        <w:rPr>
          <w:rFonts w:ascii="Arial" w:hAnsi="Arial" w:cs="Arial"/>
          <w:spacing w:val="1"/>
          <w:sz w:val="22"/>
          <w:szCs w:val="20"/>
        </w:rPr>
        <w:t xml:space="preserve"> </w:t>
      </w:r>
      <w:r w:rsidRPr="007B139E">
        <w:rPr>
          <w:rFonts w:ascii="Arial" w:hAnsi="Arial" w:cs="Arial"/>
          <w:sz w:val="22"/>
          <w:szCs w:val="20"/>
        </w:rPr>
        <w:t>lo</w:t>
      </w:r>
      <w:r w:rsidRPr="007B139E">
        <w:rPr>
          <w:rFonts w:ascii="Arial" w:hAnsi="Arial" w:cs="Arial"/>
          <w:spacing w:val="1"/>
          <w:sz w:val="22"/>
          <w:szCs w:val="20"/>
        </w:rPr>
        <w:t xml:space="preserve"> </w:t>
      </w:r>
      <w:r w:rsidRPr="007B139E">
        <w:rPr>
          <w:rFonts w:ascii="Arial" w:hAnsi="Arial" w:cs="Arial"/>
          <w:sz w:val="22"/>
          <w:szCs w:val="20"/>
        </w:rPr>
        <w:t>anterior,</w:t>
      </w:r>
      <w:r w:rsidRPr="007B139E">
        <w:rPr>
          <w:rFonts w:ascii="Arial" w:hAnsi="Arial" w:cs="Arial"/>
          <w:spacing w:val="1"/>
          <w:sz w:val="22"/>
          <w:szCs w:val="20"/>
        </w:rPr>
        <w:t xml:space="preserve"> </w:t>
      </w:r>
      <w:r w:rsidRPr="007B139E">
        <w:rPr>
          <w:rFonts w:ascii="Arial" w:hAnsi="Arial" w:cs="Arial"/>
          <w:sz w:val="22"/>
          <w:szCs w:val="20"/>
        </w:rPr>
        <w:t>la</w:t>
      </w:r>
      <w:r w:rsidRPr="007B139E">
        <w:rPr>
          <w:rFonts w:ascii="Arial" w:hAnsi="Arial" w:cs="Arial"/>
          <w:spacing w:val="1"/>
          <w:sz w:val="22"/>
          <w:szCs w:val="20"/>
        </w:rPr>
        <w:t xml:space="preserve"> </w:t>
      </w:r>
      <w:r w:rsidRPr="007B139E">
        <w:rPr>
          <w:rFonts w:ascii="Arial" w:hAnsi="Arial" w:cs="Arial"/>
          <w:sz w:val="22"/>
          <w:szCs w:val="20"/>
        </w:rPr>
        <w:t>Ley</w:t>
      </w:r>
      <w:r w:rsidRPr="007B139E">
        <w:rPr>
          <w:rFonts w:ascii="Arial" w:hAnsi="Arial" w:cs="Arial"/>
          <w:spacing w:val="1"/>
          <w:sz w:val="22"/>
          <w:szCs w:val="20"/>
        </w:rPr>
        <w:t xml:space="preserve"> </w:t>
      </w:r>
      <w:r w:rsidRPr="007B139E">
        <w:rPr>
          <w:rFonts w:ascii="Arial" w:hAnsi="Arial" w:cs="Arial"/>
          <w:sz w:val="22"/>
          <w:szCs w:val="20"/>
        </w:rPr>
        <w:t>de</w:t>
      </w:r>
      <w:r w:rsidRPr="007B139E">
        <w:rPr>
          <w:rFonts w:ascii="Arial" w:hAnsi="Arial" w:cs="Arial"/>
          <w:spacing w:val="1"/>
          <w:sz w:val="22"/>
          <w:szCs w:val="20"/>
        </w:rPr>
        <w:t xml:space="preserve"> </w:t>
      </w:r>
      <w:r w:rsidRPr="007B139E">
        <w:rPr>
          <w:rFonts w:ascii="Arial" w:hAnsi="Arial" w:cs="Arial"/>
          <w:sz w:val="22"/>
          <w:szCs w:val="20"/>
        </w:rPr>
        <w:t>Garantías</w:t>
      </w:r>
      <w:r w:rsidRPr="007B139E">
        <w:rPr>
          <w:rFonts w:ascii="Arial" w:hAnsi="Arial" w:cs="Arial"/>
          <w:spacing w:val="1"/>
          <w:sz w:val="22"/>
          <w:szCs w:val="20"/>
        </w:rPr>
        <w:t xml:space="preserve"> </w:t>
      </w:r>
      <w:r w:rsidRPr="007B139E">
        <w:rPr>
          <w:rFonts w:ascii="Arial" w:hAnsi="Arial" w:cs="Arial"/>
          <w:sz w:val="22"/>
          <w:szCs w:val="20"/>
        </w:rPr>
        <w:t>Electorales</w:t>
      </w:r>
      <w:r w:rsidRPr="007B139E">
        <w:rPr>
          <w:rFonts w:ascii="Arial" w:hAnsi="Arial" w:cs="Arial"/>
          <w:spacing w:val="1"/>
          <w:sz w:val="22"/>
          <w:szCs w:val="20"/>
        </w:rPr>
        <w:t xml:space="preserve"> </w:t>
      </w:r>
      <w:r w:rsidRPr="007B139E">
        <w:rPr>
          <w:rFonts w:ascii="Arial" w:hAnsi="Arial" w:cs="Arial"/>
          <w:sz w:val="22"/>
          <w:szCs w:val="20"/>
        </w:rPr>
        <w:t>fijó</w:t>
      </w:r>
      <w:r w:rsidRPr="007B139E">
        <w:rPr>
          <w:rFonts w:ascii="Arial" w:hAnsi="Arial" w:cs="Arial"/>
          <w:spacing w:val="1"/>
          <w:sz w:val="22"/>
          <w:szCs w:val="20"/>
        </w:rPr>
        <w:t xml:space="preserve"> </w:t>
      </w:r>
      <w:r w:rsidRPr="007B139E">
        <w:rPr>
          <w:rFonts w:ascii="Arial" w:hAnsi="Arial" w:cs="Arial"/>
          <w:sz w:val="22"/>
          <w:szCs w:val="20"/>
        </w:rPr>
        <w:t>una</w:t>
      </w:r>
      <w:r w:rsidRPr="007B139E">
        <w:rPr>
          <w:rFonts w:ascii="Arial" w:hAnsi="Arial" w:cs="Arial"/>
          <w:spacing w:val="1"/>
          <w:sz w:val="22"/>
          <w:szCs w:val="20"/>
        </w:rPr>
        <w:t xml:space="preserve"> </w:t>
      </w:r>
      <w:r w:rsidRPr="007B139E">
        <w:rPr>
          <w:rFonts w:ascii="Arial" w:hAnsi="Arial" w:cs="Arial"/>
          <w:sz w:val="22"/>
          <w:szCs w:val="20"/>
        </w:rPr>
        <w:t>serie</w:t>
      </w:r>
      <w:r w:rsidRPr="007B139E">
        <w:rPr>
          <w:rFonts w:ascii="Arial" w:hAnsi="Arial" w:cs="Arial"/>
          <w:spacing w:val="1"/>
          <w:sz w:val="22"/>
          <w:szCs w:val="20"/>
        </w:rPr>
        <w:t xml:space="preserve"> </w:t>
      </w:r>
      <w:r w:rsidRPr="007B139E">
        <w:rPr>
          <w:rFonts w:ascii="Arial" w:hAnsi="Arial" w:cs="Arial"/>
          <w:sz w:val="22"/>
          <w:szCs w:val="20"/>
        </w:rPr>
        <w:t>de</w:t>
      </w:r>
      <w:r w:rsidRPr="007B139E">
        <w:rPr>
          <w:rFonts w:ascii="Arial" w:hAnsi="Arial" w:cs="Arial"/>
          <w:spacing w:val="1"/>
          <w:sz w:val="22"/>
          <w:szCs w:val="20"/>
        </w:rPr>
        <w:t xml:space="preserve"> </w:t>
      </w:r>
      <w:r w:rsidRPr="007B139E">
        <w:rPr>
          <w:rFonts w:ascii="Arial" w:hAnsi="Arial" w:cs="Arial"/>
          <w:sz w:val="22"/>
          <w:szCs w:val="20"/>
        </w:rPr>
        <w:t>regulaciones y prohibiciones dirigidas a los servidores públicos. Con la finalidad de preservar la</w:t>
      </w:r>
      <w:r w:rsidRPr="007B139E">
        <w:rPr>
          <w:rFonts w:ascii="Arial" w:hAnsi="Arial" w:cs="Arial"/>
          <w:spacing w:val="1"/>
          <w:sz w:val="22"/>
          <w:szCs w:val="20"/>
        </w:rPr>
        <w:t xml:space="preserve"> </w:t>
      </w:r>
      <w:r w:rsidRPr="007B139E">
        <w:rPr>
          <w:rFonts w:ascii="Arial" w:hAnsi="Arial" w:cs="Arial"/>
          <w:spacing w:val="-1"/>
          <w:sz w:val="22"/>
          <w:szCs w:val="20"/>
        </w:rPr>
        <w:t>igualdad</w:t>
      </w:r>
      <w:r w:rsidRPr="007B139E">
        <w:rPr>
          <w:rFonts w:ascii="Arial" w:hAnsi="Arial" w:cs="Arial"/>
          <w:spacing w:val="-14"/>
          <w:sz w:val="22"/>
          <w:szCs w:val="20"/>
        </w:rPr>
        <w:t xml:space="preserve"> </w:t>
      </w:r>
      <w:r w:rsidRPr="007B139E">
        <w:rPr>
          <w:rFonts w:ascii="Arial" w:hAnsi="Arial" w:cs="Arial"/>
          <w:spacing w:val="-1"/>
          <w:sz w:val="22"/>
          <w:szCs w:val="20"/>
        </w:rPr>
        <w:t>entre</w:t>
      </w:r>
      <w:r w:rsidRPr="007B139E">
        <w:rPr>
          <w:rFonts w:ascii="Arial" w:hAnsi="Arial" w:cs="Arial"/>
          <w:spacing w:val="-14"/>
          <w:sz w:val="22"/>
          <w:szCs w:val="20"/>
        </w:rPr>
        <w:t xml:space="preserve"> </w:t>
      </w:r>
      <w:r w:rsidRPr="007B139E">
        <w:rPr>
          <w:rFonts w:ascii="Arial" w:hAnsi="Arial" w:cs="Arial"/>
          <w:spacing w:val="-1"/>
          <w:sz w:val="22"/>
          <w:szCs w:val="20"/>
        </w:rPr>
        <w:t>los</w:t>
      </w:r>
      <w:r w:rsidRPr="007B139E">
        <w:rPr>
          <w:rFonts w:ascii="Arial" w:hAnsi="Arial" w:cs="Arial"/>
          <w:spacing w:val="-14"/>
          <w:sz w:val="22"/>
          <w:szCs w:val="20"/>
        </w:rPr>
        <w:t xml:space="preserve"> </w:t>
      </w:r>
      <w:r w:rsidRPr="007B139E">
        <w:rPr>
          <w:rFonts w:ascii="Arial" w:hAnsi="Arial" w:cs="Arial"/>
          <w:spacing w:val="-1"/>
          <w:sz w:val="22"/>
          <w:szCs w:val="20"/>
        </w:rPr>
        <w:t>candidatos</w:t>
      </w:r>
      <w:r w:rsidRPr="007B139E">
        <w:rPr>
          <w:rFonts w:ascii="Arial" w:hAnsi="Arial" w:cs="Arial"/>
          <w:spacing w:val="-14"/>
          <w:sz w:val="22"/>
          <w:szCs w:val="20"/>
        </w:rPr>
        <w:t xml:space="preserve"> </w:t>
      </w:r>
      <w:r w:rsidRPr="007B139E">
        <w:rPr>
          <w:rFonts w:ascii="Arial" w:hAnsi="Arial" w:cs="Arial"/>
          <w:spacing w:val="-1"/>
          <w:sz w:val="22"/>
          <w:szCs w:val="20"/>
        </w:rPr>
        <w:t>en</w:t>
      </w:r>
      <w:r w:rsidRPr="007B139E">
        <w:rPr>
          <w:rFonts w:ascii="Arial" w:hAnsi="Arial" w:cs="Arial"/>
          <w:spacing w:val="-14"/>
          <w:sz w:val="22"/>
          <w:szCs w:val="20"/>
        </w:rPr>
        <w:t xml:space="preserve"> </w:t>
      </w:r>
      <w:r w:rsidRPr="007B139E">
        <w:rPr>
          <w:rFonts w:ascii="Arial" w:hAnsi="Arial" w:cs="Arial"/>
          <w:spacing w:val="-1"/>
          <w:sz w:val="22"/>
          <w:szCs w:val="20"/>
        </w:rPr>
        <w:t>las</w:t>
      </w:r>
      <w:r w:rsidRPr="007B139E">
        <w:rPr>
          <w:rFonts w:ascii="Arial" w:hAnsi="Arial" w:cs="Arial"/>
          <w:spacing w:val="-14"/>
          <w:sz w:val="22"/>
          <w:szCs w:val="20"/>
        </w:rPr>
        <w:t xml:space="preserve"> </w:t>
      </w:r>
      <w:r w:rsidRPr="007B139E">
        <w:rPr>
          <w:rFonts w:ascii="Arial" w:hAnsi="Arial" w:cs="Arial"/>
          <w:spacing w:val="-1"/>
          <w:sz w:val="22"/>
          <w:szCs w:val="20"/>
        </w:rPr>
        <w:t>elecciones,</w:t>
      </w:r>
      <w:r w:rsidRPr="007B139E">
        <w:rPr>
          <w:rFonts w:ascii="Arial" w:hAnsi="Arial" w:cs="Arial"/>
          <w:spacing w:val="-13"/>
          <w:sz w:val="22"/>
          <w:szCs w:val="20"/>
        </w:rPr>
        <w:t xml:space="preserve"> </w:t>
      </w:r>
      <w:r w:rsidRPr="007B139E">
        <w:rPr>
          <w:rFonts w:ascii="Arial" w:hAnsi="Arial" w:cs="Arial"/>
          <w:sz w:val="22"/>
          <w:szCs w:val="20"/>
        </w:rPr>
        <w:t>aumentó</w:t>
      </w:r>
      <w:r w:rsidRPr="007B139E">
        <w:rPr>
          <w:rFonts w:ascii="Arial" w:hAnsi="Arial" w:cs="Arial"/>
          <w:spacing w:val="-15"/>
          <w:sz w:val="22"/>
          <w:szCs w:val="20"/>
        </w:rPr>
        <w:t xml:space="preserve"> </w:t>
      </w:r>
      <w:r w:rsidRPr="007B139E">
        <w:rPr>
          <w:rFonts w:ascii="Arial" w:hAnsi="Arial" w:cs="Arial"/>
          <w:sz w:val="22"/>
          <w:szCs w:val="20"/>
        </w:rPr>
        <w:t>las</w:t>
      </w:r>
      <w:r w:rsidRPr="007B139E">
        <w:rPr>
          <w:rFonts w:ascii="Arial" w:hAnsi="Arial" w:cs="Arial"/>
          <w:spacing w:val="-14"/>
          <w:sz w:val="22"/>
          <w:szCs w:val="20"/>
        </w:rPr>
        <w:t xml:space="preserve"> </w:t>
      </w:r>
      <w:r w:rsidRPr="007B139E">
        <w:rPr>
          <w:rFonts w:ascii="Arial" w:hAnsi="Arial" w:cs="Arial"/>
          <w:sz w:val="22"/>
          <w:szCs w:val="20"/>
        </w:rPr>
        <w:t>garantías</w:t>
      </w:r>
      <w:r w:rsidRPr="007B139E">
        <w:rPr>
          <w:rFonts w:ascii="Arial" w:hAnsi="Arial" w:cs="Arial"/>
          <w:spacing w:val="-13"/>
          <w:sz w:val="22"/>
          <w:szCs w:val="20"/>
        </w:rPr>
        <w:t xml:space="preserve"> </w:t>
      </w:r>
      <w:r w:rsidRPr="007B139E">
        <w:rPr>
          <w:rFonts w:ascii="Arial" w:hAnsi="Arial" w:cs="Arial"/>
          <w:sz w:val="22"/>
          <w:szCs w:val="20"/>
        </w:rPr>
        <w:t>en</w:t>
      </w:r>
      <w:r w:rsidRPr="007B139E">
        <w:rPr>
          <w:rFonts w:ascii="Arial" w:hAnsi="Arial" w:cs="Arial"/>
          <w:spacing w:val="-14"/>
          <w:sz w:val="22"/>
          <w:szCs w:val="20"/>
        </w:rPr>
        <w:t xml:space="preserve"> </w:t>
      </w:r>
      <w:r w:rsidRPr="007B139E">
        <w:rPr>
          <w:rFonts w:ascii="Arial" w:hAnsi="Arial" w:cs="Arial"/>
          <w:sz w:val="22"/>
          <w:szCs w:val="20"/>
        </w:rPr>
        <w:t>materia</w:t>
      </w:r>
      <w:r w:rsidRPr="007B139E">
        <w:rPr>
          <w:rFonts w:ascii="Arial" w:hAnsi="Arial" w:cs="Arial"/>
          <w:spacing w:val="-14"/>
          <w:sz w:val="22"/>
          <w:szCs w:val="20"/>
        </w:rPr>
        <w:t xml:space="preserve"> </w:t>
      </w:r>
      <w:r w:rsidRPr="007B139E">
        <w:rPr>
          <w:rFonts w:ascii="Arial" w:hAnsi="Arial" w:cs="Arial"/>
          <w:sz w:val="22"/>
          <w:szCs w:val="20"/>
        </w:rPr>
        <w:t>de</w:t>
      </w:r>
      <w:r w:rsidRPr="007B139E">
        <w:rPr>
          <w:rFonts w:ascii="Arial" w:hAnsi="Arial" w:cs="Arial"/>
          <w:spacing w:val="-14"/>
          <w:sz w:val="22"/>
          <w:szCs w:val="20"/>
        </w:rPr>
        <w:t xml:space="preserve"> </w:t>
      </w:r>
      <w:r w:rsidRPr="007B139E">
        <w:rPr>
          <w:rFonts w:ascii="Arial" w:hAnsi="Arial" w:cs="Arial"/>
          <w:sz w:val="22"/>
          <w:szCs w:val="20"/>
        </w:rPr>
        <w:t>contratación,</w:t>
      </w:r>
      <w:r w:rsidRPr="007B139E">
        <w:rPr>
          <w:rFonts w:ascii="Arial" w:hAnsi="Arial" w:cs="Arial"/>
          <w:spacing w:val="-59"/>
          <w:sz w:val="22"/>
          <w:szCs w:val="20"/>
        </w:rPr>
        <w:t xml:space="preserve"> </w:t>
      </w:r>
      <w:r w:rsidRPr="007B139E">
        <w:rPr>
          <w:rFonts w:ascii="Arial" w:hAnsi="Arial" w:cs="Arial"/>
          <w:sz w:val="22"/>
          <w:szCs w:val="20"/>
        </w:rPr>
        <w:t>de</w:t>
      </w:r>
      <w:r w:rsidRPr="007B139E">
        <w:rPr>
          <w:rFonts w:ascii="Arial" w:hAnsi="Arial" w:cs="Arial"/>
          <w:spacing w:val="13"/>
          <w:sz w:val="22"/>
          <w:szCs w:val="20"/>
        </w:rPr>
        <w:t xml:space="preserve"> </w:t>
      </w:r>
      <w:r w:rsidRPr="007B139E">
        <w:rPr>
          <w:rFonts w:ascii="Arial" w:hAnsi="Arial" w:cs="Arial"/>
          <w:sz w:val="22"/>
          <w:szCs w:val="20"/>
        </w:rPr>
        <w:t>forma</w:t>
      </w:r>
      <w:r w:rsidRPr="007B139E">
        <w:rPr>
          <w:rFonts w:ascii="Arial" w:hAnsi="Arial" w:cs="Arial"/>
          <w:spacing w:val="15"/>
          <w:sz w:val="22"/>
          <w:szCs w:val="20"/>
        </w:rPr>
        <w:t xml:space="preserve"> </w:t>
      </w:r>
      <w:r w:rsidRPr="007B139E">
        <w:rPr>
          <w:rFonts w:ascii="Arial" w:hAnsi="Arial" w:cs="Arial"/>
          <w:sz w:val="22"/>
          <w:szCs w:val="20"/>
        </w:rPr>
        <w:t>que</w:t>
      </w:r>
      <w:r w:rsidRPr="007B139E">
        <w:rPr>
          <w:rFonts w:ascii="Arial" w:hAnsi="Arial" w:cs="Arial"/>
          <w:spacing w:val="14"/>
          <w:sz w:val="22"/>
          <w:szCs w:val="20"/>
        </w:rPr>
        <w:t xml:space="preserve"> </w:t>
      </w:r>
      <w:r w:rsidRPr="007B139E">
        <w:rPr>
          <w:rFonts w:ascii="Arial" w:hAnsi="Arial" w:cs="Arial"/>
          <w:sz w:val="22"/>
          <w:szCs w:val="20"/>
        </w:rPr>
        <w:t>no</w:t>
      </w:r>
      <w:r w:rsidRPr="007B139E">
        <w:rPr>
          <w:rFonts w:ascii="Arial" w:hAnsi="Arial" w:cs="Arial"/>
          <w:spacing w:val="14"/>
          <w:sz w:val="22"/>
          <w:szCs w:val="20"/>
        </w:rPr>
        <w:t xml:space="preserve"> </w:t>
      </w:r>
      <w:r w:rsidRPr="007B139E">
        <w:rPr>
          <w:rFonts w:ascii="Arial" w:hAnsi="Arial" w:cs="Arial"/>
          <w:sz w:val="22"/>
          <w:szCs w:val="20"/>
        </w:rPr>
        <w:t>exista</w:t>
      </w:r>
      <w:r w:rsidRPr="007B139E">
        <w:rPr>
          <w:rFonts w:ascii="Arial" w:hAnsi="Arial" w:cs="Arial"/>
          <w:spacing w:val="14"/>
          <w:sz w:val="22"/>
          <w:szCs w:val="20"/>
        </w:rPr>
        <w:t xml:space="preserve"> </w:t>
      </w:r>
      <w:r w:rsidRPr="007B139E">
        <w:rPr>
          <w:rFonts w:ascii="Arial" w:hAnsi="Arial" w:cs="Arial"/>
          <w:sz w:val="22"/>
          <w:szCs w:val="20"/>
        </w:rPr>
        <w:t>siquiera</w:t>
      </w:r>
      <w:r w:rsidRPr="007B139E">
        <w:rPr>
          <w:rFonts w:ascii="Arial" w:hAnsi="Arial" w:cs="Arial"/>
          <w:spacing w:val="14"/>
          <w:sz w:val="22"/>
          <w:szCs w:val="20"/>
        </w:rPr>
        <w:t xml:space="preserve"> </w:t>
      </w:r>
      <w:r w:rsidRPr="007B139E">
        <w:rPr>
          <w:rFonts w:ascii="Arial" w:hAnsi="Arial" w:cs="Arial"/>
          <w:sz w:val="22"/>
          <w:szCs w:val="20"/>
        </w:rPr>
        <w:t>sospecha</w:t>
      </w:r>
      <w:r w:rsidRPr="007B139E">
        <w:rPr>
          <w:rFonts w:ascii="Arial" w:hAnsi="Arial" w:cs="Arial"/>
          <w:spacing w:val="14"/>
          <w:sz w:val="22"/>
          <w:szCs w:val="20"/>
        </w:rPr>
        <w:t xml:space="preserve"> </w:t>
      </w:r>
      <w:r w:rsidRPr="007B139E">
        <w:rPr>
          <w:rFonts w:ascii="Arial" w:hAnsi="Arial" w:cs="Arial"/>
          <w:sz w:val="22"/>
          <w:szCs w:val="20"/>
        </w:rPr>
        <w:t>de</w:t>
      </w:r>
      <w:r w:rsidRPr="007B139E">
        <w:rPr>
          <w:rFonts w:ascii="Arial" w:hAnsi="Arial" w:cs="Arial"/>
          <w:spacing w:val="14"/>
          <w:sz w:val="22"/>
          <w:szCs w:val="20"/>
        </w:rPr>
        <w:t xml:space="preserve"> </w:t>
      </w:r>
      <w:r w:rsidRPr="007B139E">
        <w:rPr>
          <w:rFonts w:ascii="Arial" w:hAnsi="Arial" w:cs="Arial"/>
          <w:sz w:val="22"/>
          <w:szCs w:val="20"/>
        </w:rPr>
        <w:t>que,</w:t>
      </w:r>
      <w:r w:rsidRPr="007B139E">
        <w:rPr>
          <w:rFonts w:ascii="Arial" w:hAnsi="Arial" w:cs="Arial"/>
          <w:spacing w:val="13"/>
          <w:sz w:val="22"/>
          <w:szCs w:val="20"/>
        </w:rPr>
        <w:t xml:space="preserve"> </w:t>
      </w:r>
      <w:r w:rsidRPr="007B139E">
        <w:rPr>
          <w:rFonts w:ascii="Arial" w:hAnsi="Arial" w:cs="Arial"/>
          <w:sz w:val="22"/>
          <w:szCs w:val="20"/>
        </w:rPr>
        <w:t>por</w:t>
      </w:r>
      <w:r w:rsidRPr="007B139E">
        <w:rPr>
          <w:rFonts w:ascii="Arial" w:hAnsi="Arial" w:cs="Arial"/>
          <w:spacing w:val="14"/>
          <w:sz w:val="22"/>
          <w:szCs w:val="20"/>
        </w:rPr>
        <w:t xml:space="preserve"> </w:t>
      </w:r>
      <w:r w:rsidRPr="007B139E">
        <w:rPr>
          <w:rFonts w:ascii="Arial" w:hAnsi="Arial" w:cs="Arial"/>
          <w:sz w:val="22"/>
          <w:szCs w:val="20"/>
        </w:rPr>
        <w:t>ese</w:t>
      </w:r>
      <w:r w:rsidRPr="007B139E">
        <w:rPr>
          <w:rFonts w:ascii="Arial" w:hAnsi="Arial" w:cs="Arial"/>
          <w:spacing w:val="14"/>
          <w:sz w:val="22"/>
          <w:szCs w:val="20"/>
        </w:rPr>
        <w:t xml:space="preserve"> </w:t>
      </w:r>
      <w:r w:rsidRPr="007B139E">
        <w:rPr>
          <w:rFonts w:ascii="Arial" w:hAnsi="Arial" w:cs="Arial"/>
          <w:sz w:val="22"/>
          <w:szCs w:val="20"/>
        </w:rPr>
        <w:t>medio,</w:t>
      </w:r>
      <w:r w:rsidRPr="007B139E">
        <w:rPr>
          <w:rFonts w:ascii="Arial" w:hAnsi="Arial" w:cs="Arial"/>
          <w:spacing w:val="14"/>
          <w:sz w:val="22"/>
          <w:szCs w:val="20"/>
        </w:rPr>
        <w:t xml:space="preserve"> </w:t>
      </w:r>
      <w:r w:rsidRPr="007B139E">
        <w:rPr>
          <w:rFonts w:ascii="Arial" w:hAnsi="Arial" w:cs="Arial"/>
          <w:sz w:val="22"/>
          <w:szCs w:val="20"/>
        </w:rPr>
        <w:t>en</w:t>
      </w:r>
      <w:r w:rsidRPr="007B139E">
        <w:rPr>
          <w:rFonts w:ascii="Arial" w:hAnsi="Arial" w:cs="Arial"/>
          <w:spacing w:val="14"/>
          <w:sz w:val="22"/>
          <w:szCs w:val="20"/>
        </w:rPr>
        <w:t xml:space="preserve"> </w:t>
      </w:r>
      <w:r w:rsidRPr="007B139E">
        <w:rPr>
          <w:rFonts w:ascii="Arial" w:hAnsi="Arial" w:cs="Arial"/>
          <w:sz w:val="22"/>
          <w:szCs w:val="20"/>
        </w:rPr>
        <w:t>los</w:t>
      </w:r>
      <w:r w:rsidRPr="007B139E">
        <w:rPr>
          <w:rFonts w:ascii="Arial" w:hAnsi="Arial" w:cs="Arial"/>
          <w:spacing w:val="14"/>
          <w:sz w:val="22"/>
          <w:szCs w:val="20"/>
        </w:rPr>
        <w:t xml:space="preserve"> </w:t>
      </w:r>
      <w:r w:rsidRPr="007B139E">
        <w:rPr>
          <w:rFonts w:ascii="Arial" w:hAnsi="Arial" w:cs="Arial"/>
          <w:sz w:val="22"/>
          <w:szCs w:val="20"/>
        </w:rPr>
        <w:t>periodos</w:t>
      </w:r>
      <w:r w:rsidRPr="007B139E">
        <w:rPr>
          <w:rFonts w:ascii="Arial" w:hAnsi="Arial" w:cs="Arial"/>
          <w:spacing w:val="14"/>
          <w:sz w:val="22"/>
          <w:szCs w:val="20"/>
        </w:rPr>
        <w:t xml:space="preserve"> </w:t>
      </w:r>
      <w:r w:rsidRPr="007B139E">
        <w:rPr>
          <w:rFonts w:ascii="Arial" w:hAnsi="Arial" w:cs="Arial"/>
          <w:sz w:val="22"/>
          <w:szCs w:val="20"/>
        </w:rPr>
        <w:t>previos</w:t>
      </w:r>
      <w:r w:rsidRPr="007B139E">
        <w:rPr>
          <w:rFonts w:ascii="Arial" w:hAnsi="Arial" w:cs="Arial"/>
          <w:spacing w:val="14"/>
          <w:sz w:val="22"/>
          <w:szCs w:val="20"/>
        </w:rPr>
        <w:t xml:space="preserve"> </w:t>
      </w:r>
      <w:r w:rsidRPr="007B139E">
        <w:rPr>
          <w:rFonts w:ascii="Arial" w:hAnsi="Arial" w:cs="Arial"/>
          <w:sz w:val="22"/>
          <w:szCs w:val="20"/>
        </w:rPr>
        <w:t>a</w:t>
      </w:r>
      <w:r w:rsidRPr="007B139E">
        <w:rPr>
          <w:rFonts w:ascii="Arial" w:hAnsi="Arial" w:cs="Arial"/>
          <w:spacing w:val="14"/>
          <w:sz w:val="22"/>
          <w:szCs w:val="20"/>
        </w:rPr>
        <w:t xml:space="preserve"> </w:t>
      </w:r>
      <w:r w:rsidRPr="007B139E">
        <w:rPr>
          <w:rFonts w:ascii="Arial" w:hAnsi="Arial" w:cs="Arial"/>
          <w:sz w:val="22"/>
          <w:szCs w:val="20"/>
        </w:rPr>
        <w:t>la</w:t>
      </w:r>
      <w:r>
        <w:rPr>
          <w:rFonts w:ascii="Arial" w:hAnsi="Arial" w:cs="Arial"/>
          <w:sz w:val="22"/>
          <w:szCs w:val="20"/>
        </w:rPr>
        <w:t xml:space="preserve"> </w:t>
      </w:r>
      <w:r w:rsidRPr="007B139E">
        <w:rPr>
          <w:rFonts w:ascii="Arial" w:hAnsi="Arial" w:cs="Arial"/>
          <w:sz w:val="22"/>
          <w:szCs w:val="20"/>
        </w:rPr>
        <w:t>contienda electoral, se alteren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p>
    <w:p w14:paraId="6CCD8DA4" w14:textId="7E9DC689" w:rsidR="007B139E" w:rsidRPr="007B139E" w:rsidRDefault="007B139E" w:rsidP="007B139E">
      <w:pPr>
        <w:pStyle w:val="Textoindependiente"/>
        <w:spacing w:line="276" w:lineRule="auto"/>
        <w:ind w:left="118" w:right="114" w:firstLine="708"/>
        <w:jc w:val="both"/>
        <w:rPr>
          <w:rFonts w:ascii="Arial" w:hAnsi="Arial" w:cs="Arial"/>
          <w:sz w:val="22"/>
          <w:szCs w:val="20"/>
        </w:rPr>
      </w:pPr>
      <w:r w:rsidRPr="007B139E">
        <w:rPr>
          <w:rFonts w:ascii="Arial" w:hAnsi="Arial" w:cs="Arial"/>
          <w:sz w:val="22"/>
          <w:szCs w:val="20"/>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Pr>
          <w:rStyle w:val="Refdenotaalpie"/>
          <w:rFonts w:ascii="Arial" w:hAnsi="Arial" w:cs="Arial"/>
          <w:sz w:val="22"/>
          <w:szCs w:val="20"/>
        </w:rPr>
        <w:footnoteReference w:id="8"/>
      </w:r>
      <w:r w:rsidRPr="007B139E">
        <w:rPr>
          <w:rFonts w:ascii="Arial" w:hAnsi="Arial" w:cs="Arial"/>
          <w:sz w:val="22"/>
          <w:szCs w:val="20"/>
        </w:rPr>
        <w:t>.</w:t>
      </w:r>
    </w:p>
    <w:p w14:paraId="24BFB58E" w14:textId="3D74F4FB" w:rsidR="007B139E" w:rsidRDefault="007B139E" w:rsidP="007B139E">
      <w:pPr>
        <w:pStyle w:val="Textoindependiente"/>
        <w:spacing w:line="276" w:lineRule="auto"/>
        <w:ind w:left="118" w:right="114" w:firstLine="708"/>
        <w:jc w:val="both"/>
        <w:rPr>
          <w:rFonts w:ascii="Arial" w:hAnsi="Arial" w:cs="Arial"/>
          <w:sz w:val="22"/>
          <w:szCs w:val="20"/>
        </w:rPr>
      </w:pPr>
      <w:r w:rsidRPr="007B139E">
        <w:rPr>
          <w:rFonts w:ascii="Arial" w:hAnsi="Arial" w:cs="Arial"/>
          <w:sz w:val="22"/>
          <w:szCs w:val="20"/>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Pr>
          <w:rStyle w:val="Refdenotaalpie"/>
          <w:rFonts w:ascii="Arial" w:hAnsi="Arial" w:cs="Arial"/>
          <w:sz w:val="22"/>
          <w:szCs w:val="20"/>
        </w:rPr>
        <w:footnoteReference w:id="9"/>
      </w:r>
      <w:r w:rsidRPr="007B139E">
        <w:rPr>
          <w:rFonts w:ascii="Arial" w:hAnsi="Arial" w:cs="Arial"/>
          <w:sz w:val="22"/>
          <w:szCs w:val="20"/>
        </w:rPr>
        <w:t>.</w:t>
      </w:r>
    </w:p>
    <w:p w14:paraId="7BF4E2C7" w14:textId="77777777" w:rsidR="007B139E" w:rsidRPr="007B139E" w:rsidRDefault="007B139E" w:rsidP="007B139E">
      <w:pPr>
        <w:pStyle w:val="Textoindependiente"/>
        <w:spacing w:line="276" w:lineRule="auto"/>
        <w:ind w:left="118" w:right="114" w:firstLine="708"/>
        <w:jc w:val="both"/>
        <w:rPr>
          <w:rFonts w:ascii="Arial" w:hAnsi="Arial" w:cs="Arial"/>
          <w:sz w:val="22"/>
          <w:szCs w:val="20"/>
          <w:lang w:val="es-CO"/>
        </w:rPr>
      </w:pPr>
      <w:r w:rsidRPr="007B139E">
        <w:rPr>
          <w:rFonts w:ascii="Arial" w:hAnsi="Arial" w:cs="Arial"/>
          <w:sz w:val="22"/>
          <w:szCs w:val="20"/>
          <w:lang w:val="es-CO"/>
        </w:rPr>
        <w:t>La Sala de Consulta y Servicio Civil del Consejo de Estado ha aclarado la distinción en la aplicación de las prohibiciones de la Ley 996 de 2005, dependiendo del tipo de elección que se trate. Al respecto, considera que:</w:t>
      </w:r>
    </w:p>
    <w:p w14:paraId="7CACEAEB" w14:textId="77777777" w:rsidR="007B139E" w:rsidRPr="007B139E" w:rsidRDefault="007B139E" w:rsidP="007B139E">
      <w:pPr>
        <w:pStyle w:val="Textoindependiente"/>
        <w:spacing w:line="276" w:lineRule="auto"/>
        <w:ind w:left="118" w:right="114" w:firstLine="708"/>
        <w:jc w:val="both"/>
        <w:rPr>
          <w:rFonts w:ascii="Arial" w:hAnsi="Arial" w:cs="Arial"/>
          <w:sz w:val="22"/>
          <w:szCs w:val="20"/>
          <w:lang w:val="es-CO"/>
        </w:rPr>
      </w:pPr>
    </w:p>
    <w:p w14:paraId="39CE552A" w14:textId="1D853976" w:rsidR="00E966E2" w:rsidRDefault="007B139E" w:rsidP="00E966E2">
      <w:pPr>
        <w:spacing w:before="93"/>
        <w:ind w:left="826" w:right="886"/>
        <w:jc w:val="both"/>
        <w:rPr>
          <w:sz w:val="21"/>
        </w:rPr>
      </w:pPr>
      <w:r w:rsidRPr="007B139E">
        <w:rPr>
          <w:rFonts w:ascii="Arial" w:hAnsi="Arial" w:cs="Arial"/>
          <w:szCs w:val="20"/>
        </w:rPr>
        <w:t>“</w:t>
      </w:r>
      <w:r w:rsidRPr="00E966E2">
        <w:rPr>
          <w:rFonts w:ascii="Arial" w:hAnsi="Arial" w:cs="Arial"/>
          <w:sz w:val="21"/>
          <w:szCs w:val="21"/>
        </w:rPr>
        <w:t>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w:t>
      </w:r>
      <w:r w:rsidR="00E966E2" w:rsidRPr="00E966E2">
        <w:rPr>
          <w:rFonts w:ascii="Arial" w:hAnsi="Arial" w:cs="Arial"/>
          <w:sz w:val="21"/>
          <w:szCs w:val="21"/>
        </w:rPr>
        <w:t xml:space="preserve"> presidencial;</w:t>
      </w:r>
      <w:r w:rsidR="00E966E2" w:rsidRPr="00E966E2">
        <w:rPr>
          <w:rFonts w:ascii="Arial" w:hAnsi="Arial" w:cs="Arial"/>
          <w:spacing w:val="-11"/>
          <w:sz w:val="21"/>
          <w:szCs w:val="21"/>
        </w:rPr>
        <w:t xml:space="preserve"> </w:t>
      </w:r>
      <w:r w:rsidR="00E966E2" w:rsidRPr="00E966E2">
        <w:rPr>
          <w:rFonts w:ascii="Arial" w:hAnsi="Arial" w:cs="Arial"/>
          <w:sz w:val="21"/>
          <w:szCs w:val="21"/>
        </w:rPr>
        <w:t>el</w:t>
      </w:r>
      <w:r w:rsidR="00E966E2" w:rsidRPr="00E966E2">
        <w:rPr>
          <w:rFonts w:ascii="Arial" w:hAnsi="Arial" w:cs="Arial"/>
          <w:spacing w:val="-10"/>
          <w:sz w:val="21"/>
          <w:szCs w:val="21"/>
        </w:rPr>
        <w:t xml:space="preserve"> </w:t>
      </w:r>
      <w:r w:rsidR="00E966E2" w:rsidRPr="00E966E2">
        <w:rPr>
          <w:rFonts w:ascii="Arial" w:hAnsi="Arial" w:cs="Arial"/>
          <w:sz w:val="21"/>
          <w:szCs w:val="21"/>
        </w:rPr>
        <w:t>último,</w:t>
      </w:r>
      <w:r w:rsidR="00E966E2" w:rsidRPr="00E966E2">
        <w:rPr>
          <w:rFonts w:ascii="Arial" w:hAnsi="Arial" w:cs="Arial"/>
          <w:spacing w:val="-10"/>
          <w:sz w:val="21"/>
          <w:szCs w:val="21"/>
        </w:rPr>
        <w:t xml:space="preserve"> </w:t>
      </w:r>
      <w:r w:rsidR="00E966E2" w:rsidRPr="00E966E2">
        <w:rPr>
          <w:rFonts w:ascii="Arial" w:hAnsi="Arial" w:cs="Arial"/>
          <w:sz w:val="21"/>
          <w:szCs w:val="21"/>
        </w:rPr>
        <w:t>de</w:t>
      </w:r>
      <w:r w:rsidR="00E966E2" w:rsidRPr="00E966E2">
        <w:rPr>
          <w:rFonts w:ascii="Arial" w:hAnsi="Arial" w:cs="Arial"/>
          <w:spacing w:val="-10"/>
          <w:sz w:val="21"/>
          <w:szCs w:val="21"/>
        </w:rPr>
        <w:t xml:space="preserve"> </w:t>
      </w:r>
      <w:r w:rsidR="00E966E2" w:rsidRPr="00E966E2">
        <w:rPr>
          <w:rFonts w:ascii="Arial" w:hAnsi="Arial" w:cs="Arial"/>
          <w:sz w:val="21"/>
          <w:szCs w:val="21"/>
        </w:rPr>
        <w:t>manera</w:t>
      </w:r>
      <w:r w:rsidR="00E966E2" w:rsidRPr="00E966E2">
        <w:rPr>
          <w:rFonts w:ascii="Arial" w:hAnsi="Arial" w:cs="Arial"/>
          <w:spacing w:val="-11"/>
          <w:sz w:val="21"/>
          <w:szCs w:val="21"/>
        </w:rPr>
        <w:t xml:space="preserve"> </w:t>
      </w:r>
      <w:r w:rsidR="00E966E2" w:rsidRPr="00E966E2">
        <w:rPr>
          <w:rFonts w:ascii="Arial" w:hAnsi="Arial" w:cs="Arial"/>
          <w:sz w:val="21"/>
          <w:szCs w:val="21"/>
        </w:rPr>
        <w:t>más</w:t>
      </w:r>
      <w:r w:rsidR="00E966E2" w:rsidRPr="00E966E2">
        <w:rPr>
          <w:rFonts w:ascii="Arial" w:hAnsi="Arial" w:cs="Arial"/>
          <w:spacing w:val="-11"/>
          <w:sz w:val="21"/>
          <w:szCs w:val="21"/>
        </w:rPr>
        <w:t xml:space="preserve"> </w:t>
      </w:r>
      <w:r w:rsidR="00E966E2" w:rsidRPr="00E966E2">
        <w:rPr>
          <w:rFonts w:ascii="Arial" w:hAnsi="Arial" w:cs="Arial"/>
          <w:sz w:val="21"/>
          <w:szCs w:val="21"/>
        </w:rPr>
        <w:t>genérica</w:t>
      </w:r>
      <w:r w:rsidR="00E966E2" w:rsidRPr="00E966E2">
        <w:rPr>
          <w:rFonts w:ascii="Arial" w:hAnsi="Arial" w:cs="Arial"/>
          <w:spacing w:val="-11"/>
          <w:sz w:val="21"/>
          <w:szCs w:val="21"/>
        </w:rPr>
        <w:t xml:space="preserve"> </w:t>
      </w:r>
      <w:r w:rsidR="00E966E2" w:rsidRPr="00E966E2">
        <w:rPr>
          <w:rFonts w:ascii="Arial" w:hAnsi="Arial" w:cs="Arial"/>
          <w:sz w:val="21"/>
          <w:szCs w:val="21"/>
        </w:rPr>
        <w:t>para</w:t>
      </w:r>
      <w:r w:rsidR="00E966E2" w:rsidRPr="00E966E2">
        <w:rPr>
          <w:rFonts w:ascii="Arial" w:hAnsi="Arial" w:cs="Arial"/>
          <w:spacing w:val="-10"/>
          <w:sz w:val="21"/>
          <w:szCs w:val="21"/>
        </w:rPr>
        <w:t xml:space="preserve"> </w:t>
      </w:r>
      <w:r w:rsidR="00E966E2" w:rsidRPr="00E966E2">
        <w:rPr>
          <w:rFonts w:ascii="Arial" w:hAnsi="Arial" w:cs="Arial"/>
          <w:sz w:val="21"/>
          <w:szCs w:val="21"/>
        </w:rPr>
        <w:t>los</w:t>
      </w:r>
      <w:r w:rsidR="00E966E2" w:rsidRPr="00E966E2">
        <w:rPr>
          <w:rFonts w:ascii="Arial" w:hAnsi="Arial" w:cs="Arial"/>
          <w:spacing w:val="-10"/>
          <w:sz w:val="21"/>
          <w:szCs w:val="21"/>
        </w:rPr>
        <w:t xml:space="preserve"> </w:t>
      </w:r>
      <w:r w:rsidR="00E966E2" w:rsidRPr="00E966E2">
        <w:rPr>
          <w:rFonts w:ascii="Arial" w:hAnsi="Arial" w:cs="Arial"/>
          <w:sz w:val="21"/>
          <w:szCs w:val="21"/>
        </w:rPr>
        <w:t>cuatro</w:t>
      </w:r>
      <w:r w:rsidR="00E966E2" w:rsidRPr="00E966E2">
        <w:rPr>
          <w:rFonts w:ascii="Arial" w:hAnsi="Arial" w:cs="Arial"/>
          <w:spacing w:val="-11"/>
          <w:sz w:val="21"/>
          <w:szCs w:val="21"/>
        </w:rPr>
        <w:t xml:space="preserve"> </w:t>
      </w:r>
      <w:r w:rsidR="00E966E2" w:rsidRPr="00E966E2">
        <w:rPr>
          <w:rFonts w:ascii="Arial" w:hAnsi="Arial" w:cs="Arial"/>
          <w:sz w:val="21"/>
          <w:szCs w:val="21"/>
        </w:rPr>
        <w:t>meses</w:t>
      </w:r>
      <w:r w:rsidR="00E966E2" w:rsidRPr="00E966E2">
        <w:rPr>
          <w:rFonts w:ascii="Arial" w:hAnsi="Arial" w:cs="Arial"/>
          <w:spacing w:val="-11"/>
          <w:sz w:val="21"/>
          <w:szCs w:val="21"/>
        </w:rPr>
        <w:t xml:space="preserve"> </w:t>
      </w:r>
      <w:r w:rsidR="00E966E2" w:rsidRPr="00E966E2">
        <w:rPr>
          <w:rFonts w:ascii="Arial" w:hAnsi="Arial" w:cs="Arial"/>
          <w:sz w:val="21"/>
          <w:szCs w:val="21"/>
        </w:rPr>
        <w:t>anteriores</w:t>
      </w:r>
      <w:r w:rsidR="00E966E2" w:rsidRPr="00E966E2">
        <w:rPr>
          <w:rFonts w:ascii="Arial" w:hAnsi="Arial" w:cs="Arial"/>
          <w:spacing w:val="-10"/>
          <w:sz w:val="21"/>
          <w:szCs w:val="21"/>
        </w:rPr>
        <w:t xml:space="preserve"> </w:t>
      </w:r>
      <w:r w:rsidR="00E966E2" w:rsidRPr="00E966E2">
        <w:rPr>
          <w:rFonts w:ascii="Arial" w:hAnsi="Arial" w:cs="Arial"/>
          <w:sz w:val="21"/>
          <w:szCs w:val="21"/>
        </w:rPr>
        <w:t>a</w:t>
      </w:r>
      <w:r w:rsidR="00E966E2" w:rsidRPr="00E966E2">
        <w:rPr>
          <w:rFonts w:ascii="Arial" w:hAnsi="Arial" w:cs="Arial"/>
          <w:spacing w:val="-11"/>
          <w:sz w:val="21"/>
          <w:szCs w:val="21"/>
        </w:rPr>
        <w:t xml:space="preserve"> </w:t>
      </w:r>
      <w:r w:rsidR="00E966E2" w:rsidRPr="00E966E2">
        <w:rPr>
          <w:rFonts w:ascii="Arial" w:hAnsi="Arial" w:cs="Arial"/>
          <w:sz w:val="21"/>
          <w:szCs w:val="21"/>
        </w:rPr>
        <w:t>las</w:t>
      </w:r>
      <w:r w:rsidR="00E966E2" w:rsidRPr="00E966E2">
        <w:rPr>
          <w:rFonts w:ascii="Arial" w:hAnsi="Arial" w:cs="Arial"/>
          <w:spacing w:val="-56"/>
          <w:sz w:val="21"/>
          <w:szCs w:val="21"/>
        </w:rPr>
        <w:t xml:space="preserve"> </w:t>
      </w:r>
      <w:r w:rsidR="00E966E2" w:rsidRPr="00E966E2">
        <w:rPr>
          <w:rFonts w:ascii="Arial" w:hAnsi="Arial" w:cs="Arial"/>
          <w:sz w:val="21"/>
          <w:szCs w:val="21"/>
        </w:rPr>
        <w:t>elecciones</w:t>
      </w:r>
      <w:r w:rsidR="00E966E2" w:rsidRPr="00E966E2">
        <w:rPr>
          <w:rFonts w:ascii="Arial" w:hAnsi="Arial" w:cs="Arial"/>
          <w:spacing w:val="58"/>
          <w:sz w:val="21"/>
          <w:szCs w:val="21"/>
        </w:rPr>
        <w:t xml:space="preserve"> </w:t>
      </w:r>
      <w:r w:rsidR="00E966E2" w:rsidRPr="00E966E2">
        <w:rPr>
          <w:rFonts w:ascii="Arial" w:hAnsi="Arial" w:cs="Arial"/>
          <w:sz w:val="21"/>
          <w:szCs w:val="21"/>
        </w:rPr>
        <w:t>para cualquier cargo de elección popular a que se refiere la ley –incluido</w:t>
      </w:r>
      <w:r w:rsidR="00E966E2" w:rsidRPr="00E966E2">
        <w:rPr>
          <w:rFonts w:ascii="Arial" w:hAnsi="Arial" w:cs="Arial"/>
          <w:spacing w:val="1"/>
          <w:sz w:val="21"/>
          <w:szCs w:val="21"/>
        </w:rPr>
        <w:t xml:space="preserve"> </w:t>
      </w:r>
      <w:r w:rsidR="00E966E2" w:rsidRPr="00E966E2">
        <w:rPr>
          <w:rFonts w:ascii="Arial" w:hAnsi="Arial" w:cs="Arial"/>
          <w:sz w:val="21"/>
          <w:szCs w:val="21"/>
        </w:rPr>
        <w:t>el de Presidente de la República-; de manera que dichas restricciones no se excluyen</w:t>
      </w:r>
      <w:r w:rsidR="00E966E2" w:rsidRPr="00E966E2">
        <w:rPr>
          <w:rFonts w:ascii="Arial" w:hAnsi="Arial" w:cs="Arial"/>
          <w:spacing w:val="-56"/>
          <w:sz w:val="21"/>
          <w:szCs w:val="21"/>
        </w:rPr>
        <w:t xml:space="preserve"> </w:t>
      </w:r>
      <w:r w:rsidR="00E966E2" w:rsidRPr="00E966E2">
        <w:rPr>
          <w:rFonts w:ascii="Arial" w:hAnsi="Arial" w:cs="Arial"/>
          <w:sz w:val="21"/>
          <w:szCs w:val="21"/>
        </w:rPr>
        <w:t>sino</w:t>
      </w:r>
      <w:r w:rsidR="00E966E2" w:rsidRPr="00E966E2">
        <w:rPr>
          <w:rFonts w:ascii="Arial" w:hAnsi="Arial" w:cs="Arial"/>
          <w:spacing w:val="-5"/>
          <w:sz w:val="21"/>
          <w:szCs w:val="21"/>
        </w:rPr>
        <w:t xml:space="preserve"> </w:t>
      </w:r>
      <w:r w:rsidR="00E966E2" w:rsidRPr="00E966E2">
        <w:rPr>
          <w:rFonts w:ascii="Arial" w:hAnsi="Arial" w:cs="Arial"/>
          <w:sz w:val="21"/>
          <w:szCs w:val="21"/>
        </w:rPr>
        <w:t>que</w:t>
      </w:r>
      <w:r w:rsidR="00E966E2" w:rsidRPr="00E966E2">
        <w:rPr>
          <w:rFonts w:ascii="Arial" w:hAnsi="Arial" w:cs="Arial"/>
          <w:spacing w:val="-5"/>
          <w:sz w:val="21"/>
          <w:szCs w:val="21"/>
        </w:rPr>
        <w:t xml:space="preserve"> </w:t>
      </w:r>
      <w:r w:rsidR="00E966E2" w:rsidRPr="00E966E2">
        <w:rPr>
          <w:rFonts w:ascii="Arial" w:hAnsi="Arial" w:cs="Arial"/>
          <w:sz w:val="21"/>
          <w:szCs w:val="21"/>
        </w:rPr>
        <w:t>se</w:t>
      </w:r>
      <w:r w:rsidR="00E966E2" w:rsidRPr="00E966E2">
        <w:rPr>
          <w:rFonts w:ascii="Arial" w:hAnsi="Arial" w:cs="Arial"/>
          <w:spacing w:val="-5"/>
          <w:sz w:val="21"/>
          <w:szCs w:val="21"/>
        </w:rPr>
        <w:t xml:space="preserve"> </w:t>
      </w:r>
      <w:r w:rsidR="00E966E2" w:rsidRPr="00E966E2">
        <w:rPr>
          <w:rFonts w:ascii="Arial" w:hAnsi="Arial" w:cs="Arial"/>
          <w:sz w:val="21"/>
          <w:szCs w:val="21"/>
        </w:rPr>
        <w:t>integran</w:t>
      </w:r>
      <w:r w:rsidR="00E966E2" w:rsidRPr="00E966E2">
        <w:rPr>
          <w:rFonts w:ascii="Arial" w:hAnsi="Arial" w:cs="Arial"/>
          <w:spacing w:val="-5"/>
          <w:sz w:val="21"/>
          <w:szCs w:val="21"/>
        </w:rPr>
        <w:t xml:space="preserve"> </w:t>
      </w:r>
      <w:r w:rsidR="00E966E2" w:rsidRPr="00E966E2">
        <w:rPr>
          <w:rFonts w:ascii="Arial" w:hAnsi="Arial" w:cs="Arial"/>
          <w:sz w:val="21"/>
          <w:szCs w:val="21"/>
        </w:rPr>
        <w:t>parcialmente,</w:t>
      </w:r>
      <w:r w:rsidR="00E966E2" w:rsidRPr="00E966E2">
        <w:rPr>
          <w:rFonts w:ascii="Arial" w:hAnsi="Arial" w:cs="Arial"/>
          <w:spacing w:val="-5"/>
          <w:sz w:val="21"/>
          <w:szCs w:val="21"/>
        </w:rPr>
        <w:t xml:space="preserve"> </w:t>
      </w:r>
      <w:r w:rsidR="00E966E2" w:rsidRPr="00E966E2">
        <w:rPr>
          <w:rFonts w:ascii="Arial" w:hAnsi="Arial" w:cs="Arial"/>
          <w:sz w:val="21"/>
          <w:szCs w:val="21"/>
        </w:rPr>
        <w:t>lo</w:t>
      </w:r>
      <w:r w:rsidR="00E966E2" w:rsidRPr="00E966E2">
        <w:rPr>
          <w:rFonts w:ascii="Arial" w:hAnsi="Arial" w:cs="Arial"/>
          <w:spacing w:val="-5"/>
          <w:sz w:val="21"/>
          <w:szCs w:val="21"/>
        </w:rPr>
        <w:t xml:space="preserve"> </w:t>
      </w:r>
      <w:r w:rsidR="00E966E2" w:rsidRPr="00E966E2">
        <w:rPr>
          <w:rFonts w:ascii="Arial" w:hAnsi="Arial" w:cs="Arial"/>
          <w:sz w:val="21"/>
          <w:szCs w:val="21"/>
        </w:rPr>
        <w:t>que</w:t>
      </w:r>
      <w:r w:rsidR="00E966E2" w:rsidRPr="00E966E2">
        <w:rPr>
          <w:rFonts w:ascii="Arial" w:hAnsi="Arial" w:cs="Arial"/>
          <w:spacing w:val="-5"/>
          <w:sz w:val="21"/>
          <w:szCs w:val="21"/>
        </w:rPr>
        <w:t xml:space="preserve"> </w:t>
      </w:r>
      <w:r w:rsidR="00E966E2" w:rsidRPr="00E966E2">
        <w:rPr>
          <w:rFonts w:ascii="Arial" w:hAnsi="Arial" w:cs="Arial"/>
          <w:sz w:val="21"/>
          <w:szCs w:val="21"/>
        </w:rPr>
        <w:t>permite</w:t>
      </w:r>
      <w:r w:rsidR="00E966E2" w:rsidRPr="00E966E2">
        <w:rPr>
          <w:rFonts w:ascii="Arial" w:hAnsi="Arial" w:cs="Arial"/>
          <w:spacing w:val="-4"/>
          <w:sz w:val="21"/>
          <w:szCs w:val="21"/>
        </w:rPr>
        <w:t xml:space="preserve"> </w:t>
      </w:r>
      <w:r w:rsidR="00E966E2" w:rsidRPr="00E966E2">
        <w:rPr>
          <w:rFonts w:ascii="Arial" w:hAnsi="Arial" w:cs="Arial"/>
          <w:sz w:val="21"/>
          <w:szCs w:val="21"/>
        </w:rPr>
        <w:t>concluir</w:t>
      </w:r>
      <w:r w:rsidR="00E966E2" w:rsidRPr="00E966E2">
        <w:rPr>
          <w:rFonts w:ascii="Arial" w:hAnsi="Arial" w:cs="Arial"/>
          <w:spacing w:val="-5"/>
          <w:sz w:val="21"/>
          <w:szCs w:val="21"/>
        </w:rPr>
        <w:t xml:space="preserve"> </w:t>
      </w:r>
      <w:r w:rsidR="00E966E2" w:rsidRPr="00E966E2">
        <w:rPr>
          <w:rFonts w:ascii="Arial" w:hAnsi="Arial" w:cs="Arial"/>
          <w:sz w:val="21"/>
          <w:szCs w:val="21"/>
        </w:rPr>
        <w:t>que</w:t>
      </w:r>
      <w:r w:rsidR="00E966E2" w:rsidRPr="00E966E2">
        <w:rPr>
          <w:rFonts w:ascii="Arial" w:hAnsi="Arial" w:cs="Arial"/>
          <w:spacing w:val="-5"/>
          <w:sz w:val="21"/>
          <w:szCs w:val="21"/>
        </w:rPr>
        <w:t xml:space="preserve"> </w:t>
      </w:r>
      <w:r w:rsidR="00E966E2" w:rsidRPr="00E966E2">
        <w:rPr>
          <w:rFonts w:ascii="Arial" w:hAnsi="Arial" w:cs="Arial"/>
          <w:sz w:val="21"/>
          <w:szCs w:val="21"/>
        </w:rPr>
        <w:t>en</w:t>
      </w:r>
      <w:r w:rsidR="00E966E2" w:rsidRPr="00E966E2">
        <w:rPr>
          <w:rFonts w:ascii="Arial" w:hAnsi="Arial" w:cs="Arial"/>
          <w:spacing w:val="-5"/>
          <w:sz w:val="21"/>
          <w:szCs w:val="21"/>
        </w:rPr>
        <w:t xml:space="preserve"> </w:t>
      </w:r>
      <w:r w:rsidR="00E966E2" w:rsidRPr="00E966E2">
        <w:rPr>
          <w:rFonts w:ascii="Arial" w:hAnsi="Arial" w:cs="Arial"/>
          <w:sz w:val="21"/>
          <w:szCs w:val="21"/>
        </w:rPr>
        <w:t>periodo</w:t>
      </w:r>
      <w:r w:rsidR="00E966E2" w:rsidRPr="00E966E2">
        <w:rPr>
          <w:rFonts w:ascii="Arial" w:hAnsi="Arial" w:cs="Arial"/>
          <w:spacing w:val="-5"/>
          <w:sz w:val="21"/>
          <w:szCs w:val="21"/>
        </w:rPr>
        <w:t xml:space="preserve"> </w:t>
      </w:r>
      <w:r w:rsidR="00E966E2" w:rsidRPr="00E966E2">
        <w:rPr>
          <w:rFonts w:ascii="Arial" w:hAnsi="Arial" w:cs="Arial"/>
          <w:sz w:val="21"/>
          <w:szCs w:val="21"/>
        </w:rPr>
        <w:t>preelectoral</w:t>
      </w:r>
      <w:r w:rsidR="00E966E2" w:rsidRPr="00E966E2">
        <w:rPr>
          <w:rFonts w:ascii="Arial" w:hAnsi="Arial" w:cs="Arial"/>
          <w:spacing w:val="-56"/>
          <w:sz w:val="21"/>
          <w:szCs w:val="21"/>
        </w:rPr>
        <w:t xml:space="preserve"> </w:t>
      </w:r>
      <w:r w:rsidR="00E966E2" w:rsidRPr="00E966E2">
        <w:rPr>
          <w:rFonts w:ascii="Arial" w:hAnsi="Arial" w:cs="Arial"/>
          <w:sz w:val="21"/>
          <w:szCs w:val="21"/>
        </w:rPr>
        <w:t>para elección de Presidente de la República, a todos los entes del Estado, incluidos</w:t>
      </w:r>
      <w:r w:rsidR="00E966E2" w:rsidRPr="00E966E2">
        <w:rPr>
          <w:rFonts w:ascii="Arial" w:hAnsi="Arial" w:cs="Arial"/>
          <w:spacing w:val="1"/>
          <w:sz w:val="21"/>
          <w:szCs w:val="21"/>
        </w:rPr>
        <w:t xml:space="preserve"> </w:t>
      </w:r>
      <w:r w:rsidR="00E966E2" w:rsidRPr="00E966E2">
        <w:rPr>
          <w:rFonts w:ascii="Arial" w:hAnsi="Arial" w:cs="Arial"/>
          <w:sz w:val="21"/>
          <w:szCs w:val="21"/>
        </w:rPr>
        <w:t>los</w:t>
      </w:r>
      <w:r w:rsidR="00E966E2" w:rsidRPr="00E966E2">
        <w:rPr>
          <w:rFonts w:ascii="Arial" w:hAnsi="Arial" w:cs="Arial"/>
          <w:spacing w:val="1"/>
          <w:sz w:val="21"/>
          <w:szCs w:val="21"/>
        </w:rPr>
        <w:t xml:space="preserve"> </w:t>
      </w:r>
      <w:r w:rsidR="00E966E2" w:rsidRPr="00E966E2">
        <w:rPr>
          <w:rFonts w:ascii="Arial" w:hAnsi="Arial" w:cs="Arial"/>
          <w:sz w:val="21"/>
          <w:szCs w:val="21"/>
        </w:rPr>
        <w:t>territoriales,</w:t>
      </w:r>
      <w:r w:rsidR="00E966E2" w:rsidRPr="00E966E2">
        <w:rPr>
          <w:rFonts w:ascii="Arial" w:hAnsi="Arial" w:cs="Arial"/>
          <w:spacing w:val="1"/>
          <w:sz w:val="21"/>
          <w:szCs w:val="21"/>
        </w:rPr>
        <w:t xml:space="preserve"> </w:t>
      </w:r>
      <w:r w:rsidR="00E966E2" w:rsidRPr="00E966E2">
        <w:rPr>
          <w:rFonts w:ascii="Arial" w:hAnsi="Arial" w:cs="Arial"/>
          <w:sz w:val="21"/>
          <w:szCs w:val="21"/>
        </w:rPr>
        <w:t>se</w:t>
      </w:r>
      <w:r w:rsidR="00E966E2" w:rsidRPr="00E966E2">
        <w:rPr>
          <w:rFonts w:ascii="Arial" w:hAnsi="Arial" w:cs="Arial"/>
          <w:spacing w:val="1"/>
          <w:sz w:val="21"/>
          <w:szCs w:val="21"/>
        </w:rPr>
        <w:t xml:space="preserve"> </w:t>
      </w:r>
      <w:r w:rsidR="00E966E2" w:rsidRPr="00E966E2">
        <w:rPr>
          <w:rFonts w:ascii="Arial" w:hAnsi="Arial" w:cs="Arial"/>
          <w:sz w:val="21"/>
          <w:szCs w:val="21"/>
        </w:rPr>
        <w:t>aplican</w:t>
      </w:r>
      <w:r w:rsidR="00E966E2" w:rsidRPr="00E966E2">
        <w:rPr>
          <w:rFonts w:ascii="Arial" w:hAnsi="Arial" w:cs="Arial"/>
          <w:spacing w:val="1"/>
          <w:sz w:val="21"/>
          <w:szCs w:val="21"/>
        </w:rPr>
        <w:t xml:space="preserve"> </w:t>
      </w:r>
      <w:r w:rsidR="00E966E2" w:rsidRPr="00E966E2">
        <w:rPr>
          <w:rFonts w:ascii="Arial" w:hAnsi="Arial" w:cs="Arial"/>
          <w:sz w:val="21"/>
          <w:szCs w:val="21"/>
        </w:rPr>
        <w:t>las</w:t>
      </w:r>
      <w:r w:rsidR="00E966E2" w:rsidRPr="00E966E2">
        <w:rPr>
          <w:rFonts w:ascii="Arial" w:hAnsi="Arial" w:cs="Arial"/>
          <w:spacing w:val="1"/>
          <w:sz w:val="21"/>
          <w:szCs w:val="21"/>
        </w:rPr>
        <w:t xml:space="preserve"> </w:t>
      </w:r>
      <w:r w:rsidR="00E966E2" w:rsidRPr="00E966E2">
        <w:rPr>
          <w:rFonts w:ascii="Arial" w:hAnsi="Arial" w:cs="Arial"/>
          <w:sz w:val="21"/>
          <w:szCs w:val="21"/>
        </w:rPr>
        <w:t>restricciones</w:t>
      </w:r>
      <w:r w:rsidR="00E966E2" w:rsidRPr="00E966E2">
        <w:rPr>
          <w:rFonts w:ascii="Arial" w:hAnsi="Arial" w:cs="Arial"/>
          <w:spacing w:val="1"/>
          <w:sz w:val="21"/>
          <w:szCs w:val="21"/>
        </w:rPr>
        <w:t xml:space="preserve"> </w:t>
      </w:r>
      <w:r w:rsidR="00E966E2" w:rsidRPr="00E966E2">
        <w:rPr>
          <w:rFonts w:ascii="Arial" w:hAnsi="Arial" w:cs="Arial"/>
          <w:sz w:val="21"/>
          <w:szCs w:val="21"/>
        </w:rPr>
        <w:t>de</w:t>
      </w:r>
      <w:r w:rsidR="00E966E2" w:rsidRPr="00E966E2">
        <w:rPr>
          <w:rFonts w:ascii="Arial" w:hAnsi="Arial" w:cs="Arial"/>
          <w:spacing w:val="1"/>
          <w:sz w:val="21"/>
          <w:szCs w:val="21"/>
        </w:rPr>
        <w:t xml:space="preserve"> </w:t>
      </w:r>
      <w:r w:rsidR="00E966E2" w:rsidRPr="00E966E2">
        <w:rPr>
          <w:rFonts w:ascii="Arial" w:hAnsi="Arial" w:cs="Arial"/>
          <w:sz w:val="21"/>
          <w:szCs w:val="21"/>
        </w:rPr>
        <w:t>los</w:t>
      </w:r>
      <w:r w:rsidR="00E966E2" w:rsidRPr="00E966E2">
        <w:rPr>
          <w:rFonts w:ascii="Arial" w:hAnsi="Arial" w:cs="Arial"/>
          <w:spacing w:val="1"/>
          <w:sz w:val="21"/>
          <w:szCs w:val="21"/>
        </w:rPr>
        <w:t xml:space="preserve"> </w:t>
      </w:r>
      <w:r w:rsidR="00E966E2" w:rsidRPr="00E966E2">
        <w:rPr>
          <w:rFonts w:ascii="Arial" w:hAnsi="Arial" w:cs="Arial"/>
          <w:sz w:val="21"/>
          <w:szCs w:val="21"/>
        </w:rPr>
        <w:t>artículos</w:t>
      </w:r>
      <w:r w:rsidR="00E966E2" w:rsidRPr="00E966E2">
        <w:rPr>
          <w:rFonts w:ascii="Arial" w:hAnsi="Arial" w:cs="Arial"/>
          <w:spacing w:val="1"/>
          <w:sz w:val="21"/>
          <w:szCs w:val="21"/>
        </w:rPr>
        <w:t xml:space="preserve"> </w:t>
      </w:r>
      <w:r w:rsidR="00E966E2" w:rsidRPr="00E966E2">
        <w:rPr>
          <w:rFonts w:ascii="Arial" w:hAnsi="Arial" w:cs="Arial"/>
          <w:sz w:val="21"/>
          <w:szCs w:val="21"/>
        </w:rPr>
        <w:t>32</w:t>
      </w:r>
      <w:r w:rsidR="00E966E2" w:rsidRPr="00E966E2">
        <w:rPr>
          <w:rFonts w:ascii="Arial" w:hAnsi="Arial" w:cs="Arial"/>
          <w:spacing w:val="1"/>
          <w:sz w:val="21"/>
          <w:szCs w:val="21"/>
        </w:rPr>
        <w:t xml:space="preserve"> </w:t>
      </w:r>
      <w:r w:rsidR="00E966E2" w:rsidRPr="00E966E2">
        <w:rPr>
          <w:rFonts w:ascii="Arial" w:hAnsi="Arial" w:cs="Arial"/>
          <w:sz w:val="21"/>
          <w:szCs w:val="21"/>
        </w:rPr>
        <w:t>y</w:t>
      </w:r>
      <w:r w:rsidR="00E966E2" w:rsidRPr="00E966E2">
        <w:rPr>
          <w:rFonts w:ascii="Arial" w:hAnsi="Arial" w:cs="Arial"/>
          <w:spacing w:val="1"/>
          <w:sz w:val="21"/>
          <w:szCs w:val="21"/>
        </w:rPr>
        <w:t xml:space="preserve"> </w:t>
      </w:r>
      <w:r w:rsidR="00E966E2" w:rsidRPr="00E966E2">
        <w:rPr>
          <w:rFonts w:ascii="Arial" w:hAnsi="Arial" w:cs="Arial"/>
          <w:sz w:val="21"/>
          <w:szCs w:val="21"/>
        </w:rPr>
        <w:t>33</w:t>
      </w:r>
      <w:r w:rsidR="00E966E2" w:rsidRPr="00E966E2">
        <w:rPr>
          <w:rFonts w:ascii="Arial" w:hAnsi="Arial" w:cs="Arial"/>
          <w:spacing w:val="1"/>
          <w:sz w:val="21"/>
          <w:szCs w:val="21"/>
        </w:rPr>
        <w:t xml:space="preserve"> </w:t>
      </w:r>
      <w:r w:rsidR="00E966E2" w:rsidRPr="00E966E2">
        <w:rPr>
          <w:rFonts w:ascii="Arial" w:hAnsi="Arial" w:cs="Arial"/>
          <w:sz w:val="21"/>
          <w:szCs w:val="21"/>
        </w:rPr>
        <w:t>con</w:t>
      </w:r>
      <w:r w:rsidR="00E966E2" w:rsidRPr="00E966E2">
        <w:rPr>
          <w:rFonts w:ascii="Arial" w:hAnsi="Arial" w:cs="Arial"/>
          <w:spacing w:val="1"/>
          <w:sz w:val="21"/>
          <w:szCs w:val="21"/>
        </w:rPr>
        <w:t xml:space="preserve"> </w:t>
      </w:r>
      <w:r w:rsidR="00E966E2" w:rsidRPr="00E966E2">
        <w:rPr>
          <w:rFonts w:ascii="Arial" w:hAnsi="Arial" w:cs="Arial"/>
          <w:sz w:val="21"/>
          <w:szCs w:val="21"/>
        </w:rPr>
        <w:t>sus</w:t>
      </w:r>
      <w:r w:rsidR="00E966E2" w:rsidRPr="00E966E2">
        <w:rPr>
          <w:rFonts w:ascii="Arial" w:hAnsi="Arial" w:cs="Arial"/>
          <w:spacing w:val="1"/>
          <w:sz w:val="21"/>
          <w:szCs w:val="21"/>
        </w:rPr>
        <w:t xml:space="preserve"> </w:t>
      </w:r>
      <w:r w:rsidR="00E966E2" w:rsidRPr="00E966E2">
        <w:rPr>
          <w:rFonts w:ascii="Arial" w:hAnsi="Arial" w:cs="Arial"/>
          <w:sz w:val="21"/>
          <w:szCs w:val="21"/>
        </w:rPr>
        <w:t>excepciones, así como las del parágrafo del artículo 38. En cambio, para elecciones</w:t>
      </w:r>
      <w:r w:rsidR="00E966E2" w:rsidRPr="00E966E2">
        <w:rPr>
          <w:rFonts w:ascii="Arial" w:hAnsi="Arial" w:cs="Arial"/>
          <w:spacing w:val="1"/>
          <w:sz w:val="21"/>
          <w:szCs w:val="21"/>
        </w:rPr>
        <w:t xml:space="preserve"> </w:t>
      </w:r>
      <w:r w:rsidR="00E966E2" w:rsidRPr="00E966E2">
        <w:rPr>
          <w:rFonts w:ascii="Arial" w:hAnsi="Arial" w:cs="Arial"/>
          <w:sz w:val="21"/>
          <w:szCs w:val="21"/>
        </w:rPr>
        <w:t>en general, excluyendo las correspondientes a Presidente de la República, a las</w:t>
      </w:r>
      <w:r w:rsidR="00E966E2" w:rsidRPr="00E966E2">
        <w:rPr>
          <w:rFonts w:ascii="Arial" w:hAnsi="Arial" w:cs="Arial"/>
          <w:spacing w:val="1"/>
          <w:sz w:val="21"/>
          <w:szCs w:val="21"/>
        </w:rPr>
        <w:t xml:space="preserve"> </w:t>
      </w:r>
      <w:r w:rsidR="00E966E2" w:rsidRPr="00E966E2">
        <w:rPr>
          <w:rFonts w:ascii="Arial" w:hAnsi="Arial" w:cs="Arial"/>
          <w:sz w:val="21"/>
          <w:szCs w:val="21"/>
        </w:rPr>
        <w:t>autoridades territoriales allí mencionadas sólo se aplican las restricciones contenidas</w:t>
      </w:r>
      <w:r w:rsidR="00E966E2" w:rsidRPr="00E966E2">
        <w:rPr>
          <w:rFonts w:ascii="Arial" w:hAnsi="Arial" w:cs="Arial"/>
          <w:spacing w:val="1"/>
          <w:sz w:val="21"/>
          <w:szCs w:val="21"/>
        </w:rPr>
        <w:t xml:space="preserve"> </w:t>
      </w:r>
      <w:r w:rsidR="00E966E2" w:rsidRPr="00E966E2">
        <w:rPr>
          <w:rFonts w:ascii="Arial" w:hAnsi="Arial" w:cs="Arial"/>
          <w:sz w:val="21"/>
          <w:szCs w:val="21"/>
        </w:rPr>
        <w:t>en</w:t>
      </w:r>
      <w:r w:rsidR="00E966E2" w:rsidRPr="00E966E2">
        <w:rPr>
          <w:rFonts w:ascii="Arial" w:hAnsi="Arial" w:cs="Arial"/>
          <w:spacing w:val="-2"/>
          <w:sz w:val="21"/>
          <w:szCs w:val="21"/>
        </w:rPr>
        <w:t xml:space="preserve"> </w:t>
      </w:r>
      <w:r w:rsidR="00E966E2" w:rsidRPr="00E966E2">
        <w:rPr>
          <w:rFonts w:ascii="Arial" w:hAnsi="Arial" w:cs="Arial"/>
          <w:sz w:val="21"/>
          <w:szCs w:val="21"/>
        </w:rPr>
        <w:t>el</w:t>
      </w:r>
      <w:r w:rsidR="00E966E2" w:rsidRPr="00E966E2">
        <w:rPr>
          <w:rFonts w:ascii="Arial" w:hAnsi="Arial" w:cs="Arial"/>
          <w:spacing w:val="-1"/>
          <w:sz w:val="21"/>
          <w:szCs w:val="21"/>
        </w:rPr>
        <w:t xml:space="preserve"> </w:t>
      </w:r>
      <w:r w:rsidR="00E966E2" w:rsidRPr="00E966E2">
        <w:rPr>
          <w:rFonts w:ascii="Arial" w:hAnsi="Arial" w:cs="Arial"/>
          <w:sz w:val="21"/>
          <w:szCs w:val="21"/>
        </w:rPr>
        <w:t>parágrafo</w:t>
      </w:r>
      <w:r w:rsidR="00E966E2" w:rsidRPr="00E966E2">
        <w:rPr>
          <w:rFonts w:ascii="Arial" w:hAnsi="Arial" w:cs="Arial"/>
          <w:spacing w:val="-1"/>
          <w:sz w:val="21"/>
          <w:szCs w:val="21"/>
        </w:rPr>
        <w:t xml:space="preserve"> </w:t>
      </w:r>
      <w:r w:rsidR="00E966E2" w:rsidRPr="00E966E2">
        <w:rPr>
          <w:rFonts w:ascii="Arial" w:hAnsi="Arial" w:cs="Arial"/>
          <w:sz w:val="21"/>
          <w:szCs w:val="21"/>
        </w:rPr>
        <w:t>del</w:t>
      </w:r>
      <w:r w:rsidR="00E966E2" w:rsidRPr="00E966E2">
        <w:rPr>
          <w:rFonts w:ascii="Arial" w:hAnsi="Arial" w:cs="Arial"/>
          <w:spacing w:val="-1"/>
          <w:sz w:val="21"/>
          <w:szCs w:val="21"/>
        </w:rPr>
        <w:t xml:space="preserve"> </w:t>
      </w:r>
      <w:r w:rsidR="00E966E2" w:rsidRPr="00E966E2">
        <w:rPr>
          <w:rFonts w:ascii="Arial" w:hAnsi="Arial" w:cs="Arial"/>
          <w:sz w:val="21"/>
          <w:szCs w:val="21"/>
        </w:rPr>
        <w:t>artículo</w:t>
      </w:r>
      <w:r w:rsidR="00E966E2" w:rsidRPr="00E966E2">
        <w:rPr>
          <w:rFonts w:ascii="Arial" w:hAnsi="Arial" w:cs="Arial"/>
          <w:spacing w:val="-2"/>
          <w:sz w:val="21"/>
          <w:szCs w:val="21"/>
        </w:rPr>
        <w:t xml:space="preserve"> </w:t>
      </w:r>
      <w:r w:rsidR="00E966E2" w:rsidRPr="00E966E2">
        <w:rPr>
          <w:rFonts w:ascii="Arial" w:hAnsi="Arial" w:cs="Arial"/>
          <w:sz w:val="21"/>
          <w:szCs w:val="21"/>
        </w:rPr>
        <w:t>38”.</w:t>
      </w:r>
      <w:r w:rsidR="00E966E2">
        <w:rPr>
          <w:rStyle w:val="Refdenotaalpie"/>
          <w:rFonts w:ascii="Arial" w:hAnsi="Arial" w:cs="Arial"/>
          <w:sz w:val="21"/>
          <w:szCs w:val="21"/>
        </w:rPr>
        <w:footnoteReference w:id="10"/>
      </w:r>
    </w:p>
    <w:p w14:paraId="48008A55" w14:textId="50E37DE5" w:rsidR="00E966E2" w:rsidRPr="00E966E2" w:rsidRDefault="00E966E2" w:rsidP="00E966E2">
      <w:pPr>
        <w:jc w:val="both"/>
        <w:rPr>
          <w:rFonts w:ascii="Arial" w:hAnsi="Arial" w:cs="Arial"/>
        </w:rPr>
      </w:pPr>
      <w:r w:rsidRPr="00E966E2">
        <w:rPr>
          <w:rFonts w:ascii="Arial" w:hAnsi="Arial" w:cs="Arial"/>
        </w:rPr>
        <w:t xml:space="preserve">     De conformidad con lo anterior,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57C7BDA9" w14:textId="703A2D1D" w:rsidR="00E966E2" w:rsidRPr="00E966E2" w:rsidRDefault="00E966E2" w:rsidP="00E966E2">
      <w:pPr>
        <w:jc w:val="both"/>
        <w:rPr>
          <w:rFonts w:ascii="Arial" w:hAnsi="Arial" w:cs="Arial"/>
        </w:rPr>
      </w:pPr>
      <w:r>
        <w:rPr>
          <w:rFonts w:ascii="Arial" w:hAnsi="Arial" w:cs="Arial"/>
        </w:rPr>
        <w:t xml:space="preserve">     </w:t>
      </w:r>
      <w:r w:rsidRPr="00E966E2">
        <w:rPr>
          <w:rFonts w:ascii="Arial" w:hAnsi="Arial" w:cs="Arial"/>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0F293BF4" w14:textId="2B23D63F" w:rsidR="00127233" w:rsidRDefault="00E966E2" w:rsidP="00E966E2">
      <w:pPr>
        <w:jc w:val="both"/>
        <w:rPr>
          <w:rFonts w:ascii="Arial" w:hAnsi="Arial" w:cs="Arial"/>
        </w:rPr>
      </w:pPr>
      <w:r>
        <w:rPr>
          <w:rFonts w:ascii="Arial" w:hAnsi="Arial" w:cs="Arial"/>
        </w:rPr>
        <w:t xml:space="preserve">     </w:t>
      </w:r>
      <w:r w:rsidRPr="00E966E2">
        <w:rPr>
          <w:rFonts w:ascii="Arial" w:hAnsi="Arial" w:cs="Arial"/>
        </w:rPr>
        <w:t>Teniendo en cuenta el objeto de la consulta y que en el presente año se desarrollaran elecciones de autoridades territoriales, tales como gobernadores, alcaldes, diputados, concejales, ediles y miembros de las juntas administradoras locales, a continuación, se analizará la prohibición contenida en el parágrafo del artículo 38 de la Ley de Garantías Electorales respecto a la celebración de contratos y convenios interadministrativos y la modificación de nóminas.</w:t>
      </w:r>
    </w:p>
    <w:p w14:paraId="3D64B001" w14:textId="77777777" w:rsidR="00E966E2" w:rsidRDefault="00E966E2" w:rsidP="00E966E2">
      <w:pPr>
        <w:jc w:val="both"/>
        <w:rPr>
          <w:rFonts w:ascii="Arial" w:hAnsi="Arial" w:cs="Arial"/>
        </w:rPr>
      </w:pPr>
    </w:p>
    <w:p w14:paraId="103F397B" w14:textId="27C69FF9" w:rsidR="00E966E2" w:rsidRDefault="00E966E2" w:rsidP="00E966E2">
      <w:pPr>
        <w:pStyle w:val="Ttulo1"/>
        <w:numPr>
          <w:ilvl w:val="1"/>
          <w:numId w:val="8"/>
        </w:numPr>
        <w:tabs>
          <w:tab w:val="left" w:pos="559"/>
        </w:tabs>
        <w:spacing w:before="93" w:line="276" w:lineRule="auto"/>
        <w:ind w:right="176"/>
        <w:jc w:val="both"/>
      </w:pPr>
      <w:r>
        <w:t>Limitaciones</w:t>
      </w:r>
      <w:r>
        <w:rPr>
          <w:spacing w:val="7"/>
        </w:rPr>
        <w:t xml:space="preserve"> </w:t>
      </w:r>
      <w:r>
        <w:t>a</w:t>
      </w:r>
      <w:r>
        <w:rPr>
          <w:spacing w:val="6"/>
        </w:rPr>
        <w:t xml:space="preserve"> </w:t>
      </w:r>
      <w:r>
        <w:t>la</w:t>
      </w:r>
      <w:r>
        <w:rPr>
          <w:spacing w:val="7"/>
        </w:rPr>
        <w:t xml:space="preserve"> </w:t>
      </w:r>
      <w:r>
        <w:t>contratación</w:t>
      </w:r>
      <w:r>
        <w:rPr>
          <w:spacing w:val="6"/>
        </w:rPr>
        <w:t xml:space="preserve"> </w:t>
      </w:r>
      <w:r>
        <w:t>estatal,</w:t>
      </w:r>
      <w:r>
        <w:rPr>
          <w:spacing w:val="6"/>
        </w:rPr>
        <w:t xml:space="preserve"> </w:t>
      </w:r>
      <w:r>
        <w:t>restricciones</w:t>
      </w:r>
      <w:r>
        <w:rPr>
          <w:spacing w:val="6"/>
        </w:rPr>
        <w:t xml:space="preserve"> </w:t>
      </w:r>
      <w:r>
        <w:t>para</w:t>
      </w:r>
      <w:r>
        <w:rPr>
          <w:spacing w:val="6"/>
        </w:rPr>
        <w:t xml:space="preserve"> </w:t>
      </w:r>
      <w:r>
        <w:t>la</w:t>
      </w:r>
      <w:r>
        <w:rPr>
          <w:spacing w:val="6"/>
        </w:rPr>
        <w:t xml:space="preserve"> </w:t>
      </w:r>
      <w:r>
        <w:t>celebración</w:t>
      </w:r>
      <w:r>
        <w:rPr>
          <w:spacing w:val="6"/>
        </w:rPr>
        <w:t xml:space="preserve"> </w:t>
      </w:r>
      <w:r>
        <w:t>de</w:t>
      </w:r>
      <w:r>
        <w:rPr>
          <w:spacing w:val="6"/>
        </w:rPr>
        <w:t xml:space="preserve"> </w:t>
      </w:r>
      <w:r>
        <w:t>contratos</w:t>
      </w:r>
      <w:r>
        <w:rPr>
          <w:spacing w:val="1"/>
        </w:rPr>
        <w:t xml:space="preserve"> </w:t>
      </w:r>
      <w:r>
        <w:t>y</w:t>
      </w:r>
      <w:r>
        <w:rPr>
          <w:spacing w:val="-2"/>
        </w:rPr>
        <w:t xml:space="preserve"> </w:t>
      </w:r>
      <w:r>
        <w:t>convenios</w:t>
      </w:r>
      <w:r>
        <w:rPr>
          <w:spacing w:val="-1"/>
        </w:rPr>
        <w:t xml:space="preserve"> </w:t>
      </w:r>
      <w:r>
        <w:t>interadministrativos</w:t>
      </w:r>
    </w:p>
    <w:p w14:paraId="7B2911A7" w14:textId="0CD987E6" w:rsidR="00E966E2" w:rsidRPr="00126501" w:rsidRDefault="00E966E2" w:rsidP="00E966E2">
      <w:pPr>
        <w:pStyle w:val="Textoindependiente"/>
        <w:spacing w:line="276" w:lineRule="auto"/>
        <w:ind w:right="176"/>
        <w:jc w:val="both"/>
        <w:rPr>
          <w:rFonts w:ascii="Arial" w:hAnsi="Arial" w:cs="Arial"/>
          <w:sz w:val="22"/>
          <w:szCs w:val="20"/>
        </w:rPr>
      </w:pPr>
      <w:r w:rsidRPr="00126501">
        <w:rPr>
          <w:rFonts w:ascii="Arial" w:hAnsi="Arial" w:cs="Arial"/>
          <w:sz w:val="22"/>
          <w:szCs w:val="20"/>
        </w:rPr>
        <w:t>En</w:t>
      </w:r>
      <w:r w:rsidRPr="00126501">
        <w:rPr>
          <w:rFonts w:ascii="Arial" w:hAnsi="Arial" w:cs="Arial"/>
          <w:spacing w:val="1"/>
          <w:sz w:val="22"/>
          <w:szCs w:val="20"/>
        </w:rPr>
        <w:t xml:space="preserve"> </w:t>
      </w:r>
      <w:r w:rsidRPr="00126501">
        <w:rPr>
          <w:rFonts w:ascii="Arial" w:hAnsi="Arial" w:cs="Arial"/>
          <w:sz w:val="22"/>
          <w:szCs w:val="20"/>
        </w:rPr>
        <w:t>materia</w:t>
      </w:r>
      <w:r w:rsidRPr="00126501">
        <w:rPr>
          <w:rFonts w:ascii="Arial" w:hAnsi="Arial" w:cs="Arial"/>
          <w:spacing w:val="1"/>
          <w:sz w:val="22"/>
          <w:szCs w:val="20"/>
        </w:rPr>
        <w:t xml:space="preserve"> </w:t>
      </w:r>
      <w:r w:rsidRPr="00126501">
        <w:rPr>
          <w:rFonts w:ascii="Arial" w:hAnsi="Arial" w:cs="Arial"/>
          <w:sz w:val="22"/>
          <w:szCs w:val="20"/>
        </w:rPr>
        <w:t>de</w:t>
      </w:r>
      <w:r w:rsidRPr="00126501">
        <w:rPr>
          <w:rFonts w:ascii="Arial" w:hAnsi="Arial" w:cs="Arial"/>
          <w:spacing w:val="1"/>
          <w:sz w:val="22"/>
          <w:szCs w:val="20"/>
        </w:rPr>
        <w:t xml:space="preserve"> </w:t>
      </w:r>
      <w:r w:rsidRPr="00126501">
        <w:rPr>
          <w:rFonts w:ascii="Arial" w:hAnsi="Arial" w:cs="Arial"/>
          <w:sz w:val="22"/>
          <w:szCs w:val="20"/>
        </w:rPr>
        <w:t>contratación</w:t>
      </w:r>
      <w:r w:rsidRPr="00126501">
        <w:rPr>
          <w:rFonts w:ascii="Arial" w:hAnsi="Arial" w:cs="Arial"/>
          <w:spacing w:val="1"/>
          <w:sz w:val="22"/>
          <w:szCs w:val="20"/>
        </w:rPr>
        <w:t xml:space="preserve"> </w:t>
      </w:r>
      <w:r w:rsidRPr="00126501">
        <w:rPr>
          <w:rFonts w:ascii="Arial" w:hAnsi="Arial" w:cs="Arial"/>
          <w:sz w:val="22"/>
          <w:szCs w:val="20"/>
        </w:rPr>
        <w:t>estatal</w:t>
      </w:r>
      <w:r w:rsidRPr="00126501">
        <w:rPr>
          <w:rFonts w:ascii="Arial" w:hAnsi="Arial" w:cs="Arial"/>
          <w:spacing w:val="1"/>
          <w:sz w:val="22"/>
          <w:szCs w:val="20"/>
        </w:rPr>
        <w:t xml:space="preserve"> </w:t>
      </w:r>
      <w:r w:rsidRPr="00126501">
        <w:rPr>
          <w:rFonts w:ascii="Arial" w:hAnsi="Arial" w:cs="Arial"/>
          <w:sz w:val="22"/>
          <w:szCs w:val="20"/>
        </w:rPr>
        <w:t>existen</w:t>
      </w:r>
      <w:r w:rsidRPr="00126501">
        <w:rPr>
          <w:rFonts w:ascii="Arial" w:hAnsi="Arial" w:cs="Arial"/>
          <w:spacing w:val="1"/>
          <w:sz w:val="22"/>
          <w:szCs w:val="20"/>
        </w:rPr>
        <w:t xml:space="preserve"> </w:t>
      </w:r>
      <w:r w:rsidRPr="00126501">
        <w:rPr>
          <w:rFonts w:ascii="Arial" w:hAnsi="Arial" w:cs="Arial"/>
          <w:sz w:val="22"/>
          <w:szCs w:val="20"/>
        </w:rPr>
        <w:t>dos</w:t>
      </w:r>
      <w:r w:rsidRPr="00126501">
        <w:rPr>
          <w:rFonts w:ascii="Arial" w:hAnsi="Arial" w:cs="Arial"/>
          <w:spacing w:val="1"/>
          <w:sz w:val="22"/>
          <w:szCs w:val="20"/>
        </w:rPr>
        <w:t xml:space="preserve"> </w:t>
      </w:r>
      <w:r w:rsidRPr="00126501">
        <w:rPr>
          <w:rFonts w:ascii="Arial" w:hAnsi="Arial" w:cs="Arial"/>
          <w:sz w:val="22"/>
          <w:szCs w:val="20"/>
        </w:rPr>
        <w:t>restricciones:</w:t>
      </w:r>
      <w:r w:rsidRPr="00126501">
        <w:rPr>
          <w:rFonts w:ascii="Arial" w:hAnsi="Arial" w:cs="Arial"/>
          <w:spacing w:val="1"/>
          <w:sz w:val="22"/>
          <w:szCs w:val="20"/>
        </w:rPr>
        <w:t xml:space="preserve"> </w:t>
      </w:r>
      <w:r w:rsidRPr="00126501">
        <w:rPr>
          <w:rFonts w:ascii="Arial" w:hAnsi="Arial" w:cs="Arial"/>
          <w:sz w:val="22"/>
          <w:szCs w:val="20"/>
        </w:rPr>
        <w:t>La</w:t>
      </w:r>
      <w:r w:rsidRPr="00126501">
        <w:rPr>
          <w:rFonts w:ascii="Arial" w:hAnsi="Arial" w:cs="Arial"/>
          <w:spacing w:val="1"/>
          <w:sz w:val="22"/>
          <w:szCs w:val="20"/>
        </w:rPr>
        <w:t xml:space="preserve"> </w:t>
      </w:r>
      <w:r w:rsidRPr="00126501">
        <w:rPr>
          <w:rFonts w:ascii="Arial" w:hAnsi="Arial" w:cs="Arial"/>
          <w:sz w:val="22"/>
          <w:szCs w:val="20"/>
        </w:rPr>
        <w:t>primera</w:t>
      </w:r>
      <w:r w:rsidRPr="00126501">
        <w:rPr>
          <w:rFonts w:ascii="Arial" w:hAnsi="Arial" w:cs="Arial"/>
          <w:spacing w:val="1"/>
          <w:sz w:val="22"/>
          <w:szCs w:val="20"/>
        </w:rPr>
        <w:t xml:space="preserve"> </w:t>
      </w:r>
      <w:r w:rsidRPr="00126501">
        <w:rPr>
          <w:rFonts w:ascii="Arial" w:hAnsi="Arial" w:cs="Arial"/>
          <w:sz w:val="22"/>
          <w:szCs w:val="20"/>
        </w:rPr>
        <w:t>es</w:t>
      </w:r>
      <w:r w:rsidRPr="00126501">
        <w:rPr>
          <w:rFonts w:ascii="Arial" w:hAnsi="Arial" w:cs="Arial"/>
          <w:spacing w:val="1"/>
          <w:sz w:val="22"/>
          <w:szCs w:val="20"/>
        </w:rPr>
        <w:t xml:space="preserve"> </w:t>
      </w:r>
      <w:r w:rsidRPr="00126501">
        <w:rPr>
          <w:rFonts w:ascii="Arial" w:hAnsi="Arial" w:cs="Arial"/>
          <w:sz w:val="22"/>
          <w:szCs w:val="20"/>
        </w:rPr>
        <w:t>para</w:t>
      </w:r>
      <w:r w:rsidRPr="00126501">
        <w:rPr>
          <w:rFonts w:ascii="Arial" w:hAnsi="Arial" w:cs="Arial"/>
          <w:spacing w:val="1"/>
          <w:sz w:val="22"/>
          <w:szCs w:val="20"/>
        </w:rPr>
        <w:t xml:space="preserve"> </w:t>
      </w:r>
      <w:r w:rsidRPr="00126501">
        <w:rPr>
          <w:rFonts w:ascii="Arial" w:hAnsi="Arial" w:cs="Arial"/>
          <w:sz w:val="22"/>
          <w:szCs w:val="20"/>
        </w:rPr>
        <w:t>celebrar</w:t>
      </w:r>
      <w:r w:rsidRPr="00126501">
        <w:rPr>
          <w:rFonts w:ascii="Arial" w:hAnsi="Arial" w:cs="Arial"/>
          <w:spacing w:val="-59"/>
          <w:sz w:val="22"/>
          <w:szCs w:val="20"/>
        </w:rPr>
        <w:t xml:space="preserve"> </w:t>
      </w:r>
      <w:r w:rsidRPr="00126501">
        <w:rPr>
          <w:rFonts w:ascii="Arial" w:hAnsi="Arial" w:cs="Arial"/>
          <w:sz w:val="22"/>
          <w:szCs w:val="20"/>
        </w:rPr>
        <w:t>convenios interadministrativos para la ejecución de recursos públicos. La segunda es para</w:t>
      </w:r>
      <w:r w:rsidRPr="00126501">
        <w:rPr>
          <w:rFonts w:ascii="Arial" w:hAnsi="Arial" w:cs="Arial"/>
          <w:spacing w:val="1"/>
          <w:sz w:val="22"/>
          <w:szCs w:val="20"/>
        </w:rPr>
        <w:t xml:space="preserve"> </w:t>
      </w:r>
      <w:r w:rsidRPr="00126501">
        <w:rPr>
          <w:rFonts w:ascii="Arial" w:hAnsi="Arial" w:cs="Arial"/>
          <w:sz w:val="22"/>
          <w:szCs w:val="20"/>
        </w:rPr>
        <w:t>celebrar</w:t>
      </w:r>
      <w:r w:rsidRPr="00126501">
        <w:rPr>
          <w:rFonts w:ascii="Arial" w:hAnsi="Arial" w:cs="Arial"/>
          <w:spacing w:val="-2"/>
          <w:sz w:val="22"/>
          <w:szCs w:val="20"/>
        </w:rPr>
        <w:t xml:space="preserve"> </w:t>
      </w:r>
      <w:r w:rsidRPr="00126501">
        <w:rPr>
          <w:rFonts w:ascii="Arial" w:hAnsi="Arial" w:cs="Arial"/>
          <w:sz w:val="22"/>
          <w:szCs w:val="20"/>
        </w:rPr>
        <w:t>contratos</w:t>
      </w:r>
      <w:r w:rsidRPr="00126501">
        <w:rPr>
          <w:rFonts w:ascii="Arial" w:hAnsi="Arial" w:cs="Arial"/>
          <w:spacing w:val="-1"/>
          <w:sz w:val="22"/>
          <w:szCs w:val="20"/>
        </w:rPr>
        <w:t xml:space="preserve"> </w:t>
      </w:r>
      <w:r w:rsidRPr="00126501">
        <w:rPr>
          <w:rFonts w:ascii="Arial" w:hAnsi="Arial" w:cs="Arial"/>
          <w:sz w:val="22"/>
          <w:szCs w:val="20"/>
        </w:rPr>
        <w:t>en</w:t>
      </w:r>
      <w:r w:rsidRPr="00126501">
        <w:rPr>
          <w:rFonts w:ascii="Arial" w:hAnsi="Arial" w:cs="Arial"/>
          <w:spacing w:val="-1"/>
          <w:sz w:val="22"/>
          <w:szCs w:val="20"/>
        </w:rPr>
        <w:t xml:space="preserve"> </w:t>
      </w:r>
      <w:r w:rsidRPr="00126501">
        <w:rPr>
          <w:rFonts w:ascii="Arial" w:hAnsi="Arial" w:cs="Arial"/>
          <w:sz w:val="22"/>
          <w:szCs w:val="20"/>
        </w:rPr>
        <w:t>la</w:t>
      </w:r>
      <w:r w:rsidRPr="00126501">
        <w:rPr>
          <w:rFonts w:ascii="Arial" w:hAnsi="Arial" w:cs="Arial"/>
          <w:spacing w:val="-1"/>
          <w:sz w:val="22"/>
          <w:szCs w:val="20"/>
        </w:rPr>
        <w:t xml:space="preserve"> </w:t>
      </w:r>
      <w:r w:rsidRPr="00126501">
        <w:rPr>
          <w:rFonts w:ascii="Arial" w:hAnsi="Arial" w:cs="Arial"/>
          <w:sz w:val="22"/>
          <w:szCs w:val="20"/>
        </w:rPr>
        <w:t>modalidad</w:t>
      </w:r>
      <w:r w:rsidRPr="00126501">
        <w:rPr>
          <w:rFonts w:ascii="Arial" w:hAnsi="Arial" w:cs="Arial"/>
          <w:spacing w:val="-1"/>
          <w:sz w:val="22"/>
          <w:szCs w:val="20"/>
        </w:rPr>
        <w:t xml:space="preserve"> </w:t>
      </w:r>
      <w:r w:rsidRPr="00126501">
        <w:rPr>
          <w:rFonts w:ascii="Arial" w:hAnsi="Arial" w:cs="Arial"/>
          <w:sz w:val="22"/>
          <w:szCs w:val="20"/>
        </w:rPr>
        <w:t>de</w:t>
      </w:r>
      <w:r w:rsidRPr="00126501">
        <w:rPr>
          <w:rFonts w:ascii="Arial" w:hAnsi="Arial" w:cs="Arial"/>
          <w:spacing w:val="-1"/>
          <w:sz w:val="22"/>
          <w:szCs w:val="20"/>
        </w:rPr>
        <w:t xml:space="preserve"> </w:t>
      </w:r>
      <w:r w:rsidRPr="00126501">
        <w:rPr>
          <w:rFonts w:ascii="Arial" w:hAnsi="Arial" w:cs="Arial"/>
          <w:sz w:val="22"/>
          <w:szCs w:val="20"/>
        </w:rPr>
        <w:t>contratación</w:t>
      </w:r>
      <w:r w:rsidRPr="00126501">
        <w:rPr>
          <w:rFonts w:ascii="Arial" w:hAnsi="Arial" w:cs="Arial"/>
          <w:spacing w:val="-2"/>
          <w:sz w:val="22"/>
          <w:szCs w:val="20"/>
        </w:rPr>
        <w:t xml:space="preserve"> </w:t>
      </w:r>
      <w:r w:rsidRPr="00126501">
        <w:rPr>
          <w:rFonts w:ascii="Arial" w:hAnsi="Arial" w:cs="Arial"/>
          <w:sz w:val="22"/>
          <w:szCs w:val="20"/>
        </w:rPr>
        <w:t>directa.</w:t>
      </w:r>
    </w:p>
    <w:p w14:paraId="71973DFC" w14:textId="77777777" w:rsidR="00E966E2" w:rsidRPr="00126501" w:rsidRDefault="00E966E2" w:rsidP="00E966E2">
      <w:pPr>
        <w:pStyle w:val="Textoindependiente"/>
        <w:spacing w:before="120" w:line="276" w:lineRule="auto"/>
        <w:ind w:left="118" w:right="176" w:firstLine="708"/>
        <w:jc w:val="both"/>
        <w:rPr>
          <w:rFonts w:ascii="Arial" w:hAnsi="Arial" w:cs="Arial"/>
          <w:sz w:val="22"/>
          <w:szCs w:val="20"/>
        </w:rPr>
      </w:pPr>
      <w:r w:rsidRPr="00126501">
        <w:rPr>
          <w:rFonts w:ascii="Arial" w:hAnsi="Arial" w:cs="Arial"/>
          <w:sz w:val="22"/>
          <w:szCs w:val="20"/>
        </w:rPr>
        <w:t>La</w:t>
      </w:r>
      <w:r w:rsidRPr="00126501">
        <w:rPr>
          <w:rFonts w:ascii="Arial" w:hAnsi="Arial" w:cs="Arial"/>
          <w:spacing w:val="-9"/>
          <w:sz w:val="22"/>
          <w:szCs w:val="20"/>
        </w:rPr>
        <w:t xml:space="preserve"> </w:t>
      </w:r>
      <w:r w:rsidRPr="00126501">
        <w:rPr>
          <w:rFonts w:ascii="Arial" w:hAnsi="Arial" w:cs="Arial"/>
          <w:sz w:val="22"/>
          <w:szCs w:val="20"/>
        </w:rPr>
        <w:t>Ley</w:t>
      </w:r>
      <w:r w:rsidRPr="00126501">
        <w:rPr>
          <w:rFonts w:ascii="Arial" w:hAnsi="Arial" w:cs="Arial"/>
          <w:spacing w:val="-9"/>
          <w:sz w:val="22"/>
          <w:szCs w:val="20"/>
        </w:rPr>
        <w:t xml:space="preserve"> </w:t>
      </w:r>
      <w:r w:rsidRPr="00126501">
        <w:rPr>
          <w:rFonts w:ascii="Arial" w:hAnsi="Arial" w:cs="Arial"/>
          <w:sz w:val="22"/>
          <w:szCs w:val="20"/>
        </w:rPr>
        <w:t>de</w:t>
      </w:r>
      <w:r w:rsidRPr="00126501">
        <w:rPr>
          <w:rFonts w:ascii="Arial" w:hAnsi="Arial" w:cs="Arial"/>
          <w:spacing w:val="-9"/>
          <w:sz w:val="22"/>
          <w:szCs w:val="20"/>
        </w:rPr>
        <w:t xml:space="preserve"> </w:t>
      </w:r>
      <w:r w:rsidRPr="00126501">
        <w:rPr>
          <w:rFonts w:ascii="Arial" w:hAnsi="Arial" w:cs="Arial"/>
          <w:sz w:val="22"/>
          <w:szCs w:val="20"/>
        </w:rPr>
        <w:t>Garantías</w:t>
      </w:r>
      <w:r w:rsidRPr="00126501">
        <w:rPr>
          <w:rFonts w:ascii="Arial" w:hAnsi="Arial" w:cs="Arial"/>
          <w:spacing w:val="-8"/>
          <w:sz w:val="22"/>
          <w:szCs w:val="20"/>
        </w:rPr>
        <w:t xml:space="preserve"> </w:t>
      </w:r>
      <w:r w:rsidRPr="00126501">
        <w:rPr>
          <w:rFonts w:ascii="Arial" w:hAnsi="Arial" w:cs="Arial"/>
          <w:sz w:val="22"/>
          <w:szCs w:val="20"/>
        </w:rPr>
        <w:t>prohíbe</w:t>
      </w:r>
      <w:r w:rsidRPr="00126501">
        <w:rPr>
          <w:rFonts w:ascii="Arial" w:hAnsi="Arial" w:cs="Arial"/>
          <w:spacing w:val="-8"/>
          <w:sz w:val="22"/>
          <w:szCs w:val="20"/>
        </w:rPr>
        <w:t xml:space="preserve"> </w:t>
      </w:r>
      <w:r w:rsidRPr="00126501">
        <w:rPr>
          <w:rFonts w:ascii="Arial" w:hAnsi="Arial" w:cs="Arial"/>
          <w:sz w:val="22"/>
          <w:szCs w:val="20"/>
        </w:rPr>
        <w:t>a</w:t>
      </w:r>
      <w:r w:rsidRPr="00126501">
        <w:rPr>
          <w:rFonts w:ascii="Arial" w:hAnsi="Arial" w:cs="Arial"/>
          <w:spacing w:val="-9"/>
          <w:sz w:val="22"/>
          <w:szCs w:val="20"/>
        </w:rPr>
        <w:t xml:space="preserve"> </w:t>
      </w:r>
      <w:r w:rsidRPr="00126501">
        <w:rPr>
          <w:rFonts w:ascii="Arial" w:hAnsi="Arial" w:cs="Arial"/>
          <w:sz w:val="22"/>
          <w:szCs w:val="20"/>
        </w:rPr>
        <w:t>las</w:t>
      </w:r>
      <w:r w:rsidRPr="00126501">
        <w:rPr>
          <w:rFonts w:ascii="Arial" w:hAnsi="Arial" w:cs="Arial"/>
          <w:spacing w:val="-9"/>
          <w:sz w:val="22"/>
          <w:szCs w:val="20"/>
        </w:rPr>
        <w:t xml:space="preserve"> </w:t>
      </w:r>
      <w:r w:rsidRPr="00126501">
        <w:rPr>
          <w:rFonts w:ascii="Arial" w:hAnsi="Arial" w:cs="Arial"/>
          <w:sz w:val="22"/>
          <w:szCs w:val="20"/>
        </w:rPr>
        <w:t>Entidades</w:t>
      </w:r>
      <w:r w:rsidRPr="00126501">
        <w:rPr>
          <w:rFonts w:ascii="Arial" w:hAnsi="Arial" w:cs="Arial"/>
          <w:spacing w:val="-7"/>
          <w:sz w:val="22"/>
          <w:szCs w:val="20"/>
        </w:rPr>
        <w:t xml:space="preserve"> </w:t>
      </w:r>
      <w:r w:rsidRPr="00126501">
        <w:rPr>
          <w:rFonts w:ascii="Arial" w:hAnsi="Arial" w:cs="Arial"/>
          <w:sz w:val="22"/>
          <w:szCs w:val="20"/>
        </w:rPr>
        <w:t>Estatales</w:t>
      </w:r>
      <w:r w:rsidRPr="00126501">
        <w:rPr>
          <w:rFonts w:ascii="Arial" w:hAnsi="Arial" w:cs="Arial"/>
          <w:spacing w:val="-6"/>
          <w:sz w:val="22"/>
          <w:szCs w:val="20"/>
        </w:rPr>
        <w:t xml:space="preserve"> </w:t>
      </w:r>
      <w:r w:rsidRPr="00126501">
        <w:rPr>
          <w:rFonts w:ascii="Arial" w:hAnsi="Arial" w:cs="Arial"/>
          <w:sz w:val="22"/>
          <w:szCs w:val="20"/>
        </w:rPr>
        <w:t>celebrar</w:t>
      </w:r>
      <w:r w:rsidRPr="00126501">
        <w:rPr>
          <w:rFonts w:ascii="Arial" w:hAnsi="Arial" w:cs="Arial"/>
          <w:spacing w:val="-9"/>
          <w:sz w:val="22"/>
          <w:szCs w:val="20"/>
        </w:rPr>
        <w:t xml:space="preserve"> </w:t>
      </w:r>
      <w:r w:rsidRPr="00126501">
        <w:rPr>
          <w:rFonts w:ascii="Arial" w:hAnsi="Arial" w:cs="Arial"/>
          <w:sz w:val="22"/>
          <w:szCs w:val="20"/>
        </w:rPr>
        <w:t>contratos</w:t>
      </w:r>
      <w:r w:rsidRPr="00126501">
        <w:rPr>
          <w:rFonts w:ascii="Arial" w:hAnsi="Arial" w:cs="Arial"/>
          <w:spacing w:val="-9"/>
          <w:sz w:val="22"/>
          <w:szCs w:val="20"/>
        </w:rPr>
        <w:t xml:space="preserve"> </w:t>
      </w:r>
      <w:r w:rsidRPr="00126501">
        <w:rPr>
          <w:rFonts w:ascii="Arial" w:hAnsi="Arial" w:cs="Arial"/>
          <w:sz w:val="22"/>
          <w:szCs w:val="20"/>
        </w:rPr>
        <w:t>en</w:t>
      </w:r>
      <w:r w:rsidRPr="00126501">
        <w:rPr>
          <w:rFonts w:ascii="Arial" w:hAnsi="Arial" w:cs="Arial"/>
          <w:spacing w:val="-9"/>
          <w:sz w:val="22"/>
          <w:szCs w:val="20"/>
        </w:rPr>
        <w:t xml:space="preserve"> </w:t>
      </w:r>
      <w:r w:rsidRPr="00126501">
        <w:rPr>
          <w:rFonts w:ascii="Arial" w:hAnsi="Arial" w:cs="Arial"/>
          <w:sz w:val="22"/>
          <w:szCs w:val="20"/>
        </w:rPr>
        <w:t>la</w:t>
      </w:r>
      <w:r w:rsidRPr="00126501">
        <w:rPr>
          <w:rFonts w:ascii="Arial" w:hAnsi="Arial" w:cs="Arial"/>
          <w:spacing w:val="-8"/>
          <w:sz w:val="22"/>
          <w:szCs w:val="20"/>
        </w:rPr>
        <w:t xml:space="preserve"> </w:t>
      </w:r>
      <w:r w:rsidRPr="00126501">
        <w:rPr>
          <w:rFonts w:ascii="Arial" w:hAnsi="Arial" w:cs="Arial"/>
          <w:sz w:val="22"/>
          <w:szCs w:val="20"/>
        </w:rPr>
        <w:t>modalidad</w:t>
      </w:r>
      <w:r w:rsidRPr="00126501">
        <w:rPr>
          <w:rFonts w:ascii="Arial" w:hAnsi="Arial" w:cs="Arial"/>
          <w:spacing w:val="-59"/>
          <w:sz w:val="22"/>
          <w:szCs w:val="20"/>
        </w:rPr>
        <w:t xml:space="preserve"> </w:t>
      </w:r>
      <w:r w:rsidRPr="00126501">
        <w:rPr>
          <w:rFonts w:ascii="Arial" w:hAnsi="Arial" w:cs="Arial"/>
          <w:sz w:val="22"/>
          <w:szCs w:val="20"/>
        </w:rPr>
        <w:t>de</w:t>
      </w:r>
      <w:r w:rsidRPr="00126501">
        <w:rPr>
          <w:rFonts w:ascii="Arial" w:hAnsi="Arial" w:cs="Arial"/>
          <w:spacing w:val="-5"/>
          <w:sz w:val="22"/>
          <w:szCs w:val="20"/>
        </w:rPr>
        <w:t xml:space="preserve"> </w:t>
      </w:r>
      <w:r w:rsidRPr="00126501">
        <w:rPr>
          <w:rFonts w:ascii="Arial" w:hAnsi="Arial" w:cs="Arial"/>
          <w:sz w:val="22"/>
          <w:szCs w:val="20"/>
        </w:rPr>
        <w:t>contratación</w:t>
      </w:r>
      <w:r w:rsidRPr="00126501">
        <w:rPr>
          <w:rFonts w:ascii="Arial" w:hAnsi="Arial" w:cs="Arial"/>
          <w:spacing w:val="-4"/>
          <w:sz w:val="22"/>
          <w:szCs w:val="20"/>
        </w:rPr>
        <w:t xml:space="preserve"> </w:t>
      </w:r>
      <w:r w:rsidRPr="00126501">
        <w:rPr>
          <w:rFonts w:ascii="Arial" w:hAnsi="Arial" w:cs="Arial"/>
          <w:sz w:val="22"/>
          <w:szCs w:val="20"/>
        </w:rPr>
        <w:t>directa</w:t>
      </w:r>
      <w:r w:rsidRPr="00126501">
        <w:rPr>
          <w:rFonts w:ascii="Arial" w:hAnsi="Arial" w:cs="Arial"/>
          <w:spacing w:val="-4"/>
          <w:sz w:val="22"/>
          <w:szCs w:val="20"/>
        </w:rPr>
        <w:t xml:space="preserve"> </w:t>
      </w:r>
      <w:r w:rsidRPr="00126501">
        <w:rPr>
          <w:rFonts w:ascii="Arial" w:hAnsi="Arial" w:cs="Arial"/>
          <w:sz w:val="22"/>
          <w:szCs w:val="20"/>
        </w:rPr>
        <w:t>durante</w:t>
      </w:r>
      <w:r w:rsidRPr="00126501">
        <w:rPr>
          <w:rFonts w:ascii="Arial" w:hAnsi="Arial" w:cs="Arial"/>
          <w:spacing w:val="-4"/>
          <w:sz w:val="22"/>
          <w:szCs w:val="20"/>
        </w:rPr>
        <w:t xml:space="preserve"> </w:t>
      </w:r>
      <w:r w:rsidRPr="00126501">
        <w:rPr>
          <w:rFonts w:ascii="Arial" w:hAnsi="Arial" w:cs="Arial"/>
          <w:sz w:val="22"/>
          <w:szCs w:val="20"/>
        </w:rPr>
        <w:t>los</w:t>
      </w:r>
      <w:r w:rsidRPr="00126501">
        <w:rPr>
          <w:rFonts w:ascii="Arial" w:hAnsi="Arial" w:cs="Arial"/>
          <w:spacing w:val="-5"/>
          <w:sz w:val="22"/>
          <w:szCs w:val="20"/>
        </w:rPr>
        <w:t xml:space="preserve"> </w:t>
      </w:r>
      <w:r w:rsidRPr="00126501">
        <w:rPr>
          <w:rFonts w:ascii="Arial" w:hAnsi="Arial" w:cs="Arial"/>
          <w:sz w:val="22"/>
          <w:szCs w:val="20"/>
        </w:rPr>
        <w:t>cuatro</w:t>
      </w:r>
      <w:r w:rsidRPr="00126501">
        <w:rPr>
          <w:rFonts w:ascii="Arial" w:hAnsi="Arial" w:cs="Arial"/>
          <w:spacing w:val="-4"/>
          <w:sz w:val="22"/>
          <w:szCs w:val="20"/>
        </w:rPr>
        <w:t xml:space="preserve"> </w:t>
      </w:r>
      <w:r w:rsidRPr="00126501">
        <w:rPr>
          <w:rFonts w:ascii="Arial" w:hAnsi="Arial" w:cs="Arial"/>
          <w:sz w:val="22"/>
          <w:szCs w:val="20"/>
        </w:rPr>
        <w:t>(4)</w:t>
      </w:r>
      <w:r w:rsidRPr="00126501">
        <w:rPr>
          <w:rFonts w:ascii="Arial" w:hAnsi="Arial" w:cs="Arial"/>
          <w:spacing w:val="-4"/>
          <w:sz w:val="22"/>
          <w:szCs w:val="20"/>
        </w:rPr>
        <w:t xml:space="preserve"> </w:t>
      </w:r>
      <w:r w:rsidRPr="00126501">
        <w:rPr>
          <w:rFonts w:ascii="Arial" w:hAnsi="Arial" w:cs="Arial"/>
          <w:sz w:val="22"/>
          <w:szCs w:val="20"/>
        </w:rPr>
        <w:t>meses</w:t>
      </w:r>
      <w:r w:rsidRPr="00126501">
        <w:rPr>
          <w:rFonts w:ascii="Arial" w:hAnsi="Arial" w:cs="Arial"/>
          <w:spacing w:val="-4"/>
          <w:sz w:val="22"/>
          <w:szCs w:val="20"/>
        </w:rPr>
        <w:t xml:space="preserve"> </w:t>
      </w:r>
      <w:r w:rsidRPr="00126501">
        <w:rPr>
          <w:rFonts w:ascii="Arial" w:hAnsi="Arial" w:cs="Arial"/>
          <w:sz w:val="22"/>
          <w:szCs w:val="20"/>
        </w:rPr>
        <w:t>anteriores</w:t>
      </w:r>
      <w:r w:rsidRPr="00126501">
        <w:rPr>
          <w:rFonts w:ascii="Arial" w:hAnsi="Arial" w:cs="Arial"/>
          <w:spacing w:val="-5"/>
          <w:sz w:val="22"/>
          <w:szCs w:val="20"/>
        </w:rPr>
        <w:t xml:space="preserve"> </w:t>
      </w:r>
      <w:r w:rsidRPr="00126501">
        <w:rPr>
          <w:rFonts w:ascii="Arial" w:hAnsi="Arial" w:cs="Arial"/>
          <w:sz w:val="22"/>
          <w:szCs w:val="20"/>
        </w:rPr>
        <w:t>a</w:t>
      </w:r>
      <w:r w:rsidRPr="00126501">
        <w:rPr>
          <w:rFonts w:ascii="Arial" w:hAnsi="Arial" w:cs="Arial"/>
          <w:spacing w:val="-4"/>
          <w:sz w:val="22"/>
          <w:szCs w:val="20"/>
        </w:rPr>
        <w:t xml:space="preserve"> </w:t>
      </w:r>
      <w:r w:rsidRPr="00126501">
        <w:rPr>
          <w:rFonts w:ascii="Arial" w:hAnsi="Arial" w:cs="Arial"/>
          <w:sz w:val="22"/>
          <w:szCs w:val="20"/>
        </w:rPr>
        <w:t>la</w:t>
      </w:r>
      <w:r w:rsidRPr="00126501">
        <w:rPr>
          <w:rFonts w:ascii="Arial" w:hAnsi="Arial" w:cs="Arial"/>
          <w:spacing w:val="-4"/>
          <w:sz w:val="22"/>
          <w:szCs w:val="20"/>
        </w:rPr>
        <w:t xml:space="preserve"> </w:t>
      </w:r>
      <w:r w:rsidRPr="00126501">
        <w:rPr>
          <w:rFonts w:ascii="Arial" w:hAnsi="Arial" w:cs="Arial"/>
          <w:sz w:val="22"/>
          <w:szCs w:val="20"/>
        </w:rPr>
        <w:t>elección</w:t>
      </w:r>
      <w:r w:rsidRPr="00126501">
        <w:rPr>
          <w:rFonts w:ascii="Arial" w:hAnsi="Arial" w:cs="Arial"/>
          <w:spacing w:val="-4"/>
          <w:sz w:val="22"/>
          <w:szCs w:val="20"/>
        </w:rPr>
        <w:t xml:space="preserve"> </w:t>
      </w:r>
      <w:r w:rsidRPr="00126501">
        <w:rPr>
          <w:rFonts w:ascii="Arial" w:hAnsi="Arial" w:cs="Arial"/>
          <w:sz w:val="22"/>
          <w:szCs w:val="20"/>
        </w:rPr>
        <w:t>presidencial</w:t>
      </w:r>
      <w:r w:rsidRPr="00126501">
        <w:rPr>
          <w:rFonts w:ascii="Arial" w:hAnsi="Arial" w:cs="Arial"/>
          <w:spacing w:val="-4"/>
          <w:sz w:val="22"/>
          <w:szCs w:val="20"/>
        </w:rPr>
        <w:t xml:space="preserve"> </w:t>
      </w:r>
      <w:r w:rsidRPr="00126501">
        <w:rPr>
          <w:rFonts w:ascii="Arial" w:hAnsi="Arial" w:cs="Arial"/>
          <w:sz w:val="22"/>
          <w:szCs w:val="20"/>
        </w:rPr>
        <w:t>y</w:t>
      </w:r>
      <w:r w:rsidRPr="00126501">
        <w:rPr>
          <w:rFonts w:ascii="Arial" w:hAnsi="Arial" w:cs="Arial"/>
          <w:spacing w:val="-5"/>
          <w:sz w:val="22"/>
          <w:szCs w:val="20"/>
        </w:rPr>
        <w:t xml:space="preserve"> </w:t>
      </w:r>
      <w:r w:rsidRPr="00126501">
        <w:rPr>
          <w:rFonts w:ascii="Arial" w:hAnsi="Arial" w:cs="Arial"/>
          <w:sz w:val="22"/>
          <w:szCs w:val="20"/>
        </w:rPr>
        <w:t>hasta</w:t>
      </w:r>
      <w:r w:rsidRPr="00126501">
        <w:rPr>
          <w:rFonts w:ascii="Arial" w:hAnsi="Arial" w:cs="Arial"/>
          <w:spacing w:val="-58"/>
          <w:sz w:val="22"/>
          <w:szCs w:val="20"/>
        </w:rPr>
        <w:t xml:space="preserve"> </w:t>
      </w:r>
      <w:r w:rsidRPr="00126501">
        <w:rPr>
          <w:rFonts w:ascii="Arial" w:hAnsi="Arial" w:cs="Arial"/>
          <w:sz w:val="22"/>
          <w:szCs w:val="20"/>
        </w:rPr>
        <w:t>la fecha en la cual el Presidente de la República sea elegido. A través de la modalidad de</w:t>
      </w:r>
      <w:r w:rsidRPr="00126501">
        <w:rPr>
          <w:rFonts w:ascii="Arial" w:hAnsi="Arial" w:cs="Arial"/>
          <w:spacing w:val="1"/>
          <w:sz w:val="22"/>
          <w:szCs w:val="20"/>
        </w:rPr>
        <w:t xml:space="preserve"> </w:t>
      </w:r>
      <w:r w:rsidRPr="00126501">
        <w:rPr>
          <w:rFonts w:ascii="Arial" w:hAnsi="Arial" w:cs="Arial"/>
          <w:sz w:val="22"/>
          <w:szCs w:val="20"/>
        </w:rPr>
        <w:t>contratación</w:t>
      </w:r>
      <w:r w:rsidRPr="00126501">
        <w:rPr>
          <w:rFonts w:ascii="Arial" w:hAnsi="Arial" w:cs="Arial"/>
          <w:spacing w:val="1"/>
          <w:sz w:val="22"/>
          <w:szCs w:val="20"/>
        </w:rPr>
        <w:t xml:space="preserve"> </w:t>
      </w:r>
      <w:r w:rsidRPr="00126501">
        <w:rPr>
          <w:rFonts w:ascii="Arial" w:hAnsi="Arial" w:cs="Arial"/>
          <w:sz w:val="22"/>
          <w:szCs w:val="20"/>
        </w:rPr>
        <w:t>directa</w:t>
      </w:r>
      <w:r w:rsidRPr="00126501">
        <w:rPr>
          <w:rFonts w:ascii="Arial" w:hAnsi="Arial" w:cs="Arial"/>
          <w:spacing w:val="1"/>
          <w:sz w:val="22"/>
          <w:szCs w:val="20"/>
        </w:rPr>
        <w:t xml:space="preserve"> </w:t>
      </w:r>
      <w:r w:rsidRPr="00126501">
        <w:rPr>
          <w:rFonts w:ascii="Arial" w:hAnsi="Arial" w:cs="Arial"/>
          <w:sz w:val="22"/>
          <w:szCs w:val="20"/>
        </w:rPr>
        <w:t>se</w:t>
      </w:r>
      <w:r w:rsidRPr="00126501">
        <w:rPr>
          <w:rFonts w:ascii="Arial" w:hAnsi="Arial" w:cs="Arial"/>
          <w:spacing w:val="1"/>
          <w:sz w:val="22"/>
          <w:szCs w:val="20"/>
        </w:rPr>
        <w:t xml:space="preserve"> </w:t>
      </w:r>
      <w:r w:rsidRPr="00126501">
        <w:rPr>
          <w:rFonts w:ascii="Arial" w:hAnsi="Arial" w:cs="Arial"/>
          <w:sz w:val="22"/>
          <w:szCs w:val="20"/>
        </w:rPr>
        <w:t>celebran,</w:t>
      </w:r>
      <w:r w:rsidRPr="00126501">
        <w:rPr>
          <w:rFonts w:ascii="Arial" w:hAnsi="Arial" w:cs="Arial"/>
          <w:spacing w:val="1"/>
          <w:sz w:val="22"/>
          <w:szCs w:val="20"/>
        </w:rPr>
        <w:t xml:space="preserve"> </w:t>
      </w:r>
      <w:r w:rsidRPr="00126501">
        <w:rPr>
          <w:rFonts w:ascii="Arial" w:hAnsi="Arial" w:cs="Arial"/>
          <w:sz w:val="22"/>
          <w:szCs w:val="20"/>
        </w:rPr>
        <w:t>entre</w:t>
      </w:r>
      <w:r w:rsidRPr="00126501">
        <w:rPr>
          <w:rFonts w:ascii="Arial" w:hAnsi="Arial" w:cs="Arial"/>
          <w:spacing w:val="1"/>
          <w:sz w:val="22"/>
          <w:szCs w:val="20"/>
        </w:rPr>
        <w:t xml:space="preserve"> </w:t>
      </w:r>
      <w:r w:rsidRPr="00126501">
        <w:rPr>
          <w:rFonts w:ascii="Arial" w:hAnsi="Arial" w:cs="Arial"/>
          <w:sz w:val="22"/>
          <w:szCs w:val="20"/>
        </w:rPr>
        <w:t>otros,</w:t>
      </w:r>
      <w:r w:rsidRPr="00126501">
        <w:rPr>
          <w:rFonts w:ascii="Arial" w:hAnsi="Arial" w:cs="Arial"/>
          <w:spacing w:val="1"/>
          <w:sz w:val="22"/>
          <w:szCs w:val="20"/>
        </w:rPr>
        <w:t xml:space="preserve"> </w:t>
      </w:r>
      <w:r w:rsidRPr="00126501">
        <w:rPr>
          <w:rFonts w:ascii="Arial" w:hAnsi="Arial" w:cs="Arial"/>
          <w:sz w:val="22"/>
          <w:szCs w:val="20"/>
        </w:rPr>
        <w:t>los</w:t>
      </w:r>
      <w:r w:rsidRPr="00126501">
        <w:rPr>
          <w:rFonts w:ascii="Arial" w:hAnsi="Arial" w:cs="Arial"/>
          <w:spacing w:val="1"/>
          <w:sz w:val="22"/>
          <w:szCs w:val="20"/>
        </w:rPr>
        <w:t xml:space="preserve"> </w:t>
      </w:r>
      <w:r w:rsidRPr="00126501">
        <w:rPr>
          <w:rFonts w:ascii="Arial" w:hAnsi="Arial" w:cs="Arial"/>
          <w:sz w:val="22"/>
          <w:szCs w:val="20"/>
        </w:rPr>
        <w:t>contratos</w:t>
      </w:r>
      <w:r w:rsidRPr="00126501">
        <w:rPr>
          <w:rFonts w:ascii="Arial" w:hAnsi="Arial" w:cs="Arial"/>
          <w:spacing w:val="1"/>
          <w:sz w:val="22"/>
          <w:szCs w:val="20"/>
        </w:rPr>
        <w:t xml:space="preserve"> </w:t>
      </w:r>
      <w:r w:rsidRPr="00126501">
        <w:rPr>
          <w:rFonts w:ascii="Arial" w:hAnsi="Arial" w:cs="Arial"/>
          <w:sz w:val="22"/>
          <w:szCs w:val="20"/>
        </w:rPr>
        <w:t>de</w:t>
      </w:r>
      <w:r w:rsidRPr="00126501">
        <w:rPr>
          <w:rFonts w:ascii="Arial" w:hAnsi="Arial" w:cs="Arial"/>
          <w:spacing w:val="1"/>
          <w:sz w:val="22"/>
          <w:szCs w:val="20"/>
        </w:rPr>
        <w:t xml:space="preserve"> </w:t>
      </w:r>
      <w:r w:rsidRPr="00126501">
        <w:rPr>
          <w:rFonts w:ascii="Arial" w:hAnsi="Arial" w:cs="Arial"/>
          <w:sz w:val="22"/>
          <w:szCs w:val="20"/>
        </w:rPr>
        <w:t>prestación</w:t>
      </w:r>
      <w:r w:rsidRPr="00126501">
        <w:rPr>
          <w:rFonts w:ascii="Arial" w:hAnsi="Arial" w:cs="Arial"/>
          <w:spacing w:val="1"/>
          <w:sz w:val="22"/>
          <w:szCs w:val="20"/>
        </w:rPr>
        <w:t xml:space="preserve"> </w:t>
      </w:r>
      <w:r w:rsidRPr="00126501">
        <w:rPr>
          <w:rFonts w:ascii="Arial" w:hAnsi="Arial" w:cs="Arial"/>
          <w:sz w:val="22"/>
          <w:szCs w:val="20"/>
        </w:rPr>
        <w:t>de</w:t>
      </w:r>
      <w:r w:rsidRPr="00126501">
        <w:rPr>
          <w:rFonts w:ascii="Arial" w:hAnsi="Arial" w:cs="Arial"/>
          <w:spacing w:val="1"/>
          <w:sz w:val="22"/>
          <w:szCs w:val="20"/>
        </w:rPr>
        <w:t xml:space="preserve"> </w:t>
      </w:r>
      <w:r w:rsidRPr="00126501">
        <w:rPr>
          <w:rFonts w:ascii="Arial" w:hAnsi="Arial" w:cs="Arial"/>
          <w:sz w:val="22"/>
          <w:szCs w:val="20"/>
        </w:rPr>
        <w:t>servicios</w:t>
      </w:r>
      <w:r w:rsidRPr="00126501">
        <w:rPr>
          <w:rFonts w:ascii="Arial" w:hAnsi="Arial" w:cs="Arial"/>
          <w:spacing w:val="1"/>
          <w:sz w:val="22"/>
          <w:szCs w:val="20"/>
        </w:rPr>
        <w:t xml:space="preserve"> </w:t>
      </w:r>
      <w:r w:rsidRPr="00126501">
        <w:rPr>
          <w:rFonts w:ascii="Arial" w:hAnsi="Arial" w:cs="Arial"/>
          <w:sz w:val="22"/>
          <w:szCs w:val="20"/>
        </w:rPr>
        <w:t>profesionales y de apoyo a la gestión, arrendamiento de inmuebles y contratos con proveedor</w:t>
      </w:r>
      <w:r w:rsidRPr="00126501">
        <w:rPr>
          <w:rFonts w:ascii="Arial" w:hAnsi="Arial" w:cs="Arial"/>
          <w:spacing w:val="1"/>
          <w:sz w:val="22"/>
          <w:szCs w:val="20"/>
        </w:rPr>
        <w:t xml:space="preserve"> </w:t>
      </w:r>
      <w:r w:rsidRPr="00126501">
        <w:rPr>
          <w:rFonts w:ascii="Arial" w:hAnsi="Arial" w:cs="Arial"/>
          <w:sz w:val="22"/>
          <w:szCs w:val="20"/>
        </w:rPr>
        <w:t>exclusivo.</w:t>
      </w:r>
    </w:p>
    <w:p w14:paraId="5C608105" w14:textId="09EDF316" w:rsidR="00E966E2" w:rsidRPr="00126501" w:rsidRDefault="00E966E2" w:rsidP="00E966E2">
      <w:pPr>
        <w:pStyle w:val="Textoindependiente"/>
        <w:spacing w:before="120" w:line="276" w:lineRule="auto"/>
        <w:ind w:left="118" w:right="176" w:firstLine="708"/>
        <w:jc w:val="both"/>
        <w:rPr>
          <w:rFonts w:ascii="Arial" w:hAnsi="Arial" w:cs="Arial"/>
          <w:sz w:val="22"/>
          <w:szCs w:val="20"/>
        </w:rPr>
      </w:pPr>
      <w:r w:rsidRPr="00126501">
        <w:rPr>
          <w:rFonts w:ascii="Arial" w:hAnsi="Arial" w:cs="Arial"/>
          <w:sz w:val="22"/>
          <w:szCs w:val="20"/>
        </w:rPr>
        <w:t>El inciso primero del parágrafo del artículo 38 de la Ley 996 de 2005 dispone que “[l]os</w:t>
      </w:r>
      <w:r w:rsidRPr="00126501">
        <w:rPr>
          <w:rFonts w:ascii="Arial" w:hAnsi="Arial" w:cs="Arial"/>
          <w:spacing w:val="1"/>
          <w:sz w:val="22"/>
          <w:szCs w:val="20"/>
        </w:rPr>
        <w:t xml:space="preserve"> </w:t>
      </w:r>
      <w:r w:rsidRPr="00126501">
        <w:rPr>
          <w:rFonts w:ascii="Arial" w:hAnsi="Arial" w:cs="Arial"/>
          <w:sz w:val="22"/>
          <w:szCs w:val="20"/>
        </w:rPr>
        <w:t>Gobernadores,</w:t>
      </w:r>
      <w:r w:rsidRPr="00126501">
        <w:rPr>
          <w:rFonts w:ascii="Arial" w:hAnsi="Arial" w:cs="Arial"/>
          <w:spacing w:val="1"/>
          <w:sz w:val="22"/>
          <w:szCs w:val="20"/>
        </w:rPr>
        <w:t xml:space="preserve"> </w:t>
      </w:r>
      <w:r w:rsidRPr="00126501">
        <w:rPr>
          <w:rFonts w:ascii="Arial" w:hAnsi="Arial" w:cs="Arial"/>
          <w:sz w:val="22"/>
          <w:szCs w:val="20"/>
        </w:rPr>
        <w:t>Alcaldes</w:t>
      </w:r>
      <w:r w:rsidRPr="00126501">
        <w:rPr>
          <w:rFonts w:ascii="Arial" w:hAnsi="Arial" w:cs="Arial"/>
          <w:spacing w:val="1"/>
          <w:sz w:val="22"/>
          <w:szCs w:val="20"/>
        </w:rPr>
        <w:t xml:space="preserve"> </w:t>
      </w:r>
      <w:r w:rsidRPr="00126501">
        <w:rPr>
          <w:rFonts w:ascii="Arial" w:hAnsi="Arial" w:cs="Arial"/>
          <w:sz w:val="22"/>
          <w:szCs w:val="20"/>
        </w:rPr>
        <w:t>Municipales</w:t>
      </w:r>
      <w:r w:rsidRPr="00126501">
        <w:rPr>
          <w:rFonts w:ascii="Arial" w:hAnsi="Arial" w:cs="Arial"/>
          <w:spacing w:val="1"/>
          <w:sz w:val="22"/>
          <w:szCs w:val="20"/>
        </w:rPr>
        <w:t xml:space="preserve"> </w:t>
      </w:r>
      <w:r w:rsidRPr="00126501">
        <w:rPr>
          <w:rFonts w:ascii="Arial" w:hAnsi="Arial" w:cs="Arial"/>
          <w:sz w:val="22"/>
          <w:szCs w:val="20"/>
        </w:rPr>
        <w:t>y/o</w:t>
      </w:r>
      <w:r w:rsidRPr="00126501">
        <w:rPr>
          <w:rFonts w:ascii="Arial" w:hAnsi="Arial" w:cs="Arial"/>
          <w:spacing w:val="1"/>
          <w:sz w:val="22"/>
          <w:szCs w:val="20"/>
        </w:rPr>
        <w:t xml:space="preserve"> </w:t>
      </w:r>
      <w:r w:rsidRPr="00126501">
        <w:rPr>
          <w:rFonts w:ascii="Arial" w:hAnsi="Arial" w:cs="Arial"/>
          <w:sz w:val="22"/>
          <w:szCs w:val="20"/>
        </w:rPr>
        <w:t>Distritales,</w:t>
      </w:r>
      <w:r w:rsidRPr="00126501">
        <w:rPr>
          <w:rFonts w:ascii="Arial" w:hAnsi="Arial" w:cs="Arial"/>
          <w:spacing w:val="1"/>
          <w:sz w:val="22"/>
          <w:szCs w:val="20"/>
        </w:rPr>
        <w:t xml:space="preserve"> </w:t>
      </w:r>
      <w:r w:rsidRPr="00126501">
        <w:rPr>
          <w:rFonts w:ascii="Arial" w:hAnsi="Arial" w:cs="Arial"/>
          <w:sz w:val="22"/>
          <w:szCs w:val="20"/>
        </w:rPr>
        <w:t>Secretarios,</w:t>
      </w:r>
      <w:r w:rsidRPr="00126501">
        <w:rPr>
          <w:rFonts w:ascii="Arial" w:hAnsi="Arial" w:cs="Arial"/>
          <w:spacing w:val="1"/>
          <w:sz w:val="22"/>
          <w:szCs w:val="20"/>
        </w:rPr>
        <w:t xml:space="preserve"> </w:t>
      </w:r>
      <w:r w:rsidRPr="00126501">
        <w:rPr>
          <w:rFonts w:ascii="Arial" w:hAnsi="Arial" w:cs="Arial"/>
          <w:sz w:val="22"/>
          <w:szCs w:val="20"/>
        </w:rPr>
        <w:t>Gerentes</w:t>
      </w:r>
      <w:r w:rsidRPr="00126501">
        <w:rPr>
          <w:rFonts w:ascii="Arial" w:hAnsi="Arial" w:cs="Arial"/>
          <w:spacing w:val="1"/>
          <w:sz w:val="22"/>
          <w:szCs w:val="20"/>
        </w:rPr>
        <w:t xml:space="preserve"> </w:t>
      </w:r>
      <w:r w:rsidRPr="00126501">
        <w:rPr>
          <w:rFonts w:ascii="Arial" w:hAnsi="Arial" w:cs="Arial"/>
          <w:sz w:val="22"/>
          <w:szCs w:val="20"/>
        </w:rPr>
        <w:t>y</w:t>
      </w:r>
      <w:r w:rsidRPr="00126501">
        <w:rPr>
          <w:rFonts w:ascii="Arial" w:hAnsi="Arial" w:cs="Arial"/>
          <w:spacing w:val="1"/>
          <w:sz w:val="22"/>
          <w:szCs w:val="20"/>
        </w:rPr>
        <w:t xml:space="preserve"> </w:t>
      </w:r>
      <w:r w:rsidRPr="00126501">
        <w:rPr>
          <w:rFonts w:ascii="Arial" w:hAnsi="Arial" w:cs="Arial"/>
          <w:sz w:val="22"/>
          <w:szCs w:val="20"/>
        </w:rPr>
        <w:t>directores</w:t>
      </w:r>
      <w:r w:rsidRPr="00126501">
        <w:rPr>
          <w:rFonts w:ascii="Arial" w:hAnsi="Arial" w:cs="Arial"/>
          <w:spacing w:val="1"/>
          <w:sz w:val="22"/>
          <w:szCs w:val="20"/>
        </w:rPr>
        <w:t xml:space="preserve"> </w:t>
      </w:r>
      <w:r w:rsidRPr="00126501">
        <w:rPr>
          <w:rFonts w:ascii="Arial" w:hAnsi="Arial" w:cs="Arial"/>
          <w:sz w:val="22"/>
          <w:szCs w:val="20"/>
        </w:rPr>
        <w:t>de</w:t>
      </w:r>
      <w:r w:rsidRPr="00126501">
        <w:rPr>
          <w:rFonts w:ascii="Arial" w:hAnsi="Arial" w:cs="Arial"/>
          <w:spacing w:val="1"/>
          <w:sz w:val="22"/>
          <w:szCs w:val="20"/>
        </w:rPr>
        <w:t xml:space="preserve"> </w:t>
      </w:r>
      <w:r w:rsidRPr="00126501">
        <w:rPr>
          <w:rFonts w:ascii="Arial" w:hAnsi="Arial" w:cs="Arial"/>
          <w:sz w:val="22"/>
          <w:szCs w:val="20"/>
        </w:rPr>
        <w:t>Entidades</w:t>
      </w:r>
      <w:r w:rsidRPr="00126501">
        <w:rPr>
          <w:rFonts w:ascii="Arial" w:hAnsi="Arial" w:cs="Arial"/>
          <w:spacing w:val="5"/>
          <w:sz w:val="22"/>
          <w:szCs w:val="20"/>
        </w:rPr>
        <w:t xml:space="preserve"> </w:t>
      </w:r>
      <w:r w:rsidRPr="00126501">
        <w:rPr>
          <w:rFonts w:ascii="Arial" w:hAnsi="Arial" w:cs="Arial"/>
          <w:sz w:val="22"/>
          <w:szCs w:val="20"/>
        </w:rPr>
        <w:t>Descentralizadas</w:t>
      </w:r>
      <w:r w:rsidRPr="00126501">
        <w:rPr>
          <w:rFonts w:ascii="Arial" w:hAnsi="Arial" w:cs="Arial"/>
          <w:spacing w:val="4"/>
          <w:sz w:val="22"/>
          <w:szCs w:val="20"/>
        </w:rPr>
        <w:t xml:space="preserve"> </w:t>
      </w:r>
      <w:r w:rsidRPr="00126501">
        <w:rPr>
          <w:rFonts w:ascii="Arial" w:hAnsi="Arial" w:cs="Arial"/>
          <w:sz w:val="22"/>
          <w:szCs w:val="20"/>
        </w:rPr>
        <w:t>del</w:t>
      </w:r>
      <w:r w:rsidRPr="00126501">
        <w:rPr>
          <w:rFonts w:ascii="Arial" w:hAnsi="Arial" w:cs="Arial"/>
          <w:spacing w:val="3"/>
          <w:sz w:val="22"/>
          <w:szCs w:val="20"/>
        </w:rPr>
        <w:t xml:space="preserve"> </w:t>
      </w:r>
      <w:r w:rsidRPr="00126501">
        <w:rPr>
          <w:rFonts w:ascii="Arial" w:hAnsi="Arial" w:cs="Arial"/>
          <w:sz w:val="22"/>
          <w:szCs w:val="20"/>
        </w:rPr>
        <w:t>orden</w:t>
      </w:r>
      <w:r w:rsidRPr="00126501">
        <w:rPr>
          <w:rFonts w:ascii="Arial" w:hAnsi="Arial" w:cs="Arial"/>
          <w:spacing w:val="4"/>
          <w:sz w:val="22"/>
          <w:szCs w:val="20"/>
        </w:rPr>
        <w:t xml:space="preserve"> </w:t>
      </w:r>
      <w:r w:rsidRPr="00126501">
        <w:rPr>
          <w:rFonts w:ascii="Arial" w:hAnsi="Arial" w:cs="Arial"/>
          <w:sz w:val="22"/>
          <w:szCs w:val="20"/>
        </w:rPr>
        <w:t>Municipal,</w:t>
      </w:r>
      <w:r w:rsidRPr="00126501">
        <w:rPr>
          <w:rFonts w:ascii="Arial" w:hAnsi="Arial" w:cs="Arial"/>
          <w:spacing w:val="3"/>
          <w:sz w:val="22"/>
          <w:szCs w:val="20"/>
        </w:rPr>
        <w:t xml:space="preserve"> </w:t>
      </w:r>
      <w:r w:rsidRPr="00126501">
        <w:rPr>
          <w:rFonts w:ascii="Arial" w:hAnsi="Arial" w:cs="Arial"/>
          <w:sz w:val="22"/>
          <w:szCs w:val="20"/>
        </w:rPr>
        <w:t>Departamental</w:t>
      </w:r>
      <w:r w:rsidRPr="00126501">
        <w:rPr>
          <w:rFonts w:ascii="Arial" w:hAnsi="Arial" w:cs="Arial"/>
          <w:spacing w:val="4"/>
          <w:sz w:val="22"/>
          <w:szCs w:val="20"/>
        </w:rPr>
        <w:t xml:space="preserve"> </w:t>
      </w:r>
      <w:r w:rsidRPr="00126501">
        <w:rPr>
          <w:rFonts w:ascii="Arial" w:hAnsi="Arial" w:cs="Arial"/>
          <w:sz w:val="22"/>
          <w:szCs w:val="20"/>
        </w:rPr>
        <w:t>o</w:t>
      </w:r>
      <w:r w:rsidRPr="00126501">
        <w:rPr>
          <w:rFonts w:ascii="Arial" w:hAnsi="Arial" w:cs="Arial"/>
          <w:spacing w:val="3"/>
          <w:sz w:val="22"/>
          <w:szCs w:val="20"/>
        </w:rPr>
        <w:t xml:space="preserve"> </w:t>
      </w:r>
      <w:r w:rsidRPr="00126501">
        <w:rPr>
          <w:rFonts w:ascii="Arial" w:hAnsi="Arial" w:cs="Arial"/>
          <w:sz w:val="22"/>
          <w:szCs w:val="20"/>
        </w:rPr>
        <w:t>Distrital,</w:t>
      </w:r>
      <w:r w:rsidRPr="00126501">
        <w:rPr>
          <w:rFonts w:ascii="Arial" w:hAnsi="Arial" w:cs="Arial"/>
          <w:spacing w:val="4"/>
          <w:sz w:val="22"/>
          <w:szCs w:val="20"/>
        </w:rPr>
        <w:t xml:space="preserve"> </w:t>
      </w:r>
      <w:r w:rsidRPr="00126501">
        <w:rPr>
          <w:rFonts w:ascii="Arial" w:hAnsi="Arial" w:cs="Arial"/>
          <w:sz w:val="22"/>
          <w:szCs w:val="20"/>
        </w:rPr>
        <w:t>dentro</w:t>
      </w:r>
      <w:r w:rsidRPr="00126501">
        <w:rPr>
          <w:rFonts w:ascii="Arial" w:hAnsi="Arial" w:cs="Arial"/>
          <w:spacing w:val="5"/>
          <w:sz w:val="22"/>
          <w:szCs w:val="20"/>
        </w:rPr>
        <w:t xml:space="preserve"> </w:t>
      </w:r>
      <w:r w:rsidRPr="00126501">
        <w:rPr>
          <w:rFonts w:ascii="Arial" w:hAnsi="Arial" w:cs="Arial"/>
          <w:sz w:val="22"/>
          <w:szCs w:val="20"/>
        </w:rPr>
        <w:t>de</w:t>
      </w:r>
      <w:r w:rsidRPr="00126501">
        <w:rPr>
          <w:rFonts w:ascii="Arial" w:hAnsi="Arial" w:cs="Arial"/>
          <w:spacing w:val="3"/>
          <w:sz w:val="22"/>
          <w:szCs w:val="20"/>
        </w:rPr>
        <w:t xml:space="preserve"> </w:t>
      </w:r>
      <w:r w:rsidRPr="00126501">
        <w:rPr>
          <w:rFonts w:ascii="Arial" w:hAnsi="Arial" w:cs="Arial"/>
          <w:sz w:val="22"/>
          <w:szCs w:val="20"/>
        </w:rPr>
        <w:t>los</w:t>
      </w:r>
      <w:r w:rsidRPr="00126501">
        <w:rPr>
          <w:rFonts w:ascii="Arial" w:hAnsi="Arial" w:cs="Arial"/>
          <w:spacing w:val="3"/>
          <w:sz w:val="22"/>
          <w:szCs w:val="20"/>
        </w:rPr>
        <w:t xml:space="preserve"> </w:t>
      </w:r>
      <w:proofErr w:type="gramStart"/>
      <w:r w:rsidRPr="00126501">
        <w:rPr>
          <w:rFonts w:ascii="Arial" w:hAnsi="Arial" w:cs="Arial"/>
          <w:sz w:val="22"/>
          <w:szCs w:val="20"/>
        </w:rPr>
        <w:t>cuatro(</w:t>
      </w:r>
      <w:proofErr w:type="gramEnd"/>
      <w:r w:rsidRPr="00126501">
        <w:rPr>
          <w:rFonts w:ascii="Arial" w:hAnsi="Arial" w:cs="Arial"/>
          <w:sz w:val="22"/>
          <w:szCs w:val="20"/>
        </w:rPr>
        <w:t>4) meses anteriores a las elecciones, no podrán celebrar convenios interadministrativos para la</w:t>
      </w:r>
      <w:r w:rsidRPr="00126501">
        <w:rPr>
          <w:rFonts w:ascii="Arial" w:hAnsi="Arial" w:cs="Arial"/>
          <w:spacing w:val="-59"/>
          <w:sz w:val="22"/>
          <w:szCs w:val="20"/>
        </w:rPr>
        <w:t xml:space="preserve"> </w:t>
      </w:r>
      <w:r w:rsidRPr="00126501">
        <w:rPr>
          <w:rFonts w:ascii="Arial" w:hAnsi="Arial" w:cs="Arial"/>
          <w:sz w:val="22"/>
          <w:szCs w:val="20"/>
        </w:rPr>
        <w:t>ejecución</w:t>
      </w:r>
      <w:r w:rsidRPr="00126501">
        <w:rPr>
          <w:rFonts w:ascii="Arial" w:hAnsi="Arial" w:cs="Arial"/>
          <w:spacing w:val="-11"/>
          <w:sz w:val="22"/>
          <w:szCs w:val="20"/>
        </w:rPr>
        <w:t xml:space="preserve"> </w:t>
      </w:r>
      <w:r w:rsidRPr="00126501">
        <w:rPr>
          <w:rFonts w:ascii="Arial" w:hAnsi="Arial" w:cs="Arial"/>
          <w:sz w:val="22"/>
          <w:szCs w:val="20"/>
        </w:rPr>
        <w:t>de</w:t>
      </w:r>
      <w:r w:rsidRPr="00126501">
        <w:rPr>
          <w:rFonts w:ascii="Arial" w:hAnsi="Arial" w:cs="Arial"/>
          <w:spacing w:val="-10"/>
          <w:sz w:val="22"/>
          <w:szCs w:val="20"/>
        </w:rPr>
        <w:t xml:space="preserve"> </w:t>
      </w:r>
      <w:r w:rsidRPr="00126501">
        <w:rPr>
          <w:rFonts w:ascii="Arial" w:hAnsi="Arial" w:cs="Arial"/>
          <w:sz w:val="22"/>
          <w:szCs w:val="20"/>
        </w:rPr>
        <w:t>recursos</w:t>
      </w:r>
      <w:r w:rsidRPr="00126501">
        <w:rPr>
          <w:rFonts w:ascii="Arial" w:hAnsi="Arial" w:cs="Arial"/>
          <w:spacing w:val="-10"/>
          <w:sz w:val="22"/>
          <w:szCs w:val="20"/>
        </w:rPr>
        <w:t xml:space="preserve"> </w:t>
      </w:r>
      <w:r w:rsidRPr="00126501">
        <w:rPr>
          <w:rFonts w:ascii="Arial" w:hAnsi="Arial" w:cs="Arial"/>
          <w:sz w:val="22"/>
          <w:szCs w:val="20"/>
        </w:rPr>
        <w:t>públicos”.</w:t>
      </w:r>
      <w:r w:rsidRPr="00126501">
        <w:rPr>
          <w:rFonts w:ascii="Arial" w:hAnsi="Arial" w:cs="Arial"/>
          <w:spacing w:val="-11"/>
          <w:sz w:val="22"/>
          <w:szCs w:val="20"/>
        </w:rPr>
        <w:t xml:space="preserve"> </w:t>
      </w:r>
      <w:r w:rsidRPr="00126501">
        <w:rPr>
          <w:rFonts w:ascii="Arial" w:hAnsi="Arial" w:cs="Arial"/>
          <w:sz w:val="22"/>
          <w:szCs w:val="20"/>
        </w:rPr>
        <w:t>Los</w:t>
      </w:r>
      <w:r w:rsidRPr="00126501">
        <w:rPr>
          <w:rFonts w:ascii="Arial" w:hAnsi="Arial" w:cs="Arial"/>
          <w:spacing w:val="-10"/>
          <w:sz w:val="22"/>
          <w:szCs w:val="20"/>
        </w:rPr>
        <w:t xml:space="preserve"> </w:t>
      </w:r>
      <w:r w:rsidRPr="00126501">
        <w:rPr>
          <w:rFonts w:ascii="Arial" w:hAnsi="Arial" w:cs="Arial"/>
          <w:sz w:val="22"/>
          <w:szCs w:val="20"/>
        </w:rPr>
        <w:t>convenios</w:t>
      </w:r>
      <w:r w:rsidRPr="00126501">
        <w:rPr>
          <w:rFonts w:ascii="Arial" w:hAnsi="Arial" w:cs="Arial"/>
          <w:spacing w:val="-10"/>
          <w:sz w:val="22"/>
          <w:szCs w:val="20"/>
        </w:rPr>
        <w:t xml:space="preserve"> </w:t>
      </w:r>
      <w:r w:rsidRPr="00126501">
        <w:rPr>
          <w:rFonts w:ascii="Arial" w:hAnsi="Arial" w:cs="Arial"/>
          <w:sz w:val="22"/>
          <w:szCs w:val="20"/>
        </w:rPr>
        <w:t>o</w:t>
      </w:r>
      <w:r w:rsidRPr="00126501">
        <w:rPr>
          <w:rFonts w:ascii="Arial" w:hAnsi="Arial" w:cs="Arial"/>
          <w:spacing w:val="-11"/>
          <w:sz w:val="22"/>
          <w:szCs w:val="20"/>
        </w:rPr>
        <w:t xml:space="preserve"> </w:t>
      </w:r>
      <w:r w:rsidRPr="00126501">
        <w:rPr>
          <w:rFonts w:ascii="Arial" w:hAnsi="Arial" w:cs="Arial"/>
          <w:sz w:val="22"/>
          <w:szCs w:val="20"/>
        </w:rPr>
        <w:t>contratos</w:t>
      </w:r>
      <w:r w:rsidRPr="00126501">
        <w:rPr>
          <w:rFonts w:ascii="Arial" w:hAnsi="Arial" w:cs="Arial"/>
          <w:spacing w:val="-10"/>
          <w:sz w:val="22"/>
          <w:szCs w:val="20"/>
        </w:rPr>
        <w:t xml:space="preserve"> </w:t>
      </w:r>
      <w:r w:rsidRPr="00126501">
        <w:rPr>
          <w:rFonts w:ascii="Arial" w:hAnsi="Arial" w:cs="Arial"/>
          <w:sz w:val="22"/>
          <w:szCs w:val="20"/>
        </w:rPr>
        <w:t>interadministrativos</w:t>
      </w:r>
      <w:r w:rsidRPr="00126501">
        <w:rPr>
          <w:rFonts w:ascii="Arial" w:hAnsi="Arial" w:cs="Arial"/>
          <w:spacing w:val="-9"/>
          <w:sz w:val="22"/>
          <w:szCs w:val="20"/>
        </w:rPr>
        <w:t xml:space="preserve"> </w:t>
      </w:r>
      <w:r w:rsidRPr="00126501">
        <w:rPr>
          <w:rFonts w:ascii="Arial" w:hAnsi="Arial" w:cs="Arial"/>
          <w:sz w:val="22"/>
          <w:szCs w:val="20"/>
        </w:rPr>
        <w:t>que</w:t>
      </w:r>
      <w:r w:rsidRPr="00126501">
        <w:rPr>
          <w:rFonts w:ascii="Arial" w:hAnsi="Arial" w:cs="Arial"/>
          <w:spacing w:val="-11"/>
          <w:sz w:val="22"/>
          <w:szCs w:val="20"/>
        </w:rPr>
        <w:t xml:space="preserve"> </w:t>
      </w:r>
      <w:r w:rsidRPr="00126501">
        <w:rPr>
          <w:rFonts w:ascii="Arial" w:hAnsi="Arial" w:cs="Arial"/>
          <w:sz w:val="22"/>
          <w:szCs w:val="20"/>
        </w:rPr>
        <w:t>se</w:t>
      </w:r>
      <w:r w:rsidRPr="00126501">
        <w:rPr>
          <w:rFonts w:ascii="Arial" w:hAnsi="Arial" w:cs="Arial"/>
          <w:spacing w:val="-10"/>
          <w:sz w:val="22"/>
          <w:szCs w:val="20"/>
        </w:rPr>
        <w:t xml:space="preserve"> </w:t>
      </w:r>
      <w:r w:rsidRPr="00126501">
        <w:rPr>
          <w:rFonts w:ascii="Arial" w:hAnsi="Arial" w:cs="Arial"/>
          <w:sz w:val="22"/>
          <w:szCs w:val="20"/>
        </w:rPr>
        <w:t>restringen</w:t>
      </w:r>
      <w:r w:rsidRPr="00126501">
        <w:rPr>
          <w:rFonts w:ascii="Arial" w:hAnsi="Arial" w:cs="Arial"/>
          <w:spacing w:val="-59"/>
          <w:sz w:val="22"/>
          <w:szCs w:val="20"/>
        </w:rPr>
        <w:t xml:space="preserve"> </w:t>
      </w:r>
      <w:r w:rsidRPr="00126501">
        <w:rPr>
          <w:rFonts w:ascii="Arial" w:hAnsi="Arial" w:cs="Arial"/>
          <w:sz w:val="22"/>
          <w:szCs w:val="20"/>
        </w:rPr>
        <w:t>en</w:t>
      </w:r>
      <w:r w:rsidRPr="00126501">
        <w:rPr>
          <w:rFonts w:ascii="Arial" w:hAnsi="Arial" w:cs="Arial"/>
          <w:spacing w:val="-13"/>
          <w:sz w:val="22"/>
          <w:szCs w:val="20"/>
        </w:rPr>
        <w:t xml:space="preserve"> </w:t>
      </w:r>
      <w:r w:rsidRPr="00126501">
        <w:rPr>
          <w:rFonts w:ascii="Arial" w:hAnsi="Arial" w:cs="Arial"/>
          <w:sz w:val="22"/>
          <w:szCs w:val="20"/>
        </w:rPr>
        <w:t>el</w:t>
      </w:r>
      <w:r w:rsidRPr="00126501">
        <w:rPr>
          <w:rFonts w:ascii="Arial" w:hAnsi="Arial" w:cs="Arial"/>
          <w:spacing w:val="-13"/>
          <w:sz w:val="22"/>
          <w:szCs w:val="20"/>
        </w:rPr>
        <w:t xml:space="preserve"> </w:t>
      </w:r>
      <w:r w:rsidRPr="00126501">
        <w:rPr>
          <w:rFonts w:ascii="Arial" w:hAnsi="Arial" w:cs="Arial"/>
          <w:sz w:val="22"/>
          <w:szCs w:val="20"/>
        </w:rPr>
        <w:t>parágrafo</w:t>
      </w:r>
      <w:r w:rsidRPr="00126501">
        <w:rPr>
          <w:rFonts w:ascii="Arial" w:hAnsi="Arial" w:cs="Arial"/>
          <w:spacing w:val="-13"/>
          <w:sz w:val="22"/>
          <w:szCs w:val="20"/>
        </w:rPr>
        <w:t xml:space="preserve"> </w:t>
      </w:r>
      <w:r w:rsidRPr="00126501">
        <w:rPr>
          <w:rFonts w:ascii="Arial" w:hAnsi="Arial" w:cs="Arial"/>
          <w:sz w:val="22"/>
          <w:szCs w:val="20"/>
        </w:rPr>
        <w:t>del</w:t>
      </w:r>
      <w:r w:rsidRPr="00126501">
        <w:rPr>
          <w:rFonts w:ascii="Arial" w:hAnsi="Arial" w:cs="Arial"/>
          <w:spacing w:val="-13"/>
          <w:sz w:val="22"/>
          <w:szCs w:val="20"/>
        </w:rPr>
        <w:t xml:space="preserve"> </w:t>
      </w:r>
      <w:r w:rsidRPr="00126501">
        <w:rPr>
          <w:rFonts w:ascii="Arial" w:hAnsi="Arial" w:cs="Arial"/>
          <w:sz w:val="22"/>
          <w:szCs w:val="20"/>
        </w:rPr>
        <w:t>artículo</w:t>
      </w:r>
      <w:r w:rsidRPr="00126501">
        <w:rPr>
          <w:rFonts w:ascii="Arial" w:hAnsi="Arial" w:cs="Arial"/>
          <w:spacing w:val="-13"/>
          <w:sz w:val="22"/>
          <w:szCs w:val="20"/>
        </w:rPr>
        <w:t xml:space="preserve"> </w:t>
      </w:r>
      <w:r w:rsidRPr="00126501">
        <w:rPr>
          <w:rFonts w:ascii="Arial" w:hAnsi="Arial" w:cs="Arial"/>
          <w:sz w:val="22"/>
          <w:szCs w:val="20"/>
        </w:rPr>
        <w:t>38</w:t>
      </w:r>
      <w:r w:rsidRPr="00126501">
        <w:rPr>
          <w:rFonts w:ascii="Arial" w:hAnsi="Arial" w:cs="Arial"/>
          <w:spacing w:val="-13"/>
          <w:sz w:val="22"/>
          <w:szCs w:val="20"/>
        </w:rPr>
        <w:t xml:space="preserve"> </w:t>
      </w:r>
      <w:r w:rsidRPr="00126501">
        <w:rPr>
          <w:rFonts w:ascii="Arial" w:hAnsi="Arial" w:cs="Arial"/>
          <w:sz w:val="22"/>
          <w:szCs w:val="20"/>
        </w:rPr>
        <w:t>de</w:t>
      </w:r>
      <w:r w:rsidRPr="00126501">
        <w:rPr>
          <w:rFonts w:ascii="Arial" w:hAnsi="Arial" w:cs="Arial"/>
          <w:spacing w:val="-13"/>
          <w:sz w:val="22"/>
          <w:szCs w:val="20"/>
        </w:rPr>
        <w:t xml:space="preserve"> </w:t>
      </w:r>
      <w:r w:rsidRPr="00126501">
        <w:rPr>
          <w:rFonts w:ascii="Arial" w:hAnsi="Arial" w:cs="Arial"/>
          <w:sz w:val="22"/>
          <w:szCs w:val="20"/>
        </w:rPr>
        <w:t>la</w:t>
      </w:r>
      <w:r w:rsidRPr="00126501">
        <w:rPr>
          <w:rFonts w:ascii="Arial" w:hAnsi="Arial" w:cs="Arial"/>
          <w:spacing w:val="-13"/>
          <w:sz w:val="22"/>
          <w:szCs w:val="20"/>
        </w:rPr>
        <w:t xml:space="preserve"> </w:t>
      </w:r>
      <w:r w:rsidRPr="00126501">
        <w:rPr>
          <w:rFonts w:ascii="Arial" w:hAnsi="Arial" w:cs="Arial"/>
          <w:sz w:val="22"/>
          <w:szCs w:val="20"/>
        </w:rPr>
        <w:t>Ley</w:t>
      </w:r>
      <w:r w:rsidRPr="00126501">
        <w:rPr>
          <w:rFonts w:ascii="Arial" w:hAnsi="Arial" w:cs="Arial"/>
          <w:spacing w:val="-13"/>
          <w:sz w:val="22"/>
          <w:szCs w:val="20"/>
        </w:rPr>
        <w:t xml:space="preserve"> </w:t>
      </w:r>
      <w:r w:rsidRPr="00126501">
        <w:rPr>
          <w:rFonts w:ascii="Arial" w:hAnsi="Arial" w:cs="Arial"/>
          <w:sz w:val="22"/>
          <w:szCs w:val="20"/>
        </w:rPr>
        <w:t>996</w:t>
      </w:r>
      <w:r w:rsidRPr="00126501">
        <w:rPr>
          <w:rFonts w:ascii="Arial" w:hAnsi="Arial" w:cs="Arial"/>
          <w:spacing w:val="-13"/>
          <w:sz w:val="22"/>
          <w:szCs w:val="20"/>
        </w:rPr>
        <w:t xml:space="preserve"> </w:t>
      </w:r>
      <w:r w:rsidRPr="00126501">
        <w:rPr>
          <w:rFonts w:ascii="Arial" w:hAnsi="Arial" w:cs="Arial"/>
          <w:sz w:val="22"/>
          <w:szCs w:val="20"/>
        </w:rPr>
        <w:t>de</w:t>
      </w:r>
      <w:r w:rsidRPr="00126501">
        <w:rPr>
          <w:rFonts w:ascii="Arial" w:hAnsi="Arial" w:cs="Arial"/>
          <w:spacing w:val="-13"/>
          <w:sz w:val="22"/>
          <w:szCs w:val="20"/>
        </w:rPr>
        <w:t xml:space="preserve"> </w:t>
      </w:r>
      <w:r w:rsidRPr="00126501">
        <w:rPr>
          <w:rFonts w:ascii="Arial" w:hAnsi="Arial" w:cs="Arial"/>
          <w:sz w:val="22"/>
          <w:szCs w:val="20"/>
        </w:rPr>
        <w:t>2005,</w:t>
      </w:r>
      <w:r w:rsidRPr="00126501">
        <w:rPr>
          <w:rFonts w:ascii="Arial" w:hAnsi="Arial" w:cs="Arial"/>
          <w:spacing w:val="-13"/>
          <w:sz w:val="22"/>
          <w:szCs w:val="20"/>
        </w:rPr>
        <w:t xml:space="preserve"> </w:t>
      </w:r>
      <w:r w:rsidRPr="00126501">
        <w:rPr>
          <w:rFonts w:ascii="Arial" w:hAnsi="Arial" w:cs="Arial"/>
          <w:sz w:val="22"/>
          <w:szCs w:val="20"/>
        </w:rPr>
        <w:t>son</w:t>
      </w:r>
      <w:r w:rsidRPr="00126501">
        <w:rPr>
          <w:rFonts w:ascii="Arial" w:hAnsi="Arial" w:cs="Arial"/>
          <w:spacing w:val="-13"/>
          <w:sz w:val="22"/>
          <w:szCs w:val="20"/>
        </w:rPr>
        <w:t xml:space="preserve"> </w:t>
      </w:r>
      <w:r w:rsidRPr="00126501">
        <w:rPr>
          <w:rFonts w:ascii="Arial" w:hAnsi="Arial" w:cs="Arial"/>
          <w:sz w:val="22"/>
          <w:szCs w:val="20"/>
        </w:rPr>
        <w:t>únicamente</w:t>
      </w:r>
      <w:r w:rsidRPr="00126501">
        <w:rPr>
          <w:rFonts w:ascii="Arial" w:hAnsi="Arial" w:cs="Arial"/>
          <w:spacing w:val="-13"/>
          <w:sz w:val="22"/>
          <w:szCs w:val="20"/>
        </w:rPr>
        <w:t xml:space="preserve"> </w:t>
      </w:r>
      <w:r w:rsidRPr="00126501">
        <w:rPr>
          <w:rFonts w:ascii="Arial" w:hAnsi="Arial" w:cs="Arial"/>
          <w:sz w:val="22"/>
          <w:szCs w:val="20"/>
        </w:rPr>
        <w:t>aquellos</w:t>
      </w:r>
      <w:r w:rsidRPr="00126501">
        <w:rPr>
          <w:rFonts w:ascii="Arial" w:hAnsi="Arial" w:cs="Arial"/>
          <w:spacing w:val="-13"/>
          <w:sz w:val="22"/>
          <w:szCs w:val="20"/>
        </w:rPr>
        <w:t xml:space="preserve"> </w:t>
      </w:r>
      <w:r w:rsidRPr="00126501">
        <w:rPr>
          <w:rFonts w:ascii="Arial" w:hAnsi="Arial" w:cs="Arial"/>
          <w:sz w:val="22"/>
          <w:szCs w:val="20"/>
        </w:rPr>
        <w:t>en</w:t>
      </w:r>
      <w:r w:rsidRPr="00126501">
        <w:rPr>
          <w:rFonts w:ascii="Arial" w:hAnsi="Arial" w:cs="Arial"/>
          <w:spacing w:val="-13"/>
          <w:sz w:val="22"/>
          <w:szCs w:val="20"/>
        </w:rPr>
        <w:t xml:space="preserve"> </w:t>
      </w:r>
      <w:r w:rsidRPr="00126501">
        <w:rPr>
          <w:rFonts w:ascii="Arial" w:hAnsi="Arial" w:cs="Arial"/>
          <w:sz w:val="22"/>
          <w:szCs w:val="20"/>
        </w:rPr>
        <w:t>que</w:t>
      </w:r>
      <w:r w:rsidRPr="00126501">
        <w:rPr>
          <w:rFonts w:ascii="Arial" w:hAnsi="Arial" w:cs="Arial"/>
          <w:spacing w:val="-13"/>
          <w:sz w:val="22"/>
          <w:szCs w:val="20"/>
        </w:rPr>
        <w:t xml:space="preserve"> </w:t>
      </w:r>
      <w:r w:rsidRPr="00126501">
        <w:rPr>
          <w:rFonts w:ascii="Arial" w:hAnsi="Arial" w:cs="Arial"/>
          <w:sz w:val="22"/>
          <w:szCs w:val="20"/>
        </w:rPr>
        <w:t>se</w:t>
      </w:r>
      <w:r w:rsidRPr="00126501">
        <w:rPr>
          <w:rFonts w:ascii="Arial" w:hAnsi="Arial" w:cs="Arial"/>
          <w:spacing w:val="-13"/>
          <w:sz w:val="22"/>
          <w:szCs w:val="20"/>
        </w:rPr>
        <w:t xml:space="preserve"> </w:t>
      </w:r>
      <w:r w:rsidRPr="00126501">
        <w:rPr>
          <w:rFonts w:ascii="Arial" w:hAnsi="Arial" w:cs="Arial"/>
          <w:sz w:val="22"/>
          <w:szCs w:val="20"/>
        </w:rPr>
        <w:t>dispone</w:t>
      </w:r>
      <w:r w:rsidRPr="00126501">
        <w:rPr>
          <w:rFonts w:ascii="Arial" w:hAnsi="Arial" w:cs="Arial"/>
          <w:spacing w:val="1"/>
          <w:sz w:val="22"/>
          <w:szCs w:val="20"/>
        </w:rPr>
        <w:t xml:space="preserve"> </w:t>
      </w:r>
      <w:r w:rsidRPr="00126501">
        <w:rPr>
          <w:rFonts w:ascii="Arial" w:hAnsi="Arial" w:cs="Arial"/>
          <w:sz w:val="22"/>
          <w:szCs w:val="20"/>
        </w:rPr>
        <w:t>la</w:t>
      </w:r>
      <w:r w:rsidRPr="00126501">
        <w:rPr>
          <w:rFonts w:ascii="Arial" w:hAnsi="Arial" w:cs="Arial"/>
          <w:spacing w:val="1"/>
          <w:sz w:val="22"/>
          <w:szCs w:val="20"/>
        </w:rPr>
        <w:t xml:space="preserve"> </w:t>
      </w:r>
      <w:r w:rsidRPr="00126501">
        <w:rPr>
          <w:rFonts w:ascii="Arial" w:hAnsi="Arial" w:cs="Arial"/>
          <w:sz w:val="22"/>
          <w:szCs w:val="20"/>
        </w:rPr>
        <w:t>ejecución</w:t>
      </w:r>
      <w:r w:rsidRPr="00126501">
        <w:rPr>
          <w:rFonts w:ascii="Arial" w:hAnsi="Arial" w:cs="Arial"/>
          <w:spacing w:val="1"/>
          <w:sz w:val="22"/>
          <w:szCs w:val="20"/>
        </w:rPr>
        <w:t xml:space="preserve"> </w:t>
      </w:r>
      <w:r w:rsidRPr="00126501">
        <w:rPr>
          <w:rFonts w:ascii="Arial" w:hAnsi="Arial" w:cs="Arial"/>
          <w:sz w:val="22"/>
          <w:szCs w:val="20"/>
        </w:rPr>
        <w:t>de</w:t>
      </w:r>
      <w:r w:rsidRPr="00126501">
        <w:rPr>
          <w:rFonts w:ascii="Arial" w:hAnsi="Arial" w:cs="Arial"/>
          <w:spacing w:val="1"/>
          <w:sz w:val="22"/>
          <w:szCs w:val="20"/>
        </w:rPr>
        <w:t xml:space="preserve"> </w:t>
      </w:r>
      <w:r w:rsidRPr="00126501">
        <w:rPr>
          <w:rFonts w:ascii="Arial" w:hAnsi="Arial" w:cs="Arial"/>
          <w:sz w:val="22"/>
          <w:szCs w:val="20"/>
        </w:rPr>
        <w:t>recursos</w:t>
      </w:r>
      <w:r w:rsidRPr="00126501">
        <w:rPr>
          <w:rFonts w:ascii="Arial" w:hAnsi="Arial" w:cs="Arial"/>
          <w:spacing w:val="1"/>
          <w:sz w:val="22"/>
          <w:szCs w:val="20"/>
        </w:rPr>
        <w:t xml:space="preserve"> </w:t>
      </w:r>
      <w:r w:rsidRPr="00126501">
        <w:rPr>
          <w:rFonts w:ascii="Arial" w:hAnsi="Arial" w:cs="Arial"/>
          <w:sz w:val="22"/>
          <w:szCs w:val="20"/>
        </w:rPr>
        <w:t>públicos,</w:t>
      </w:r>
      <w:r w:rsidRPr="00126501">
        <w:rPr>
          <w:rFonts w:ascii="Arial" w:hAnsi="Arial" w:cs="Arial"/>
          <w:spacing w:val="1"/>
          <w:sz w:val="22"/>
          <w:szCs w:val="20"/>
        </w:rPr>
        <w:t xml:space="preserve"> </w:t>
      </w:r>
      <w:r w:rsidRPr="00126501">
        <w:rPr>
          <w:rFonts w:ascii="Arial" w:hAnsi="Arial" w:cs="Arial"/>
          <w:sz w:val="22"/>
          <w:szCs w:val="20"/>
        </w:rPr>
        <w:t>para</w:t>
      </w:r>
      <w:r w:rsidRPr="00126501">
        <w:rPr>
          <w:rFonts w:ascii="Arial" w:hAnsi="Arial" w:cs="Arial"/>
          <w:spacing w:val="1"/>
          <w:sz w:val="22"/>
          <w:szCs w:val="20"/>
        </w:rPr>
        <w:t xml:space="preserve"> </w:t>
      </w:r>
      <w:r w:rsidRPr="00126501">
        <w:rPr>
          <w:rFonts w:ascii="Arial" w:hAnsi="Arial" w:cs="Arial"/>
          <w:sz w:val="22"/>
          <w:szCs w:val="20"/>
        </w:rPr>
        <w:t>evitar</w:t>
      </w:r>
      <w:r w:rsidRPr="00126501">
        <w:rPr>
          <w:rFonts w:ascii="Arial" w:hAnsi="Arial" w:cs="Arial"/>
          <w:spacing w:val="1"/>
          <w:sz w:val="22"/>
          <w:szCs w:val="20"/>
        </w:rPr>
        <w:t xml:space="preserve"> </w:t>
      </w:r>
      <w:r w:rsidRPr="00126501">
        <w:rPr>
          <w:rFonts w:ascii="Arial" w:hAnsi="Arial" w:cs="Arial"/>
          <w:sz w:val="22"/>
          <w:szCs w:val="20"/>
        </w:rPr>
        <w:t>que</w:t>
      </w:r>
      <w:r w:rsidRPr="00126501">
        <w:rPr>
          <w:rFonts w:ascii="Arial" w:hAnsi="Arial" w:cs="Arial"/>
          <w:spacing w:val="1"/>
          <w:sz w:val="22"/>
          <w:szCs w:val="20"/>
        </w:rPr>
        <w:t xml:space="preserve"> </w:t>
      </w:r>
      <w:r w:rsidRPr="00126501">
        <w:rPr>
          <w:rFonts w:ascii="Arial" w:hAnsi="Arial" w:cs="Arial"/>
          <w:sz w:val="22"/>
          <w:szCs w:val="20"/>
        </w:rPr>
        <w:t>mediante</w:t>
      </w:r>
      <w:r w:rsidRPr="00126501">
        <w:rPr>
          <w:rFonts w:ascii="Arial" w:hAnsi="Arial" w:cs="Arial"/>
          <w:spacing w:val="1"/>
          <w:sz w:val="22"/>
          <w:szCs w:val="20"/>
        </w:rPr>
        <w:t xml:space="preserve"> </w:t>
      </w:r>
      <w:r w:rsidRPr="00126501">
        <w:rPr>
          <w:rFonts w:ascii="Arial" w:hAnsi="Arial" w:cs="Arial"/>
          <w:sz w:val="22"/>
          <w:szCs w:val="20"/>
        </w:rPr>
        <w:t>la</w:t>
      </w:r>
      <w:r w:rsidRPr="00126501">
        <w:rPr>
          <w:rFonts w:ascii="Arial" w:hAnsi="Arial" w:cs="Arial"/>
          <w:spacing w:val="1"/>
          <w:sz w:val="22"/>
          <w:szCs w:val="20"/>
        </w:rPr>
        <w:t xml:space="preserve"> </w:t>
      </w:r>
      <w:r w:rsidRPr="00126501">
        <w:rPr>
          <w:rFonts w:ascii="Arial" w:hAnsi="Arial" w:cs="Arial"/>
          <w:sz w:val="22"/>
          <w:szCs w:val="20"/>
        </w:rPr>
        <w:t>suscripción</w:t>
      </w:r>
      <w:r w:rsidRPr="00126501">
        <w:rPr>
          <w:rFonts w:ascii="Arial" w:hAnsi="Arial" w:cs="Arial"/>
          <w:spacing w:val="1"/>
          <w:sz w:val="22"/>
          <w:szCs w:val="20"/>
        </w:rPr>
        <w:t xml:space="preserve"> </w:t>
      </w:r>
      <w:r w:rsidRPr="00126501">
        <w:rPr>
          <w:rFonts w:ascii="Arial" w:hAnsi="Arial" w:cs="Arial"/>
          <w:sz w:val="22"/>
          <w:szCs w:val="20"/>
        </w:rPr>
        <w:t>de</w:t>
      </w:r>
      <w:r w:rsidRPr="00126501">
        <w:rPr>
          <w:rFonts w:ascii="Arial" w:hAnsi="Arial" w:cs="Arial"/>
          <w:spacing w:val="1"/>
          <w:sz w:val="22"/>
          <w:szCs w:val="20"/>
        </w:rPr>
        <w:t xml:space="preserve"> </w:t>
      </w:r>
      <w:r w:rsidRPr="00126501">
        <w:rPr>
          <w:rFonts w:ascii="Arial" w:hAnsi="Arial" w:cs="Arial"/>
          <w:sz w:val="22"/>
          <w:szCs w:val="20"/>
        </w:rPr>
        <w:t>estos</w:t>
      </w:r>
      <w:r w:rsidRPr="00126501">
        <w:rPr>
          <w:rFonts w:ascii="Arial" w:hAnsi="Arial" w:cs="Arial"/>
          <w:spacing w:val="1"/>
          <w:sz w:val="22"/>
          <w:szCs w:val="20"/>
        </w:rPr>
        <w:t xml:space="preserve"> </w:t>
      </w:r>
      <w:r w:rsidRPr="00126501">
        <w:rPr>
          <w:rFonts w:ascii="Arial" w:hAnsi="Arial" w:cs="Arial"/>
          <w:sz w:val="22"/>
          <w:szCs w:val="20"/>
        </w:rPr>
        <w:t>se</w:t>
      </w:r>
      <w:r w:rsidRPr="00126501">
        <w:rPr>
          <w:rFonts w:ascii="Arial" w:hAnsi="Arial" w:cs="Arial"/>
          <w:spacing w:val="1"/>
          <w:sz w:val="22"/>
          <w:szCs w:val="20"/>
        </w:rPr>
        <w:t xml:space="preserve"> </w:t>
      </w:r>
      <w:r w:rsidRPr="00126501">
        <w:rPr>
          <w:rFonts w:ascii="Arial" w:hAnsi="Arial" w:cs="Arial"/>
          <w:sz w:val="22"/>
          <w:szCs w:val="20"/>
        </w:rPr>
        <w:t>comprometa</w:t>
      </w:r>
      <w:r w:rsidRPr="00126501">
        <w:rPr>
          <w:rFonts w:ascii="Arial" w:hAnsi="Arial" w:cs="Arial"/>
          <w:spacing w:val="-2"/>
          <w:sz w:val="22"/>
          <w:szCs w:val="20"/>
        </w:rPr>
        <w:t xml:space="preserve"> </w:t>
      </w:r>
      <w:r w:rsidRPr="00126501">
        <w:rPr>
          <w:rFonts w:ascii="Arial" w:hAnsi="Arial" w:cs="Arial"/>
          <w:sz w:val="22"/>
          <w:szCs w:val="20"/>
        </w:rPr>
        <w:t>el</w:t>
      </w:r>
      <w:r w:rsidRPr="00126501">
        <w:rPr>
          <w:rFonts w:ascii="Arial" w:hAnsi="Arial" w:cs="Arial"/>
          <w:spacing w:val="-1"/>
          <w:sz w:val="22"/>
          <w:szCs w:val="20"/>
        </w:rPr>
        <w:t xml:space="preserve"> </w:t>
      </w:r>
      <w:r w:rsidRPr="00126501">
        <w:rPr>
          <w:rFonts w:ascii="Arial" w:hAnsi="Arial" w:cs="Arial"/>
          <w:sz w:val="22"/>
          <w:szCs w:val="20"/>
        </w:rPr>
        <w:t>erario</w:t>
      </w:r>
      <w:r w:rsidRPr="00126501">
        <w:rPr>
          <w:rFonts w:ascii="Arial" w:hAnsi="Arial" w:cs="Arial"/>
          <w:spacing w:val="-1"/>
          <w:sz w:val="22"/>
          <w:szCs w:val="20"/>
        </w:rPr>
        <w:t xml:space="preserve"> </w:t>
      </w:r>
      <w:r w:rsidRPr="00126501">
        <w:rPr>
          <w:rFonts w:ascii="Arial" w:hAnsi="Arial" w:cs="Arial"/>
          <w:sz w:val="22"/>
          <w:szCs w:val="20"/>
        </w:rPr>
        <w:t>con</w:t>
      </w:r>
      <w:r w:rsidRPr="00126501">
        <w:rPr>
          <w:rFonts w:ascii="Arial" w:hAnsi="Arial" w:cs="Arial"/>
          <w:spacing w:val="-1"/>
          <w:sz w:val="22"/>
          <w:szCs w:val="20"/>
        </w:rPr>
        <w:t xml:space="preserve"> </w:t>
      </w:r>
      <w:r w:rsidRPr="00126501">
        <w:rPr>
          <w:rFonts w:ascii="Arial" w:hAnsi="Arial" w:cs="Arial"/>
          <w:sz w:val="22"/>
          <w:szCs w:val="20"/>
        </w:rPr>
        <w:t>fines</w:t>
      </w:r>
      <w:r w:rsidRPr="00126501">
        <w:rPr>
          <w:rFonts w:ascii="Arial" w:hAnsi="Arial" w:cs="Arial"/>
          <w:spacing w:val="-1"/>
          <w:sz w:val="22"/>
          <w:szCs w:val="20"/>
        </w:rPr>
        <w:t xml:space="preserve"> </w:t>
      </w:r>
      <w:r w:rsidRPr="00126501">
        <w:rPr>
          <w:rFonts w:ascii="Arial" w:hAnsi="Arial" w:cs="Arial"/>
          <w:sz w:val="22"/>
          <w:szCs w:val="20"/>
        </w:rPr>
        <w:t>políticos</w:t>
      </w:r>
      <w:r w:rsidRPr="00126501">
        <w:rPr>
          <w:rFonts w:ascii="Arial" w:hAnsi="Arial" w:cs="Arial"/>
          <w:spacing w:val="-1"/>
          <w:sz w:val="22"/>
          <w:szCs w:val="20"/>
        </w:rPr>
        <w:t xml:space="preserve"> </w:t>
      </w:r>
      <w:r w:rsidRPr="00126501">
        <w:rPr>
          <w:rFonts w:ascii="Arial" w:hAnsi="Arial" w:cs="Arial"/>
          <w:sz w:val="22"/>
          <w:szCs w:val="20"/>
        </w:rPr>
        <w:t>o</w:t>
      </w:r>
      <w:r w:rsidRPr="00126501">
        <w:rPr>
          <w:rFonts w:ascii="Arial" w:hAnsi="Arial" w:cs="Arial"/>
          <w:spacing w:val="-1"/>
          <w:sz w:val="22"/>
          <w:szCs w:val="20"/>
        </w:rPr>
        <w:t xml:space="preserve"> </w:t>
      </w:r>
      <w:r w:rsidRPr="00126501">
        <w:rPr>
          <w:rFonts w:ascii="Arial" w:hAnsi="Arial" w:cs="Arial"/>
          <w:sz w:val="22"/>
          <w:szCs w:val="20"/>
        </w:rPr>
        <w:t>partidistas</w:t>
      </w:r>
      <w:r w:rsidRPr="00126501">
        <w:rPr>
          <w:rStyle w:val="Refdenotaalpie"/>
          <w:rFonts w:ascii="Arial" w:hAnsi="Arial" w:cs="Arial"/>
          <w:sz w:val="22"/>
          <w:szCs w:val="20"/>
        </w:rPr>
        <w:footnoteReference w:id="11"/>
      </w:r>
      <w:r w:rsidRPr="00126501">
        <w:rPr>
          <w:rFonts w:ascii="Arial" w:hAnsi="Arial" w:cs="Arial"/>
          <w:sz w:val="22"/>
          <w:szCs w:val="20"/>
        </w:rPr>
        <w:t>.</w:t>
      </w:r>
    </w:p>
    <w:p w14:paraId="7D4275FA" w14:textId="3EC2B414" w:rsidR="00E966E2" w:rsidRPr="00126501" w:rsidRDefault="00E966E2" w:rsidP="00E966E2">
      <w:pPr>
        <w:pStyle w:val="Textoindependiente"/>
        <w:spacing w:before="120" w:line="276" w:lineRule="auto"/>
        <w:ind w:left="118" w:right="177" w:firstLine="707"/>
        <w:jc w:val="both"/>
        <w:rPr>
          <w:rFonts w:ascii="Arial" w:hAnsi="Arial" w:cs="Arial"/>
          <w:sz w:val="22"/>
          <w:szCs w:val="20"/>
        </w:rPr>
      </w:pPr>
      <w:r w:rsidRPr="00126501">
        <w:rPr>
          <w:rFonts w:ascii="Arial" w:hAnsi="Arial" w:cs="Arial"/>
          <w:sz w:val="22"/>
          <w:szCs w:val="20"/>
        </w:rPr>
        <w:t>Ahora bien, para determinar el alcance de la prohibición consagrada por la Ley de</w:t>
      </w:r>
      <w:r w:rsidRPr="00126501">
        <w:rPr>
          <w:rFonts w:ascii="Arial" w:hAnsi="Arial" w:cs="Arial"/>
          <w:spacing w:val="1"/>
          <w:sz w:val="22"/>
          <w:szCs w:val="20"/>
        </w:rPr>
        <w:t xml:space="preserve"> </w:t>
      </w:r>
      <w:r w:rsidRPr="00126501">
        <w:rPr>
          <w:rFonts w:ascii="Arial" w:hAnsi="Arial" w:cs="Arial"/>
          <w:sz w:val="22"/>
          <w:szCs w:val="20"/>
        </w:rPr>
        <w:t>Garantías</w:t>
      </w:r>
      <w:r w:rsidRPr="00126501">
        <w:rPr>
          <w:rFonts w:ascii="Arial" w:hAnsi="Arial" w:cs="Arial"/>
          <w:spacing w:val="1"/>
          <w:sz w:val="22"/>
          <w:szCs w:val="20"/>
        </w:rPr>
        <w:t xml:space="preserve"> </w:t>
      </w:r>
      <w:r w:rsidRPr="00126501">
        <w:rPr>
          <w:rFonts w:ascii="Arial" w:hAnsi="Arial" w:cs="Arial"/>
          <w:sz w:val="22"/>
          <w:szCs w:val="20"/>
        </w:rPr>
        <w:t>Electorales,</w:t>
      </w:r>
      <w:r w:rsidRPr="00126501">
        <w:rPr>
          <w:rFonts w:ascii="Arial" w:hAnsi="Arial" w:cs="Arial"/>
          <w:spacing w:val="1"/>
          <w:sz w:val="22"/>
          <w:szCs w:val="20"/>
        </w:rPr>
        <w:t xml:space="preserve"> </w:t>
      </w:r>
      <w:r w:rsidRPr="00126501">
        <w:rPr>
          <w:rFonts w:ascii="Arial" w:hAnsi="Arial" w:cs="Arial"/>
          <w:sz w:val="22"/>
          <w:szCs w:val="20"/>
        </w:rPr>
        <w:t>conviene</w:t>
      </w:r>
      <w:r w:rsidRPr="00126501">
        <w:rPr>
          <w:rFonts w:ascii="Arial" w:hAnsi="Arial" w:cs="Arial"/>
          <w:spacing w:val="1"/>
          <w:sz w:val="22"/>
          <w:szCs w:val="20"/>
        </w:rPr>
        <w:t xml:space="preserve"> </w:t>
      </w:r>
      <w:r w:rsidRPr="00126501">
        <w:rPr>
          <w:rFonts w:ascii="Arial" w:hAnsi="Arial" w:cs="Arial"/>
          <w:sz w:val="22"/>
          <w:szCs w:val="20"/>
        </w:rPr>
        <w:t>precisar</w:t>
      </w:r>
      <w:r w:rsidRPr="00126501">
        <w:rPr>
          <w:rFonts w:ascii="Arial" w:hAnsi="Arial" w:cs="Arial"/>
          <w:spacing w:val="1"/>
          <w:sz w:val="22"/>
          <w:szCs w:val="20"/>
        </w:rPr>
        <w:t xml:space="preserve"> </w:t>
      </w:r>
      <w:r w:rsidRPr="00126501">
        <w:rPr>
          <w:rFonts w:ascii="Arial" w:hAnsi="Arial" w:cs="Arial"/>
          <w:sz w:val="22"/>
          <w:szCs w:val="20"/>
        </w:rPr>
        <w:t>la</w:t>
      </w:r>
      <w:r w:rsidRPr="00126501">
        <w:rPr>
          <w:rFonts w:ascii="Arial" w:hAnsi="Arial" w:cs="Arial"/>
          <w:spacing w:val="1"/>
          <w:sz w:val="22"/>
          <w:szCs w:val="20"/>
        </w:rPr>
        <w:t xml:space="preserve"> </w:t>
      </w:r>
      <w:r w:rsidRPr="00126501">
        <w:rPr>
          <w:rFonts w:ascii="Arial" w:hAnsi="Arial" w:cs="Arial"/>
          <w:sz w:val="22"/>
          <w:szCs w:val="20"/>
        </w:rPr>
        <w:t>tipología</w:t>
      </w:r>
      <w:r w:rsidRPr="00126501">
        <w:rPr>
          <w:rFonts w:ascii="Arial" w:hAnsi="Arial" w:cs="Arial"/>
          <w:spacing w:val="1"/>
          <w:sz w:val="22"/>
          <w:szCs w:val="20"/>
        </w:rPr>
        <w:t xml:space="preserve"> </w:t>
      </w:r>
      <w:r w:rsidRPr="00126501">
        <w:rPr>
          <w:rFonts w:ascii="Arial" w:hAnsi="Arial" w:cs="Arial"/>
          <w:sz w:val="22"/>
          <w:szCs w:val="20"/>
        </w:rPr>
        <w:t>de</w:t>
      </w:r>
      <w:r w:rsidRPr="00126501">
        <w:rPr>
          <w:rFonts w:ascii="Arial" w:hAnsi="Arial" w:cs="Arial"/>
          <w:spacing w:val="1"/>
          <w:sz w:val="22"/>
          <w:szCs w:val="20"/>
        </w:rPr>
        <w:t xml:space="preserve"> </w:t>
      </w:r>
      <w:r w:rsidRPr="00126501">
        <w:rPr>
          <w:rFonts w:ascii="Arial" w:hAnsi="Arial" w:cs="Arial"/>
          <w:sz w:val="22"/>
          <w:szCs w:val="20"/>
        </w:rPr>
        <w:t>convenios</w:t>
      </w:r>
      <w:r w:rsidRPr="00126501">
        <w:rPr>
          <w:rFonts w:ascii="Arial" w:hAnsi="Arial" w:cs="Arial"/>
          <w:spacing w:val="1"/>
          <w:sz w:val="22"/>
          <w:szCs w:val="20"/>
        </w:rPr>
        <w:t xml:space="preserve"> </w:t>
      </w:r>
      <w:r w:rsidRPr="00126501">
        <w:rPr>
          <w:rFonts w:ascii="Arial" w:hAnsi="Arial" w:cs="Arial"/>
          <w:sz w:val="22"/>
          <w:szCs w:val="20"/>
        </w:rPr>
        <w:t>o</w:t>
      </w:r>
      <w:r w:rsidRPr="00126501">
        <w:rPr>
          <w:rFonts w:ascii="Arial" w:hAnsi="Arial" w:cs="Arial"/>
          <w:spacing w:val="1"/>
          <w:sz w:val="22"/>
          <w:szCs w:val="20"/>
        </w:rPr>
        <w:t xml:space="preserve"> </w:t>
      </w:r>
      <w:r w:rsidRPr="00126501">
        <w:rPr>
          <w:rFonts w:ascii="Arial" w:hAnsi="Arial" w:cs="Arial"/>
          <w:sz w:val="22"/>
          <w:szCs w:val="20"/>
        </w:rPr>
        <w:t>contratos</w:t>
      </w:r>
      <w:r w:rsidRPr="00126501">
        <w:rPr>
          <w:rFonts w:ascii="Arial" w:hAnsi="Arial" w:cs="Arial"/>
          <w:spacing w:val="1"/>
          <w:sz w:val="22"/>
          <w:szCs w:val="20"/>
        </w:rPr>
        <w:t xml:space="preserve"> </w:t>
      </w:r>
      <w:r w:rsidRPr="00126501">
        <w:rPr>
          <w:rFonts w:ascii="Arial" w:hAnsi="Arial" w:cs="Arial"/>
          <w:sz w:val="22"/>
          <w:szCs w:val="20"/>
        </w:rPr>
        <w:t>interadministrativos. Aunque la ley no la definió ni desarrolló, el Decreto 1082 de 2015 califica a</w:t>
      </w:r>
      <w:r w:rsidRPr="00126501">
        <w:rPr>
          <w:rFonts w:ascii="Arial" w:hAnsi="Arial" w:cs="Arial"/>
          <w:spacing w:val="1"/>
          <w:sz w:val="22"/>
          <w:szCs w:val="20"/>
        </w:rPr>
        <w:t xml:space="preserve"> </w:t>
      </w:r>
      <w:r w:rsidRPr="00126501">
        <w:rPr>
          <w:rFonts w:ascii="Arial" w:hAnsi="Arial" w:cs="Arial"/>
          <w:sz w:val="22"/>
          <w:szCs w:val="20"/>
        </w:rPr>
        <w:t>los</w:t>
      </w:r>
      <w:r w:rsidRPr="00126501">
        <w:rPr>
          <w:rFonts w:ascii="Arial" w:hAnsi="Arial" w:cs="Arial"/>
          <w:spacing w:val="1"/>
          <w:sz w:val="22"/>
          <w:szCs w:val="20"/>
        </w:rPr>
        <w:t xml:space="preserve"> </w:t>
      </w:r>
      <w:r w:rsidRPr="00126501">
        <w:rPr>
          <w:rFonts w:ascii="Arial" w:hAnsi="Arial" w:cs="Arial"/>
          <w:sz w:val="22"/>
          <w:szCs w:val="20"/>
        </w:rPr>
        <w:t>convenios</w:t>
      </w:r>
      <w:r w:rsidRPr="00126501">
        <w:rPr>
          <w:rFonts w:ascii="Arial" w:hAnsi="Arial" w:cs="Arial"/>
          <w:spacing w:val="1"/>
          <w:sz w:val="22"/>
          <w:szCs w:val="20"/>
        </w:rPr>
        <w:t xml:space="preserve"> </w:t>
      </w:r>
      <w:r w:rsidRPr="00126501">
        <w:rPr>
          <w:rFonts w:ascii="Arial" w:hAnsi="Arial" w:cs="Arial"/>
          <w:sz w:val="22"/>
          <w:szCs w:val="20"/>
        </w:rPr>
        <w:t>o</w:t>
      </w:r>
      <w:r w:rsidRPr="00126501">
        <w:rPr>
          <w:rFonts w:ascii="Arial" w:hAnsi="Arial" w:cs="Arial"/>
          <w:spacing w:val="1"/>
          <w:sz w:val="22"/>
          <w:szCs w:val="20"/>
        </w:rPr>
        <w:t xml:space="preserve"> </w:t>
      </w:r>
      <w:r w:rsidRPr="00126501">
        <w:rPr>
          <w:rFonts w:ascii="Arial" w:hAnsi="Arial" w:cs="Arial"/>
          <w:sz w:val="22"/>
          <w:szCs w:val="20"/>
        </w:rPr>
        <w:t>contratos</w:t>
      </w:r>
      <w:r w:rsidRPr="00126501">
        <w:rPr>
          <w:rFonts w:ascii="Arial" w:hAnsi="Arial" w:cs="Arial"/>
          <w:spacing w:val="1"/>
          <w:sz w:val="22"/>
          <w:szCs w:val="20"/>
        </w:rPr>
        <w:t xml:space="preserve"> </w:t>
      </w:r>
      <w:r w:rsidRPr="00126501">
        <w:rPr>
          <w:rFonts w:ascii="Arial" w:hAnsi="Arial" w:cs="Arial"/>
          <w:sz w:val="22"/>
          <w:szCs w:val="20"/>
        </w:rPr>
        <w:t>interadministrativos</w:t>
      </w:r>
      <w:r w:rsidRPr="00126501">
        <w:rPr>
          <w:rFonts w:ascii="Arial" w:hAnsi="Arial" w:cs="Arial"/>
          <w:spacing w:val="1"/>
          <w:sz w:val="22"/>
          <w:szCs w:val="20"/>
        </w:rPr>
        <w:t xml:space="preserve"> </w:t>
      </w:r>
      <w:r w:rsidRPr="00126501">
        <w:rPr>
          <w:rFonts w:ascii="Arial" w:hAnsi="Arial" w:cs="Arial"/>
          <w:sz w:val="22"/>
          <w:szCs w:val="20"/>
        </w:rPr>
        <w:t>como</w:t>
      </w:r>
      <w:r w:rsidRPr="00126501">
        <w:rPr>
          <w:rFonts w:ascii="Arial" w:hAnsi="Arial" w:cs="Arial"/>
          <w:spacing w:val="1"/>
          <w:sz w:val="22"/>
          <w:szCs w:val="20"/>
        </w:rPr>
        <w:t xml:space="preserve"> </w:t>
      </w:r>
      <w:r w:rsidRPr="00126501">
        <w:rPr>
          <w:rFonts w:ascii="Arial" w:hAnsi="Arial" w:cs="Arial"/>
          <w:sz w:val="22"/>
          <w:szCs w:val="20"/>
        </w:rPr>
        <w:t>aquella</w:t>
      </w:r>
      <w:r w:rsidRPr="00126501">
        <w:rPr>
          <w:rFonts w:ascii="Arial" w:hAnsi="Arial" w:cs="Arial"/>
          <w:spacing w:val="1"/>
          <w:sz w:val="22"/>
          <w:szCs w:val="20"/>
        </w:rPr>
        <w:t xml:space="preserve"> </w:t>
      </w:r>
      <w:r w:rsidRPr="00126501">
        <w:rPr>
          <w:rFonts w:ascii="Arial" w:hAnsi="Arial" w:cs="Arial"/>
          <w:sz w:val="22"/>
          <w:szCs w:val="20"/>
        </w:rPr>
        <w:t>contratación</w:t>
      </w:r>
      <w:r w:rsidRPr="00126501">
        <w:rPr>
          <w:rFonts w:ascii="Arial" w:hAnsi="Arial" w:cs="Arial"/>
          <w:spacing w:val="1"/>
          <w:sz w:val="22"/>
          <w:szCs w:val="20"/>
        </w:rPr>
        <w:t xml:space="preserve"> </w:t>
      </w:r>
      <w:r w:rsidRPr="00126501">
        <w:rPr>
          <w:rFonts w:ascii="Arial" w:hAnsi="Arial" w:cs="Arial"/>
          <w:sz w:val="22"/>
          <w:szCs w:val="20"/>
        </w:rPr>
        <w:t>entre</w:t>
      </w:r>
      <w:r w:rsidRPr="00126501">
        <w:rPr>
          <w:rFonts w:ascii="Arial" w:hAnsi="Arial" w:cs="Arial"/>
          <w:spacing w:val="1"/>
          <w:sz w:val="22"/>
          <w:szCs w:val="20"/>
        </w:rPr>
        <w:t xml:space="preserve"> </w:t>
      </w:r>
      <w:r w:rsidRPr="00126501">
        <w:rPr>
          <w:rFonts w:ascii="Arial" w:hAnsi="Arial" w:cs="Arial"/>
          <w:sz w:val="22"/>
          <w:szCs w:val="20"/>
        </w:rPr>
        <w:t>entidades</w:t>
      </w:r>
      <w:r w:rsidRPr="00126501">
        <w:rPr>
          <w:rFonts w:ascii="Arial" w:hAnsi="Arial" w:cs="Arial"/>
          <w:spacing w:val="1"/>
          <w:sz w:val="22"/>
          <w:szCs w:val="20"/>
        </w:rPr>
        <w:t xml:space="preserve"> </w:t>
      </w:r>
      <w:r w:rsidRPr="00126501">
        <w:rPr>
          <w:rFonts w:ascii="Arial" w:hAnsi="Arial" w:cs="Arial"/>
          <w:sz w:val="22"/>
          <w:szCs w:val="20"/>
        </w:rPr>
        <w:t>estatales</w:t>
      </w:r>
      <w:r w:rsidR="00126501">
        <w:rPr>
          <w:rStyle w:val="Refdenotaalpie"/>
          <w:rFonts w:ascii="Arial" w:hAnsi="Arial" w:cs="Arial"/>
          <w:sz w:val="22"/>
          <w:szCs w:val="20"/>
        </w:rPr>
        <w:footnoteReference w:id="12"/>
      </w:r>
      <w:r w:rsidRPr="00126501">
        <w:rPr>
          <w:rFonts w:ascii="Arial" w:hAnsi="Arial" w:cs="Arial"/>
          <w:sz w:val="22"/>
          <w:szCs w:val="20"/>
        </w:rPr>
        <w:t>.</w:t>
      </w:r>
      <w:r w:rsidRPr="00126501">
        <w:rPr>
          <w:rFonts w:ascii="Arial" w:hAnsi="Arial" w:cs="Arial"/>
          <w:spacing w:val="-10"/>
          <w:sz w:val="22"/>
          <w:szCs w:val="20"/>
        </w:rPr>
        <w:t xml:space="preserve"> </w:t>
      </w:r>
      <w:r w:rsidRPr="00126501">
        <w:rPr>
          <w:rFonts w:ascii="Arial" w:hAnsi="Arial" w:cs="Arial"/>
          <w:sz w:val="22"/>
          <w:szCs w:val="20"/>
        </w:rPr>
        <w:t>De</w:t>
      </w:r>
      <w:r w:rsidRPr="00126501">
        <w:rPr>
          <w:rFonts w:ascii="Arial" w:hAnsi="Arial" w:cs="Arial"/>
          <w:spacing w:val="-10"/>
          <w:sz w:val="22"/>
          <w:szCs w:val="20"/>
        </w:rPr>
        <w:t xml:space="preserve"> </w:t>
      </w:r>
      <w:r w:rsidRPr="00126501">
        <w:rPr>
          <w:rFonts w:ascii="Arial" w:hAnsi="Arial" w:cs="Arial"/>
          <w:sz w:val="22"/>
          <w:szCs w:val="20"/>
        </w:rPr>
        <w:t>acuerdo</w:t>
      </w:r>
      <w:r w:rsidRPr="00126501">
        <w:rPr>
          <w:rFonts w:ascii="Arial" w:hAnsi="Arial" w:cs="Arial"/>
          <w:spacing w:val="-9"/>
          <w:sz w:val="22"/>
          <w:szCs w:val="20"/>
        </w:rPr>
        <w:t xml:space="preserve"> </w:t>
      </w:r>
      <w:r w:rsidRPr="00126501">
        <w:rPr>
          <w:rFonts w:ascii="Arial" w:hAnsi="Arial" w:cs="Arial"/>
          <w:sz w:val="22"/>
          <w:szCs w:val="20"/>
        </w:rPr>
        <w:t>con</w:t>
      </w:r>
      <w:r w:rsidRPr="00126501">
        <w:rPr>
          <w:rFonts w:ascii="Arial" w:hAnsi="Arial" w:cs="Arial"/>
          <w:spacing w:val="-10"/>
          <w:sz w:val="22"/>
          <w:szCs w:val="20"/>
        </w:rPr>
        <w:t xml:space="preserve"> </w:t>
      </w:r>
      <w:r w:rsidRPr="00126501">
        <w:rPr>
          <w:rFonts w:ascii="Arial" w:hAnsi="Arial" w:cs="Arial"/>
          <w:sz w:val="22"/>
          <w:szCs w:val="20"/>
        </w:rPr>
        <w:t>lo</w:t>
      </w:r>
      <w:r w:rsidRPr="00126501">
        <w:rPr>
          <w:rFonts w:ascii="Arial" w:hAnsi="Arial" w:cs="Arial"/>
          <w:spacing w:val="-9"/>
          <w:sz w:val="22"/>
          <w:szCs w:val="20"/>
        </w:rPr>
        <w:t xml:space="preserve"> </w:t>
      </w:r>
      <w:r w:rsidRPr="00126501">
        <w:rPr>
          <w:rFonts w:ascii="Arial" w:hAnsi="Arial" w:cs="Arial"/>
          <w:sz w:val="22"/>
          <w:szCs w:val="20"/>
        </w:rPr>
        <w:t>anterior,</w:t>
      </w:r>
      <w:r w:rsidRPr="00126501">
        <w:rPr>
          <w:rFonts w:ascii="Arial" w:hAnsi="Arial" w:cs="Arial"/>
          <w:spacing w:val="-10"/>
          <w:sz w:val="22"/>
          <w:szCs w:val="20"/>
        </w:rPr>
        <w:t xml:space="preserve"> </w:t>
      </w:r>
      <w:r w:rsidRPr="00126501">
        <w:rPr>
          <w:rFonts w:ascii="Arial" w:hAnsi="Arial" w:cs="Arial"/>
          <w:sz w:val="22"/>
          <w:szCs w:val="20"/>
        </w:rPr>
        <w:t>el</w:t>
      </w:r>
      <w:r w:rsidRPr="00126501">
        <w:rPr>
          <w:rFonts w:ascii="Arial" w:hAnsi="Arial" w:cs="Arial"/>
          <w:spacing w:val="-10"/>
          <w:sz w:val="22"/>
          <w:szCs w:val="20"/>
        </w:rPr>
        <w:t xml:space="preserve"> </w:t>
      </w:r>
      <w:r w:rsidRPr="00126501">
        <w:rPr>
          <w:rFonts w:ascii="Arial" w:hAnsi="Arial" w:cs="Arial"/>
          <w:sz w:val="22"/>
          <w:szCs w:val="20"/>
        </w:rPr>
        <w:t>contrato</w:t>
      </w:r>
      <w:r w:rsidRPr="00126501">
        <w:rPr>
          <w:rFonts w:ascii="Arial" w:hAnsi="Arial" w:cs="Arial"/>
          <w:spacing w:val="-9"/>
          <w:sz w:val="22"/>
          <w:szCs w:val="20"/>
        </w:rPr>
        <w:t xml:space="preserve"> </w:t>
      </w:r>
      <w:r w:rsidRPr="00126501">
        <w:rPr>
          <w:rFonts w:ascii="Arial" w:hAnsi="Arial" w:cs="Arial"/>
          <w:sz w:val="22"/>
          <w:szCs w:val="20"/>
        </w:rPr>
        <w:t>o</w:t>
      </w:r>
      <w:r w:rsidRPr="00126501">
        <w:rPr>
          <w:rFonts w:ascii="Arial" w:hAnsi="Arial" w:cs="Arial"/>
          <w:spacing w:val="-10"/>
          <w:sz w:val="22"/>
          <w:szCs w:val="20"/>
        </w:rPr>
        <w:t xml:space="preserve"> </w:t>
      </w:r>
      <w:r w:rsidRPr="00126501">
        <w:rPr>
          <w:rFonts w:ascii="Arial" w:hAnsi="Arial" w:cs="Arial"/>
          <w:sz w:val="22"/>
          <w:szCs w:val="20"/>
        </w:rPr>
        <w:t>el</w:t>
      </w:r>
      <w:r w:rsidRPr="00126501">
        <w:rPr>
          <w:rFonts w:ascii="Arial" w:hAnsi="Arial" w:cs="Arial"/>
          <w:spacing w:val="-9"/>
          <w:sz w:val="22"/>
          <w:szCs w:val="20"/>
        </w:rPr>
        <w:t xml:space="preserve"> </w:t>
      </w:r>
      <w:r w:rsidRPr="00126501">
        <w:rPr>
          <w:rFonts w:ascii="Arial" w:hAnsi="Arial" w:cs="Arial"/>
          <w:sz w:val="22"/>
          <w:szCs w:val="20"/>
        </w:rPr>
        <w:t>convenio</w:t>
      </w:r>
      <w:r w:rsidRPr="00126501">
        <w:rPr>
          <w:rFonts w:ascii="Arial" w:hAnsi="Arial" w:cs="Arial"/>
          <w:spacing w:val="-10"/>
          <w:sz w:val="22"/>
          <w:szCs w:val="20"/>
        </w:rPr>
        <w:t xml:space="preserve"> </w:t>
      </w:r>
      <w:r w:rsidRPr="00126501">
        <w:rPr>
          <w:rFonts w:ascii="Arial" w:hAnsi="Arial" w:cs="Arial"/>
          <w:sz w:val="22"/>
          <w:szCs w:val="20"/>
        </w:rPr>
        <w:t>interadministrativo</w:t>
      </w:r>
      <w:r w:rsidRPr="00126501">
        <w:rPr>
          <w:rFonts w:ascii="Arial" w:hAnsi="Arial" w:cs="Arial"/>
          <w:spacing w:val="-9"/>
          <w:sz w:val="22"/>
          <w:szCs w:val="20"/>
        </w:rPr>
        <w:t xml:space="preserve"> </w:t>
      </w:r>
      <w:r w:rsidRPr="00126501">
        <w:rPr>
          <w:rFonts w:ascii="Arial" w:hAnsi="Arial" w:cs="Arial"/>
          <w:sz w:val="22"/>
          <w:szCs w:val="20"/>
        </w:rPr>
        <w:t>es</w:t>
      </w:r>
      <w:r w:rsidRPr="00126501">
        <w:rPr>
          <w:rFonts w:ascii="Arial" w:hAnsi="Arial" w:cs="Arial"/>
          <w:spacing w:val="-9"/>
          <w:sz w:val="22"/>
          <w:szCs w:val="20"/>
        </w:rPr>
        <w:t xml:space="preserve"> </w:t>
      </w:r>
      <w:r w:rsidRPr="00126501">
        <w:rPr>
          <w:rFonts w:ascii="Arial" w:hAnsi="Arial" w:cs="Arial"/>
          <w:sz w:val="22"/>
          <w:szCs w:val="20"/>
        </w:rPr>
        <w:t>el</w:t>
      </w:r>
      <w:r w:rsidRPr="00126501">
        <w:rPr>
          <w:rFonts w:ascii="Arial" w:hAnsi="Arial" w:cs="Arial"/>
          <w:spacing w:val="-10"/>
          <w:sz w:val="22"/>
          <w:szCs w:val="20"/>
        </w:rPr>
        <w:t xml:space="preserve"> </w:t>
      </w:r>
      <w:r w:rsidRPr="00126501">
        <w:rPr>
          <w:rFonts w:ascii="Arial" w:hAnsi="Arial" w:cs="Arial"/>
          <w:sz w:val="22"/>
          <w:szCs w:val="20"/>
        </w:rPr>
        <w:t>acuerdo</w:t>
      </w:r>
      <w:r w:rsidR="00126501">
        <w:rPr>
          <w:rFonts w:ascii="Arial" w:hAnsi="Arial" w:cs="Arial"/>
          <w:sz w:val="22"/>
          <w:szCs w:val="20"/>
        </w:rPr>
        <w:t xml:space="preserve"> d</w:t>
      </w:r>
      <w:r w:rsidRPr="00126501">
        <w:rPr>
          <w:rFonts w:ascii="Arial" w:hAnsi="Arial" w:cs="Arial"/>
          <w:spacing w:val="-58"/>
          <w:sz w:val="22"/>
          <w:szCs w:val="20"/>
        </w:rPr>
        <w:t xml:space="preserve"> </w:t>
      </w:r>
      <w:r w:rsidRPr="00126501">
        <w:rPr>
          <w:rFonts w:ascii="Arial" w:hAnsi="Arial" w:cs="Arial"/>
          <w:sz w:val="22"/>
          <w:szCs w:val="20"/>
        </w:rPr>
        <w:t>onde concurre la voluntad de dos o más personas jurídicas de derecho público con la finalidad</w:t>
      </w:r>
      <w:r w:rsidRPr="00126501">
        <w:rPr>
          <w:rFonts w:ascii="Arial" w:hAnsi="Arial" w:cs="Arial"/>
          <w:spacing w:val="1"/>
          <w:sz w:val="22"/>
          <w:szCs w:val="20"/>
        </w:rPr>
        <w:t xml:space="preserve"> </w:t>
      </w:r>
      <w:r w:rsidRPr="00126501">
        <w:rPr>
          <w:rFonts w:ascii="Arial" w:hAnsi="Arial" w:cs="Arial"/>
          <w:sz w:val="22"/>
          <w:szCs w:val="20"/>
        </w:rPr>
        <w:t>de</w:t>
      </w:r>
      <w:r w:rsidRPr="00126501">
        <w:rPr>
          <w:rFonts w:ascii="Arial" w:hAnsi="Arial" w:cs="Arial"/>
          <w:spacing w:val="-10"/>
          <w:sz w:val="22"/>
          <w:szCs w:val="20"/>
        </w:rPr>
        <w:t xml:space="preserve"> </w:t>
      </w:r>
      <w:r w:rsidRPr="00126501">
        <w:rPr>
          <w:rFonts w:ascii="Arial" w:hAnsi="Arial" w:cs="Arial"/>
          <w:sz w:val="22"/>
          <w:szCs w:val="20"/>
        </w:rPr>
        <w:t>cumplir,</w:t>
      </w:r>
      <w:r w:rsidRPr="00126501">
        <w:rPr>
          <w:rFonts w:ascii="Arial" w:hAnsi="Arial" w:cs="Arial"/>
          <w:spacing w:val="-10"/>
          <w:sz w:val="22"/>
          <w:szCs w:val="20"/>
        </w:rPr>
        <w:t xml:space="preserve"> </w:t>
      </w:r>
      <w:r w:rsidRPr="00126501">
        <w:rPr>
          <w:rFonts w:ascii="Arial" w:hAnsi="Arial" w:cs="Arial"/>
          <w:sz w:val="22"/>
          <w:szCs w:val="20"/>
        </w:rPr>
        <w:t>en</w:t>
      </w:r>
      <w:r w:rsidRPr="00126501">
        <w:rPr>
          <w:rFonts w:ascii="Arial" w:hAnsi="Arial" w:cs="Arial"/>
          <w:spacing w:val="-9"/>
          <w:sz w:val="22"/>
          <w:szCs w:val="20"/>
        </w:rPr>
        <w:t xml:space="preserve"> </w:t>
      </w:r>
      <w:r w:rsidRPr="00126501">
        <w:rPr>
          <w:rFonts w:ascii="Arial" w:hAnsi="Arial" w:cs="Arial"/>
          <w:sz w:val="22"/>
          <w:szCs w:val="20"/>
        </w:rPr>
        <w:t>el</w:t>
      </w:r>
      <w:r w:rsidRPr="00126501">
        <w:rPr>
          <w:rFonts w:ascii="Arial" w:hAnsi="Arial" w:cs="Arial"/>
          <w:spacing w:val="-10"/>
          <w:sz w:val="22"/>
          <w:szCs w:val="20"/>
        </w:rPr>
        <w:t xml:space="preserve"> </w:t>
      </w:r>
      <w:r w:rsidRPr="00126501">
        <w:rPr>
          <w:rFonts w:ascii="Arial" w:hAnsi="Arial" w:cs="Arial"/>
          <w:sz w:val="22"/>
          <w:szCs w:val="20"/>
        </w:rPr>
        <w:t>marco</w:t>
      </w:r>
      <w:r w:rsidRPr="00126501">
        <w:rPr>
          <w:rFonts w:ascii="Arial" w:hAnsi="Arial" w:cs="Arial"/>
          <w:spacing w:val="-10"/>
          <w:sz w:val="22"/>
          <w:szCs w:val="20"/>
        </w:rPr>
        <w:t xml:space="preserve"> </w:t>
      </w:r>
      <w:r w:rsidRPr="00126501">
        <w:rPr>
          <w:rFonts w:ascii="Arial" w:hAnsi="Arial" w:cs="Arial"/>
          <w:sz w:val="22"/>
          <w:szCs w:val="20"/>
        </w:rPr>
        <w:t>de</w:t>
      </w:r>
      <w:r w:rsidRPr="00126501">
        <w:rPr>
          <w:rFonts w:ascii="Arial" w:hAnsi="Arial" w:cs="Arial"/>
          <w:spacing w:val="-9"/>
          <w:sz w:val="22"/>
          <w:szCs w:val="20"/>
        </w:rPr>
        <w:t xml:space="preserve"> </w:t>
      </w:r>
      <w:r w:rsidRPr="00126501">
        <w:rPr>
          <w:rFonts w:ascii="Arial" w:hAnsi="Arial" w:cs="Arial"/>
          <w:sz w:val="22"/>
          <w:szCs w:val="20"/>
        </w:rPr>
        <w:t>sus</w:t>
      </w:r>
      <w:r w:rsidRPr="00126501">
        <w:rPr>
          <w:rFonts w:ascii="Arial" w:hAnsi="Arial" w:cs="Arial"/>
          <w:spacing w:val="-10"/>
          <w:sz w:val="22"/>
          <w:szCs w:val="20"/>
        </w:rPr>
        <w:t xml:space="preserve"> </w:t>
      </w:r>
      <w:r w:rsidRPr="00126501">
        <w:rPr>
          <w:rFonts w:ascii="Arial" w:hAnsi="Arial" w:cs="Arial"/>
          <w:sz w:val="22"/>
          <w:szCs w:val="20"/>
        </w:rPr>
        <w:t>objetivos</w:t>
      </w:r>
      <w:r w:rsidRPr="00126501">
        <w:rPr>
          <w:rFonts w:ascii="Arial" w:hAnsi="Arial" w:cs="Arial"/>
          <w:spacing w:val="-9"/>
          <w:sz w:val="22"/>
          <w:szCs w:val="20"/>
        </w:rPr>
        <w:t xml:space="preserve"> </w:t>
      </w:r>
      <w:r w:rsidRPr="00126501">
        <w:rPr>
          <w:rFonts w:ascii="Arial" w:hAnsi="Arial" w:cs="Arial"/>
          <w:sz w:val="22"/>
          <w:szCs w:val="20"/>
        </w:rPr>
        <w:t>misionales</w:t>
      </w:r>
      <w:r w:rsidRPr="00126501">
        <w:rPr>
          <w:rFonts w:ascii="Arial" w:hAnsi="Arial" w:cs="Arial"/>
          <w:spacing w:val="-10"/>
          <w:sz w:val="22"/>
          <w:szCs w:val="20"/>
        </w:rPr>
        <w:t xml:space="preserve"> </w:t>
      </w:r>
      <w:r w:rsidRPr="00126501">
        <w:rPr>
          <w:rFonts w:ascii="Arial" w:hAnsi="Arial" w:cs="Arial"/>
          <w:sz w:val="22"/>
          <w:szCs w:val="20"/>
        </w:rPr>
        <w:t>y</w:t>
      </w:r>
      <w:r w:rsidRPr="00126501">
        <w:rPr>
          <w:rFonts w:ascii="Arial" w:hAnsi="Arial" w:cs="Arial"/>
          <w:spacing w:val="-10"/>
          <w:sz w:val="22"/>
          <w:szCs w:val="20"/>
        </w:rPr>
        <w:t xml:space="preserve"> </w:t>
      </w:r>
      <w:r w:rsidRPr="00126501">
        <w:rPr>
          <w:rFonts w:ascii="Arial" w:hAnsi="Arial" w:cs="Arial"/>
          <w:sz w:val="22"/>
          <w:szCs w:val="20"/>
        </w:rPr>
        <w:t>sus</w:t>
      </w:r>
      <w:r w:rsidRPr="00126501">
        <w:rPr>
          <w:rFonts w:ascii="Arial" w:hAnsi="Arial" w:cs="Arial"/>
          <w:spacing w:val="-9"/>
          <w:sz w:val="22"/>
          <w:szCs w:val="20"/>
        </w:rPr>
        <w:t xml:space="preserve"> </w:t>
      </w:r>
      <w:r w:rsidRPr="00126501">
        <w:rPr>
          <w:rFonts w:ascii="Arial" w:hAnsi="Arial" w:cs="Arial"/>
          <w:sz w:val="22"/>
          <w:szCs w:val="20"/>
        </w:rPr>
        <w:t>competencias,</w:t>
      </w:r>
      <w:r w:rsidRPr="00126501">
        <w:rPr>
          <w:rFonts w:ascii="Arial" w:hAnsi="Arial" w:cs="Arial"/>
          <w:spacing w:val="-10"/>
          <w:sz w:val="22"/>
          <w:szCs w:val="20"/>
        </w:rPr>
        <w:t xml:space="preserve"> </w:t>
      </w:r>
      <w:r w:rsidRPr="00126501">
        <w:rPr>
          <w:rFonts w:ascii="Arial" w:hAnsi="Arial" w:cs="Arial"/>
          <w:sz w:val="22"/>
          <w:szCs w:val="20"/>
        </w:rPr>
        <w:t>con</w:t>
      </w:r>
      <w:r w:rsidRPr="00126501">
        <w:rPr>
          <w:rFonts w:ascii="Arial" w:hAnsi="Arial" w:cs="Arial"/>
          <w:spacing w:val="-10"/>
          <w:sz w:val="22"/>
          <w:szCs w:val="20"/>
        </w:rPr>
        <w:t xml:space="preserve"> </w:t>
      </w:r>
      <w:r w:rsidRPr="00126501">
        <w:rPr>
          <w:rFonts w:ascii="Arial" w:hAnsi="Arial" w:cs="Arial"/>
          <w:sz w:val="22"/>
          <w:szCs w:val="20"/>
        </w:rPr>
        <w:t>los</w:t>
      </w:r>
      <w:r w:rsidRPr="00126501">
        <w:rPr>
          <w:rFonts w:ascii="Arial" w:hAnsi="Arial" w:cs="Arial"/>
          <w:spacing w:val="-9"/>
          <w:sz w:val="22"/>
          <w:szCs w:val="20"/>
        </w:rPr>
        <w:t xml:space="preserve"> </w:t>
      </w:r>
      <w:r w:rsidRPr="00126501">
        <w:rPr>
          <w:rFonts w:ascii="Arial" w:hAnsi="Arial" w:cs="Arial"/>
          <w:sz w:val="22"/>
          <w:szCs w:val="20"/>
        </w:rPr>
        <w:t>fines</w:t>
      </w:r>
      <w:r w:rsidRPr="00126501">
        <w:rPr>
          <w:rFonts w:ascii="Arial" w:hAnsi="Arial" w:cs="Arial"/>
          <w:spacing w:val="-9"/>
          <w:sz w:val="22"/>
          <w:szCs w:val="20"/>
        </w:rPr>
        <w:t xml:space="preserve"> </w:t>
      </w:r>
      <w:r w:rsidRPr="00126501">
        <w:rPr>
          <w:rFonts w:ascii="Arial" w:hAnsi="Arial" w:cs="Arial"/>
          <w:sz w:val="22"/>
          <w:szCs w:val="20"/>
        </w:rPr>
        <w:t>del</w:t>
      </w:r>
      <w:r w:rsidRPr="00126501">
        <w:rPr>
          <w:rFonts w:ascii="Arial" w:hAnsi="Arial" w:cs="Arial"/>
          <w:spacing w:val="-9"/>
          <w:sz w:val="22"/>
          <w:szCs w:val="20"/>
        </w:rPr>
        <w:t xml:space="preserve"> </w:t>
      </w:r>
      <w:r w:rsidRPr="00126501">
        <w:rPr>
          <w:rFonts w:ascii="Arial" w:hAnsi="Arial" w:cs="Arial"/>
          <w:sz w:val="22"/>
          <w:szCs w:val="20"/>
        </w:rPr>
        <w:t>Estado.</w:t>
      </w:r>
      <w:r w:rsidRPr="00126501">
        <w:rPr>
          <w:rFonts w:ascii="Arial" w:hAnsi="Arial" w:cs="Arial"/>
          <w:spacing w:val="-59"/>
          <w:sz w:val="22"/>
          <w:szCs w:val="20"/>
        </w:rPr>
        <w:t xml:space="preserve"> </w:t>
      </w:r>
      <w:r w:rsidRPr="00126501">
        <w:rPr>
          <w:rFonts w:ascii="Arial" w:hAnsi="Arial" w:cs="Arial"/>
          <w:sz w:val="22"/>
          <w:szCs w:val="20"/>
        </w:rPr>
        <w:t>Es decir, los contratos o convenios interadministrativos están determinados por un criterio</w:t>
      </w:r>
      <w:r w:rsidRPr="00126501">
        <w:rPr>
          <w:rFonts w:ascii="Arial" w:hAnsi="Arial" w:cs="Arial"/>
          <w:spacing w:val="1"/>
          <w:sz w:val="22"/>
          <w:szCs w:val="20"/>
        </w:rPr>
        <w:t xml:space="preserve"> </w:t>
      </w:r>
      <w:r w:rsidRPr="00126501">
        <w:rPr>
          <w:rFonts w:ascii="Arial" w:hAnsi="Arial" w:cs="Arial"/>
          <w:spacing w:val="-1"/>
          <w:sz w:val="22"/>
          <w:szCs w:val="20"/>
        </w:rPr>
        <w:t>orgánico,</w:t>
      </w:r>
      <w:r w:rsidRPr="00126501">
        <w:rPr>
          <w:rFonts w:ascii="Arial" w:hAnsi="Arial" w:cs="Arial"/>
          <w:spacing w:val="-11"/>
          <w:sz w:val="22"/>
          <w:szCs w:val="20"/>
        </w:rPr>
        <w:t xml:space="preserve"> </w:t>
      </w:r>
      <w:r w:rsidRPr="00126501">
        <w:rPr>
          <w:rFonts w:ascii="Arial" w:hAnsi="Arial" w:cs="Arial"/>
          <w:spacing w:val="-1"/>
          <w:sz w:val="22"/>
          <w:szCs w:val="20"/>
        </w:rPr>
        <w:t>pues</w:t>
      </w:r>
      <w:r w:rsidRPr="00126501">
        <w:rPr>
          <w:rFonts w:ascii="Arial" w:hAnsi="Arial" w:cs="Arial"/>
          <w:spacing w:val="-10"/>
          <w:sz w:val="22"/>
          <w:szCs w:val="20"/>
        </w:rPr>
        <w:t xml:space="preserve"> </w:t>
      </w:r>
      <w:r w:rsidRPr="00126501">
        <w:rPr>
          <w:rFonts w:ascii="Arial" w:hAnsi="Arial" w:cs="Arial"/>
          <w:spacing w:val="-1"/>
          <w:sz w:val="22"/>
          <w:szCs w:val="20"/>
        </w:rPr>
        <w:t>es</w:t>
      </w:r>
      <w:r w:rsidRPr="00126501">
        <w:rPr>
          <w:rFonts w:ascii="Arial" w:hAnsi="Arial" w:cs="Arial"/>
          <w:spacing w:val="-10"/>
          <w:sz w:val="22"/>
          <w:szCs w:val="20"/>
        </w:rPr>
        <w:t xml:space="preserve"> </w:t>
      </w:r>
      <w:r w:rsidRPr="00126501">
        <w:rPr>
          <w:rFonts w:ascii="Arial" w:hAnsi="Arial" w:cs="Arial"/>
          <w:spacing w:val="-1"/>
          <w:sz w:val="22"/>
          <w:szCs w:val="20"/>
        </w:rPr>
        <w:t>necesario</w:t>
      </w:r>
      <w:r w:rsidRPr="00126501">
        <w:rPr>
          <w:rFonts w:ascii="Arial" w:hAnsi="Arial" w:cs="Arial"/>
          <w:spacing w:val="-10"/>
          <w:sz w:val="22"/>
          <w:szCs w:val="20"/>
        </w:rPr>
        <w:t xml:space="preserve"> </w:t>
      </w:r>
      <w:r w:rsidRPr="00126501">
        <w:rPr>
          <w:rFonts w:ascii="Arial" w:hAnsi="Arial" w:cs="Arial"/>
          <w:spacing w:val="-1"/>
          <w:sz w:val="22"/>
          <w:szCs w:val="20"/>
        </w:rPr>
        <w:t>que</w:t>
      </w:r>
      <w:r w:rsidRPr="00126501">
        <w:rPr>
          <w:rFonts w:ascii="Arial" w:hAnsi="Arial" w:cs="Arial"/>
          <w:spacing w:val="-11"/>
          <w:sz w:val="22"/>
          <w:szCs w:val="20"/>
        </w:rPr>
        <w:t xml:space="preserve"> </w:t>
      </w:r>
      <w:r w:rsidRPr="00126501">
        <w:rPr>
          <w:rFonts w:ascii="Arial" w:hAnsi="Arial" w:cs="Arial"/>
          <w:spacing w:val="-1"/>
          <w:sz w:val="22"/>
          <w:szCs w:val="20"/>
        </w:rPr>
        <w:t>los</w:t>
      </w:r>
      <w:r w:rsidRPr="00126501">
        <w:rPr>
          <w:rFonts w:ascii="Arial" w:hAnsi="Arial" w:cs="Arial"/>
          <w:spacing w:val="-10"/>
          <w:sz w:val="22"/>
          <w:szCs w:val="20"/>
        </w:rPr>
        <w:t xml:space="preserve"> </w:t>
      </w:r>
      <w:r w:rsidRPr="00126501">
        <w:rPr>
          <w:rFonts w:ascii="Arial" w:hAnsi="Arial" w:cs="Arial"/>
          <w:spacing w:val="-1"/>
          <w:sz w:val="22"/>
          <w:szCs w:val="20"/>
        </w:rPr>
        <w:t>extremos</w:t>
      </w:r>
      <w:r w:rsidRPr="00126501">
        <w:rPr>
          <w:rFonts w:ascii="Arial" w:hAnsi="Arial" w:cs="Arial"/>
          <w:spacing w:val="-10"/>
          <w:sz w:val="22"/>
          <w:szCs w:val="20"/>
        </w:rPr>
        <w:t xml:space="preserve"> </w:t>
      </w:r>
      <w:r w:rsidRPr="00126501">
        <w:rPr>
          <w:rFonts w:ascii="Arial" w:hAnsi="Arial" w:cs="Arial"/>
          <w:spacing w:val="-1"/>
          <w:sz w:val="22"/>
          <w:szCs w:val="20"/>
        </w:rPr>
        <w:t>de</w:t>
      </w:r>
      <w:r w:rsidRPr="00126501">
        <w:rPr>
          <w:rFonts w:ascii="Arial" w:hAnsi="Arial" w:cs="Arial"/>
          <w:spacing w:val="-10"/>
          <w:sz w:val="22"/>
          <w:szCs w:val="20"/>
        </w:rPr>
        <w:t xml:space="preserve"> </w:t>
      </w:r>
      <w:r w:rsidRPr="00126501">
        <w:rPr>
          <w:rFonts w:ascii="Arial" w:hAnsi="Arial" w:cs="Arial"/>
          <w:spacing w:val="-1"/>
          <w:sz w:val="22"/>
          <w:szCs w:val="20"/>
        </w:rPr>
        <w:t>la</w:t>
      </w:r>
      <w:r w:rsidRPr="00126501">
        <w:rPr>
          <w:rFonts w:ascii="Arial" w:hAnsi="Arial" w:cs="Arial"/>
          <w:spacing w:val="-11"/>
          <w:sz w:val="22"/>
          <w:szCs w:val="20"/>
        </w:rPr>
        <w:t xml:space="preserve"> </w:t>
      </w:r>
      <w:r w:rsidRPr="00126501">
        <w:rPr>
          <w:rFonts w:ascii="Arial" w:hAnsi="Arial" w:cs="Arial"/>
          <w:spacing w:val="-1"/>
          <w:sz w:val="22"/>
          <w:szCs w:val="20"/>
        </w:rPr>
        <w:t>relación</w:t>
      </w:r>
      <w:r w:rsidRPr="00126501">
        <w:rPr>
          <w:rFonts w:ascii="Arial" w:hAnsi="Arial" w:cs="Arial"/>
          <w:spacing w:val="-10"/>
          <w:sz w:val="22"/>
          <w:szCs w:val="20"/>
        </w:rPr>
        <w:t xml:space="preserve"> </w:t>
      </w:r>
      <w:r w:rsidRPr="00126501">
        <w:rPr>
          <w:rFonts w:ascii="Arial" w:hAnsi="Arial" w:cs="Arial"/>
          <w:spacing w:val="-1"/>
          <w:sz w:val="22"/>
          <w:szCs w:val="20"/>
        </w:rPr>
        <w:t>contractual</w:t>
      </w:r>
      <w:r w:rsidRPr="00126501">
        <w:rPr>
          <w:rFonts w:ascii="Arial" w:hAnsi="Arial" w:cs="Arial"/>
          <w:spacing w:val="-10"/>
          <w:sz w:val="22"/>
          <w:szCs w:val="20"/>
        </w:rPr>
        <w:t xml:space="preserve"> </w:t>
      </w:r>
      <w:r w:rsidRPr="00126501">
        <w:rPr>
          <w:rFonts w:ascii="Arial" w:hAnsi="Arial" w:cs="Arial"/>
          <w:sz w:val="22"/>
          <w:szCs w:val="20"/>
        </w:rPr>
        <w:t>sean</w:t>
      </w:r>
      <w:r w:rsidRPr="00126501">
        <w:rPr>
          <w:rFonts w:ascii="Arial" w:hAnsi="Arial" w:cs="Arial"/>
          <w:spacing w:val="-10"/>
          <w:sz w:val="22"/>
          <w:szCs w:val="20"/>
        </w:rPr>
        <w:t xml:space="preserve"> </w:t>
      </w:r>
      <w:r w:rsidRPr="00126501">
        <w:rPr>
          <w:rFonts w:ascii="Arial" w:hAnsi="Arial" w:cs="Arial"/>
          <w:sz w:val="22"/>
          <w:szCs w:val="20"/>
        </w:rPr>
        <w:t>entidades</w:t>
      </w:r>
      <w:r w:rsidRPr="00126501">
        <w:rPr>
          <w:rFonts w:ascii="Arial" w:hAnsi="Arial" w:cs="Arial"/>
          <w:spacing w:val="-16"/>
          <w:sz w:val="22"/>
          <w:szCs w:val="20"/>
        </w:rPr>
        <w:t xml:space="preserve"> </w:t>
      </w:r>
      <w:r w:rsidRPr="00126501">
        <w:rPr>
          <w:rFonts w:ascii="Arial" w:hAnsi="Arial" w:cs="Arial"/>
          <w:sz w:val="22"/>
          <w:szCs w:val="20"/>
        </w:rPr>
        <w:t>estatales.</w:t>
      </w:r>
    </w:p>
    <w:p w14:paraId="79B4FDDD" w14:textId="2174EB02" w:rsidR="00E966E2" w:rsidRDefault="00126501" w:rsidP="00E966E2">
      <w:pPr>
        <w:pStyle w:val="Textoindependiente"/>
        <w:spacing w:before="120"/>
        <w:jc w:val="both"/>
        <w:rPr>
          <w:rFonts w:ascii="Arial" w:hAnsi="Arial" w:cs="Arial"/>
          <w:sz w:val="22"/>
          <w:szCs w:val="20"/>
        </w:rPr>
      </w:pPr>
      <w:r>
        <w:rPr>
          <w:rFonts w:ascii="Arial" w:hAnsi="Arial" w:cs="Arial"/>
          <w:spacing w:val="-1"/>
          <w:sz w:val="22"/>
          <w:szCs w:val="20"/>
        </w:rPr>
        <w:t xml:space="preserve">           </w:t>
      </w:r>
      <w:r w:rsidR="00E966E2" w:rsidRPr="00126501">
        <w:rPr>
          <w:rFonts w:ascii="Arial" w:hAnsi="Arial" w:cs="Arial"/>
          <w:spacing w:val="-1"/>
          <w:sz w:val="22"/>
          <w:szCs w:val="20"/>
        </w:rPr>
        <w:t>Si</w:t>
      </w:r>
      <w:r w:rsidR="00E966E2" w:rsidRPr="00126501">
        <w:rPr>
          <w:rFonts w:ascii="Arial" w:hAnsi="Arial" w:cs="Arial"/>
          <w:spacing w:val="-14"/>
          <w:sz w:val="22"/>
          <w:szCs w:val="20"/>
        </w:rPr>
        <w:t xml:space="preserve"> </w:t>
      </w:r>
      <w:r w:rsidR="00E966E2" w:rsidRPr="00126501">
        <w:rPr>
          <w:rFonts w:ascii="Arial" w:hAnsi="Arial" w:cs="Arial"/>
          <w:spacing w:val="-1"/>
          <w:sz w:val="22"/>
          <w:szCs w:val="20"/>
        </w:rPr>
        <w:t>bien</w:t>
      </w:r>
      <w:r w:rsidR="00E966E2" w:rsidRPr="00126501">
        <w:rPr>
          <w:rFonts w:ascii="Arial" w:hAnsi="Arial" w:cs="Arial"/>
          <w:spacing w:val="-14"/>
          <w:sz w:val="22"/>
          <w:szCs w:val="20"/>
        </w:rPr>
        <w:t xml:space="preserve"> </w:t>
      </w:r>
      <w:r w:rsidR="00E966E2" w:rsidRPr="00126501">
        <w:rPr>
          <w:rFonts w:ascii="Arial" w:hAnsi="Arial" w:cs="Arial"/>
          <w:spacing w:val="-1"/>
          <w:sz w:val="22"/>
          <w:szCs w:val="20"/>
        </w:rPr>
        <w:t>los</w:t>
      </w:r>
      <w:r w:rsidR="00E966E2" w:rsidRPr="00126501">
        <w:rPr>
          <w:rFonts w:ascii="Arial" w:hAnsi="Arial" w:cs="Arial"/>
          <w:spacing w:val="-14"/>
          <w:sz w:val="22"/>
          <w:szCs w:val="20"/>
        </w:rPr>
        <w:t xml:space="preserve"> </w:t>
      </w:r>
      <w:r w:rsidR="00E966E2" w:rsidRPr="00126501">
        <w:rPr>
          <w:rFonts w:ascii="Arial" w:hAnsi="Arial" w:cs="Arial"/>
          <w:spacing w:val="-1"/>
          <w:sz w:val="22"/>
          <w:szCs w:val="20"/>
        </w:rPr>
        <w:t>contratos</w:t>
      </w:r>
      <w:r w:rsidR="00E966E2" w:rsidRPr="00126501">
        <w:rPr>
          <w:rFonts w:ascii="Arial" w:hAnsi="Arial" w:cs="Arial"/>
          <w:spacing w:val="-14"/>
          <w:sz w:val="22"/>
          <w:szCs w:val="20"/>
        </w:rPr>
        <w:t xml:space="preserve"> </w:t>
      </w:r>
      <w:r w:rsidR="00E966E2" w:rsidRPr="00126501">
        <w:rPr>
          <w:rFonts w:ascii="Arial" w:hAnsi="Arial" w:cs="Arial"/>
          <w:spacing w:val="-1"/>
          <w:sz w:val="22"/>
          <w:szCs w:val="20"/>
        </w:rPr>
        <w:t>o</w:t>
      </w:r>
      <w:r w:rsidR="00E966E2" w:rsidRPr="00126501">
        <w:rPr>
          <w:rFonts w:ascii="Arial" w:hAnsi="Arial" w:cs="Arial"/>
          <w:spacing w:val="-14"/>
          <w:sz w:val="22"/>
          <w:szCs w:val="20"/>
        </w:rPr>
        <w:t xml:space="preserve"> </w:t>
      </w:r>
      <w:r w:rsidR="00E966E2" w:rsidRPr="00126501">
        <w:rPr>
          <w:rFonts w:ascii="Arial" w:hAnsi="Arial" w:cs="Arial"/>
          <w:spacing w:val="-1"/>
          <w:sz w:val="22"/>
          <w:szCs w:val="20"/>
        </w:rPr>
        <w:t>convenios</w:t>
      </w:r>
      <w:r w:rsidR="00E966E2" w:rsidRPr="00126501">
        <w:rPr>
          <w:rFonts w:ascii="Arial" w:hAnsi="Arial" w:cs="Arial"/>
          <w:spacing w:val="-14"/>
          <w:sz w:val="22"/>
          <w:szCs w:val="20"/>
        </w:rPr>
        <w:t xml:space="preserve"> </w:t>
      </w:r>
      <w:r w:rsidR="00E966E2" w:rsidRPr="00126501">
        <w:rPr>
          <w:rFonts w:ascii="Arial" w:hAnsi="Arial" w:cs="Arial"/>
          <w:spacing w:val="-1"/>
          <w:sz w:val="22"/>
          <w:szCs w:val="20"/>
        </w:rPr>
        <w:t>interadministrativos</w:t>
      </w:r>
      <w:r w:rsidR="00E966E2" w:rsidRPr="00126501">
        <w:rPr>
          <w:rFonts w:ascii="Arial" w:hAnsi="Arial" w:cs="Arial"/>
          <w:spacing w:val="-14"/>
          <w:sz w:val="22"/>
          <w:szCs w:val="20"/>
        </w:rPr>
        <w:t xml:space="preserve"> </w:t>
      </w:r>
      <w:r w:rsidR="00E966E2" w:rsidRPr="00126501">
        <w:rPr>
          <w:rFonts w:ascii="Arial" w:hAnsi="Arial" w:cs="Arial"/>
          <w:sz w:val="22"/>
          <w:szCs w:val="20"/>
        </w:rPr>
        <w:t>están</w:t>
      </w:r>
      <w:r w:rsidR="00E966E2" w:rsidRPr="00126501">
        <w:rPr>
          <w:rFonts w:ascii="Arial" w:hAnsi="Arial" w:cs="Arial"/>
          <w:spacing w:val="-14"/>
          <w:sz w:val="22"/>
          <w:szCs w:val="20"/>
        </w:rPr>
        <w:t xml:space="preserve"> </w:t>
      </w:r>
      <w:r w:rsidR="00E966E2" w:rsidRPr="00126501">
        <w:rPr>
          <w:rFonts w:ascii="Arial" w:hAnsi="Arial" w:cs="Arial"/>
          <w:sz w:val="22"/>
          <w:szCs w:val="20"/>
        </w:rPr>
        <w:t>previstos</w:t>
      </w:r>
      <w:r w:rsidR="00E966E2" w:rsidRPr="00126501">
        <w:rPr>
          <w:rFonts w:ascii="Arial" w:hAnsi="Arial" w:cs="Arial"/>
          <w:spacing w:val="-14"/>
          <w:sz w:val="22"/>
          <w:szCs w:val="20"/>
        </w:rPr>
        <w:t xml:space="preserve"> </w:t>
      </w:r>
      <w:r w:rsidR="00E966E2" w:rsidRPr="00126501">
        <w:rPr>
          <w:rFonts w:ascii="Arial" w:hAnsi="Arial" w:cs="Arial"/>
          <w:sz w:val="22"/>
          <w:szCs w:val="20"/>
        </w:rPr>
        <w:t>en</w:t>
      </w:r>
      <w:r w:rsidR="00E966E2" w:rsidRPr="00126501">
        <w:rPr>
          <w:rFonts w:ascii="Arial" w:hAnsi="Arial" w:cs="Arial"/>
          <w:spacing w:val="-14"/>
          <w:sz w:val="22"/>
          <w:szCs w:val="20"/>
        </w:rPr>
        <w:t xml:space="preserve"> </w:t>
      </w:r>
      <w:r w:rsidR="00E966E2" w:rsidRPr="00126501">
        <w:rPr>
          <w:rFonts w:ascii="Arial" w:hAnsi="Arial" w:cs="Arial"/>
          <w:sz w:val="22"/>
          <w:szCs w:val="20"/>
        </w:rPr>
        <w:t>la</w:t>
      </w:r>
      <w:r w:rsidR="00E966E2" w:rsidRPr="00126501">
        <w:rPr>
          <w:rFonts w:ascii="Arial" w:hAnsi="Arial" w:cs="Arial"/>
          <w:spacing w:val="-14"/>
          <w:sz w:val="22"/>
          <w:szCs w:val="20"/>
        </w:rPr>
        <w:t xml:space="preserve"> </w:t>
      </w:r>
      <w:r w:rsidR="00E966E2" w:rsidRPr="00126501">
        <w:rPr>
          <w:rFonts w:ascii="Arial" w:hAnsi="Arial" w:cs="Arial"/>
          <w:sz w:val="22"/>
          <w:szCs w:val="20"/>
        </w:rPr>
        <w:t>Ley</w:t>
      </w:r>
      <w:r w:rsidR="00E966E2" w:rsidRPr="00126501">
        <w:rPr>
          <w:rFonts w:ascii="Arial" w:hAnsi="Arial" w:cs="Arial"/>
          <w:spacing w:val="-14"/>
          <w:sz w:val="22"/>
          <w:szCs w:val="20"/>
        </w:rPr>
        <w:t xml:space="preserve"> </w:t>
      </w:r>
      <w:r w:rsidR="00E966E2" w:rsidRPr="00126501">
        <w:rPr>
          <w:rFonts w:ascii="Arial" w:hAnsi="Arial" w:cs="Arial"/>
          <w:sz w:val="22"/>
          <w:szCs w:val="20"/>
        </w:rPr>
        <w:t>80</w:t>
      </w:r>
      <w:r w:rsidR="00E966E2" w:rsidRPr="00126501">
        <w:rPr>
          <w:rFonts w:ascii="Arial" w:hAnsi="Arial" w:cs="Arial"/>
          <w:spacing w:val="-14"/>
          <w:sz w:val="22"/>
          <w:szCs w:val="20"/>
        </w:rPr>
        <w:t xml:space="preserve"> </w:t>
      </w:r>
      <w:r w:rsidR="00E966E2" w:rsidRPr="00126501">
        <w:rPr>
          <w:rFonts w:ascii="Arial" w:hAnsi="Arial" w:cs="Arial"/>
          <w:sz w:val="22"/>
          <w:szCs w:val="20"/>
        </w:rPr>
        <w:t>de</w:t>
      </w:r>
      <w:r w:rsidR="00E966E2" w:rsidRPr="00126501">
        <w:rPr>
          <w:rFonts w:ascii="Arial" w:hAnsi="Arial" w:cs="Arial"/>
          <w:spacing w:val="-14"/>
          <w:sz w:val="22"/>
          <w:szCs w:val="20"/>
        </w:rPr>
        <w:t xml:space="preserve"> </w:t>
      </w:r>
      <w:r w:rsidR="00E966E2" w:rsidRPr="00126501">
        <w:rPr>
          <w:rFonts w:ascii="Arial" w:hAnsi="Arial" w:cs="Arial"/>
          <w:sz w:val="22"/>
          <w:szCs w:val="20"/>
        </w:rPr>
        <w:t>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49FCCE76" w14:textId="26F9B4DD" w:rsidR="00126501" w:rsidRPr="00126501" w:rsidRDefault="00126501" w:rsidP="00126501">
      <w:pPr>
        <w:pStyle w:val="Textoindependiente"/>
        <w:spacing w:before="120"/>
        <w:jc w:val="both"/>
        <w:rPr>
          <w:rFonts w:ascii="Arial" w:hAnsi="Arial" w:cs="Arial"/>
          <w:sz w:val="22"/>
          <w:szCs w:val="20"/>
          <w:lang w:val="es-CO"/>
        </w:rPr>
      </w:pPr>
      <w:r>
        <w:rPr>
          <w:rFonts w:ascii="Arial" w:hAnsi="Arial" w:cs="Arial"/>
          <w:sz w:val="22"/>
          <w:szCs w:val="20"/>
          <w:lang w:val="es-CO"/>
        </w:rPr>
        <w:t xml:space="preserve">      </w:t>
      </w:r>
      <w:r w:rsidRPr="00126501">
        <w:rPr>
          <w:rFonts w:ascii="Arial" w:hAnsi="Arial" w:cs="Arial"/>
          <w:sz w:val="22"/>
          <w:szCs w:val="20"/>
          <w:lang w:val="es-CO"/>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Pr>
          <w:rStyle w:val="Refdenotaalpie"/>
          <w:rFonts w:ascii="Arial" w:hAnsi="Arial" w:cs="Arial"/>
          <w:sz w:val="22"/>
          <w:szCs w:val="20"/>
          <w:lang w:val="es-CO"/>
        </w:rPr>
        <w:footnoteReference w:id="13"/>
      </w:r>
      <w:r w:rsidRPr="00126501">
        <w:rPr>
          <w:rFonts w:ascii="Arial" w:hAnsi="Arial" w:cs="Arial"/>
          <w:sz w:val="22"/>
          <w:szCs w:val="20"/>
          <w:lang w:val="es-CO"/>
        </w:rPr>
        <w:t>. Nótese que, en este caso, lo que cambia es la modalidad de selección y no la naturaleza de contrato interadministrativo.</w:t>
      </w:r>
    </w:p>
    <w:p w14:paraId="02894F93" w14:textId="0F036C95" w:rsidR="00126501" w:rsidRPr="00126501" w:rsidRDefault="00126501" w:rsidP="00126501">
      <w:pPr>
        <w:pStyle w:val="Textoindependiente"/>
        <w:spacing w:before="120"/>
        <w:jc w:val="both"/>
        <w:rPr>
          <w:rFonts w:ascii="Arial" w:hAnsi="Arial" w:cs="Arial"/>
          <w:sz w:val="22"/>
          <w:szCs w:val="20"/>
          <w:lang w:val="es-CO"/>
        </w:rPr>
      </w:pPr>
      <w:r>
        <w:rPr>
          <w:rFonts w:ascii="Arial" w:hAnsi="Arial" w:cs="Arial"/>
          <w:sz w:val="22"/>
          <w:szCs w:val="20"/>
          <w:lang w:val="es-CO"/>
        </w:rPr>
        <w:t xml:space="preserve">      </w:t>
      </w:r>
      <w:r w:rsidRPr="00126501">
        <w:rPr>
          <w:rFonts w:ascii="Arial" w:hAnsi="Arial" w:cs="Arial"/>
          <w:sz w:val="22"/>
          <w:szCs w:val="20"/>
          <w:lang w:val="es-CO"/>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3AB70D3B" w14:textId="6C37DD88" w:rsidR="00126501" w:rsidRPr="00126501" w:rsidRDefault="00126501" w:rsidP="00126501">
      <w:pPr>
        <w:pStyle w:val="Textoindependiente"/>
        <w:spacing w:before="120"/>
        <w:ind w:left="828" w:right="884"/>
        <w:jc w:val="both"/>
        <w:rPr>
          <w:rFonts w:ascii="Arial" w:hAnsi="Arial" w:cs="Arial"/>
          <w:sz w:val="21"/>
          <w:szCs w:val="21"/>
          <w:lang w:val="es-CO"/>
        </w:rPr>
      </w:pPr>
      <w:r w:rsidRPr="00126501">
        <w:rPr>
          <w:rFonts w:ascii="Arial" w:hAnsi="Arial" w:cs="Arial"/>
          <w:sz w:val="21"/>
          <w:szCs w:val="21"/>
          <w:lang w:val="es-CO"/>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w:t>
      </w:r>
      <w:proofErr w:type="spellStart"/>
      <w:r w:rsidRPr="00126501">
        <w:rPr>
          <w:rFonts w:ascii="Arial" w:hAnsi="Arial" w:cs="Arial"/>
          <w:sz w:val="21"/>
          <w:szCs w:val="21"/>
          <w:lang w:val="es-CO"/>
        </w:rPr>
        <w:t>iv</w:t>
      </w:r>
      <w:proofErr w:type="spellEnd"/>
      <w:r w:rsidRPr="00126501">
        <w:rPr>
          <w:rFonts w:ascii="Arial" w:hAnsi="Arial" w:cs="Arial"/>
          <w:sz w:val="21"/>
          <w:szCs w:val="21"/>
          <w:lang w:val="es-CO"/>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w:t>
      </w:r>
      <w:r>
        <w:rPr>
          <w:rFonts w:ascii="Arial" w:hAnsi="Arial" w:cs="Arial"/>
          <w:sz w:val="21"/>
          <w:szCs w:val="21"/>
          <w:lang w:val="es-CO"/>
        </w:rPr>
        <w:t xml:space="preserve"> </w:t>
      </w:r>
      <w:r w:rsidRPr="00126501">
        <w:rPr>
          <w:rFonts w:ascii="Arial" w:hAnsi="Arial" w:cs="Arial"/>
          <w:sz w:val="21"/>
          <w:szCs w:val="21"/>
          <w:lang w:val="es-CO"/>
        </w:rPr>
        <w:t>cual se deben ventilar las diferencias que sobre el particular surjan es la de controversias contractuales”</w:t>
      </w:r>
      <w:r>
        <w:rPr>
          <w:rFonts w:ascii="Arial" w:hAnsi="Arial" w:cs="Arial"/>
          <w:sz w:val="21"/>
          <w:szCs w:val="21"/>
          <w:lang w:val="es-CO"/>
        </w:rPr>
        <w:t xml:space="preserve"> </w:t>
      </w:r>
      <w:r>
        <w:rPr>
          <w:rStyle w:val="Refdenotaalpie"/>
          <w:rFonts w:ascii="Arial" w:hAnsi="Arial" w:cs="Arial"/>
          <w:sz w:val="21"/>
          <w:szCs w:val="21"/>
          <w:lang w:val="es-CO"/>
        </w:rPr>
        <w:footnoteReference w:id="14"/>
      </w:r>
    </w:p>
    <w:p w14:paraId="3BDB55C6" w14:textId="77777777" w:rsidR="00126501" w:rsidRPr="00B55FF7" w:rsidRDefault="00126501" w:rsidP="00126501">
      <w:pPr>
        <w:pStyle w:val="Textoindependiente"/>
        <w:spacing w:line="276" w:lineRule="auto"/>
        <w:ind w:left="118" w:right="176" w:firstLine="707"/>
        <w:jc w:val="both"/>
        <w:rPr>
          <w:rFonts w:ascii="Arial" w:hAnsi="Arial" w:cs="Arial"/>
          <w:sz w:val="22"/>
          <w:szCs w:val="20"/>
        </w:rPr>
      </w:pPr>
      <w:r w:rsidRPr="00B55FF7">
        <w:rPr>
          <w:rFonts w:ascii="Arial" w:hAnsi="Arial" w:cs="Arial"/>
          <w:sz w:val="22"/>
          <w:szCs w:val="20"/>
        </w:rPr>
        <w:t>En ese sentido, los convenios interadministrativos se caracterizan por los sujetos que</w:t>
      </w:r>
      <w:r w:rsidRPr="00B55FF7">
        <w:rPr>
          <w:rFonts w:ascii="Arial" w:hAnsi="Arial" w:cs="Arial"/>
          <w:spacing w:val="1"/>
          <w:sz w:val="22"/>
          <w:szCs w:val="20"/>
        </w:rPr>
        <w:t xml:space="preserve"> </w:t>
      </w:r>
      <w:r w:rsidRPr="00B55FF7">
        <w:rPr>
          <w:rFonts w:ascii="Arial" w:hAnsi="Arial" w:cs="Arial"/>
          <w:sz w:val="22"/>
          <w:szCs w:val="20"/>
        </w:rPr>
        <w:t>intervienen</w:t>
      </w:r>
      <w:r w:rsidRPr="00B55FF7">
        <w:rPr>
          <w:rFonts w:ascii="Arial" w:hAnsi="Arial" w:cs="Arial"/>
          <w:spacing w:val="-8"/>
          <w:sz w:val="22"/>
          <w:szCs w:val="20"/>
        </w:rPr>
        <w:t xml:space="preserve"> </w:t>
      </w:r>
      <w:r w:rsidRPr="00B55FF7">
        <w:rPr>
          <w:rFonts w:ascii="Arial" w:hAnsi="Arial" w:cs="Arial"/>
          <w:sz w:val="22"/>
          <w:szCs w:val="20"/>
        </w:rPr>
        <w:t>y</w:t>
      </w:r>
      <w:r w:rsidRPr="00B55FF7">
        <w:rPr>
          <w:rFonts w:ascii="Arial" w:hAnsi="Arial" w:cs="Arial"/>
          <w:spacing w:val="-8"/>
          <w:sz w:val="22"/>
          <w:szCs w:val="20"/>
        </w:rPr>
        <w:t xml:space="preserve"> </w:t>
      </w:r>
      <w:r w:rsidRPr="00B55FF7">
        <w:rPr>
          <w:rFonts w:ascii="Arial" w:hAnsi="Arial" w:cs="Arial"/>
          <w:sz w:val="22"/>
          <w:szCs w:val="20"/>
        </w:rPr>
        <w:t>por</w:t>
      </w:r>
      <w:r w:rsidRPr="00B55FF7">
        <w:rPr>
          <w:rFonts w:ascii="Arial" w:hAnsi="Arial" w:cs="Arial"/>
          <w:spacing w:val="-8"/>
          <w:sz w:val="22"/>
          <w:szCs w:val="20"/>
        </w:rPr>
        <w:t xml:space="preserve"> </w:t>
      </w:r>
      <w:r w:rsidRPr="00B55FF7">
        <w:rPr>
          <w:rFonts w:ascii="Arial" w:hAnsi="Arial" w:cs="Arial"/>
          <w:sz w:val="22"/>
          <w:szCs w:val="20"/>
        </w:rPr>
        <w:t>la</w:t>
      </w:r>
      <w:r w:rsidRPr="00B55FF7">
        <w:rPr>
          <w:rFonts w:ascii="Arial" w:hAnsi="Arial" w:cs="Arial"/>
          <w:spacing w:val="-8"/>
          <w:sz w:val="22"/>
          <w:szCs w:val="20"/>
        </w:rPr>
        <w:t xml:space="preserve"> </w:t>
      </w:r>
      <w:r w:rsidRPr="00B55FF7">
        <w:rPr>
          <w:rFonts w:ascii="Arial" w:hAnsi="Arial" w:cs="Arial"/>
          <w:sz w:val="22"/>
          <w:szCs w:val="20"/>
        </w:rPr>
        <w:t>modalidad</w:t>
      </w:r>
      <w:r w:rsidRPr="00B55FF7">
        <w:rPr>
          <w:rFonts w:ascii="Arial" w:hAnsi="Arial" w:cs="Arial"/>
          <w:spacing w:val="-8"/>
          <w:sz w:val="22"/>
          <w:szCs w:val="20"/>
        </w:rPr>
        <w:t xml:space="preserve"> </w:t>
      </w:r>
      <w:r w:rsidRPr="00B55FF7">
        <w:rPr>
          <w:rFonts w:ascii="Arial" w:hAnsi="Arial" w:cs="Arial"/>
          <w:sz w:val="22"/>
          <w:szCs w:val="20"/>
        </w:rPr>
        <w:t>de</w:t>
      </w:r>
      <w:r w:rsidRPr="00B55FF7">
        <w:rPr>
          <w:rFonts w:ascii="Arial" w:hAnsi="Arial" w:cs="Arial"/>
          <w:spacing w:val="-9"/>
          <w:sz w:val="22"/>
          <w:szCs w:val="20"/>
        </w:rPr>
        <w:t xml:space="preserve"> </w:t>
      </w:r>
      <w:r w:rsidRPr="00B55FF7">
        <w:rPr>
          <w:rFonts w:ascii="Arial" w:hAnsi="Arial" w:cs="Arial"/>
          <w:sz w:val="22"/>
          <w:szCs w:val="20"/>
        </w:rPr>
        <w:t>selección</w:t>
      </w:r>
      <w:r w:rsidRPr="00B55FF7">
        <w:rPr>
          <w:rFonts w:ascii="Arial" w:hAnsi="Arial" w:cs="Arial"/>
          <w:spacing w:val="-8"/>
          <w:sz w:val="22"/>
          <w:szCs w:val="20"/>
        </w:rPr>
        <w:t xml:space="preserve"> </w:t>
      </w:r>
      <w:r w:rsidRPr="00B55FF7">
        <w:rPr>
          <w:rFonts w:ascii="Arial" w:hAnsi="Arial" w:cs="Arial"/>
          <w:sz w:val="22"/>
          <w:szCs w:val="20"/>
        </w:rPr>
        <w:t>que</w:t>
      </w:r>
      <w:r w:rsidRPr="00B55FF7">
        <w:rPr>
          <w:rFonts w:ascii="Arial" w:hAnsi="Arial" w:cs="Arial"/>
          <w:spacing w:val="-8"/>
          <w:sz w:val="22"/>
          <w:szCs w:val="20"/>
        </w:rPr>
        <w:t xml:space="preserve"> </w:t>
      </w:r>
      <w:r w:rsidRPr="00B55FF7">
        <w:rPr>
          <w:rFonts w:ascii="Arial" w:hAnsi="Arial" w:cs="Arial"/>
          <w:sz w:val="22"/>
          <w:szCs w:val="20"/>
        </w:rPr>
        <w:t>la</w:t>
      </w:r>
      <w:r w:rsidRPr="00B55FF7">
        <w:rPr>
          <w:rFonts w:ascii="Arial" w:hAnsi="Arial" w:cs="Arial"/>
          <w:spacing w:val="-8"/>
          <w:sz w:val="22"/>
          <w:szCs w:val="20"/>
        </w:rPr>
        <w:t xml:space="preserve"> </w:t>
      </w:r>
      <w:r w:rsidRPr="00B55FF7">
        <w:rPr>
          <w:rFonts w:ascii="Arial" w:hAnsi="Arial" w:cs="Arial"/>
          <w:sz w:val="22"/>
          <w:szCs w:val="20"/>
        </w:rPr>
        <w:t>ley</w:t>
      </w:r>
      <w:r w:rsidRPr="00B55FF7">
        <w:rPr>
          <w:rFonts w:ascii="Arial" w:hAnsi="Arial" w:cs="Arial"/>
          <w:spacing w:val="-8"/>
          <w:sz w:val="22"/>
          <w:szCs w:val="20"/>
        </w:rPr>
        <w:t xml:space="preserve"> </w:t>
      </w:r>
      <w:r w:rsidRPr="00B55FF7">
        <w:rPr>
          <w:rFonts w:ascii="Arial" w:hAnsi="Arial" w:cs="Arial"/>
          <w:sz w:val="22"/>
          <w:szCs w:val="20"/>
        </w:rPr>
        <w:t>permite</w:t>
      </w:r>
      <w:r w:rsidRPr="00B55FF7">
        <w:rPr>
          <w:rFonts w:ascii="Arial" w:hAnsi="Arial" w:cs="Arial"/>
          <w:spacing w:val="-9"/>
          <w:sz w:val="22"/>
          <w:szCs w:val="20"/>
        </w:rPr>
        <w:t xml:space="preserve"> </w:t>
      </w:r>
      <w:r w:rsidRPr="00B55FF7">
        <w:rPr>
          <w:rFonts w:ascii="Arial" w:hAnsi="Arial" w:cs="Arial"/>
          <w:sz w:val="22"/>
          <w:szCs w:val="20"/>
        </w:rPr>
        <w:t>aplicar</w:t>
      </w:r>
      <w:r w:rsidRPr="00B55FF7">
        <w:rPr>
          <w:rFonts w:ascii="Arial" w:hAnsi="Arial" w:cs="Arial"/>
          <w:spacing w:val="-8"/>
          <w:sz w:val="22"/>
          <w:szCs w:val="20"/>
        </w:rPr>
        <w:t xml:space="preserve"> </w:t>
      </w:r>
      <w:r w:rsidRPr="00B55FF7">
        <w:rPr>
          <w:rFonts w:ascii="Arial" w:hAnsi="Arial" w:cs="Arial"/>
          <w:sz w:val="22"/>
          <w:szCs w:val="20"/>
        </w:rPr>
        <w:t>para</w:t>
      </w:r>
      <w:r w:rsidRPr="00B55FF7">
        <w:rPr>
          <w:rFonts w:ascii="Arial" w:hAnsi="Arial" w:cs="Arial"/>
          <w:spacing w:val="-8"/>
          <w:sz w:val="22"/>
          <w:szCs w:val="20"/>
        </w:rPr>
        <w:t xml:space="preserve"> </w:t>
      </w:r>
      <w:r w:rsidRPr="00B55FF7">
        <w:rPr>
          <w:rFonts w:ascii="Arial" w:hAnsi="Arial" w:cs="Arial"/>
          <w:sz w:val="22"/>
          <w:szCs w:val="20"/>
        </w:rPr>
        <w:t>su</w:t>
      </w:r>
      <w:r w:rsidRPr="00B55FF7">
        <w:rPr>
          <w:rFonts w:ascii="Arial" w:hAnsi="Arial" w:cs="Arial"/>
          <w:spacing w:val="-8"/>
          <w:sz w:val="22"/>
          <w:szCs w:val="20"/>
        </w:rPr>
        <w:t xml:space="preserve"> </w:t>
      </w:r>
      <w:r w:rsidRPr="00B55FF7">
        <w:rPr>
          <w:rFonts w:ascii="Arial" w:hAnsi="Arial" w:cs="Arial"/>
          <w:sz w:val="22"/>
          <w:szCs w:val="20"/>
        </w:rPr>
        <w:t>celebración,</w:t>
      </w:r>
      <w:r w:rsidRPr="00B55FF7">
        <w:rPr>
          <w:rFonts w:ascii="Arial" w:hAnsi="Arial" w:cs="Arial"/>
          <w:spacing w:val="-8"/>
          <w:sz w:val="22"/>
          <w:szCs w:val="20"/>
        </w:rPr>
        <w:t xml:space="preserve"> </w:t>
      </w:r>
      <w:r w:rsidRPr="00B55FF7">
        <w:rPr>
          <w:rFonts w:ascii="Arial" w:hAnsi="Arial" w:cs="Arial"/>
          <w:sz w:val="22"/>
          <w:szCs w:val="20"/>
        </w:rPr>
        <w:t>ya</w:t>
      </w:r>
      <w:r w:rsidRPr="00B55FF7">
        <w:rPr>
          <w:rFonts w:ascii="Arial" w:hAnsi="Arial" w:cs="Arial"/>
          <w:spacing w:val="-9"/>
          <w:sz w:val="22"/>
          <w:szCs w:val="20"/>
        </w:rPr>
        <w:t xml:space="preserve"> </w:t>
      </w:r>
      <w:r w:rsidRPr="00B55FF7">
        <w:rPr>
          <w:rFonts w:ascii="Arial" w:hAnsi="Arial" w:cs="Arial"/>
          <w:sz w:val="22"/>
          <w:szCs w:val="20"/>
        </w:rPr>
        <w:t>que</w:t>
      </w:r>
      <w:r w:rsidRPr="00B55FF7">
        <w:rPr>
          <w:rFonts w:ascii="Arial" w:hAnsi="Arial" w:cs="Arial"/>
          <w:spacing w:val="-58"/>
          <w:sz w:val="22"/>
          <w:szCs w:val="20"/>
        </w:rPr>
        <w:t xml:space="preserve"> </w:t>
      </w:r>
      <w:r w:rsidRPr="00B55FF7">
        <w:rPr>
          <w:rFonts w:ascii="Arial" w:hAnsi="Arial" w:cs="Arial"/>
          <w:sz w:val="22"/>
          <w:szCs w:val="20"/>
        </w:rPr>
        <w:t>comporta un grado de excepcionalidad frente a las demás tipologías contractuales, donde los</w:t>
      </w:r>
      <w:r w:rsidRPr="00B55FF7">
        <w:rPr>
          <w:rFonts w:ascii="Arial" w:hAnsi="Arial" w:cs="Arial"/>
          <w:spacing w:val="1"/>
          <w:sz w:val="22"/>
          <w:szCs w:val="20"/>
        </w:rPr>
        <w:t xml:space="preserve"> </w:t>
      </w:r>
      <w:r w:rsidRPr="00B55FF7">
        <w:rPr>
          <w:rFonts w:ascii="Arial" w:hAnsi="Arial" w:cs="Arial"/>
          <w:sz w:val="22"/>
          <w:szCs w:val="20"/>
        </w:rPr>
        <w:t>sujetos no están restringidos a una cualificación particular y aplican otras modalidades de</w:t>
      </w:r>
      <w:r w:rsidRPr="00B55FF7">
        <w:rPr>
          <w:rFonts w:ascii="Arial" w:hAnsi="Arial" w:cs="Arial"/>
          <w:spacing w:val="1"/>
          <w:sz w:val="22"/>
          <w:szCs w:val="20"/>
        </w:rPr>
        <w:t xml:space="preserve"> </w:t>
      </w:r>
      <w:r w:rsidRPr="00B55FF7">
        <w:rPr>
          <w:rFonts w:ascii="Arial" w:hAnsi="Arial" w:cs="Arial"/>
          <w:sz w:val="22"/>
          <w:szCs w:val="20"/>
        </w:rPr>
        <w:t>selección. El Estatuto General de Contratación de la Administración Pública – en adelante</w:t>
      </w:r>
      <w:r w:rsidRPr="00B55FF7">
        <w:rPr>
          <w:rFonts w:ascii="Arial" w:hAnsi="Arial" w:cs="Arial"/>
          <w:spacing w:val="1"/>
          <w:sz w:val="22"/>
          <w:szCs w:val="20"/>
        </w:rPr>
        <w:t xml:space="preserve"> </w:t>
      </w:r>
      <w:r w:rsidRPr="00B55FF7">
        <w:rPr>
          <w:rFonts w:ascii="Arial" w:hAnsi="Arial" w:cs="Arial"/>
          <w:sz w:val="22"/>
          <w:szCs w:val="20"/>
        </w:rPr>
        <w:t>EGCAP – establece la contratación directa como la modalidad de selección aplicable, por regla</w:t>
      </w:r>
      <w:r w:rsidRPr="00B55FF7">
        <w:rPr>
          <w:rFonts w:ascii="Arial" w:hAnsi="Arial" w:cs="Arial"/>
          <w:spacing w:val="1"/>
          <w:sz w:val="22"/>
          <w:szCs w:val="20"/>
        </w:rPr>
        <w:t xml:space="preserve"> </w:t>
      </w:r>
      <w:r w:rsidRPr="00B55FF7">
        <w:rPr>
          <w:rFonts w:ascii="Arial" w:hAnsi="Arial" w:cs="Arial"/>
          <w:sz w:val="22"/>
          <w:szCs w:val="20"/>
        </w:rPr>
        <w:t>general,</w:t>
      </w:r>
      <w:r w:rsidRPr="00B55FF7">
        <w:rPr>
          <w:rFonts w:ascii="Arial" w:hAnsi="Arial" w:cs="Arial"/>
          <w:spacing w:val="-2"/>
          <w:sz w:val="22"/>
          <w:szCs w:val="20"/>
        </w:rPr>
        <w:t xml:space="preserve"> </w:t>
      </w:r>
      <w:r w:rsidRPr="00B55FF7">
        <w:rPr>
          <w:rFonts w:ascii="Arial" w:hAnsi="Arial" w:cs="Arial"/>
          <w:sz w:val="22"/>
          <w:szCs w:val="20"/>
        </w:rPr>
        <w:t>a</w:t>
      </w:r>
      <w:r w:rsidRPr="00B55FF7">
        <w:rPr>
          <w:rFonts w:ascii="Arial" w:hAnsi="Arial" w:cs="Arial"/>
          <w:spacing w:val="-1"/>
          <w:sz w:val="22"/>
          <w:szCs w:val="20"/>
        </w:rPr>
        <w:t xml:space="preserve"> </w:t>
      </w:r>
      <w:r w:rsidRPr="00B55FF7">
        <w:rPr>
          <w:rFonts w:ascii="Arial" w:hAnsi="Arial" w:cs="Arial"/>
          <w:sz w:val="22"/>
          <w:szCs w:val="20"/>
        </w:rPr>
        <w:t>la</w:t>
      </w:r>
      <w:r w:rsidRPr="00B55FF7">
        <w:rPr>
          <w:rFonts w:ascii="Arial" w:hAnsi="Arial" w:cs="Arial"/>
          <w:spacing w:val="-2"/>
          <w:sz w:val="22"/>
          <w:szCs w:val="20"/>
        </w:rPr>
        <w:t xml:space="preserve"> </w:t>
      </w:r>
      <w:r w:rsidRPr="00B55FF7">
        <w:rPr>
          <w:rFonts w:ascii="Arial" w:hAnsi="Arial" w:cs="Arial"/>
          <w:sz w:val="22"/>
          <w:szCs w:val="20"/>
        </w:rPr>
        <w:t>celebración</w:t>
      </w:r>
      <w:r w:rsidRPr="00B55FF7">
        <w:rPr>
          <w:rFonts w:ascii="Arial" w:hAnsi="Arial" w:cs="Arial"/>
          <w:spacing w:val="-1"/>
          <w:sz w:val="22"/>
          <w:szCs w:val="20"/>
        </w:rPr>
        <w:t xml:space="preserve"> </w:t>
      </w:r>
      <w:r w:rsidRPr="00B55FF7">
        <w:rPr>
          <w:rFonts w:ascii="Arial" w:hAnsi="Arial" w:cs="Arial"/>
          <w:sz w:val="22"/>
          <w:szCs w:val="20"/>
        </w:rPr>
        <w:t>de</w:t>
      </w:r>
      <w:r w:rsidRPr="00B55FF7">
        <w:rPr>
          <w:rFonts w:ascii="Arial" w:hAnsi="Arial" w:cs="Arial"/>
          <w:spacing w:val="-2"/>
          <w:sz w:val="22"/>
          <w:szCs w:val="20"/>
        </w:rPr>
        <w:t xml:space="preserve"> </w:t>
      </w:r>
      <w:r w:rsidRPr="00B55FF7">
        <w:rPr>
          <w:rFonts w:ascii="Arial" w:hAnsi="Arial" w:cs="Arial"/>
          <w:sz w:val="22"/>
          <w:szCs w:val="20"/>
        </w:rPr>
        <w:t>los</w:t>
      </w:r>
      <w:r w:rsidRPr="00B55FF7">
        <w:rPr>
          <w:rFonts w:ascii="Arial" w:hAnsi="Arial" w:cs="Arial"/>
          <w:spacing w:val="-1"/>
          <w:sz w:val="22"/>
          <w:szCs w:val="20"/>
        </w:rPr>
        <w:t xml:space="preserve"> </w:t>
      </w:r>
      <w:r w:rsidRPr="00B55FF7">
        <w:rPr>
          <w:rFonts w:ascii="Arial" w:hAnsi="Arial" w:cs="Arial"/>
          <w:sz w:val="22"/>
          <w:szCs w:val="20"/>
        </w:rPr>
        <w:t>contratos</w:t>
      </w:r>
      <w:r w:rsidRPr="00B55FF7">
        <w:rPr>
          <w:rFonts w:ascii="Arial" w:hAnsi="Arial" w:cs="Arial"/>
          <w:spacing w:val="-2"/>
          <w:sz w:val="22"/>
          <w:szCs w:val="20"/>
        </w:rPr>
        <w:t xml:space="preserve"> </w:t>
      </w:r>
      <w:r w:rsidRPr="00B55FF7">
        <w:rPr>
          <w:rFonts w:ascii="Arial" w:hAnsi="Arial" w:cs="Arial"/>
          <w:sz w:val="22"/>
          <w:szCs w:val="20"/>
        </w:rPr>
        <w:t>interadministrativos.</w:t>
      </w:r>
    </w:p>
    <w:p w14:paraId="68766B30" w14:textId="77777777" w:rsidR="00126501" w:rsidRPr="00B55FF7" w:rsidRDefault="00126501" w:rsidP="00126501">
      <w:pPr>
        <w:pStyle w:val="Textoindependiente"/>
        <w:spacing w:before="120" w:line="276" w:lineRule="auto"/>
        <w:ind w:left="118" w:right="177" w:firstLine="707"/>
        <w:jc w:val="both"/>
        <w:rPr>
          <w:rFonts w:ascii="Arial" w:hAnsi="Arial" w:cs="Arial"/>
          <w:sz w:val="22"/>
          <w:szCs w:val="20"/>
        </w:rPr>
      </w:pPr>
      <w:r w:rsidRPr="00B55FF7">
        <w:rPr>
          <w:rFonts w:ascii="Arial" w:hAnsi="Arial" w:cs="Arial"/>
          <w:sz w:val="22"/>
          <w:szCs w:val="20"/>
        </w:rPr>
        <w:t>Así</w:t>
      </w:r>
      <w:r w:rsidRPr="00B55FF7">
        <w:rPr>
          <w:rFonts w:ascii="Arial" w:hAnsi="Arial" w:cs="Arial"/>
          <w:spacing w:val="1"/>
          <w:sz w:val="22"/>
          <w:szCs w:val="20"/>
        </w:rPr>
        <w:t xml:space="preserve"> </w:t>
      </w:r>
      <w:r w:rsidRPr="00B55FF7">
        <w:rPr>
          <w:rFonts w:ascii="Arial" w:hAnsi="Arial" w:cs="Arial"/>
          <w:sz w:val="22"/>
          <w:szCs w:val="20"/>
        </w:rPr>
        <w:t>las</w:t>
      </w:r>
      <w:r w:rsidRPr="00B55FF7">
        <w:rPr>
          <w:rFonts w:ascii="Arial" w:hAnsi="Arial" w:cs="Arial"/>
          <w:spacing w:val="1"/>
          <w:sz w:val="22"/>
          <w:szCs w:val="20"/>
        </w:rPr>
        <w:t xml:space="preserve"> </w:t>
      </w:r>
      <w:r w:rsidRPr="00B55FF7">
        <w:rPr>
          <w:rFonts w:ascii="Arial" w:hAnsi="Arial" w:cs="Arial"/>
          <w:sz w:val="22"/>
          <w:szCs w:val="20"/>
        </w:rPr>
        <w:t>cosas,</w:t>
      </w:r>
      <w:r w:rsidRPr="00B55FF7">
        <w:rPr>
          <w:rFonts w:ascii="Arial" w:hAnsi="Arial" w:cs="Arial"/>
          <w:spacing w:val="1"/>
          <w:sz w:val="22"/>
          <w:szCs w:val="20"/>
        </w:rPr>
        <w:t xml:space="preserve"> </w:t>
      </w:r>
      <w:r w:rsidRPr="00B55FF7">
        <w:rPr>
          <w:rFonts w:ascii="Arial" w:hAnsi="Arial" w:cs="Arial"/>
          <w:sz w:val="22"/>
          <w:szCs w:val="20"/>
        </w:rPr>
        <w:t>la</w:t>
      </w:r>
      <w:r w:rsidRPr="00B55FF7">
        <w:rPr>
          <w:rFonts w:ascii="Arial" w:hAnsi="Arial" w:cs="Arial"/>
          <w:spacing w:val="1"/>
          <w:sz w:val="22"/>
          <w:szCs w:val="20"/>
        </w:rPr>
        <w:t xml:space="preserve"> </w:t>
      </w:r>
      <w:r w:rsidRPr="00B55FF7">
        <w:rPr>
          <w:rFonts w:ascii="Arial" w:hAnsi="Arial" w:cs="Arial"/>
          <w:sz w:val="22"/>
          <w:szCs w:val="20"/>
        </w:rPr>
        <w:t>ley</w:t>
      </w:r>
      <w:r w:rsidRPr="00B55FF7">
        <w:rPr>
          <w:rFonts w:ascii="Arial" w:hAnsi="Arial" w:cs="Arial"/>
          <w:spacing w:val="1"/>
          <w:sz w:val="22"/>
          <w:szCs w:val="20"/>
        </w:rPr>
        <w:t xml:space="preserve"> </w:t>
      </w:r>
      <w:r w:rsidRPr="00B55FF7">
        <w:rPr>
          <w:rFonts w:ascii="Arial" w:hAnsi="Arial" w:cs="Arial"/>
          <w:sz w:val="22"/>
          <w:szCs w:val="20"/>
        </w:rPr>
        <w:t>no</w:t>
      </w:r>
      <w:r w:rsidRPr="00B55FF7">
        <w:rPr>
          <w:rFonts w:ascii="Arial" w:hAnsi="Arial" w:cs="Arial"/>
          <w:spacing w:val="1"/>
          <w:sz w:val="22"/>
          <w:szCs w:val="20"/>
        </w:rPr>
        <w:t xml:space="preserve"> </w:t>
      </w:r>
      <w:r w:rsidRPr="00B55FF7">
        <w:rPr>
          <w:rFonts w:ascii="Arial" w:hAnsi="Arial" w:cs="Arial"/>
          <w:sz w:val="22"/>
          <w:szCs w:val="20"/>
        </w:rPr>
        <w:t>limitó</w:t>
      </w:r>
      <w:r w:rsidRPr="00B55FF7">
        <w:rPr>
          <w:rFonts w:ascii="Arial" w:hAnsi="Arial" w:cs="Arial"/>
          <w:spacing w:val="1"/>
          <w:sz w:val="22"/>
          <w:szCs w:val="20"/>
        </w:rPr>
        <w:t xml:space="preserve"> </w:t>
      </w:r>
      <w:r w:rsidRPr="00B55FF7">
        <w:rPr>
          <w:rFonts w:ascii="Arial" w:hAnsi="Arial" w:cs="Arial"/>
          <w:sz w:val="22"/>
          <w:szCs w:val="20"/>
        </w:rPr>
        <w:t>la</w:t>
      </w:r>
      <w:r w:rsidRPr="00B55FF7">
        <w:rPr>
          <w:rFonts w:ascii="Arial" w:hAnsi="Arial" w:cs="Arial"/>
          <w:spacing w:val="1"/>
          <w:sz w:val="22"/>
          <w:szCs w:val="20"/>
        </w:rPr>
        <w:t xml:space="preserve"> </w:t>
      </w:r>
      <w:r w:rsidRPr="00B55FF7">
        <w:rPr>
          <w:rFonts w:ascii="Arial" w:hAnsi="Arial" w:cs="Arial"/>
          <w:sz w:val="22"/>
          <w:szCs w:val="20"/>
        </w:rPr>
        <w:t>celebración</w:t>
      </w:r>
      <w:r w:rsidRPr="00B55FF7">
        <w:rPr>
          <w:rFonts w:ascii="Arial" w:hAnsi="Arial" w:cs="Arial"/>
          <w:spacing w:val="1"/>
          <w:sz w:val="22"/>
          <w:szCs w:val="20"/>
        </w:rPr>
        <w:t xml:space="preserve"> </w:t>
      </w:r>
      <w:r w:rsidRPr="00B55FF7">
        <w:rPr>
          <w:rFonts w:ascii="Arial" w:hAnsi="Arial" w:cs="Arial"/>
          <w:sz w:val="22"/>
          <w:szCs w:val="20"/>
        </w:rPr>
        <w:t>de</w:t>
      </w:r>
      <w:r w:rsidRPr="00B55FF7">
        <w:rPr>
          <w:rFonts w:ascii="Arial" w:hAnsi="Arial" w:cs="Arial"/>
          <w:spacing w:val="1"/>
          <w:sz w:val="22"/>
          <w:szCs w:val="20"/>
        </w:rPr>
        <w:t xml:space="preserve"> </w:t>
      </w:r>
      <w:r w:rsidRPr="00B55FF7">
        <w:rPr>
          <w:rFonts w:ascii="Arial" w:hAnsi="Arial" w:cs="Arial"/>
          <w:sz w:val="22"/>
          <w:szCs w:val="20"/>
        </w:rPr>
        <w:t>contratos</w:t>
      </w:r>
      <w:r w:rsidRPr="00B55FF7">
        <w:rPr>
          <w:rFonts w:ascii="Arial" w:hAnsi="Arial" w:cs="Arial"/>
          <w:spacing w:val="1"/>
          <w:sz w:val="22"/>
          <w:szCs w:val="20"/>
        </w:rPr>
        <w:t xml:space="preserve"> </w:t>
      </w:r>
      <w:r w:rsidRPr="00B55FF7">
        <w:rPr>
          <w:rFonts w:ascii="Arial" w:hAnsi="Arial" w:cs="Arial"/>
          <w:sz w:val="22"/>
          <w:szCs w:val="20"/>
        </w:rPr>
        <w:t>interadministrativos</w:t>
      </w:r>
      <w:r w:rsidRPr="00B55FF7">
        <w:rPr>
          <w:rFonts w:ascii="Arial" w:hAnsi="Arial" w:cs="Arial"/>
          <w:spacing w:val="1"/>
          <w:sz w:val="22"/>
          <w:szCs w:val="20"/>
        </w:rPr>
        <w:t xml:space="preserve"> </w:t>
      </w:r>
      <w:r w:rsidRPr="00B55FF7">
        <w:rPr>
          <w:rFonts w:ascii="Arial" w:hAnsi="Arial" w:cs="Arial"/>
          <w:sz w:val="22"/>
          <w:szCs w:val="20"/>
        </w:rPr>
        <w:t>a</w:t>
      </w:r>
      <w:r w:rsidRPr="00B55FF7">
        <w:rPr>
          <w:rFonts w:ascii="Arial" w:hAnsi="Arial" w:cs="Arial"/>
          <w:spacing w:val="1"/>
          <w:sz w:val="22"/>
          <w:szCs w:val="20"/>
        </w:rPr>
        <w:t xml:space="preserve"> </w:t>
      </w:r>
      <w:r w:rsidRPr="00B55FF7">
        <w:rPr>
          <w:rFonts w:ascii="Arial" w:hAnsi="Arial" w:cs="Arial"/>
          <w:sz w:val="22"/>
          <w:szCs w:val="20"/>
        </w:rPr>
        <w:t>la</w:t>
      </w:r>
      <w:r w:rsidRPr="00B55FF7">
        <w:rPr>
          <w:rFonts w:ascii="Arial" w:hAnsi="Arial" w:cs="Arial"/>
          <w:spacing w:val="-59"/>
          <w:sz w:val="22"/>
          <w:szCs w:val="20"/>
        </w:rPr>
        <w:t xml:space="preserve"> </w:t>
      </w:r>
      <w:r w:rsidRPr="00B55FF7">
        <w:rPr>
          <w:rFonts w:ascii="Arial" w:hAnsi="Arial" w:cs="Arial"/>
          <w:sz w:val="22"/>
          <w:szCs w:val="20"/>
        </w:rPr>
        <w:t>modalidad de selección de contratación directa, pues solo estableció, excepcionalmente, su</w:t>
      </w:r>
      <w:r w:rsidRPr="00B55FF7">
        <w:rPr>
          <w:rFonts w:ascii="Arial" w:hAnsi="Arial" w:cs="Arial"/>
          <w:spacing w:val="1"/>
          <w:sz w:val="22"/>
          <w:szCs w:val="20"/>
        </w:rPr>
        <w:t xml:space="preserve"> </w:t>
      </w:r>
      <w:r w:rsidRPr="00B55FF7">
        <w:rPr>
          <w:rFonts w:ascii="Arial" w:hAnsi="Arial" w:cs="Arial"/>
          <w:sz w:val="22"/>
          <w:szCs w:val="20"/>
        </w:rPr>
        <w:t>celebración</w:t>
      </w:r>
      <w:r w:rsidRPr="00B55FF7">
        <w:rPr>
          <w:rFonts w:ascii="Arial" w:hAnsi="Arial" w:cs="Arial"/>
          <w:spacing w:val="-5"/>
          <w:sz w:val="22"/>
          <w:szCs w:val="20"/>
        </w:rPr>
        <w:t xml:space="preserve"> </w:t>
      </w:r>
      <w:r w:rsidRPr="00B55FF7">
        <w:rPr>
          <w:rFonts w:ascii="Arial" w:hAnsi="Arial" w:cs="Arial"/>
          <w:sz w:val="22"/>
          <w:szCs w:val="20"/>
        </w:rPr>
        <w:t>de</w:t>
      </w:r>
      <w:r w:rsidRPr="00B55FF7">
        <w:rPr>
          <w:rFonts w:ascii="Arial" w:hAnsi="Arial" w:cs="Arial"/>
          <w:spacing w:val="-5"/>
          <w:sz w:val="22"/>
          <w:szCs w:val="20"/>
        </w:rPr>
        <w:t xml:space="preserve"> </w:t>
      </w:r>
      <w:r w:rsidRPr="00B55FF7">
        <w:rPr>
          <w:rFonts w:ascii="Arial" w:hAnsi="Arial" w:cs="Arial"/>
          <w:sz w:val="22"/>
          <w:szCs w:val="20"/>
        </w:rPr>
        <w:t>manera</w:t>
      </w:r>
      <w:r w:rsidRPr="00B55FF7">
        <w:rPr>
          <w:rFonts w:ascii="Arial" w:hAnsi="Arial" w:cs="Arial"/>
          <w:spacing w:val="-5"/>
          <w:sz w:val="22"/>
          <w:szCs w:val="20"/>
        </w:rPr>
        <w:t xml:space="preserve"> </w:t>
      </w:r>
      <w:r w:rsidRPr="00B55FF7">
        <w:rPr>
          <w:rFonts w:ascii="Arial" w:hAnsi="Arial" w:cs="Arial"/>
          <w:sz w:val="22"/>
          <w:szCs w:val="20"/>
        </w:rPr>
        <w:t>directa</w:t>
      </w:r>
      <w:r w:rsidRPr="00B55FF7">
        <w:rPr>
          <w:rFonts w:ascii="Arial" w:hAnsi="Arial" w:cs="Arial"/>
          <w:spacing w:val="-5"/>
          <w:sz w:val="22"/>
          <w:szCs w:val="20"/>
        </w:rPr>
        <w:t xml:space="preserve"> </w:t>
      </w:r>
      <w:r w:rsidRPr="00B55FF7">
        <w:rPr>
          <w:rFonts w:ascii="Arial" w:hAnsi="Arial" w:cs="Arial"/>
          <w:sz w:val="22"/>
          <w:szCs w:val="20"/>
        </w:rPr>
        <w:t>cuando</w:t>
      </w:r>
      <w:r w:rsidRPr="00B55FF7">
        <w:rPr>
          <w:rFonts w:ascii="Arial" w:hAnsi="Arial" w:cs="Arial"/>
          <w:spacing w:val="-5"/>
          <w:sz w:val="22"/>
          <w:szCs w:val="20"/>
        </w:rPr>
        <w:t xml:space="preserve"> </w:t>
      </w:r>
      <w:r w:rsidRPr="00B55FF7">
        <w:rPr>
          <w:rFonts w:ascii="Arial" w:hAnsi="Arial" w:cs="Arial"/>
          <w:sz w:val="22"/>
          <w:szCs w:val="20"/>
        </w:rPr>
        <w:t>dos</w:t>
      </w:r>
      <w:r w:rsidRPr="00B55FF7">
        <w:rPr>
          <w:rFonts w:ascii="Arial" w:hAnsi="Arial" w:cs="Arial"/>
          <w:spacing w:val="-5"/>
          <w:sz w:val="22"/>
          <w:szCs w:val="20"/>
        </w:rPr>
        <w:t xml:space="preserve"> </w:t>
      </w:r>
      <w:r w:rsidRPr="00B55FF7">
        <w:rPr>
          <w:rFonts w:ascii="Arial" w:hAnsi="Arial" w:cs="Arial"/>
          <w:sz w:val="22"/>
          <w:szCs w:val="20"/>
        </w:rPr>
        <w:t>o</w:t>
      </w:r>
      <w:r w:rsidRPr="00B55FF7">
        <w:rPr>
          <w:rFonts w:ascii="Arial" w:hAnsi="Arial" w:cs="Arial"/>
          <w:spacing w:val="-4"/>
          <w:sz w:val="22"/>
          <w:szCs w:val="20"/>
        </w:rPr>
        <w:t xml:space="preserve"> </w:t>
      </w:r>
      <w:r w:rsidRPr="00B55FF7">
        <w:rPr>
          <w:rFonts w:ascii="Arial" w:hAnsi="Arial" w:cs="Arial"/>
          <w:sz w:val="22"/>
          <w:szCs w:val="20"/>
        </w:rPr>
        <w:t>más</w:t>
      </w:r>
      <w:r w:rsidRPr="00B55FF7">
        <w:rPr>
          <w:rFonts w:ascii="Arial" w:hAnsi="Arial" w:cs="Arial"/>
          <w:spacing w:val="-5"/>
          <w:sz w:val="22"/>
          <w:szCs w:val="20"/>
        </w:rPr>
        <w:t xml:space="preserve"> </w:t>
      </w:r>
      <w:r w:rsidRPr="00B55FF7">
        <w:rPr>
          <w:rFonts w:ascii="Arial" w:hAnsi="Arial" w:cs="Arial"/>
          <w:sz w:val="22"/>
          <w:szCs w:val="20"/>
        </w:rPr>
        <w:t>entidades</w:t>
      </w:r>
      <w:r w:rsidRPr="00B55FF7">
        <w:rPr>
          <w:rFonts w:ascii="Arial" w:hAnsi="Arial" w:cs="Arial"/>
          <w:spacing w:val="-5"/>
          <w:sz w:val="22"/>
          <w:szCs w:val="20"/>
        </w:rPr>
        <w:t xml:space="preserve"> </w:t>
      </w:r>
      <w:r w:rsidRPr="00B55FF7">
        <w:rPr>
          <w:rFonts w:ascii="Arial" w:hAnsi="Arial" w:cs="Arial"/>
          <w:sz w:val="22"/>
          <w:szCs w:val="20"/>
        </w:rPr>
        <w:t>del</w:t>
      </w:r>
      <w:r w:rsidRPr="00B55FF7">
        <w:rPr>
          <w:rFonts w:ascii="Arial" w:hAnsi="Arial" w:cs="Arial"/>
          <w:spacing w:val="-5"/>
          <w:sz w:val="22"/>
          <w:szCs w:val="20"/>
        </w:rPr>
        <w:t xml:space="preserve"> </w:t>
      </w:r>
      <w:r w:rsidRPr="00B55FF7">
        <w:rPr>
          <w:rFonts w:ascii="Arial" w:hAnsi="Arial" w:cs="Arial"/>
          <w:sz w:val="22"/>
          <w:szCs w:val="20"/>
        </w:rPr>
        <w:t>Estado,</w:t>
      </w:r>
      <w:r w:rsidRPr="00B55FF7">
        <w:rPr>
          <w:rFonts w:ascii="Arial" w:hAnsi="Arial" w:cs="Arial"/>
          <w:spacing w:val="-4"/>
          <w:sz w:val="22"/>
          <w:szCs w:val="20"/>
        </w:rPr>
        <w:t xml:space="preserve"> </w:t>
      </w:r>
      <w:r w:rsidRPr="00B55FF7">
        <w:rPr>
          <w:rFonts w:ascii="Arial" w:hAnsi="Arial" w:cs="Arial"/>
          <w:sz w:val="22"/>
          <w:szCs w:val="20"/>
        </w:rPr>
        <w:t>con</w:t>
      </w:r>
      <w:r w:rsidRPr="00B55FF7">
        <w:rPr>
          <w:rFonts w:ascii="Arial" w:hAnsi="Arial" w:cs="Arial"/>
          <w:spacing w:val="-5"/>
          <w:sz w:val="22"/>
          <w:szCs w:val="20"/>
        </w:rPr>
        <w:t xml:space="preserve"> </w:t>
      </w:r>
      <w:r w:rsidRPr="00B55FF7">
        <w:rPr>
          <w:rFonts w:ascii="Arial" w:hAnsi="Arial" w:cs="Arial"/>
          <w:sz w:val="22"/>
          <w:szCs w:val="20"/>
        </w:rPr>
        <w:t>el</w:t>
      </w:r>
      <w:r w:rsidRPr="00B55FF7">
        <w:rPr>
          <w:rFonts w:ascii="Arial" w:hAnsi="Arial" w:cs="Arial"/>
          <w:spacing w:val="-5"/>
          <w:sz w:val="22"/>
          <w:szCs w:val="20"/>
        </w:rPr>
        <w:t xml:space="preserve"> </w:t>
      </w:r>
      <w:r w:rsidRPr="00B55FF7">
        <w:rPr>
          <w:rFonts w:ascii="Arial" w:hAnsi="Arial" w:cs="Arial"/>
          <w:sz w:val="22"/>
          <w:szCs w:val="20"/>
        </w:rPr>
        <w:t>fin</w:t>
      </w:r>
      <w:r w:rsidRPr="00B55FF7">
        <w:rPr>
          <w:rFonts w:ascii="Arial" w:hAnsi="Arial" w:cs="Arial"/>
          <w:spacing w:val="-4"/>
          <w:sz w:val="22"/>
          <w:szCs w:val="20"/>
        </w:rPr>
        <w:t xml:space="preserve"> </w:t>
      </w:r>
      <w:r w:rsidRPr="00B55FF7">
        <w:rPr>
          <w:rFonts w:ascii="Arial" w:hAnsi="Arial" w:cs="Arial"/>
          <w:sz w:val="22"/>
          <w:szCs w:val="20"/>
        </w:rPr>
        <w:t>de</w:t>
      </w:r>
      <w:r w:rsidRPr="00B55FF7">
        <w:rPr>
          <w:rFonts w:ascii="Arial" w:hAnsi="Arial" w:cs="Arial"/>
          <w:spacing w:val="-5"/>
          <w:sz w:val="22"/>
          <w:szCs w:val="20"/>
        </w:rPr>
        <w:t xml:space="preserve"> </w:t>
      </w:r>
      <w:r w:rsidRPr="00B55FF7">
        <w:rPr>
          <w:rFonts w:ascii="Arial" w:hAnsi="Arial" w:cs="Arial"/>
          <w:sz w:val="22"/>
          <w:szCs w:val="20"/>
        </w:rPr>
        <w:t>materializar</w:t>
      </w:r>
      <w:r w:rsidRPr="00B55FF7">
        <w:rPr>
          <w:rFonts w:ascii="Arial" w:hAnsi="Arial" w:cs="Arial"/>
          <w:spacing w:val="-59"/>
          <w:sz w:val="22"/>
          <w:szCs w:val="20"/>
        </w:rPr>
        <w:t xml:space="preserve"> </w:t>
      </w:r>
      <w:r w:rsidRPr="00B55FF7">
        <w:rPr>
          <w:rFonts w:ascii="Arial" w:hAnsi="Arial" w:cs="Arial"/>
          <w:sz w:val="22"/>
          <w:szCs w:val="20"/>
        </w:rPr>
        <w:t>funciones administrativas de interés común para ambas partes, celebran un negocio jurídico. No</w:t>
      </w:r>
      <w:r w:rsidRPr="00B55FF7">
        <w:rPr>
          <w:rFonts w:ascii="Arial" w:hAnsi="Arial" w:cs="Arial"/>
          <w:spacing w:val="-59"/>
          <w:sz w:val="22"/>
          <w:szCs w:val="20"/>
        </w:rPr>
        <w:t xml:space="preserve"> </w:t>
      </w:r>
      <w:r w:rsidRPr="00B55FF7">
        <w:rPr>
          <w:rFonts w:ascii="Arial" w:hAnsi="Arial" w:cs="Arial"/>
          <w:sz w:val="22"/>
          <w:szCs w:val="20"/>
        </w:rPr>
        <w:t>obstante, es posible que se celebren contratos interadministrativos en el marco de un proceso</w:t>
      </w:r>
      <w:r w:rsidRPr="00B55FF7">
        <w:rPr>
          <w:rFonts w:ascii="Arial" w:hAnsi="Arial" w:cs="Arial"/>
          <w:spacing w:val="1"/>
          <w:sz w:val="22"/>
          <w:szCs w:val="20"/>
        </w:rPr>
        <w:t xml:space="preserve"> </w:t>
      </w:r>
      <w:r w:rsidRPr="00B55FF7">
        <w:rPr>
          <w:rFonts w:ascii="Arial" w:hAnsi="Arial" w:cs="Arial"/>
          <w:sz w:val="22"/>
          <w:szCs w:val="20"/>
        </w:rPr>
        <w:t>donde sea posible la participación de los interesados en ofertar, es decir, a través de las otras</w:t>
      </w:r>
      <w:r w:rsidRPr="00B55FF7">
        <w:rPr>
          <w:rFonts w:ascii="Arial" w:hAnsi="Arial" w:cs="Arial"/>
          <w:spacing w:val="1"/>
          <w:sz w:val="22"/>
          <w:szCs w:val="20"/>
        </w:rPr>
        <w:t xml:space="preserve"> </w:t>
      </w:r>
      <w:r w:rsidRPr="00B55FF7">
        <w:rPr>
          <w:rFonts w:ascii="Arial" w:hAnsi="Arial" w:cs="Arial"/>
          <w:spacing w:val="-1"/>
          <w:sz w:val="22"/>
          <w:szCs w:val="20"/>
        </w:rPr>
        <w:t>modalidades</w:t>
      </w:r>
      <w:r w:rsidRPr="00B55FF7">
        <w:rPr>
          <w:rFonts w:ascii="Arial" w:hAnsi="Arial" w:cs="Arial"/>
          <w:spacing w:val="-15"/>
          <w:sz w:val="22"/>
          <w:szCs w:val="20"/>
        </w:rPr>
        <w:t xml:space="preserve"> </w:t>
      </w:r>
      <w:r w:rsidRPr="00B55FF7">
        <w:rPr>
          <w:rFonts w:ascii="Arial" w:hAnsi="Arial" w:cs="Arial"/>
          <w:spacing w:val="-1"/>
          <w:sz w:val="22"/>
          <w:szCs w:val="20"/>
        </w:rPr>
        <w:t>de</w:t>
      </w:r>
      <w:r w:rsidRPr="00B55FF7">
        <w:rPr>
          <w:rFonts w:ascii="Arial" w:hAnsi="Arial" w:cs="Arial"/>
          <w:spacing w:val="-15"/>
          <w:sz w:val="22"/>
          <w:szCs w:val="20"/>
        </w:rPr>
        <w:t xml:space="preserve"> </w:t>
      </w:r>
      <w:r w:rsidRPr="00B55FF7">
        <w:rPr>
          <w:rFonts w:ascii="Arial" w:hAnsi="Arial" w:cs="Arial"/>
          <w:spacing w:val="-1"/>
          <w:sz w:val="22"/>
          <w:szCs w:val="20"/>
        </w:rPr>
        <w:t>selección</w:t>
      </w:r>
      <w:r w:rsidRPr="00B55FF7">
        <w:rPr>
          <w:rFonts w:ascii="Arial" w:hAnsi="Arial" w:cs="Arial"/>
          <w:spacing w:val="-15"/>
          <w:sz w:val="22"/>
          <w:szCs w:val="20"/>
        </w:rPr>
        <w:t xml:space="preserve"> </w:t>
      </w:r>
      <w:r w:rsidRPr="00B55FF7">
        <w:rPr>
          <w:rFonts w:ascii="Arial" w:hAnsi="Arial" w:cs="Arial"/>
          <w:spacing w:val="-1"/>
          <w:sz w:val="22"/>
          <w:szCs w:val="20"/>
        </w:rPr>
        <w:t>previstas</w:t>
      </w:r>
      <w:r w:rsidRPr="00B55FF7">
        <w:rPr>
          <w:rFonts w:ascii="Arial" w:hAnsi="Arial" w:cs="Arial"/>
          <w:spacing w:val="-15"/>
          <w:sz w:val="22"/>
          <w:szCs w:val="20"/>
        </w:rPr>
        <w:t xml:space="preserve"> </w:t>
      </w:r>
      <w:r w:rsidRPr="00B55FF7">
        <w:rPr>
          <w:rFonts w:ascii="Arial" w:hAnsi="Arial" w:cs="Arial"/>
          <w:spacing w:val="-1"/>
          <w:sz w:val="22"/>
          <w:szCs w:val="20"/>
        </w:rPr>
        <w:t>en</w:t>
      </w:r>
      <w:r w:rsidRPr="00B55FF7">
        <w:rPr>
          <w:rFonts w:ascii="Arial" w:hAnsi="Arial" w:cs="Arial"/>
          <w:spacing w:val="-15"/>
          <w:sz w:val="22"/>
          <w:szCs w:val="20"/>
        </w:rPr>
        <w:t xml:space="preserve"> </w:t>
      </w:r>
      <w:r w:rsidRPr="00B55FF7">
        <w:rPr>
          <w:rFonts w:ascii="Arial" w:hAnsi="Arial" w:cs="Arial"/>
          <w:spacing w:val="-1"/>
          <w:sz w:val="22"/>
          <w:szCs w:val="20"/>
        </w:rPr>
        <w:t>la</w:t>
      </w:r>
      <w:r w:rsidRPr="00B55FF7">
        <w:rPr>
          <w:rFonts w:ascii="Arial" w:hAnsi="Arial" w:cs="Arial"/>
          <w:spacing w:val="-14"/>
          <w:sz w:val="22"/>
          <w:szCs w:val="20"/>
        </w:rPr>
        <w:t xml:space="preserve"> </w:t>
      </w:r>
      <w:r w:rsidRPr="00B55FF7">
        <w:rPr>
          <w:rFonts w:ascii="Arial" w:hAnsi="Arial" w:cs="Arial"/>
          <w:spacing w:val="-1"/>
          <w:sz w:val="22"/>
          <w:szCs w:val="20"/>
        </w:rPr>
        <w:t>Ley</w:t>
      </w:r>
      <w:r w:rsidRPr="00B55FF7">
        <w:rPr>
          <w:rFonts w:ascii="Arial" w:hAnsi="Arial" w:cs="Arial"/>
          <w:spacing w:val="-15"/>
          <w:sz w:val="22"/>
          <w:szCs w:val="20"/>
        </w:rPr>
        <w:t xml:space="preserve"> </w:t>
      </w:r>
      <w:r w:rsidRPr="00B55FF7">
        <w:rPr>
          <w:rFonts w:ascii="Arial" w:hAnsi="Arial" w:cs="Arial"/>
          <w:spacing w:val="-1"/>
          <w:sz w:val="22"/>
          <w:szCs w:val="20"/>
        </w:rPr>
        <w:t>1150</w:t>
      </w:r>
      <w:r w:rsidRPr="00B55FF7">
        <w:rPr>
          <w:rFonts w:ascii="Arial" w:hAnsi="Arial" w:cs="Arial"/>
          <w:spacing w:val="-15"/>
          <w:sz w:val="22"/>
          <w:szCs w:val="20"/>
        </w:rPr>
        <w:t xml:space="preserve"> </w:t>
      </w:r>
      <w:r w:rsidRPr="00B55FF7">
        <w:rPr>
          <w:rFonts w:ascii="Arial" w:hAnsi="Arial" w:cs="Arial"/>
          <w:sz w:val="22"/>
          <w:szCs w:val="20"/>
        </w:rPr>
        <w:t>de</w:t>
      </w:r>
      <w:r w:rsidRPr="00B55FF7">
        <w:rPr>
          <w:rFonts w:ascii="Arial" w:hAnsi="Arial" w:cs="Arial"/>
          <w:spacing w:val="-15"/>
          <w:sz w:val="22"/>
          <w:szCs w:val="20"/>
        </w:rPr>
        <w:t xml:space="preserve"> </w:t>
      </w:r>
      <w:r w:rsidRPr="00B55FF7">
        <w:rPr>
          <w:rFonts w:ascii="Arial" w:hAnsi="Arial" w:cs="Arial"/>
          <w:sz w:val="22"/>
          <w:szCs w:val="20"/>
        </w:rPr>
        <w:t>2007</w:t>
      </w:r>
      <w:r w:rsidRPr="00B55FF7">
        <w:rPr>
          <w:rFonts w:ascii="Arial" w:hAnsi="Arial" w:cs="Arial"/>
          <w:spacing w:val="-15"/>
          <w:sz w:val="22"/>
          <w:szCs w:val="20"/>
        </w:rPr>
        <w:t xml:space="preserve"> </w:t>
      </w:r>
      <w:r w:rsidRPr="00B55FF7">
        <w:rPr>
          <w:rFonts w:ascii="Arial" w:hAnsi="Arial" w:cs="Arial"/>
          <w:sz w:val="22"/>
          <w:szCs w:val="20"/>
        </w:rPr>
        <w:t>diferentes</w:t>
      </w:r>
      <w:r w:rsidRPr="00B55FF7">
        <w:rPr>
          <w:rFonts w:ascii="Arial" w:hAnsi="Arial" w:cs="Arial"/>
          <w:spacing w:val="-14"/>
          <w:sz w:val="22"/>
          <w:szCs w:val="20"/>
        </w:rPr>
        <w:t xml:space="preserve"> </w:t>
      </w:r>
      <w:r w:rsidRPr="00B55FF7">
        <w:rPr>
          <w:rFonts w:ascii="Arial" w:hAnsi="Arial" w:cs="Arial"/>
          <w:sz w:val="22"/>
          <w:szCs w:val="20"/>
        </w:rPr>
        <w:t>a</w:t>
      </w:r>
      <w:r w:rsidRPr="00B55FF7">
        <w:rPr>
          <w:rFonts w:ascii="Arial" w:hAnsi="Arial" w:cs="Arial"/>
          <w:spacing w:val="-15"/>
          <w:sz w:val="22"/>
          <w:szCs w:val="20"/>
        </w:rPr>
        <w:t xml:space="preserve"> </w:t>
      </w:r>
      <w:r w:rsidRPr="00B55FF7">
        <w:rPr>
          <w:rFonts w:ascii="Arial" w:hAnsi="Arial" w:cs="Arial"/>
          <w:sz w:val="22"/>
          <w:szCs w:val="20"/>
        </w:rPr>
        <w:t>la</w:t>
      </w:r>
      <w:r w:rsidRPr="00B55FF7">
        <w:rPr>
          <w:rFonts w:ascii="Arial" w:hAnsi="Arial" w:cs="Arial"/>
          <w:spacing w:val="-15"/>
          <w:sz w:val="22"/>
          <w:szCs w:val="20"/>
        </w:rPr>
        <w:t xml:space="preserve"> </w:t>
      </w:r>
      <w:r w:rsidRPr="00B55FF7">
        <w:rPr>
          <w:rFonts w:ascii="Arial" w:hAnsi="Arial" w:cs="Arial"/>
          <w:sz w:val="22"/>
          <w:szCs w:val="20"/>
        </w:rPr>
        <w:t>de</w:t>
      </w:r>
      <w:r w:rsidRPr="00B55FF7">
        <w:rPr>
          <w:rFonts w:ascii="Arial" w:hAnsi="Arial" w:cs="Arial"/>
          <w:spacing w:val="-15"/>
          <w:sz w:val="22"/>
          <w:szCs w:val="20"/>
        </w:rPr>
        <w:t xml:space="preserve"> </w:t>
      </w:r>
      <w:r w:rsidRPr="00B55FF7">
        <w:rPr>
          <w:rFonts w:ascii="Arial" w:hAnsi="Arial" w:cs="Arial"/>
          <w:sz w:val="22"/>
          <w:szCs w:val="20"/>
        </w:rPr>
        <w:t>contratación</w:t>
      </w:r>
      <w:r w:rsidRPr="00B55FF7">
        <w:rPr>
          <w:rFonts w:ascii="Arial" w:hAnsi="Arial" w:cs="Arial"/>
          <w:spacing w:val="-15"/>
          <w:sz w:val="22"/>
          <w:szCs w:val="20"/>
        </w:rPr>
        <w:t xml:space="preserve"> </w:t>
      </w:r>
      <w:r w:rsidRPr="00B55FF7">
        <w:rPr>
          <w:rFonts w:ascii="Arial" w:hAnsi="Arial" w:cs="Arial"/>
          <w:sz w:val="22"/>
          <w:szCs w:val="20"/>
        </w:rPr>
        <w:t>directa,</w:t>
      </w:r>
      <w:r w:rsidRPr="00B55FF7">
        <w:rPr>
          <w:rFonts w:ascii="Arial" w:hAnsi="Arial" w:cs="Arial"/>
          <w:spacing w:val="-58"/>
          <w:sz w:val="22"/>
          <w:szCs w:val="20"/>
        </w:rPr>
        <w:t xml:space="preserve"> </w:t>
      </w:r>
      <w:r w:rsidRPr="00B55FF7">
        <w:rPr>
          <w:rFonts w:ascii="Arial" w:hAnsi="Arial" w:cs="Arial"/>
          <w:sz w:val="22"/>
          <w:szCs w:val="20"/>
        </w:rPr>
        <w:t>pues, como se indicó, la existencia de un contrato interadministrativo no está determinada por la</w:t>
      </w:r>
      <w:r w:rsidRPr="00B55FF7">
        <w:rPr>
          <w:rFonts w:ascii="Arial" w:hAnsi="Arial" w:cs="Arial"/>
          <w:spacing w:val="-59"/>
          <w:sz w:val="22"/>
          <w:szCs w:val="20"/>
        </w:rPr>
        <w:t xml:space="preserve"> </w:t>
      </w:r>
      <w:r w:rsidRPr="00B55FF7">
        <w:rPr>
          <w:rFonts w:ascii="Arial" w:hAnsi="Arial" w:cs="Arial"/>
          <w:sz w:val="22"/>
          <w:szCs w:val="20"/>
        </w:rPr>
        <w:t>modalidad de selección sino, entre otras cosas, de la calidad de las partes que lo suscriben, es</w:t>
      </w:r>
      <w:r w:rsidRPr="00B55FF7">
        <w:rPr>
          <w:rFonts w:ascii="Arial" w:hAnsi="Arial" w:cs="Arial"/>
          <w:spacing w:val="1"/>
          <w:sz w:val="22"/>
          <w:szCs w:val="20"/>
        </w:rPr>
        <w:t xml:space="preserve"> </w:t>
      </w:r>
      <w:r w:rsidRPr="00B55FF7">
        <w:rPr>
          <w:rFonts w:ascii="Arial" w:hAnsi="Arial" w:cs="Arial"/>
          <w:sz w:val="22"/>
          <w:szCs w:val="20"/>
        </w:rPr>
        <w:t>decir,</w:t>
      </w:r>
      <w:r w:rsidRPr="00B55FF7">
        <w:rPr>
          <w:rFonts w:ascii="Arial" w:hAnsi="Arial" w:cs="Arial"/>
          <w:spacing w:val="-2"/>
          <w:sz w:val="22"/>
          <w:szCs w:val="20"/>
        </w:rPr>
        <w:t xml:space="preserve"> </w:t>
      </w:r>
      <w:r w:rsidRPr="00B55FF7">
        <w:rPr>
          <w:rFonts w:ascii="Arial" w:hAnsi="Arial" w:cs="Arial"/>
          <w:sz w:val="22"/>
          <w:szCs w:val="20"/>
        </w:rPr>
        <w:t>debe</w:t>
      </w:r>
      <w:r w:rsidRPr="00B55FF7">
        <w:rPr>
          <w:rFonts w:ascii="Arial" w:hAnsi="Arial" w:cs="Arial"/>
          <w:spacing w:val="-1"/>
          <w:sz w:val="22"/>
          <w:szCs w:val="20"/>
        </w:rPr>
        <w:t xml:space="preserve"> </w:t>
      </w:r>
      <w:r w:rsidRPr="00B55FF7">
        <w:rPr>
          <w:rFonts w:ascii="Arial" w:hAnsi="Arial" w:cs="Arial"/>
          <w:sz w:val="22"/>
          <w:szCs w:val="20"/>
        </w:rPr>
        <w:t>tratarse</w:t>
      </w:r>
      <w:r w:rsidRPr="00B55FF7">
        <w:rPr>
          <w:rFonts w:ascii="Arial" w:hAnsi="Arial" w:cs="Arial"/>
          <w:spacing w:val="-2"/>
          <w:sz w:val="22"/>
          <w:szCs w:val="20"/>
        </w:rPr>
        <w:t xml:space="preserve"> </w:t>
      </w:r>
      <w:r w:rsidRPr="00B55FF7">
        <w:rPr>
          <w:rFonts w:ascii="Arial" w:hAnsi="Arial" w:cs="Arial"/>
          <w:sz w:val="22"/>
          <w:szCs w:val="20"/>
        </w:rPr>
        <w:t>de</w:t>
      </w:r>
      <w:r w:rsidRPr="00B55FF7">
        <w:rPr>
          <w:rFonts w:ascii="Arial" w:hAnsi="Arial" w:cs="Arial"/>
          <w:spacing w:val="-1"/>
          <w:sz w:val="22"/>
          <w:szCs w:val="20"/>
        </w:rPr>
        <w:t xml:space="preserve"> </w:t>
      </w:r>
      <w:r w:rsidRPr="00B55FF7">
        <w:rPr>
          <w:rFonts w:ascii="Arial" w:hAnsi="Arial" w:cs="Arial"/>
          <w:sz w:val="22"/>
          <w:szCs w:val="20"/>
        </w:rPr>
        <w:t>entidades</w:t>
      </w:r>
      <w:r w:rsidRPr="00B55FF7">
        <w:rPr>
          <w:rFonts w:ascii="Arial" w:hAnsi="Arial" w:cs="Arial"/>
          <w:spacing w:val="1"/>
          <w:sz w:val="22"/>
          <w:szCs w:val="20"/>
        </w:rPr>
        <w:t xml:space="preserve"> </w:t>
      </w:r>
      <w:r w:rsidRPr="00B55FF7">
        <w:rPr>
          <w:rFonts w:ascii="Arial" w:hAnsi="Arial" w:cs="Arial"/>
          <w:sz w:val="22"/>
          <w:szCs w:val="20"/>
        </w:rPr>
        <w:t>estatales.</w:t>
      </w:r>
    </w:p>
    <w:p w14:paraId="21FAFD9C" w14:textId="77777777" w:rsidR="00126501" w:rsidRPr="00B55FF7" w:rsidRDefault="00126501" w:rsidP="00126501">
      <w:pPr>
        <w:pStyle w:val="Textoindependiente"/>
        <w:spacing w:before="120" w:line="276" w:lineRule="auto"/>
        <w:ind w:left="118" w:right="177" w:firstLine="709"/>
        <w:jc w:val="both"/>
        <w:rPr>
          <w:rFonts w:ascii="Arial" w:hAnsi="Arial" w:cs="Arial"/>
          <w:sz w:val="22"/>
          <w:szCs w:val="20"/>
        </w:rPr>
      </w:pPr>
      <w:r w:rsidRPr="00B55FF7">
        <w:rPr>
          <w:rFonts w:ascii="Arial" w:hAnsi="Arial" w:cs="Arial"/>
          <w:sz w:val="22"/>
          <w:szCs w:val="20"/>
        </w:rPr>
        <w:t>Además,</w:t>
      </w:r>
      <w:r w:rsidRPr="00B55FF7">
        <w:rPr>
          <w:rFonts w:ascii="Arial" w:hAnsi="Arial" w:cs="Arial"/>
          <w:spacing w:val="1"/>
          <w:sz w:val="22"/>
          <w:szCs w:val="20"/>
        </w:rPr>
        <w:t xml:space="preserve"> </w:t>
      </w:r>
      <w:r w:rsidRPr="00B55FF7">
        <w:rPr>
          <w:rFonts w:ascii="Arial" w:hAnsi="Arial" w:cs="Arial"/>
          <w:sz w:val="22"/>
          <w:szCs w:val="20"/>
        </w:rPr>
        <w:t>es</w:t>
      </w:r>
      <w:r w:rsidRPr="00B55FF7">
        <w:rPr>
          <w:rFonts w:ascii="Arial" w:hAnsi="Arial" w:cs="Arial"/>
          <w:spacing w:val="1"/>
          <w:sz w:val="22"/>
          <w:szCs w:val="20"/>
        </w:rPr>
        <w:t xml:space="preserve"> </w:t>
      </w:r>
      <w:r w:rsidRPr="00B55FF7">
        <w:rPr>
          <w:rFonts w:ascii="Arial" w:hAnsi="Arial" w:cs="Arial"/>
          <w:sz w:val="22"/>
          <w:szCs w:val="20"/>
        </w:rPr>
        <w:t>necesario</w:t>
      </w:r>
      <w:r w:rsidRPr="00B55FF7">
        <w:rPr>
          <w:rFonts w:ascii="Arial" w:hAnsi="Arial" w:cs="Arial"/>
          <w:spacing w:val="1"/>
          <w:sz w:val="22"/>
          <w:szCs w:val="20"/>
        </w:rPr>
        <w:t xml:space="preserve"> </w:t>
      </w:r>
      <w:r w:rsidRPr="00B55FF7">
        <w:rPr>
          <w:rFonts w:ascii="Arial" w:hAnsi="Arial" w:cs="Arial"/>
          <w:sz w:val="22"/>
          <w:szCs w:val="20"/>
        </w:rPr>
        <w:t>tener</w:t>
      </w:r>
      <w:r w:rsidRPr="00B55FF7">
        <w:rPr>
          <w:rFonts w:ascii="Arial" w:hAnsi="Arial" w:cs="Arial"/>
          <w:spacing w:val="1"/>
          <w:sz w:val="22"/>
          <w:szCs w:val="20"/>
        </w:rPr>
        <w:t xml:space="preserve"> </w:t>
      </w:r>
      <w:r w:rsidRPr="00B55FF7">
        <w:rPr>
          <w:rFonts w:ascii="Arial" w:hAnsi="Arial" w:cs="Arial"/>
          <w:sz w:val="22"/>
          <w:szCs w:val="20"/>
        </w:rPr>
        <w:t>en</w:t>
      </w:r>
      <w:r w:rsidRPr="00B55FF7">
        <w:rPr>
          <w:rFonts w:ascii="Arial" w:hAnsi="Arial" w:cs="Arial"/>
          <w:spacing w:val="1"/>
          <w:sz w:val="22"/>
          <w:szCs w:val="20"/>
        </w:rPr>
        <w:t xml:space="preserve"> </w:t>
      </w:r>
      <w:r w:rsidRPr="00B55FF7">
        <w:rPr>
          <w:rFonts w:ascii="Arial" w:hAnsi="Arial" w:cs="Arial"/>
          <w:sz w:val="22"/>
          <w:szCs w:val="20"/>
        </w:rPr>
        <w:t>cuenta</w:t>
      </w:r>
      <w:r w:rsidRPr="00B55FF7">
        <w:rPr>
          <w:rFonts w:ascii="Arial" w:hAnsi="Arial" w:cs="Arial"/>
          <w:spacing w:val="1"/>
          <w:sz w:val="22"/>
          <w:szCs w:val="20"/>
        </w:rPr>
        <w:t xml:space="preserve"> </w:t>
      </w:r>
      <w:r w:rsidRPr="00B55FF7">
        <w:rPr>
          <w:rFonts w:ascii="Arial" w:hAnsi="Arial" w:cs="Arial"/>
          <w:sz w:val="22"/>
          <w:szCs w:val="20"/>
        </w:rPr>
        <w:t>que</w:t>
      </w:r>
      <w:r w:rsidRPr="00B55FF7">
        <w:rPr>
          <w:rFonts w:ascii="Arial" w:hAnsi="Arial" w:cs="Arial"/>
          <w:spacing w:val="1"/>
          <w:sz w:val="22"/>
          <w:szCs w:val="20"/>
        </w:rPr>
        <w:t xml:space="preserve"> </w:t>
      </w:r>
      <w:r w:rsidRPr="00B55FF7">
        <w:rPr>
          <w:rFonts w:ascii="Arial" w:hAnsi="Arial" w:cs="Arial"/>
          <w:sz w:val="22"/>
          <w:szCs w:val="20"/>
        </w:rPr>
        <w:t>para</w:t>
      </w:r>
      <w:r w:rsidRPr="00B55FF7">
        <w:rPr>
          <w:rFonts w:ascii="Arial" w:hAnsi="Arial" w:cs="Arial"/>
          <w:spacing w:val="1"/>
          <w:sz w:val="22"/>
          <w:szCs w:val="20"/>
        </w:rPr>
        <w:t xml:space="preserve"> </w:t>
      </w:r>
      <w:r w:rsidRPr="00B55FF7">
        <w:rPr>
          <w:rFonts w:ascii="Arial" w:hAnsi="Arial" w:cs="Arial"/>
          <w:sz w:val="22"/>
          <w:szCs w:val="20"/>
        </w:rPr>
        <w:t>que</w:t>
      </w:r>
      <w:r w:rsidRPr="00B55FF7">
        <w:rPr>
          <w:rFonts w:ascii="Arial" w:hAnsi="Arial" w:cs="Arial"/>
          <w:spacing w:val="1"/>
          <w:sz w:val="22"/>
          <w:szCs w:val="20"/>
        </w:rPr>
        <w:t xml:space="preserve"> </w:t>
      </w:r>
      <w:r w:rsidRPr="00B55FF7">
        <w:rPr>
          <w:rFonts w:ascii="Arial" w:hAnsi="Arial" w:cs="Arial"/>
          <w:sz w:val="22"/>
          <w:szCs w:val="20"/>
        </w:rPr>
        <w:t>un</w:t>
      </w:r>
      <w:r w:rsidRPr="00B55FF7">
        <w:rPr>
          <w:rFonts w:ascii="Arial" w:hAnsi="Arial" w:cs="Arial"/>
          <w:spacing w:val="1"/>
          <w:sz w:val="22"/>
          <w:szCs w:val="20"/>
        </w:rPr>
        <w:t xml:space="preserve"> </w:t>
      </w:r>
      <w:r w:rsidRPr="00B55FF7">
        <w:rPr>
          <w:rFonts w:ascii="Arial" w:hAnsi="Arial" w:cs="Arial"/>
          <w:sz w:val="22"/>
          <w:szCs w:val="20"/>
        </w:rPr>
        <w:t>contrato</w:t>
      </w:r>
      <w:r w:rsidRPr="00B55FF7">
        <w:rPr>
          <w:rFonts w:ascii="Arial" w:hAnsi="Arial" w:cs="Arial"/>
          <w:spacing w:val="1"/>
          <w:sz w:val="22"/>
          <w:szCs w:val="20"/>
        </w:rPr>
        <w:t xml:space="preserve"> </w:t>
      </w:r>
      <w:r w:rsidRPr="00B55FF7">
        <w:rPr>
          <w:rFonts w:ascii="Arial" w:hAnsi="Arial" w:cs="Arial"/>
          <w:sz w:val="22"/>
          <w:szCs w:val="20"/>
        </w:rPr>
        <w:t>o</w:t>
      </w:r>
      <w:r w:rsidRPr="00B55FF7">
        <w:rPr>
          <w:rFonts w:ascii="Arial" w:hAnsi="Arial" w:cs="Arial"/>
          <w:spacing w:val="1"/>
          <w:sz w:val="22"/>
          <w:szCs w:val="20"/>
        </w:rPr>
        <w:t xml:space="preserve"> </w:t>
      </w:r>
      <w:r w:rsidRPr="00B55FF7">
        <w:rPr>
          <w:rFonts w:ascii="Arial" w:hAnsi="Arial" w:cs="Arial"/>
          <w:sz w:val="22"/>
          <w:szCs w:val="20"/>
        </w:rPr>
        <w:t>convenio</w:t>
      </w:r>
      <w:r w:rsidRPr="00B55FF7">
        <w:rPr>
          <w:rFonts w:ascii="Arial" w:hAnsi="Arial" w:cs="Arial"/>
          <w:spacing w:val="1"/>
          <w:sz w:val="22"/>
          <w:szCs w:val="20"/>
        </w:rPr>
        <w:t xml:space="preserve"> </w:t>
      </w:r>
      <w:r w:rsidRPr="00B55FF7">
        <w:rPr>
          <w:rFonts w:ascii="Arial" w:hAnsi="Arial" w:cs="Arial"/>
          <w:sz w:val="22"/>
          <w:szCs w:val="20"/>
        </w:rPr>
        <w:t>interadministrativo</w:t>
      </w:r>
      <w:r w:rsidRPr="00B55FF7">
        <w:rPr>
          <w:rFonts w:ascii="Arial" w:hAnsi="Arial" w:cs="Arial"/>
          <w:spacing w:val="-12"/>
          <w:sz w:val="22"/>
          <w:szCs w:val="20"/>
        </w:rPr>
        <w:t xml:space="preserve"> </w:t>
      </w:r>
      <w:r w:rsidRPr="00B55FF7">
        <w:rPr>
          <w:rFonts w:ascii="Arial" w:hAnsi="Arial" w:cs="Arial"/>
          <w:sz w:val="22"/>
          <w:szCs w:val="20"/>
        </w:rPr>
        <w:t>exista,</w:t>
      </w:r>
      <w:r w:rsidRPr="00B55FF7">
        <w:rPr>
          <w:rFonts w:ascii="Arial" w:hAnsi="Arial" w:cs="Arial"/>
          <w:spacing w:val="-13"/>
          <w:sz w:val="22"/>
          <w:szCs w:val="20"/>
        </w:rPr>
        <w:t xml:space="preserve"> </w:t>
      </w:r>
      <w:r w:rsidRPr="00B55FF7">
        <w:rPr>
          <w:rFonts w:ascii="Arial" w:hAnsi="Arial" w:cs="Arial"/>
          <w:sz w:val="22"/>
          <w:szCs w:val="20"/>
        </w:rPr>
        <w:t>debe</w:t>
      </w:r>
      <w:r w:rsidRPr="00B55FF7">
        <w:rPr>
          <w:rFonts w:ascii="Arial" w:hAnsi="Arial" w:cs="Arial"/>
          <w:spacing w:val="-13"/>
          <w:sz w:val="22"/>
          <w:szCs w:val="20"/>
        </w:rPr>
        <w:t xml:space="preserve"> </w:t>
      </w:r>
      <w:r w:rsidRPr="00B55FF7">
        <w:rPr>
          <w:rFonts w:ascii="Arial" w:hAnsi="Arial" w:cs="Arial"/>
          <w:sz w:val="22"/>
          <w:szCs w:val="20"/>
        </w:rPr>
        <w:t>cumplir</w:t>
      </w:r>
      <w:r w:rsidRPr="00B55FF7">
        <w:rPr>
          <w:rFonts w:ascii="Arial" w:hAnsi="Arial" w:cs="Arial"/>
          <w:spacing w:val="-12"/>
          <w:sz w:val="22"/>
          <w:szCs w:val="20"/>
        </w:rPr>
        <w:t xml:space="preserve"> </w:t>
      </w:r>
      <w:r w:rsidRPr="00B55FF7">
        <w:rPr>
          <w:rFonts w:ascii="Arial" w:hAnsi="Arial" w:cs="Arial"/>
          <w:sz w:val="22"/>
          <w:szCs w:val="20"/>
        </w:rPr>
        <w:t>con</w:t>
      </w:r>
      <w:r w:rsidRPr="00B55FF7">
        <w:rPr>
          <w:rFonts w:ascii="Arial" w:hAnsi="Arial" w:cs="Arial"/>
          <w:spacing w:val="-13"/>
          <w:sz w:val="22"/>
          <w:szCs w:val="20"/>
        </w:rPr>
        <w:t xml:space="preserve"> </w:t>
      </w:r>
      <w:r w:rsidRPr="00B55FF7">
        <w:rPr>
          <w:rFonts w:ascii="Arial" w:hAnsi="Arial" w:cs="Arial"/>
          <w:sz w:val="22"/>
          <w:szCs w:val="20"/>
        </w:rPr>
        <w:t>los</w:t>
      </w:r>
      <w:r w:rsidRPr="00B55FF7">
        <w:rPr>
          <w:rFonts w:ascii="Arial" w:hAnsi="Arial" w:cs="Arial"/>
          <w:spacing w:val="-13"/>
          <w:sz w:val="22"/>
          <w:szCs w:val="20"/>
        </w:rPr>
        <w:t xml:space="preserve"> </w:t>
      </w:r>
      <w:r w:rsidRPr="00B55FF7">
        <w:rPr>
          <w:rFonts w:ascii="Arial" w:hAnsi="Arial" w:cs="Arial"/>
          <w:sz w:val="22"/>
          <w:szCs w:val="20"/>
        </w:rPr>
        <w:t>siguientes</w:t>
      </w:r>
      <w:r w:rsidRPr="00B55FF7">
        <w:rPr>
          <w:rFonts w:ascii="Arial" w:hAnsi="Arial" w:cs="Arial"/>
          <w:spacing w:val="-12"/>
          <w:sz w:val="22"/>
          <w:szCs w:val="20"/>
        </w:rPr>
        <w:t xml:space="preserve"> </w:t>
      </w:r>
      <w:r w:rsidRPr="00B55FF7">
        <w:rPr>
          <w:rFonts w:ascii="Arial" w:hAnsi="Arial" w:cs="Arial"/>
          <w:sz w:val="22"/>
          <w:szCs w:val="20"/>
        </w:rPr>
        <w:t>elementos:</w:t>
      </w:r>
      <w:r w:rsidRPr="00B55FF7">
        <w:rPr>
          <w:rFonts w:ascii="Arial" w:hAnsi="Arial" w:cs="Arial"/>
          <w:spacing w:val="-13"/>
          <w:sz w:val="22"/>
          <w:szCs w:val="20"/>
        </w:rPr>
        <w:t xml:space="preserve"> </w:t>
      </w:r>
      <w:r w:rsidRPr="00B55FF7">
        <w:rPr>
          <w:rFonts w:ascii="Arial" w:hAnsi="Arial" w:cs="Arial"/>
          <w:sz w:val="22"/>
          <w:szCs w:val="20"/>
        </w:rPr>
        <w:t>acuerdo</w:t>
      </w:r>
      <w:r w:rsidRPr="00B55FF7">
        <w:rPr>
          <w:rFonts w:ascii="Arial" w:hAnsi="Arial" w:cs="Arial"/>
          <w:spacing w:val="-13"/>
          <w:sz w:val="22"/>
          <w:szCs w:val="20"/>
        </w:rPr>
        <w:t xml:space="preserve"> </w:t>
      </w:r>
      <w:r w:rsidRPr="00B55FF7">
        <w:rPr>
          <w:rFonts w:ascii="Arial" w:hAnsi="Arial" w:cs="Arial"/>
          <w:sz w:val="22"/>
          <w:szCs w:val="20"/>
        </w:rPr>
        <w:t>sobre</w:t>
      </w:r>
      <w:r w:rsidRPr="00B55FF7">
        <w:rPr>
          <w:rFonts w:ascii="Arial" w:hAnsi="Arial" w:cs="Arial"/>
          <w:spacing w:val="-12"/>
          <w:sz w:val="22"/>
          <w:szCs w:val="20"/>
        </w:rPr>
        <w:t xml:space="preserve"> </w:t>
      </w:r>
      <w:r w:rsidRPr="00B55FF7">
        <w:rPr>
          <w:rFonts w:ascii="Arial" w:hAnsi="Arial" w:cs="Arial"/>
          <w:sz w:val="22"/>
          <w:szCs w:val="20"/>
        </w:rPr>
        <w:t>el</w:t>
      </w:r>
      <w:r w:rsidRPr="00B55FF7">
        <w:rPr>
          <w:rFonts w:ascii="Arial" w:hAnsi="Arial" w:cs="Arial"/>
          <w:spacing w:val="-13"/>
          <w:sz w:val="22"/>
          <w:szCs w:val="20"/>
        </w:rPr>
        <w:t xml:space="preserve"> </w:t>
      </w:r>
      <w:r w:rsidRPr="00B55FF7">
        <w:rPr>
          <w:rFonts w:ascii="Arial" w:hAnsi="Arial" w:cs="Arial"/>
          <w:sz w:val="22"/>
          <w:szCs w:val="20"/>
        </w:rPr>
        <w:t>objeto</w:t>
      </w:r>
      <w:r w:rsidRPr="00B55FF7">
        <w:rPr>
          <w:rFonts w:ascii="Arial" w:hAnsi="Arial" w:cs="Arial"/>
          <w:spacing w:val="-13"/>
          <w:sz w:val="22"/>
          <w:szCs w:val="20"/>
        </w:rPr>
        <w:t xml:space="preserve"> </w:t>
      </w:r>
      <w:r w:rsidRPr="00B55FF7">
        <w:rPr>
          <w:rFonts w:ascii="Arial" w:hAnsi="Arial" w:cs="Arial"/>
          <w:sz w:val="22"/>
          <w:szCs w:val="20"/>
        </w:rPr>
        <w:t>y</w:t>
      </w:r>
      <w:r w:rsidRPr="00B55FF7">
        <w:rPr>
          <w:rFonts w:ascii="Arial" w:hAnsi="Arial" w:cs="Arial"/>
          <w:spacing w:val="-12"/>
          <w:sz w:val="22"/>
          <w:szCs w:val="20"/>
        </w:rPr>
        <w:t xml:space="preserve"> </w:t>
      </w:r>
      <w:r w:rsidRPr="00B55FF7">
        <w:rPr>
          <w:rFonts w:ascii="Arial" w:hAnsi="Arial" w:cs="Arial"/>
          <w:sz w:val="22"/>
          <w:szCs w:val="20"/>
        </w:rPr>
        <w:t>la</w:t>
      </w:r>
      <w:r w:rsidRPr="00B55FF7">
        <w:rPr>
          <w:rFonts w:ascii="Arial" w:hAnsi="Arial" w:cs="Arial"/>
          <w:spacing w:val="-59"/>
          <w:sz w:val="22"/>
          <w:szCs w:val="20"/>
        </w:rPr>
        <w:t xml:space="preserve"> </w:t>
      </w:r>
      <w:r w:rsidRPr="00B55FF7">
        <w:rPr>
          <w:rFonts w:ascii="Arial" w:hAnsi="Arial" w:cs="Arial"/>
          <w:sz w:val="22"/>
          <w:szCs w:val="20"/>
        </w:rPr>
        <w:t>contraprestación, y que se eleve a escrito. Por otra parte, si bien actualmente el EGCAP hace</w:t>
      </w:r>
      <w:r w:rsidRPr="00B55FF7">
        <w:rPr>
          <w:rFonts w:ascii="Arial" w:hAnsi="Arial" w:cs="Arial"/>
          <w:spacing w:val="1"/>
          <w:sz w:val="22"/>
          <w:szCs w:val="20"/>
        </w:rPr>
        <w:t xml:space="preserve"> </w:t>
      </w:r>
      <w:r w:rsidRPr="00B55FF7">
        <w:rPr>
          <w:rFonts w:ascii="Arial" w:hAnsi="Arial" w:cs="Arial"/>
          <w:sz w:val="22"/>
          <w:szCs w:val="20"/>
        </w:rPr>
        <w:t>referencia</w:t>
      </w:r>
      <w:r w:rsidRPr="00B55FF7">
        <w:rPr>
          <w:rFonts w:ascii="Arial" w:hAnsi="Arial" w:cs="Arial"/>
          <w:spacing w:val="-4"/>
          <w:sz w:val="22"/>
          <w:szCs w:val="20"/>
        </w:rPr>
        <w:t xml:space="preserve"> </w:t>
      </w:r>
      <w:r w:rsidRPr="00B55FF7">
        <w:rPr>
          <w:rFonts w:ascii="Arial" w:hAnsi="Arial" w:cs="Arial"/>
          <w:sz w:val="22"/>
          <w:szCs w:val="20"/>
        </w:rPr>
        <w:t>de</w:t>
      </w:r>
      <w:r w:rsidRPr="00B55FF7">
        <w:rPr>
          <w:rFonts w:ascii="Arial" w:hAnsi="Arial" w:cs="Arial"/>
          <w:spacing w:val="-4"/>
          <w:sz w:val="22"/>
          <w:szCs w:val="20"/>
        </w:rPr>
        <w:t xml:space="preserve"> </w:t>
      </w:r>
      <w:r w:rsidRPr="00B55FF7">
        <w:rPr>
          <w:rFonts w:ascii="Arial" w:hAnsi="Arial" w:cs="Arial"/>
          <w:sz w:val="22"/>
          <w:szCs w:val="20"/>
        </w:rPr>
        <w:t>manera</w:t>
      </w:r>
      <w:r w:rsidRPr="00B55FF7">
        <w:rPr>
          <w:rFonts w:ascii="Arial" w:hAnsi="Arial" w:cs="Arial"/>
          <w:spacing w:val="-3"/>
          <w:sz w:val="22"/>
          <w:szCs w:val="20"/>
        </w:rPr>
        <w:t xml:space="preserve"> </w:t>
      </w:r>
      <w:r w:rsidRPr="00B55FF7">
        <w:rPr>
          <w:rFonts w:ascii="Arial" w:hAnsi="Arial" w:cs="Arial"/>
          <w:sz w:val="22"/>
          <w:szCs w:val="20"/>
        </w:rPr>
        <w:t>expresa</w:t>
      </w:r>
      <w:r w:rsidRPr="00B55FF7">
        <w:rPr>
          <w:rFonts w:ascii="Arial" w:hAnsi="Arial" w:cs="Arial"/>
          <w:spacing w:val="-4"/>
          <w:sz w:val="22"/>
          <w:szCs w:val="20"/>
        </w:rPr>
        <w:t xml:space="preserve"> </w:t>
      </w:r>
      <w:r w:rsidRPr="00B55FF7">
        <w:rPr>
          <w:rFonts w:ascii="Arial" w:hAnsi="Arial" w:cs="Arial"/>
          <w:sz w:val="22"/>
          <w:szCs w:val="20"/>
        </w:rPr>
        <w:t>al</w:t>
      </w:r>
      <w:r w:rsidRPr="00B55FF7">
        <w:rPr>
          <w:rFonts w:ascii="Arial" w:hAnsi="Arial" w:cs="Arial"/>
          <w:spacing w:val="-4"/>
          <w:sz w:val="22"/>
          <w:szCs w:val="20"/>
        </w:rPr>
        <w:t xml:space="preserve"> </w:t>
      </w:r>
      <w:r w:rsidRPr="00B55FF7">
        <w:rPr>
          <w:rFonts w:ascii="Arial" w:hAnsi="Arial" w:cs="Arial"/>
          <w:sz w:val="22"/>
          <w:szCs w:val="20"/>
        </w:rPr>
        <w:t>contrato</w:t>
      </w:r>
      <w:r w:rsidRPr="00B55FF7">
        <w:rPr>
          <w:rFonts w:ascii="Arial" w:hAnsi="Arial" w:cs="Arial"/>
          <w:spacing w:val="-3"/>
          <w:sz w:val="22"/>
          <w:szCs w:val="20"/>
        </w:rPr>
        <w:t xml:space="preserve"> </w:t>
      </w:r>
      <w:r w:rsidRPr="00B55FF7">
        <w:rPr>
          <w:rFonts w:ascii="Arial" w:hAnsi="Arial" w:cs="Arial"/>
          <w:sz w:val="22"/>
          <w:szCs w:val="20"/>
        </w:rPr>
        <w:t>interadministrativo</w:t>
      </w:r>
      <w:r w:rsidRPr="00B55FF7">
        <w:rPr>
          <w:rFonts w:ascii="Arial" w:hAnsi="Arial" w:cs="Arial"/>
          <w:spacing w:val="-4"/>
          <w:sz w:val="22"/>
          <w:szCs w:val="20"/>
        </w:rPr>
        <w:t xml:space="preserve"> </w:t>
      </w:r>
      <w:r w:rsidRPr="00B55FF7">
        <w:rPr>
          <w:rFonts w:ascii="Arial" w:hAnsi="Arial" w:cs="Arial"/>
          <w:sz w:val="22"/>
          <w:szCs w:val="20"/>
        </w:rPr>
        <w:t>y</w:t>
      </w:r>
      <w:r w:rsidRPr="00B55FF7">
        <w:rPr>
          <w:rFonts w:ascii="Arial" w:hAnsi="Arial" w:cs="Arial"/>
          <w:spacing w:val="-4"/>
          <w:sz w:val="22"/>
          <w:szCs w:val="20"/>
        </w:rPr>
        <w:t xml:space="preserve"> </w:t>
      </w:r>
      <w:r w:rsidRPr="00B55FF7">
        <w:rPr>
          <w:rFonts w:ascii="Arial" w:hAnsi="Arial" w:cs="Arial"/>
          <w:sz w:val="22"/>
          <w:szCs w:val="20"/>
        </w:rPr>
        <w:t>no</w:t>
      </w:r>
      <w:r w:rsidRPr="00B55FF7">
        <w:rPr>
          <w:rFonts w:ascii="Arial" w:hAnsi="Arial" w:cs="Arial"/>
          <w:spacing w:val="-3"/>
          <w:sz w:val="22"/>
          <w:szCs w:val="20"/>
        </w:rPr>
        <w:t xml:space="preserve"> </w:t>
      </w:r>
      <w:r w:rsidRPr="00B55FF7">
        <w:rPr>
          <w:rFonts w:ascii="Arial" w:hAnsi="Arial" w:cs="Arial"/>
          <w:sz w:val="22"/>
          <w:szCs w:val="20"/>
        </w:rPr>
        <w:t>al</w:t>
      </w:r>
      <w:r w:rsidRPr="00B55FF7">
        <w:rPr>
          <w:rFonts w:ascii="Arial" w:hAnsi="Arial" w:cs="Arial"/>
          <w:spacing w:val="-4"/>
          <w:sz w:val="22"/>
          <w:szCs w:val="20"/>
        </w:rPr>
        <w:t xml:space="preserve"> </w:t>
      </w:r>
      <w:r w:rsidRPr="00B55FF7">
        <w:rPr>
          <w:rFonts w:ascii="Arial" w:hAnsi="Arial" w:cs="Arial"/>
          <w:sz w:val="22"/>
          <w:szCs w:val="20"/>
        </w:rPr>
        <w:t>convenio,</w:t>
      </w:r>
      <w:r w:rsidRPr="00B55FF7">
        <w:rPr>
          <w:rFonts w:ascii="Arial" w:hAnsi="Arial" w:cs="Arial"/>
          <w:spacing w:val="-4"/>
          <w:sz w:val="22"/>
          <w:szCs w:val="20"/>
        </w:rPr>
        <w:t xml:space="preserve"> </w:t>
      </w:r>
      <w:r w:rsidRPr="00B55FF7">
        <w:rPr>
          <w:rFonts w:ascii="Arial" w:hAnsi="Arial" w:cs="Arial"/>
          <w:sz w:val="22"/>
          <w:szCs w:val="20"/>
        </w:rPr>
        <w:t>no</w:t>
      </w:r>
      <w:r w:rsidRPr="00B55FF7">
        <w:rPr>
          <w:rFonts w:ascii="Arial" w:hAnsi="Arial" w:cs="Arial"/>
          <w:spacing w:val="-3"/>
          <w:sz w:val="22"/>
          <w:szCs w:val="20"/>
        </w:rPr>
        <w:t xml:space="preserve"> </w:t>
      </w:r>
      <w:r w:rsidRPr="00B55FF7">
        <w:rPr>
          <w:rFonts w:ascii="Arial" w:hAnsi="Arial" w:cs="Arial"/>
          <w:sz w:val="22"/>
          <w:szCs w:val="20"/>
        </w:rPr>
        <w:t>por</w:t>
      </w:r>
      <w:r w:rsidRPr="00B55FF7">
        <w:rPr>
          <w:rFonts w:ascii="Arial" w:hAnsi="Arial" w:cs="Arial"/>
          <w:spacing w:val="-4"/>
          <w:sz w:val="22"/>
          <w:szCs w:val="20"/>
        </w:rPr>
        <w:t xml:space="preserve"> </w:t>
      </w:r>
      <w:r w:rsidRPr="00B55FF7">
        <w:rPr>
          <w:rFonts w:ascii="Arial" w:hAnsi="Arial" w:cs="Arial"/>
          <w:sz w:val="22"/>
          <w:szCs w:val="20"/>
        </w:rPr>
        <w:t>esto</w:t>
      </w:r>
      <w:r w:rsidRPr="00B55FF7">
        <w:rPr>
          <w:rFonts w:ascii="Arial" w:hAnsi="Arial" w:cs="Arial"/>
          <w:spacing w:val="-4"/>
          <w:sz w:val="22"/>
          <w:szCs w:val="20"/>
        </w:rPr>
        <w:t xml:space="preserve"> </w:t>
      </w:r>
      <w:r w:rsidRPr="00B55FF7">
        <w:rPr>
          <w:rFonts w:ascii="Arial" w:hAnsi="Arial" w:cs="Arial"/>
          <w:sz w:val="22"/>
          <w:szCs w:val="20"/>
        </w:rPr>
        <w:t>puede</w:t>
      </w:r>
      <w:r w:rsidRPr="00B55FF7">
        <w:rPr>
          <w:rFonts w:ascii="Arial" w:hAnsi="Arial" w:cs="Arial"/>
          <w:spacing w:val="-58"/>
          <w:sz w:val="22"/>
          <w:szCs w:val="20"/>
        </w:rPr>
        <w:t xml:space="preserve"> </w:t>
      </w:r>
      <w:r w:rsidRPr="00B55FF7">
        <w:rPr>
          <w:rFonts w:ascii="Arial" w:hAnsi="Arial" w:cs="Arial"/>
          <w:sz w:val="22"/>
          <w:szCs w:val="20"/>
        </w:rPr>
        <w:t>concluirse que se trate de figuras totalmente diferentes, pues las entidades del Estado, en el</w:t>
      </w:r>
      <w:r w:rsidRPr="00B55FF7">
        <w:rPr>
          <w:rFonts w:ascii="Arial" w:hAnsi="Arial" w:cs="Arial"/>
          <w:spacing w:val="1"/>
          <w:sz w:val="22"/>
          <w:szCs w:val="20"/>
        </w:rPr>
        <w:t xml:space="preserve"> </w:t>
      </w:r>
      <w:r w:rsidRPr="00B55FF7">
        <w:rPr>
          <w:rFonts w:ascii="Arial" w:hAnsi="Arial" w:cs="Arial"/>
          <w:sz w:val="22"/>
          <w:szCs w:val="20"/>
        </w:rPr>
        <w:t>marco de la Ley 80 de 1993, pueden acordar entre sí diferentes tipos de obligaciones, siempre</w:t>
      </w:r>
      <w:r w:rsidRPr="00B55FF7">
        <w:rPr>
          <w:rFonts w:ascii="Arial" w:hAnsi="Arial" w:cs="Arial"/>
          <w:spacing w:val="1"/>
          <w:sz w:val="22"/>
          <w:szCs w:val="20"/>
        </w:rPr>
        <w:t xml:space="preserve"> </w:t>
      </w:r>
      <w:r w:rsidRPr="00B55FF7">
        <w:rPr>
          <w:rFonts w:ascii="Arial" w:hAnsi="Arial" w:cs="Arial"/>
          <w:sz w:val="22"/>
          <w:szCs w:val="20"/>
        </w:rPr>
        <w:t>que su objeto de creación les permita cumplirlas, con el objetivo común de materializar los fines</w:t>
      </w:r>
      <w:r w:rsidRPr="00B55FF7">
        <w:rPr>
          <w:rFonts w:ascii="Arial" w:hAnsi="Arial" w:cs="Arial"/>
          <w:spacing w:val="1"/>
          <w:sz w:val="22"/>
          <w:szCs w:val="20"/>
        </w:rPr>
        <w:t xml:space="preserve"> </w:t>
      </w:r>
      <w:r w:rsidRPr="00B55FF7">
        <w:rPr>
          <w:rFonts w:ascii="Arial" w:hAnsi="Arial" w:cs="Arial"/>
          <w:sz w:val="22"/>
          <w:szCs w:val="20"/>
        </w:rPr>
        <w:t>del</w:t>
      </w:r>
      <w:r w:rsidRPr="00B55FF7">
        <w:rPr>
          <w:rFonts w:ascii="Arial" w:hAnsi="Arial" w:cs="Arial"/>
          <w:spacing w:val="-5"/>
          <w:sz w:val="22"/>
          <w:szCs w:val="20"/>
        </w:rPr>
        <w:t xml:space="preserve"> </w:t>
      </w:r>
      <w:r w:rsidRPr="00B55FF7">
        <w:rPr>
          <w:rFonts w:ascii="Arial" w:hAnsi="Arial" w:cs="Arial"/>
          <w:sz w:val="22"/>
          <w:szCs w:val="20"/>
        </w:rPr>
        <w:t>Estado.</w:t>
      </w:r>
      <w:r w:rsidRPr="00B55FF7">
        <w:rPr>
          <w:rFonts w:ascii="Arial" w:hAnsi="Arial" w:cs="Arial"/>
          <w:spacing w:val="-4"/>
          <w:sz w:val="22"/>
          <w:szCs w:val="20"/>
        </w:rPr>
        <w:t xml:space="preserve"> </w:t>
      </w:r>
      <w:r w:rsidRPr="00B55FF7">
        <w:rPr>
          <w:rFonts w:ascii="Arial" w:hAnsi="Arial" w:cs="Arial"/>
          <w:sz w:val="22"/>
          <w:szCs w:val="20"/>
        </w:rPr>
        <w:t>Por</w:t>
      </w:r>
      <w:r w:rsidRPr="00B55FF7">
        <w:rPr>
          <w:rFonts w:ascii="Arial" w:hAnsi="Arial" w:cs="Arial"/>
          <w:spacing w:val="-4"/>
          <w:sz w:val="22"/>
          <w:szCs w:val="20"/>
        </w:rPr>
        <w:t xml:space="preserve"> </w:t>
      </w:r>
      <w:r w:rsidRPr="00B55FF7">
        <w:rPr>
          <w:rFonts w:ascii="Arial" w:hAnsi="Arial" w:cs="Arial"/>
          <w:sz w:val="22"/>
          <w:szCs w:val="20"/>
        </w:rPr>
        <w:t>este</w:t>
      </w:r>
      <w:r w:rsidRPr="00B55FF7">
        <w:rPr>
          <w:rFonts w:ascii="Arial" w:hAnsi="Arial" w:cs="Arial"/>
          <w:spacing w:val="-5"/>
          <w:sz w:val="22"/>
          <w:szCs w:val="20"/>
        </w:rPr>
        <w:t xml:space="preserve"> </w:t>
      </w:r>
      <w:r w:rsidRPr="00B55FF7">
        <w:rPr>
          <w:rFonts w:ascii="Arial" w:hAnsi="Arial" w:cs="Arial"/>
          <w:sz w:val="22"/>
          <w:szCs w:val="20"/>
        </w:rPr>
        <w:t>motivo,</w:t>
      </w:r>
      <w:r w:rsidRPr="00B55FF7">
        <w:rPr>
          <w:rFonts w:ascii="Arial" w:hAnsi="Arial" w:cs="Arial"/>
          <w:spacing w:val="-5"/>
          <w:sz w:val="22"/>
          <w:szCs w:val="20"/>
        </w:rPr>
        <w:t xml:space="preserve"> </w:t>
      </w:r>
      <w:r w:rsidRPr="00B55FF7">
        <w:rPr>
          <w:rFonts w:ascii="Arial" w:hAnsi="Arial" w:cs="Arial"/>
          <w:sz w:val="22"/>
          <w:szCs w:val="20"/>
        </w:rPr>
        <w:t>cuando</w:t>
      </w:r>
      <w:r w:rsidRPr="00B55FF7">
        <w:rPr>
          <w:rFonts w:ascii="Arial" w:hAnsi="Arial" w:cs="Arial"/>
          <w:spacing w:val="-4"/>
          <w:sz w:val="22"/>
          <w:szCs w:val="20"/>
        </w:rPr>
        <w:t xml:space="preserve"> </w:t>
      </w:r>
      <w:r w:rsidRPr="00B55FF7">
        <w:rPr>
          <w:rFonts w:ascii="Arial" w:hAnsi="Arial" w:cs="Arial"/>
          <w:sz w:val="22"/>
          <w:szCs w:val="20"/>
        </w:rPr>
        <w:t>la</w:t>
      </w:r>
      <w:r w:rsidRPr="00B55FF7">
        <w:rPr>
          <w:rFonts w:ascii="Arial" w:hAnsi="Arial" w:cs="Arial"/>
          <w:spacing w:val="-5"/>
          <w:sz w:val="22"/>
          <w:szCs w:val="20"/>
        </w:rPr>
        <w:t xml:space="preserve"> </w:t>
      </w:r>
      <w:r w:rsidRPr="00B55FF7">
        <w:rPr>
          <w:rFonts w:ascii="Arial" w:hAnsi="Arial" w:cs="Arial"/>
          <w:sz w:val="22"/>
          <w:szCs w:val="20"/>
        </w:rPr>
        <w:t>Ley</w:t>
      </w:r>
      <w:r w:rsidRPr="00B55FF7">
        <w:rPr>
          <w:rFonts w:ascii="Arial" w:hAnsi="Arial" w:cs="Arial"/>
          <w:spacing w:val="-4"/>
          <w:sz w:val="22"/>
          <w:szCs w:val="20"/>
        </w:rPr>
        <w:t xml:space="preserve"> </w:t>
      </w:r>
      <w:r w:rsidRPr="00B55FF7">
        <w:rPr>
          <w:rFonts w:ascii="Arial" w:hAnsi="Arial" w:cs="Arial"/>
          <w:sz w:val="22"/>
          <w:szCs w:val="20"/>
        </w:rPr>
        <w:t>80</w:t>
      </w:r>
      <w:r w:rsidRPr="00B55FF7">
        <w:rPr>
          <w:rFonts w:ascii="Arial" w:hAnsi="Arial" w:cs="Arial"/>
          <w:spacing w:val="-5"/>
          <w:sz w:val="22"/>
          <w:szCs w:val="20"/>
        </w:rPr>
        <w:t xml:space="preserve"> </w:t>
      </w:r>
      <w:r w:rsidRPr="00B55FF7">
        <w:rPr>
          <w:rFonts w:ascii="Arial" w:hAnsi="Arial" w:cs="Arial"/>
          <w:sz w:val="22"/>
          <w:szCs w:val="20"/>
        </w:rPr>
        <w:t>de</w:t>
      </w:r>
      <w:r w:rsidRPr="00B55FF7">
        <w:rPr>
          <w:rFonts w:ascii="Arial" w:hAnsi="Arial" w:cs="Arial"/>
          <w:spacing w:val="-4"/>
          <w:sz w:val="22"/>
          <w:szCs w:val="20"/>
        </w:rPr>
        <w:t xml:space="preserve"> </w:t>
      </w:r>
      <w:r w:rsidRPr="00B55FF7">
        <w:rPr>
          <w:rFonts w:ascii="Arial" w:hAnsi="Arial" w:cs="Arial"/>
          <w:sz w:val="22"/>
          <w:szCs w:val="20"/>
        </w:rPr>
        <w:t>1993</w:t>
      </w:r>
      <w:r w:rsidRPr="00B55FF7">
        <w:rPr>
          <w:rFonts w:ascii="Arial" w:hAnsi="Arial" w:cs="Arial"/>
          <w:spacing w:val="-5"/>
          <w:sz w:val="22"/>
          <w:szCs w:val="20"/>
        </w:rPr>
        <w:t xml:space="preserve"> </w:t>
      </w:r>
      <w:r w:rsidRPr="00B55FF7">
        <w:rPr>
          <w:rFonts w:ascii="Arial" w:hAnsi="Arial" w:cs="Arial"/>
          <w:sz w:val="22"/>
          <w:szCs w:val="20"/>
        </w:rPr>
        <w:t>se</w:t>
      </w:r>
      <w:r w:rsidRPr="00B55FF7">
        <w:rPr>
          <w:rFonts w:ascii="Arial" w:hAnsi="Arial" w:cs="Arial"/>
          <w:spacing w:val="-5"/>
          <w:sz w:val="22"/>
          <w:szCs w:val="20"/>
        </w:rPr>
        <w:t xml:space="preserve"> </w:t>
      </w:r>
      <w:r w:rsidRPr="00B55FF7">
        <w:rPr>
          <w:rFonts w:ascii="Arial" w:hAnsi="Arial" w:cs="Arial"/>
          <w:sz w:val="22"/>
          <w:szCs w:val="20"/>
        </w:rPr>
        <w:t>refiere</w:t>
      </w:r>
      <w:r w:rsidRPr="00B55FF7">
        <w:rPr>
          <w:rFonts w:ascii="Arial" w:hAnsi="Arial" w:cs="Arial"/>
          <w:spacing w:val="-4"/>
          <w:sz w:val="22"/>
          <w:szCs w:val="20"/>
        </w:rPr>
        <w:t xml:space="preserve"> </w:t>
      </w:r>
      <w:r w:rsidRPr="00B55FF7">
        <w:rPr>
          <w:rFonts w:ascii="Arial" w:hAnsi="Arial" w:cs="Arial"/>
          <w:sz w:val="22"/>
          <w:szCs w:val="20"/>
        </w:rPr>
        <w:t>a</w:t>
      </w:r>
      <w:r w:rsidRPr="00B55FF7">
        <w:rPr>
          <w:rFonts w:ascii="Arial" w:hAnsi="Arial" w:cs="Arial"/>
          <w:spacing w:val="-5"/>
          <w:sz w:val="22"/>
          <w:szCs w:val="20"/>
        </w:rPr>
        <w:t xml:space="preserve"> </w:t>
      </w:r>
      <w:r w:rsidRPr="00B55FF7">
        <w:rPr>
          <w:rFonts w:ascii="Arial" w:hAnsi="Arial" w:cs="Arial"/>
          <w:sz w:val="22"/>
          <w:szCs w:val="20"/>
        </w:rPr>
        <w:t>contratos</w:t>
      </w:r>
      <w:r w:rsidRPr="00B55FF7">
        <w:rPr>
          <w:rFonts w:ascii="Arial" w:hAnsi="Arial" w:cs="Arial"/>
          <w:spacing w:val="-4"/>
          <w:sz w:val="22"/>
          <w:szCs w:val="20"/>
        </w:rPr>
        <w:t xml:space="preserve"> </w:t>
      </w:r>
      <w:r w:rsidRPr="00B55FF7">
        <w:rPr>
          <w:rFonts w:ascii="Arial" w:hAnsi="Arial" w:cs="Arial"/>
          <w:sz w:val="22"/>
          <w:szCs w:val="20"/>
        </w:rPr>
        <w:t>interadministrativos</w:t>
      </w:r>
      <w:r w:rsidRPr="00B55FF7">
        <w:rPr>
          <w:rFonts w:ascii="Arial" w:hAnsi="Arial" w:cs="Arial"/>
          <w:spacing w:val="-59"/>
          <w:sz w:val="22"/>
          <w:szCs w:val="20"/>
        </w:rPr>
        <w:t xml:space="preserve"> </w:t>
      </w:r>
      <w:r w:rsidRPr="00B55FF7">
        <w:rPr>
          <w:rFonts w:ascii="Arial" w:hAnsi="Arial" w:cs="Arial"/>
          <w:sz w:val="22"/>
          <w:szCs w:val="20"/>
        </w:rPr>
        <w:t>de la misma forma lo hace frente a los convenios, entre otras razones, porque este cuerpo</w:t>
      </w:r>
      <w:r w:rsidRPr="00B55FF7">
        <w:rPr>
          <w:rFonts w:ascii="Arial" w:hAnsi="Arial" w:cs="Arial"/>
          <w:spacing w:val="1"/>
          <w:sz w:val="22"/>
          <w:szCs w:val="20"/>
        </w:rPr>
        <w:t xml:space="preserve"> </w:t>
      </w:r>
      <w:r w:rsidRPr="00B55FF7">
        <w:rPr>
          <w:rFonts w:ascii="Arial" w:hAnsi="Arial" w:cs="Arial"/>
          <w:sz w:val="22"/>
          <w:szCs w:val="20"/>
        </w:rPr>
        <w:t>normativo faculta a las entidades públicas a celebrar los demás acuerdos que permitan la</w:t>
      </w:r>
      <w:r w:rsidRPr="00B55FF7">
        <w:rPr>
          <w:rFonts w:ascii="Arial" w:hAnsi="Arial" w:cs="Arial"/>
          <w:spacing w:val="1"/>
          <w:sz w:val="22"/>
          <w:szCs w:val="20"/>
        </w:rPr>
        <w:t xml:space="preserve"> </w:t>
      </w:r>
      <w:r w:rsidRPr="00B55FF7">
        <w:rPr>
          <w:rFonts w:ascii="Arial" w:hAnsi="Arial" w:cs="Arial"/>
          <w:sz w:val="22"/>
          <w:szCs w:val="20"/>
        </w:rPr>
        <w:t>autonomía</w:t>
      </w:r>
      <w:r w:rsidRPr="00B55FF7">
        <w:rPr>
          <w:rFonts w:ascii="Arial" w:hAnsi="Arial" w:cs="Arial"/>
          <w:spacing w:val="-2"/>
          <w:sz w:val="22"/>
          <w:szCs w:val="20"/>
        </w:rPr>
        <w:t xml:space="preserve"> </w:t>
      </w:r>
      <w:r w:rsidRPr="00B55FF7">
        <w:rPr>
          <w:rFonts w:ascii="Arial" w:hAnsi="Arial" w:cs="Arial"/>
          <w:sz w:val="22"/>
          <w:szCs w:val="20"/>
        </w:rPr>
        <w:t>de</w:t>
      </w:r>
      <w:r w:rsidRPr="00B55FF7">
        <w:rPr>
          <w:rFonts w:ascii="Arial" w:hAnsi="Arial" w:cs="Arial"/>
          <w:spacing w:val="-2"/>
          <w:sz w:val="22"/>
          <w:szCs w:val="20"/>
        </w:rPr>
        <w:t xml:space="preserve"> </w:t>
      </w:r>
      <w:r w:rsidRPr="00B55FF7">
        <w:rPr>
          <w:rFonts w:ascii="Arial" w:hAnsi="Arial" w:cs="Arial"/>
          <w:sz w:val="22"/>
          <w:szCs w:val="20"/>
        </w:rPr>
        <w:t>la</w:t>
      </w:r>
      <w:r w:rsidRPr="00B55FF7">
        <w:rPr>
          <w:rFonts w:ascii="Arial" w:hAnsi="Arial" w:cs="Arial"/>
          <w:spacing w:val="-1"/>
          <w:sz w:val="22"/>
          <w:szCs w:val="20"/>
        </w:rPr>
        <w:t xml:space="preserve"> </w:t>
      </w:r>
      <w:r w:rsidRPr="00B55FF7">
        <w:rPr>
          <w:rFonts w:ascii="Arial" w:hAnsi="Arial" w:cs="Arial"/>
          <w:sz w:val="22"/>
          <w:szCs w:val="20"/>
        </w:rPr>
        <w:t>voluntad</w:t>
      </w:r>
      <w:r w:rsidRPr="00B55FF7">
        <w:rPr>
          <w:rFonts w:ascii="Arial" w:hAnsi="Arial" w:cs="Arial"/>
          <w:spacing w:val="-2"/>
          <w:sz w:val="22"/>
          <w:szCs w:val="20"/>
        </w:rPr>
        <w:t xml:space="preserve"> </w:t>
      </w:r>
      <w:r w:rsidRPr="00B55FF7">
        <w:rPr>
          <w:rFonts w:ascii="Arial" w:hAnsi="Arial" w:cs="Arial"/>
          <w:sz w:val="22"/>
          <w:szCs w:val="20"/>
        </w:rPr>
        <w:t>y</w:t>
      </w:r>
      <w:r w:rsidRPr="00B55FF7">
        <w:rPr>
          <w:rFonts w:ascii="Arial" w:hAnsi="Arial" w:cs="Arial"/>
          <w:spacing w:val="-2"/>
          <w:sz w:val="22"/>
          <w:szCs w:val="20"/>
        </w:rPr>
        <w:t xml:space="preserve"> </w:t>
      </w:r>
      <w:r w:rsidRPr="00B55FF7">
        <w:rPr>
          <w:rFonts w:ascii="Arial" w:hAnsi="Arial" w:cs="Arial"/>
          <w:sz w:val="22"/>
          <w:szCs w:val="20"/>
        </w:rPr>
        <w:t>requieran</w:t>
      </w:r>
      <w:r w:rsidRPr="00B55FF7">
        <w:rPr>
          <w:rFonts w:ascii="Arial" w:hAnsi="Arial" w:cs="Arial"/>
          <w:spacing w:val="-1"/>
          <w:sz w:val="22"/>
          <w:szCs w:val="20"/>
        </w:rPr>
        <w:t xml:space="preserve"> </w:t>
      </w:r>
      <w:r w:rsidRPr="00B55FF7">
        <w:rPr>
          <w:rFonts w:ascii="Arial" w:hAnsi="Arial" w:cs="Arial"/>
          <w:sz w:val="22"/>
          <w:szCs w:val="20"/>
        </w:rPr>
        <w:t>el</w:t>
      </w:r>
      <w:r w:rsidRPr="00B55FF7">
        <w:rPr>
          <w:rFonts w:ascii="Arial" w:hAnsi="Arial" w:cs="Arial"/>
          <w:spacing w:val="-2"/>
          <w:sz w:val="22"/>
          <w:szCs w:val="20"/>
        </w:rPr>
        <w:t xml:space="preserve"> </w:t>
      </w:r>
      <w:r w:rsidRPr="00B55FF7">
        <w:rPr>
          <w:rFonts w:ascii="Arial" w:hAnsi="Arial" w:cs="Arial"/>
          <w:sz w:val="22"/>
          <w:szCs w:val="20"/>
        </w:rPr>
        <w:t>cumplimiento</w:t>
      </w:r>
      <w:r w:rsidRPr="00B55FF7">
        <w:rPr>
          <w:rFonts w:ascii="Arial" w:hAnsi="Arial" w:cs="Arial"/>
          <w:spacing w:val="-1"/>
          <w:sz w:val="22"/>
          <w:szCs w:val="20"/>
        </w:rPr>
        <w:t xml:space="preserve"> </w:t>
      </w:r>
      <w:r w:rsidRPr="00B55FF7">
        <w:rPr>
          <w:rFonts w:ascii="Arial" w:hAnsi="Arial" w:cs="Arial"/>
          <w:sz w:val="22"/>
          <w:szCs w:val="20"/>
        </w:rPr>
        <w:t>de</w:t>
      </w:r>
      <w:r w:rsidRPr="00B55FF7">
        <w:rPr>
          <w:rFonts w:ascii="Arial" w:hAnsi="Arial" w:cs="Arial"/>
          <w:spacing w:val="-2"/>
          <w:sz w:val="22"/>
          <w:szCs w:val="20"/>
        </w:rPr>
        <w:t xml:space="preserve"> </w:t>
      </w:r>
      <w:r w:rsidRPr="00B55FF7">
        <w:rPr>
          <w:rFonts w:ascii="Arial" w:hAnsi="Arial" w:cs="Arial"/>
          <w:sz w:val="22"/>
          <w:szCs w:val="20"/>
        </w:rPr>
        <w:t>los</w:t>
      </w:r>
      <w:r w:rsidRPr="00B55FF7">
        <w:rPr>
          <w:rFonts w:ascii="Arial" w:hAnsi="Arial" w:cs="Arial"/>
          <w:spacing w:val="-2"/>
          <w:sz w:val="22"/>
          <w:szCs w:val="20"/>
        </w:rPr>
        <w:t xml:space="preserve"> </w:t>
      </w:r>
      <w:r w:rsidRPr="00B55FF7">
        <w:rPr>
          <w:rFonts w:ascii="Arial" w:hAnsi="Arial" w:cs="Arial"/>
          <w:sz w:val="22"/>
          <w:szCs w:val="20"/>
        </w:rPr>
        <w:t>fines</w:t>
      </w:r>
      <w:r w:rsidRPr="00B55FF7">
        <w:rPr>
          <w:rFonts w:ascii="Arial" w:hAnsi="Arial" w:cs="Arial"/>
          <w:spacing w:val="-1"/>
          <w:sz w:val="22"/>
          <w:szCs w:val="20"/>
        </w:rPr>
        <w:t xml:space="preserve"> </w:t>
      </w:r>
      <w:r w:rsidRPr="00B55FF7">
        <w:rPr>
          <w:rFonts w:ascii="Arial" w:hAnsi="Arial" w:cs="Arial"/>
          <w:sz w:val="22"/>
          <w:szCs w:val="20"/>
        </w:rPr>
        <w:t>estatales.</w:t>
      </w:r>
    </w:p>
    <w:p w14:paraId="39DBB4FF" w14:textId="1F9A0D77" w:rsidR="00B55FF7" w:rsidRDefault="00B55FF7" w:rsidP="00B55FF7">
      <w:pPr>
        <w:pStyle w:val="Textoindependiente"/>
        <w:spacing w:before="93" w:line="276" w:lineRule="auto"/>
        <w:ind w:left="118" w:right="176"/>
        <w:jc w:val="both"/>
        <w:rPr>
          <w:rFonts w:ascii="Arial" w:hAnsi="Arial" w:cs="Arial"/>
          <w:sz w:val="22"/>
        </w:rPr>
      </w:pPr>
      <w:r>
        <w:rPr>
          <w:rFonts w:ascii="Arial" w:hAnsi="Arial" w:cs="Arial"/>
          <w:sz w:val="22"/>
          <w:szCs w:val="20"/>
        </w:rPr>
        <w:t xml:space="preserve">        </w:t>
      </w:r>
      <w:r w:rsidR="00126501" w:rsidRPr="00B55FF7">
        <w:rPr>
          <w:rFonts w:ascii="Arial" w:hAnsi="Arial" w:cs="Arial"/>
          <w:sz w:val="22"/>
          <w:szCs w:val="20"/>
        </w:rPr>
        <w:t>Es bueno destacar que el Decreto 1082 de 2015 dispone que los convenios o contratos</w:t>
      </w:r>
      <w:r w:rsidR="00126501" w:rsidRPr="00B55FF7">
        <w:rPr>
          <w:rFonts w:ascii="Arial" w:hAnsi="Arial" w:cs="Arial"/>
          <w:spacing w:val="1"/>
          <w:sz w:val="22"/>
          <w:szCs w:val="20"/>
        </w:rPr>
        <w:t xml:space="preserve"> </w:t>
      </w:r>
      <w:r w:rsidR="00126501" w:rsidRPr="00B55FF7">
        <w:rPr>
          <w:rFonts w:ascii="Arial" w:hAnsi="Arial" w:cs="Arial"/>
          <w:sz w:val="22"/>
          <w:szCs w:val="20"/>
        </w:rPr>
        <w:t>interadministrativos,</w:t>
      </w:r>
      <w:r w:rsidR="00126501" w:rsidRPr="00B55FF7">
        <w:rPr>
          <w:rFonts w:ascii="Arial" w:hAnsi="Arial" w:cs="Arial"/>
          <w:spacing w:val="-13"/>
          <w:sz w:val="22"/>
          <w:szCs w:val="20"/>
        </w:rPr>
        <w:t xml:space="preserve"> </w:t>
      </w:r>
      <w:r w:rsidR="00126501" w:rsidRPr="00B55FF7">
        <w:rPr>
          <w:rFonts w:ascii="Arial" w:hAnsi="Arial" w:cs="Arial"/>
          <w:sz w:val="22"/>
          <w:szCs w:val="20"/>
        </w:rPr>
        <w:t>así</w:t>
      </w:r>
      <w:r w:rsidR="00126501" w:rsidRPr="00B55FF7">
        <w:rPr>
          <w:rFonts w:ascii="Arial" w:hAnsi="Arial" w:cs="Arial"/>
          <w:spacing w:val="-12"/>
          <w:sz w:val="22"/>
          <w:szCs w:val="20"/>
        </w:rPr>
        <w:t xml:space="preserve"> </w:t>
      </w:r>
      <w:r w:rsidR="00126501" w:rsidRPr="00B55FF7">
        <w:rPr>
          <w:rFonts w:ascii="Arial" w:hAnsi="Arial" w:cs="Arial"/>
          <w:sz w:val="22"/>
          <w:szCs w:val="20"/>
        </w:rPr>
        <w:t>denominados</w:t>
      </w:r>
      <w:r w:rsidR="00126501" w:rsidRPr="00B55FF7">
        <w:rPr>
          <w:rFonts w:ascii="Arial" w:hAnsi="Arial" w:cs="Arial"/>
          <w:spacing w:val="-13"/>
          <w:sz w:val="22"/>
          <w:szCs w:val="20"/>
        </w:rPr>
        <w:t xml:space="preserve"> </w:t>
      </w:r>
      <w:r w:rsidR="00126501" w:rsidRPr="00B55FF7">
        <w:rPr>
          <w:rFonts w:ascii="Arial" w:hAnsi="Arial" w:cs="Arial"/>
          <w:sz w:val="22"/>
          <w:szCs w:val="20"/>
        </w:rPr>
        <w:t>en</w:t>
      </w:r>
      <w:r w:rsidR="00126501" w:rsidRPr="00B55FF7">
        <w:rPr>
          <w:rFonts w:ascii="Arial" w:hAnsi="Arial" w:cs="Arial"/>
          <w:spacing w:val="-12"/>
          <w:sz w:val="22"/>
          <w:szCs w:val="20"/>
        </w:rPr>
        <w:t xml:space="preserve"> </w:t>
      </w:r>
      <w:r w:rsidR="00126501" w:rsidRPr="00B55FF7">
        <w:rPr>
          <w:rFonts w:ascii="Arial" w:hAnsi="Arial" w:cs="Arial"/>
          <w:sz w:val="22"/>
          <w:szCs w:val="20"/>
        </w:rPr>
        <w:t>su</w:t>
      </w:r>
      <w:r w:rsidR="00126501" w:rsidRPr="00B55FF7">
        <w:rPr>
          <w:rFonts w:ascii="Arial" w:hAnsi="Arial" w:cs="Arial"/>
          <w:spacing w:val="-13"/>
          <w:sz w:val="22"/>
          <w:szCs w:val="20"/>
        </w:rPr>
        <w:t xml:space="preserve"> </w:t>
      </w:r>
      <w:r w:rsidR="00126501" w:rsidRPr="00B55FF7">
        <w:rPr>
          <w:rFonts w:ascii="Arial" w:hAnsi="Arial" w:cs="Arial"/>
          <w:sz w:val="22"/>
          <w:szCs w:val="20"/>
        </w:rPr>
        <w:t>artículo</w:t>
      </w:r>
      <w:r w:rsidR="00126501" w:rsidRPr="00B55FF7">
        <w:rPr>
          <w:rFonts w:ascii="Arial" w:hAnsi="Arial" w:cs="Arial"/>
          <w:spacing w:val="-12"/>
          <w:sz w:val="22"/>
          <w:szCs w:val="20"/>
        </w:rPr>
        <w:t xml:space="preserve"> </w:t>
      </w:r>
      <w:r w:rsidR="00126501" w:rsidRPr="00B55FF7">
        <w:rPr>
          <w:rFonts w:ascii="Arial" w:hAnsi="Arial" w:cs="Arial"/>
          <w:sz w:val="22"/>
          <w:szCs w:val="20"/>
        </w:rPr>
        <w:t>2.2.1.2.1.4.4,</w:t>
      </w:r>
      <w:r w:rsidR="00126501" w:rsidRPr="00B55FF7">
        <w:rPr>
          <w:rFonts w:ascii="Arial" w:hAnsi="Arial" w:cs="Arial"/>
          <w:spacing w:val="-12"/>
          <w:sz w:val="22"/>
          <w:szCs w:val="20"/>
        </w:rPr>
        <w:t xml:space="preserve"> </w:t>
      </w:r>
      <w:r w:rsidR="00126501" w:rsidRPr="00B55FF7">
        <w:rPr>
          <w:rFonts w:ascii="Arial" w:hAnsi="Arial" w:cs="Arial"/>
          <w:sz w:val="22"/>
          <w:szCs w:val="20"/>
        </w:rPr>
        <w:t>se</w:t>
      </w:r>
      <w:r w:rsidR="00126501" w:rsidRPr="00B55FF7">
        <w:rPr>
          <w:rFonts w:ascii="Arial" w:hAnsi="Arial" w:cs="Arial"/>
          <w:spacing w:val="-13"/>
          <w:sz w:val="22"/>
          <w:szCs w:val="20"/>
        </w:rPr>
        <w:t xml:space="preserve"> </w:t>
      </w:r>
      <w:r w:rsidR="00126501" w:rsidRPr="00B55FF7">
        <w:rPr>
          <w:rFonts w:ascii="Arial" w:hAnsi="Arial" w:cs="Arial"/>
          <w:sz w:val="22"/>
          <w:szCs w:val="20"/>
        </w:rPr>
        <w:t>contratan</w:t>
      </w:r>
      <w:r w:rsidR="00126501" w:rsidRPr="00B55FF7">
        <w:rPr>
          <w:rFonts w:ascii="Arial" w:hAnsi="Arial" w:cs="Arial"/>
          <w:spacing w:val="-13"/>
          <w:sz w:val="22"/>
          <w:szCs w:val="20"/>
        </w:rPr>
        <w:t xml:space="preserve"> </w:t>
      </w:r>
      <w:r w:rsidR="00126501" w:rsidRPr="00B55FF7">
        <w:rPr>
          <w:rFonts w:ascii="Arial" w:hAnsi="Arial" w:cs="Arial"/>
          <w:sz w:val="22"/>
          <w:szCs w:val="20"/>
        </w:rPr>
        <w:t>directamente,</w:t>
      </w:r>
      <w:r w:rsidR="00126501" w:rsidRPr="00B55FF7">
        <w:rPr>
          <w:rFonts w:ascii="Arial" w:hAnsi="Arial" w:cs="Arial"/>
          <w:spacing w:val="-12"/>
          <w:sz w:val="22"/>
          <w:szCs w:val="20"/>
        </w:rPr>
        <w:t xml:space="preserve"> </w:t>
      </w:r>
      <w:r w:rsidR="00126501" w:rsidRPr="00B55FF7">
        <w:rPr>
          <w:rFonts w:ascii="Arial" w:hAnsi="Arial" w:cs="Arial"/>
          <w:sz w:val="22"/>
          <w:szCs w:val="20"/>
        </w:rPr>
        <w:t>por</w:t>
      </w:r>
      <w:r w:rsidR="00126501" w:rsidRPr="00B55FF7">
        <w:rPr>
          <w:rFonts w:ascii="Arial" w:hAnsi="Arial" w:cs="Arial"/>
          <w:spacing w:val="1"/>
          <w:sz w:val="22"/>
          <w:szCs w:val="20"/>
        </w:rPr>
        <w:t xml:space="preserve"> </w:t>
      </w:r>
      <w:r w:rsidR="00126501" w:rsidRPr="00B55FF7">
        <w:rPr>
          <w:rFonts w:ascii="Arial" w:hAnsi="Arial" w:cs="Arial"/>
          <w:sz w:val="22"/>
          <w:szCs w:val="20"/>
        </w:rPr>
        <w:t>lo</w:t>
      </w:r>
      <w:r w:rsidR="00126501" w:rsidRPr="00B55FF7">
        <w:rPr>
          <w:rFonts w:ascii="Arial" w:hAnsi="Arial" w:cs="Arial"/>
          <w:spacing w:val="-4"/>
          <w:sz w:val="22"/>
          <w:szCs w:val="20"/>
        </w:rPr>
        <w:t xml:space="preserve"> </w:t>
      </w:r>
      <w:r w:rsidR="00126501" w:rsidRPr="00B55FF7">
        <w:rPr>
          <w:rFonts w:ascii="Arial" w:hAnsi="Arial" w:cs="Arial"/>
          <w:sz w:val="22"/>
          <w:szCs w:val="20"/>
        </w:rPr>
        <w:t>que</w:t>
      </w:r>
      <w:r w:rsidR="00126501" w:rsidRPr="00B55FF7">
        <w:rPr>
          <w:rFonts w:ascii="Arial" w:hAnsi="Arial" w:cs="Arial"/>
          <w:spacing w:val="-4"/>
          <w:sz w:val="22"/>
          <w:szCs w:val="20"/>
        </w:rPr>
        <w:t xml:space="preserve"> </w:t>
      </w:r>
      <w:r w:rsidR="00126501" w:rsidRPr="00B55FF7">
        <w:rPr>
          <w:rFonts w:ascii="Arial" w:hAnsi="Arial" w:cs="Arial"/>
          <w:sz w:val="22"/>
          <w:szCs w:val="20"/>
        </w:rPr>
        <w:t>no</w:t>
      </w:r>
      <w:r w:rsidR="00126501" w:rsidRPr="00B55FF7">
        <w:rPr>
          <w:rFonts w:ascii="Arial" w:hAnsi="Arial" w:cs="Arial"/>
          <w:spacing w:val="-4"/>
          <w:sz w:val="22"/>
          <w:szCs w:val="20"/>
        </w:rPr>
        <w:t xml:space="preserve"> </w:t>
      </w:r>
      <w:r w:rsidR="00126501" w:rsidRPr="00B55FF7">
        <w:rPr>
          <w:rFonts w:ascii="Arial" w:hAnsi="Arial" w:cs="Arial"/>
          <w:sz w:val="22"/>
          <w:szCs w:val="20"/>
        </w:rPr>
        <w:t>hay</w:t>
      </w:r>
      <w:r w:rsidR="00126501" w:rsidRPr="00B55FF7">
        <w:rPr>
          <w:rFonts w:ascii="Arial" w:hAnsi="Arial" w:cs="Arial"/>
          <w:spacing w:val="-3"/>
          <w:sz w:val="22"/>
          <w:szCs w:val="20"/>
        </w:rPr>
        <w:t xml:space="preserve"> </w:t>
      </w:r>
      <w:r w:rsidR="00126501" w:rsidRPr="00B55FF7">
        <w:rPr>
          <w:rFonts w:ascii="Arial" w:hAnsi="Arial" w:cs="Arial"/>
          <w:sz w:val="22"/>
          <w:szCs w:val="20"/>
        </w:rPr>
        <w:t>lugar</w:t>
      </w:r>
      <w:r w:rsidR="00126501" w:rsidRPr="00B55FF7">
        <w:rPr>
          <w:rFonts w:ascii="Arial" w:hAnsi="Arial" w:cs="Arial"/>
          <w:spacing w:val="-4"/>
          <w:sz w:val="22"/>
          <w:szCs w:val="20"/>
        </w:rPr>
        <w:t xml:space="preserve"> </w:t>
      </w:r>
      <w:r w:rsidR="00126501" w:rsidRPr="00B55FF7">
        <w:rPr>
          <w:rFonts w:ascii="Arial" w:hAnsi="Arial" w:cs="Arial"/>
          <w:sz w:val="22"/>
          <w:szCs w:val="20"/>
        </w:rPr>
        <w:t>a</w:t>
      </w:r>
      <w:r w:rsidR="00126501" w:rsidRPr="00B55FF7">
        <w:rPr>
          <w:rFonts w:ascii="Arial" w:hAnsi="Arial" w:cs="Arial"/>
          <w:spacing w:val="-4"/>
          <w:sz w:val="22"/>
          <w:szCs w:val="20"/>
        </w:rPr>
        <w:t xml:space="preserve"> </w:t>
      </w:r>
      <w:r w:rsidR="00126501" w:rsidRPr="00B55FF7">
        <w:rPr>
          <w:rFonts w:ascii="Arial" w:hAnsi="Arial" w:cs="Arial"/>
          <w:sz w:val="22"/>
          <w:szCs w:val="20"/>
        </w:rPr>
        <w:t>dudas</w:t>
      </w:r>
      <w:r w:rsidR="00126501" w:rsidRPr="00B55FF7">
        <w:rPr>
          <w:rFonts w:ascii="Arial" w:hAnsi="Arial" w:cs="Arial"/>
          <w:spacing w:val="-4"/>
          <w:sz w:val="22"/>
          <w:szCs w:val="20"/>
        </w:rPr>
        <w:t xml:space="preserve"> </w:t>
      </w:r>
      <w:r w:rsidR="00126501" w:rsidRPr="00B55FF7">
        <w:rPr>
          <w:rFonts w:ascii="Arial" w:hAnsi="Arial" w:cs="Arial"/>
          <w:sz w:val="22"/>
          <w:szCs w:val="20"/>
        </w:rPr>
        <w:t>que</w:t>
      </w:r>
      <w:r w:rsidR="00126501" w:rsidRPr="00B55FF7">
        <w:rPr>
          <w:rFonts w:ascii="Arial" w:hAnsi="Arial" w:cs="Arial"/>
          <w:spacing w:val="-4"/>
          <w:sz w:val="22"/>
          <w:szCs w:val="20"/>
        </w:rPr>
        <w:t xml:space="preserve"> </w:t>
      </w:r>
      <w:r w:rsidR="00126501" w:rsidRPr="00B55FF7">
        <w:rPr>
          <w:rFonts w:ascii="Arial" w:hAnsi="Arial" w:cs="Arial"/>
          <w:sz w:val="22"/>
          <w:szCs w:val="20"/>
        </w:rPr>
        <w:t>representan</w:t>
      </w:r>
      <w:r w:rsidR="00126501" w:rsidRPr="00B55FF7">
        <w:rPr>
          <w:rFonts w:ascii="Arial" w:hAnsi="Arial" w:cs="Arial"/>
          <w:spacing w:val="-3"/>
          <w:sz w:val="22"/>
          <w:szCs w:val="20"/>
        </w:rPr>
        <w:t xml:space="preserve"> </w:t>
      </w:r>
      <w:r w:rsidR="00126501" w:rsidRPr="00B55FF7">
        <w:rPr>
          <w:rFonts w:ascii="Arial" w:hAnsi="Arial" w:cs="Arial"/>
          <w:sz w:val="22"/>
          <w:szCs w:val="20"/>
        </w:rPr>
        <w:t>lo</w:t>
      </w:r>
      <w:r w:rsidR="00126501" w:rsidRPr="00B55FF7">
        <w:rPr>
          <w:rFonts w:ascii="Arial" w:hAnsi="Arial" w:cs="Arial"/>
          <w:spacing w:val="-4"/>
          <w:sz w:val="22"/>
          <w:szCs w:val="20"/>
        </w:rPr>
        <w:t xml:space="preserve"> </w:t>
      </w:r>
      <w:r w:rsidR="00126501" w:rsidRPr="00B55FF7">
        <w:rPr>
          <w:rFonts w:ascii="Arial" w:hAnsi="Arial" w:cs="Arial"/>
          <w:sz w:val="22"/>
          <w:szCs w:val="20"/>
        </w:rPr>
        <w:t>mismo</w:t>
      </w:r>
      <w:r w:rsidR="00126501" w:rsidRPr="00B55FF7">
        <w:rPr>
          <w:rFonts w:ascii="Arial" w:hAnsi="Arial" w:cs="Arial"/>
          <w:spacing w:val="-4"/>
          <w:sz w:val="22"/>
          <w:szCs w:val="20"/>
        </w:rPr>
        <w:t xml:space="preserve"> </w:t>
      </w:r>
      <w:r w:rsidR="00126501" w:rsidRPr="00B55FF7">
        <w:rPr>
          <w:rFonts w:ascii="Arial" w:hAnsi="Arial" w:cs="Arial"/>
          <w:sz w:val="22"/>
          <w:szCs w:val="20"/>
        </w:rPr>
        <w:t>en</w:t>
      </w:r>
      <w:r w:rsidR="00126501" w:rsidRPr="00B55FF7">
        <w:rPr>
          <w:rFonts w:ascii="Arial" w:hAnsi="Arial" w:cs="Arial"/>
          <w:spacing w:val="-4"/>
          <w:sz w:val="22"/>
          <w:szCs w:val="20"/>
        </w:rPr>
        <w:t xml:space="preserve"> </w:t>
      </w:r>
      <w:r w:rsidR="00126501" w:rsidRPr="00B55FF7">
        <w:rPr>
          <w:rFonts w:ascii="Arial" w:hAnsi="Arial" w:cs="Arial"/>
          <w:sz w:val="22"/>
          <w:szCs w:val="20"/>
        </w:rPr>
        <w:t>la</w:t>
      </w:r>
      <w:r w:rsidR="00126501" w:rsidRPr="00B55FF7">
        <w:rPr>
          <w:rFonts w:ascii="Arial" w:hAnsi="Arial" w:cs="Arial"/>
          <w:spacing w:val="-3"/>
          <w:sz w:val="22"/>
          <w:szCs w:val="20"/>
        </w:rPr>
        <w:t xml:space="preserve"> </w:t>
      </w:r>
      <w:r w:rsidR="00126501" w:rsidRPr="00B55FF7">
        <w:rPr>
          <w:rFonts w:ascii="Arial" w:hAnsi="Arial" w:cs="Arial"/>
          <w:sz w:val="22"/>
          <w:szCs w:val="20"/>
        </w:rPr>
        <w:t>medida</w:t>
      </w:r>
      <w:r w:rsidR="00126501" w:rsidRPr="00B55FF7">
        <w:rPr>
          <w:rFonts w:ascii="Arial" w:hAnsi="Arial" w:cs="Arial"/>
          <w:spacing w:val="-4"/>
          <w:sz w:val="22"/>
          <w:szCs w:val="20"/>
        </w:rPr>
        <w:t xml:space="preserve"> </w:t>
      </w:r>
      <w:r w:rsidR="00126501" w:rsidRPr="00B55FF7">
        <w:rPr>
          <w:rFonts w:ascii="Arial" w:hAnsi="Arial" w:cs="Arial"/>
          <w:sz w:val="22"/>
          <w:szCs w:val="20"/>
        </w:rPr>
        <w:t>en</w:t>
      </w:r>
      <w:r w:rsidR="00126501" w:rsidRPr="00B55FF7">
        <w:rPr>
          <w:rFonts w:ascii="Arial" w:hAnsi="Arial" w:cs="Arial"/>
          <w:spacing w:val="-4"/>
          <w:sz w:val="22"/>
          <w:szCs w:val="20"/>
        </w:rPr>
        <w:t xml:space="preserve"> </w:t>
      </w:r>
      <w:r w:rsidR="00126501" w:rsidRPr="00B55FF7">
        <w:rPr>
          <w:rFonts w:ascii="Arial" w:hAnsi="Arial" w:cs="Arial"/>
          <w:sz w:val="22"/>
          <w:szCs w:val="20"/>
        </w:rPr>
        <w:t>que</w:t>
      </w:r>
      <w:r w:rsidR="00126501" w:rsidRPr="00B55FF7">
        <w:rPr>
          <w:rFonts w:ascii="Arial" w:hAnsi="Arial" w:cs="Arial"/>
          <w:spacing w:val="-4"/>
          <w:sz w:val="22"/>
          <w:szCs w:val="20"/>
        </w:rPr>
        <w:t xml:space="preserve"> </w:t>
      </w:r>
      <w:r w:rsidR="00126501" w:rsidRPr="00B55FF7">
        <w:rPr>
          <w:rFonts w:ascii="Arial" w:hAnsi="Arial" w:cs="Arial"/>
          <w:sz w:val="22"/>
          <w:szCs w:val="20"/>
        </w:rPr>
        <w:t>concurran</w:t>
      </w:r>
      <w:r w:rsidR="00126501" w:rsidRPr="00B55FF7">
        <w:rPr>
          <w:rFonts w:ascii="Arial" w:hAnsi="Arial" w:cs="Arial"/>
          <w:spacing w:val="-3"/>
          <w:sz w:val="22"/>
          <w:szCs w:val="20"/>
        </w:rPr>
        <w:t xml:space="preserve"> </w:t>
      </w:r>
      <w:r w:rsidR="00126501" w:rsidRPr="00B55FF7">
        <w:rPr>
          <w:rFonts w:ascii="Arial" w:hAnsi="Arial" w:cs="Arial"/>
          <w:sz w:val="22"/>
          <w:szCs w:val="20"/>
        </w:rPr>
        <w:t>entidades</w:t>
      </w:r>
      <w:r w:rsidR="00126501" w:rsidRPr="00B55FF7">
        <w:rPr>
          <w:rFonts w:ascii="Arial" w:hAnsi="Arial" w:cs="Arial"/>
          <w:spacing w:val="-59"/>
          <w:sz w:val="22"/>
          <w:szCs w:val="20"/>
        </w:rPr>
        <w:t xml:space="preserve"> </w:t>
      </w:r>
      <w:r w:rsidR="00126501" w:rsidRPr="00B55FF7">
        <w:rPr>
          <w:rFonts w:ascii="Arial" w:hAnsi="Arial" w:cs="Arial"/>
          <w:sz w:val="22"/>
          <w:szCs w:val="20"/>
        </w:rPr>
        <w:t>estatales en</w:t>
      </w:r>
      <w:r w:rsidR="00126501" w:rsidRPr="00B55FF7">
        <w:rPr>
          <w:rFonts w:ascii="Arial" w:hAnsi="Arial" w:cs="Arial"/>
          <w:spacing w:val="1"/>
          <w:sz w:val="22"/>
          <w:szCs w:val="20"/>
        </w:rPr>
        <w:t xml:space="preserve"> </w:t>
      </w:r>
      <w:r w:rsidR="00126501" w:rsidRPr="00B55FF7">
        <w:rPr>
          <w:rFonts w:ascii="Arial" w:hAnsi="Arial" w:cs="Arial"/>
          <w:sz w:val="22"/>
          <w:szCs w:val="20"/>
        </w:rPr>
        <w:t>el</w:t>
      </w:r>
      <w:r w:rsidR="00126501" w:rsidRPr="00B55FF7">
        <w:rPr>
          <w:rFonts w:ascii="Arial" w:hAnsi="Arial" w:cs="Arial"/>
          <w:spacing w:val="1"/>
          <w:sz w:val="22"/>
          <w:szCs w:val="20"/>
        </w:rPr>
        <w:t xml:space="preserve"> </w:t>
      </w:r>
      <w:r w:rsidR="00126501" w:rsidRPr="00B55FF7">
        <w:rPr>
          <w:rFonts w:ascii="Arial" w:hAnsi="Arial" w:cs="Arial"/>
          <w:sz w:val="22"/>
          <w:szCs w:val="20"/>
        </w:rPr>
        <w:t>acuerdo</w:t>
      </w:r>
      <w:r w:rsidR="00126501" w:rsidRPr="00B55FF7">
        <w:rPr>
          <w:rFonts w:ascii="Arial" w:hAnsi="Arial" w:cs="Arial"/>
          <w:spacing w:val="1"/>
          <w:sz w:val="22"/>
          <w:szCs w:val="20"/>
        </w:rPr>
        <w:t xml:space="preserve"> </w:t>
      </w:r>
      <w:r w:rsidR="00126501" w:rsidRPr="00B55FF7">
        <w:rPr>
          <w:rFonts w:ascii="Arial" w:hAnsi="Arial" w:cs="Arial"/>
          <w:sz w:val="22"/>
          <w:szCs w:val="20"/>
        </w:rPr>
        <w:t>de</w:t>
      </w:r>
      <w:r w:rsidR="00126501" w:rsidRPr="00B55FF7">
        <w:rPr>
          <w:rFonts w:ascii="Arial" w:hAnsi="Arial" w:cs="Arial"/>
          <w:spacing w:val="1"/>
          <w:sz w:val="22"/>
          <w:szCs w:val="20"/>
        </w:rPr>
        <w:t xml:space="preserve"> </w:t>
      </w:r>
      <w:r w:rsidR="00126501" w:rsidRPr="00B55FF7">
        <w:rPr>
          <w:rFonts w:ascii="Arial" w:hAnsi="Arial" w:cs="Arial"/>
          <w:sz w:val="22"/>
          <w:szCs w:val="20"/>
        </w:rPr>
        <w:t>voluntades.</w:t>
      </w:r>
      <w:r w:rsidR="00126501" w:rsidRPr="00B55FF7">
        <w:rPr>
          <w:rFonts w:ascii="Arial" w:hAnsi="Arial" w:cs="Arial"/>
          <w:spacing w:val="1"/>
          <w:sz w:val="22"/>
          <w:szCs w:val="20"/>
        </w:rPr>
        <w:t xml:space="preserve"> </w:t>
      </w:r>
      <w:r w:rsidR="00126501" w:rsidRPr="00B55FF7">
        <w:rPr>
          <w:rFonts w:ascii="Arial" w:hAnsi="Arial" w:cs="Arial"/>
          <w:sz w:val="22"/>
          <w:szCs w:val="20"/>
        </w:rPr>
        <w:t>De</w:t>
      </w:r>
      <w:r w:rsidR="00126501" w:rsidRPr="00B55FF7">
        <w:rPr>
          <w:rFonts w:ascii="Arial" w:hAnsi="Arial" w:cs="Arial"/>
          <w:spacing w:val="1"/>
          <w:sz w:val="22"/>
          <w:szCs w:val="20"/>
        </w:rPr>
        <w:t xml:space="preserve"> </w:t>
      </w:r>
      <w:r w:rsidR="00126501" w:rsidRPr="00B55FF7">
        <w:rPr>
          <w:rFonts w:ascii="Arial" w:hAnsi="Arial" w:cs="Arial"/>
          <w:sz w:val="22"/>
          <w:szCs w:val="20"/>
        </w:rPr>
        <w:t>este</w:t>
      </w:r>
      <w:r w:rsidR="00126501" w:rsidRPr="00B55FF7">
        <w:rPr>
          <w:rFonts w:ascii="Arial" w:hAnsi="Arial" w:cs="Arial"/>
          <w:spacing w:val="1"/>
          <w:sz w:val="22"/>
          <w:szCs w:val="20"/>
        </w:rPr>
        <w:t xml:space="preserve"> </w:t>
      </w:r>
      <w:r w:rsidR="00126501" w:rsidRPr="00B55FF7">
        <w:rPr>
          <w:rFonts w:ascii="Arial" w:hAnsi="Arial" w:cs="Arial"/>
          <w:sz w:val="22"/>
          <w:szCs w:val="20"/>
        </w:rPr>
        <w:t>modo,</w:t>
      </w:r>
      <w:r w:rsidR="00126501" w:rsidRPr="00B55FF7">
        <w:rPr>
          <w:rFonts w:ascii="Arial" w:hAnsi="Arial" w:cs="Arial"/>
          <w:spacing w:val="1"/>
          <w:sz w:val="22"/>
          <w:szCs w:val="20"/>
        </w:rPr>
        <w:t xml:space="preserve"> </w:t>
      </w:r>
      <w:r w:rsidR="00126501" w:rsidRPr="00B55FF7">
        <w:rPr>
          <w:rFonts w:ascii="Arial" w:hAnsi="Arial" w:cs="Arial"/>
          <w:sz w:val="22"/>
          <w:szCs w:val="20"/>
        </w:rPr>
        <w:t>es</w:t>
      </w:r>
      <w:r w:rsidR="00126501" w:rsidRPr="00B55FF7">
        <w:rPr>
          <w:rFonts w:ascii="Arial" w:hAnsi="Arial" w:cs="Arial"/>
          <w:spacing w:val="1"/>
          <w:sz w:val="22"/>
          <w:szCs w:val="20"/>
        </w:rPr>
        <w:t xml:space="preserve"> </w:t>
      </w:r>
      <w:r w:rsidR="00126501" w:rsidRPr="00B55FF7">
        <w:rPr>
          <w:rFonts w:ascii="Arial" w:hAnsi="Arial" w:cs="Arial"/>
          <w:sz w:val="22"/>
          <w:szCs w:val="20"/>
        </w:rPr>
        <w:t>posible</w:t>
      </w:r>
      <w:r w:rsidR="00126501" w:rsidRPr="00B55FF7">
        <w:rPr>
          <w:rFonts w:ascii="Arial" w:hAnsi="Arial" w:cs="Arial"/>
          <w:spacing w:val="1"/>
          <w:sz w:val="22"/>
          <w:szCs w:val="20"/>
        </w:rPr>
        <w:t xml:space="preserve"> </w:t>
      </w:r>
      <w:r w:rsidR="00126501" w:rsidRPr="00B55FF7">
        <w:rPr>
          <w:rFonts w:ascii="Arial" w:hAnsi="Arial" w:cs="Arial"/>
          <w:sz w:val="22"/>
          <w:szCs w:val="20"/>
        </w:rPr>
        <w:t>concluir</w:t>
      </w:r>
      <w:r w:rsidR="00126501" w:rsidRPr="00B55FF7">
        <w:rPr>
          <w:rFonts w:ascii="Arial" w:hAnsi="Arial" w:cs="Arial"/>
          <w:spacing w:val="1"/>
          <w:sz w:val="22"/>
          <w:szCs w:val="20"/>
        </w:rPr>
        <w:t xml:space="preserve"> </w:t>
      </w:r>
      <w:r w:rsidR="00126501" w:rsidRPr="00B55FF7">
        <w:rPr>
          <w:rFonts w:ascii="Arial" w:hAnsi="Arial" w:cs="Arial"/>
          <w:sz w:val="22"/>
          <w:szCs w:val="20"/>
        </w:rPr>
        <w:t>que</w:t>
      </w:r>
      <w:r w:rsidR="00126501" w:rsidRPr="00B55FF7">
        <w:rPr>
          <w:rFonts w:ascii="Arial" w:hAnsi="Arial" w:cs="Arial"/>
          <w:spacing w:val="1"/>
          <w:sz w:val="22"/>
          <w:szCs w:val="20"/>
        </w:rPr>
        <w:t xml:space="preserve"> </w:t>
      </w:r>
      <w:r w:rsidR="00126501" w:rsidRPr="00B55FF7">
        <w:rPr>
          <w:rFonts w:ascii="Arial" w:hAnsi="Arial" w:cs="Arial"/>
          <w:sz w:val="22"/>
          <w:szCs w:val="20"/>
        </w:rPr>
        <w:t>en</w:t>
      </w:r>
      <w:r w:rsidR="00126501" w:rsidRPr="00B55FF7">
        <w:rPr>
          <w:rFonts w:ascii="Arial" w:hAnsi="Arial" w:cs="Arial"/>
          <w:spacing w:val="1"/>
          <w:sz w:val="22"/>
          <w:szCs w:val="20"/>
        </w:rPr>
        <w:t xml:space="preserve"> </w:t>
      </w:r>
      <w:r w:rsidR="00126501" w:rsidRPr="00B55FF7">
        <w:rPr>
          <w:rFonts w:ascii="Arial" w:hAnsi="Arial" w:cs="Arial"/>
          <w:sz w:val="22"/>
          <w:szCs w:val="20"/>
        </w:rPr>
        <w:t>la</w:t>
      </w:r>
      <w:r w:rsidR="00126501" w:rsidRPr="00B55FF7">
        <w:rPr>
          <w:rFonts w:ascii="Arial" w:hAnsi="Arial" w:cs="Arial"/>
          <w:spacing w:val="1"/>
          <w:sz w:val="22"/>
          <w:szCs w:val="20"/>
        </w:rPr>
        <w:t xml:space="preserve"> </w:t>
      </w:r>
      <w:r w:rsidR="00126501" w:rsidRPr="00B55FF7">
        <w:rPr>
          <w:rFonts w:ascii="Arial" w:hAnsi="Arial" w:cs="Arial"/>
          <w:sz w:val="22"/>
        </w:rPr>
        <w:t>contratación</w:t>
      </w:r>
      <w:r w:rsidRPr="00B55FF7">
        <w:rPr>
          <w:rFonts w:ascii="Arial" w:hAnsi="Arial" w:cs="Arial"/>
          <w:sz w:val="22"/>
        </w:rPr>
        <w:t xml:space="preserve"> estatal no existen mayores diferencias entre convenio y contrato y, dando aplicación al derecho</w:t>
      </w:r>
      <w:r w:rsidRPr="00B55FF7">
        <w:rPr>
          <w:rFonts w:ascii="Arial" w:hAnsi="Arial" w:cs="Arial"/>
          <w:spacing w:val="1"/>
          <w:sz w:val="22"/>
        </w:rPr>
        <w:t xml:space="preserve"> </w:t>
      </w:r>
      <w:r w:rsidRPr="00B55FF7">
        <w:rPr>
          <w:rFonts w:ascii="Arial" w:hAnsi="Arial" w:cs="Arial"/>
          <w:sz w:val="22"/>
        </w:rPr>
        <w:t>privado y a la definición contenida en el Código Civil, puede afirmarse que se trata de figuras</w:t>
      </w:r>
      <w:r w:rsidRPr="00B55FF7">
        <w:rPr>
          <w:rFonts w:ascii="Arial" w:hAnsi="Arial" w:cs="Arial"/>
          <w:spacing w:val="1"/>
          <w:sz w:val="22"/>
        </w:rPr>
        <w:t xml:space="preserve"> </w:t>
      </w:r>
      <w:r w:rsidRPr="00B55FF7">
        <w:rPr>
          <w:rFonts w:ascii="Arial" w:hAnsi="Arial" w:cs="Arial"/>
          <w:sz w:val="22"/>
        </w:rPr>
        <w:t>equivalentes.</w:t>
      </w:r>
    </w:p>
    <w:p w14:paraId="6EB1C37A" w14:textId="2918FED6" w:rsidR="00B55FF7" w:rsidRPr="00B55FF7" w:rsidRDefault="00B55FF7" w:rsidP="00B55FF7">
      <w:pPr>
        <w:pStyle w:val="Textoindependiente"/>
        <w:spacing w:before="120" w:line="276" w:lineRule="auto"/>
        <w:ind w:left="118" w:right="176" w:firstLine="708"/>
        <w:jc w:val="both"/>
        <w:rPr>
          <w:rFonts w:ascii="Arial" w:hAnsi="Arial" w:cs="Arial"/>
          <w:sz w:val="22"/>
        </w:rPr>
      </w:pPr>
      <w:r w:rsidRPr="00B55FF7">
        <w:rPr>
          <w:rFonts w:ascii="Arial" w:hAnsi="Arial" w:cs="Arial"/>
          <w:sz w:val="22"/>
        </w:rPr>
        <w:t>Por tanto, aunque el artículo 95 de la Ley 489 de 1998 dispone que “Las entidades</w:t>
      </w:r>
      <w:r w:rsidRPr="00B55FF7">
        <w:rPr>
          <w:rFonts w:ascii="Arial" w:hAnsi="Arial" w:cs="Arial"/>
          <w:spacing w:val="1"/>
          <w:sz w:val="22"/>
        </w:rPr>
        <w:t xml:space="preserve"> </w:t>
      </w:r>
      <w:r w:rsidRPr="00B55FF7">
        <w:rPr>
          <w:rFonts w:ascii="Arial" w:hAnsi="Arial" w:cs="Arial"/>
          <w:sz w:val="22"/>
        </w:rPr>
        <w:t>públicas</w:t>
      </w:r>
      <w:r w:rsidRPr="00B55FF7">
        <w:rPr>
          <w:rFonts w:ascii="Arial" w:hAnsi="Arial" w:cs="Arial"/>
          <w:spacing w:val="-9"/>
          <w:sz w:val="22"/>
        </w:rPr>
        <w:t xml:space="preserve"> </w:t>
      </w:r>
      <w:r w:rsidRPr="00B55FF7">
        <w:rPr>
          <w:rFonts w:ascii="Arial" w:hAnsi="Arial" w:cs="Arial"/>
          <w:sz w:val="22"/>
        </w:rPr>
        <w:t>podrán</w:t>
      </w:r>
      <w:r w:rsidRPr="00B55FF7">
        <w:rPr>
          <w:rFonts w:ascii="Arial" w:hAnsi="Arial" w:cs="Arial"/>
          <w:spacing w:val="-9"/>
          <w:sz w:val="22"/>
        </w:rPr>
        <w:t xml:space="preserve"> </w:t>
      </w:r>
      <w:r w:rsidRPr="00B55FF7">
        <w:rPr>
          <w:rFonts w:ascii="Arial" w:hAnsi="Arial" w:cs="Arial"/>
          <w:sz w:val="22"/>
        </w:rPr>
        <w:t>asociarse</w:t>
      </w:r>
      <w:r w:rsidRPr="00B55FF7">
        <w:rPr>
          <w:rFonts w:ascii="Arial" w:hAnsi="Arial" w:cs="Arial"/>
          <w:spacing w:val="-8"/>
          <w:sz w:val="22"/>
        </w:rPr>
        <w:t xml:space="preserve"> </w:t>
      </w:r>
      <w:r w:rsidRPr="00B55FF7">
        <w:rPr>
          <w:rFonts w:ascii="Arial" w:hAnsi="Arial" w:cs="Arial"/>
          <w:sz w:val="22"/>
        </w:rPr>
        <w:t>con</w:t>
      </w:r>
      <w:r w:rsidRPr="00B55FF7">
        <w:rPr>
          <w:rFonts w:ascii="Arial" w:hAnsi="Arial" w:cs="Arial"/>
          <w:spacing w:val="-9"/>
          <w:sz w:val="22"/>
        </w:rPr>
        <w:t xml:space="preserve"> </w:t>
      </w:r>
      <w:r w:rsidRPr="00B55FF7">
        <w:rPr>
          <w:rFonts w:ascii="Arial" w:hAnsi="Arial" w:cs="Arial"/>
          <w:sz w:val="22"/>
        </w:rPr>
        <w:t>el</w:t>
      </w:r>
      <w:r w:rsidRPr="00B55FF7">
        <w:rPr>
          <w:rFonts w:ascii="Arial" w:hAnsi="Arial" w:cs="Arial"/>
          <w:spacing w:val="-8"/>
          <w:sz w:val="22"/>
        </w:rPr>
        <w:t xml:space="preserve"> </w:t>
      </w:r>
      <w:r w:rsidRPr="00B55FF7">
        <w:rPr>
          <w:rFonts w:ascii="Arial" w:hAnsi="Arial" w:cs="Arial"/>
          <w:sz w:val="22"/>
        </w:rPr>
        <w:t>fin</w:t>
      </w:r>
      <w:r w:rsidRPr="00B55FF7">
        <w:rPr>
          <w:rFonts w:ascii="Arial" w:hAnsi="Arial" w:cs="Arial"/>
          <w:spacing w:val="-9"/>
          <w:sz w:val="22"/>
        </w:rPr>
        <w:t xml:space="preserve"> </w:t>
      </w:r>
      <w:r w:rsidRPr="00B55FF7">
        <w:rPr>
          <w:rFonts w:ascii="Arial" w:hAnsi="Arial" w:cs="Arial"/>
          <w:sz w:val="22"/>
        </w:rPr>
        <w:t>de</w:t>
      </w:r>
      <w:r w:rsidRPr="00B55FF7">
        <w:rPr>
          <w:rFonts w:ascii="Arial" w:hAnsi="Arial" w:cs="Arial"/>
          <w:spacing w:val="-9"/>
          <w:sz w:val="22"/>
        </w:rPr>
        <w:t xml:space="preserve"> </w:t>
      </w:r>
      <w:r w:rsidRPr="00B55FF7">
        <w:rPr>
          <w:rFonts w:ascii="Arial" w:hAnsi="Arial" w:cs="Arial"/>
          <w:sz w:val="22"/>
        </w:rPr>
        <w:t>cooperar</w:t>
      </w:r>
      <w:r w:rsidRPr="00B55FF7">
        <w:rPr>
          <w:rFonts w:ascii="Arial" w:hAnsi="Arial" w:cs="Arial"/>
          <w:spacing w:val="-8"/>
          <w:sz w:val="22"/>
        </w:rPr>
        <w:t xml:space="preserve"> </w:t>
      </w:r>
      <w:r w:rsidRPr="00B55FF7">
        <w:rPr>
          <w:rFonts w:ascii="Arial" w:hAnsi="Arial" w:cs="Arial"/>
          <w:sz w:val="22"/>
        </w:rPr>
        <w:t>en</w:t>
      </w:r>
      <w:r w:rsidRPr="00B55FF7">
        <w:rPr>
          <w:rFonts w:ascii="Arial" w:hAnsi="Arial" w:cs="Arial"/>
          <w:spacing w:val="-9"/>
          <w:sz w:val="22"/>
        </w:rPr>
        <w:t xml:space="preserve"> </w:t>
      </w:r>
      <w:r w:rsidRPr="00B55FF7">
        <w:rPr>
          <w:rFonts w:ascii="Arial" w:hAnsi="Arial" w:cs="Arial"/>
          <w:sz w:val="22"/>
        </w:rPr>
        <w:t>el</w:t>
      </w:r>
      <w:r w:rsidRPr="00B55FF7">
        <w:rPr>
          <w:rFonts w:ascii="Arial" w:hAnsi="Arial" w:cs="Arial"/>
          <w:spacing w:val="-8"/>
          <w:sz w:val="22"/>
        </w:rPr>
        <w:t xml:space="preserve"> </w:t>
      </w:r>
      <w:r w:rsidRPr="00B55FF7">
        <w:rPr>
          <w:rFonts w:ascii="Arial" w:hAnsi="Arial" w:cs="Arial"/>
          <w:sz w:val="22"/>
        </w:rPr>
        <w:t>cumplimiento</w:t>
      </w:r>
      <w:r w:rsidRPr="00B55FF7">
        <w:rPr>
          <w:rFonts w:ascii="Arial" w:hAnsi="Arial" w:cs="Arial"/>
          <w:spacing w:val="-9"/>
          <w:sz w:val="22"/>
        </w:rPr>
        <w:t xml:space="preserve"> </w:t>
      </w:r>
      <w:r w:rsidRPr="00B55FF7">
        <w:rPr>
          <w:rFonts w:ascii="Arial" w:hAnsi="Arial" w:cs="Arial"/>
          <w:sz w:val="22"/>
        </w:rPr>
        <w:t>de</w:t>
      </w:r>
      <w:r w:rsidRPr="00B55FF7">
        <w:rPr>
          <w:rFonts w:ascii="Arial" w:hAnsi="Arial" w:cs="Arial"/>
          <w:spacing w:val="-8"/>
          <w:sz w:val="22"/>
        </w:rPr>
        <w:t xml:space="preserve"> </w:t>
      </w:r>
      <w:r w:rsidRPr="00B55FF7">
        <w:rPr>
          <w:rFonts w:ascii="Arial" w:hAnsi="Arial" w:cs="Arial"/>
          <w:sz w:val="22"/>
        </w:rPr>
        <w:t>funciones</w:t>
      </w:r>
      <w:r w:rsidRPr="00B55FF7">
        <w:rPr>
          <w:rFonts w:ascii="Arial" w:hAnsi="Arial" w:cs="Arial"/>
          <w:spacing w:val="-8"/>
          <w:sz w:val="22"/>
        </w:rPr>
        <w:t xml:space="preserve"> </w:t>
      </w:r>
      <w:r w:rsidRPr="00B55FF7">
        <w:rPr>
          <w:rFonts w:ascii="Arial" w:hAnsi="Arial" w:cs="Arial"/>
          <w:sz w:val="22"/>
        </w:rPr>
        <w:t>administrativas</w:t>
      </w:r>
      <w:r w:rsidRPr="00B55FF7">
        <w:rPr>
          <w:rFonts w:ascii="Arial" w:hAnsi="Arial" w:cs="Arial"/>
          <w:spacing w:val="-59"/>
          <w:sz w:val="22"/>
        </w:rPr>
        <w:t xml:space="preserve"> </w:t>
      </w:r>
      <w:r w:rsidRPr="00B55FF7">
        <w:rPr>
          <w:rFonts w:ascii="Arial" w:hAnsi="Arial" w:cs="Arial"/>
          <w:sz w:val="22"/>
        </w:rPr>
        <w:t>o de prestar conjuntamente servicios que se hallen a su cargo, mediante la celebración de</w:t>
      </w:r>
      <w:r w:rsidRPr="00B55FF7">
        <w:rPr>
          <w:rFonts w:ascii="Arial" w:hAnsi="Arial" w:cs="Arial"/>
          <w:spacing w:val="1"/>
          <w:sz w:val="22"/>
        </w:rPr>
        <w:t xml:space="preserve"> </w:t>
      </w:r>
      <w:r w:rsidRPr="00B55FF7">
        <w:rPr>
          <w:rFonts w:ascii="Arial" w:hAnsi="Arial" w:cs="Arial"/>
          <w:sz w:val="22"/>
        </w:rPr>
        <w:t>convenios interadministrativos […]”, esto no significa que dichos acuerdos estén exceptuados</w:t>
      </w:r>
      <w:r w:rsidRPr="00B55FF7">
        <w:rPr>
          <w:rFonts w:ascii="Arial" w:hAnsi="Arial" w:cs="Arial"/>
          <w:spacing w:val="1"/>
          <w:sz w:val="22"/>
        </w:rPr>
        <w:t xml:space="preserve"> </w:t>
      </w:r>
      <w:r w:rsidRPr="00B55FF7">
        <w:rPr>
          <w:rFonts w:ascii="Arial" w:hAnsi="Arial" w:cs="Arial"/>
          <w:sz w:val="22"/>
        </w:rPr>
        <w:t>del EGCAP por no tener carácter contractual. Por ello, la jurisprudencia considera que “Estos</w:t>
      </w:r>
      <w:r w:rsidRPr="00B55FF7">
        <w:rPr>
          <w:rFonts w:ascii="Arial" w:hAnsi="Arial" w:cs="Arial"/>
          <w:spacing w:val="1"/>
          <w:sz w:val="22"/>
        </w:rPr>
        <w:t xml:space="preserve"> </w:t>
      </w:r>
      <w:r w:rsidRPr="00B55FF7">
        <w:rPr>
          <w:rFonts w:ascii="Arial" w:hAnsi="Arial" w:cs="Arial"/>
          <w:sz w:val="22"/>
        </w:rPr>
        <w:t>convenios</w:t>
      </w:r>
      <w:r w:rsidRPr="00B55FF7">
        <w:rPr>
          <w:rFonts w:ascii="Arial" w:hAnsi="Arial" w:cs="Arial"/>
          <w:spacing w:val="1"/>
          <w:sz w:val="22"/>
        </w:rPr>
        <w:t xml:space="preserve"> </w:t>
      </w:r>
      <w:r w:rsidRPr="00B55FF7">
        <w:rPr>
          <w:rFonts w:ascii="Arial" w:hAnsi="Arial" w:cs="Arial"/>
          <w:sz w:val="22"/>
        </w:rPr>
        <w:t>cuentan</w:t>
      </w:r>
      <w:r w:rsidRPr="00B55FF7">
        <w:rPr>
          <w:rFonts w:ascii="Arial" w:hAnsi="Arial" w:cs="Arial"/>
          <w:spacing w:val="1"/>
          <w:sz w:val="22"/>
        </w:rPr>
        <w:t xml:space="preserve"> </w:t>
      </w:r>
      <w:r w:rsidRPr="00B55FF7">
        <w:rPr>
          <w:rFonts w:ascii="Arial" w:hAnsi="Arial" w:cs="Arial"/>
          <w:sz w:val="22"/>
        </w:rPr>
        <w:t>con</w:t>
      </w:r>
      <w:r w:rsidRPr="00B55FF7">
        <w:rPr>
          <w:rFonts w:ascii="Arial" w:hAnsi="Arial" w:cs="Arial"/>
          <w:spacing w:val="1"/>
          <w:sz w:val="22"/>
        </w:rPr>
        <w:t xml:space="preserve"> </w:t>
      </w:r>
      <w:r w:rsidRPr="00B55FF7">
        <w:rPr>
          <w:rFonts w:ascii="Arial" w:hAnsi="Arial" w:cs="Arial"/>
          <w:sz w:val="22"/>
        </w:rPr>
        <w:t>las</w:t>
      </w:r>
      <w:r w:rsidRPr="00B55FF7">
        <w:rPr>
          <w:rFonts w:ascii="Arial" w:hAnsi="Arial" w:cs="Arial"/>
          <w:spacing w:val="1"/>
          <w:sz w:val="22"/>
        </w:rPr>
        <w:t xml:space="preserve"> </w:t>
      </w:r>
      <w:r w:rsidRPr="00B55FF7">
        <w:rPr>
          <w:rFonts w:ascii="Arial" w:hAnsi="Arial" w:cs="Arial"/>
          <w:sz w:val="22"/>
        </w:rPr>
        <w:t>características</w:t>
      </w:r>
      <w:r w:rsidRPr="00B55FF7">
        <w:rPr>
          <w:rFonts w:ascii="Arial" w:hAnsi="Arial" w:cs="Arial"/>
          <w:spacing w:val="1"/>
          <w:sz w:val="22"/>
        </w:rPr>
        <w:t xml:space="preserve"> </w:t>
      </w:r>
      <w:r w:rsidRPr="00B55FF7">
        <w:rPr>
          <w:rFonts w:ascii="Arial" w:hAnsi="Arial" w:cs="Arial"/>
          <w:sz w:val="22"/>
        </w:rPr>
        <w:t>propias</w:t>
      </w:r>
      <w:r w:rsidRPr="00B55FF7">
        <w:rPr>
          <w:rFonts w:ascii="Arial" w:hAnsi="Arial" w:cs="Arial"/>
          <w:spacing w:val="1"/>
          <w:sz w:val="22"/>
        </w:rPr>
        <w:t xml:space="preserve"> </w:t>
      </w:r>
      <w:r w:rsidRPr="00B55FF7">
        <w:rPr>
          <w:rFonts w:ascii="Arial" w:hAnsi="Arial" w:cs="Arial"/>
          <w:sz w:val="22"/>
        </w:rPr>
        <w:t>de</w:t>
      </w:r>
      <w:r w:rsidRPr="00B55FF7">
        <w:rPr>
          <w:rFonts w:ascii="Arial" w:hAnsi="Arial" w:cs="Arial"/>
          <w:spacing w:val="1"/>
          <w:sz w:val="22"/>
        </w:rPr>
        <w:t xml:space="preserve"> </w:t>
      </w:r>
      <w:r w:rsidRPr="00B55FF7">
        <w:rPr>
          <w:rFonts w:ascii="Arial" w:hAnsi="Arial" w:cs="Arial"/>
          <w:sz w:val="22"/>
        </w:rPr>
        <w:t>los</w:t>
      </w:r>
      <w:r w:rsidRPr="00B55FF7">
        <w:rPr>
          <w:rFonts w:ascii="Arial" w:hAnsi="Arial" w:cs="Arial"/>
          <w:spacing w:val="1"/>
          <w:sz w:val="22"/>
        </w:rPr>
        <w:t xml:space="preserve"> </w:t>
      </w:r>
      <w:r w:rsidRPr="00B55FF7">
        <w:rPr>
          <w:rFonts w:ascii="Arial" w:hAnsi="Arial" w:cs="Arial"/>
          <w:sz w:val="22"/>
        </w:rPr>
        <w:t>contratos,</w:t>
      </w:r>
      <w:r w:rsidRPr="00B55FF7">
        <w:rPr>
          <w:rFonts w:ascii="Arial" w:hAnsi="Arial" w:cs="Arial"/>
          <w:spacing w:val="1"/>
          <w:sz w:val="22"/>
        </w:rPr>
        <w:t xml:space="preserve"> </w:t>
      </w:r>
      <w:r w:rsidRPr="00B55FF7">
        <w:rPr>
          <w:rFonts w:ascii="Arial" w:hAnsi="Arial" w:cs="Arial"/>
          <w:sz w:val="22"/>
        </w:rPr>
        <w:t>cuando</w:t>
      </w:r>
      <w:r w:rsidRPr="00B55FF7">
        <w:rPr>
          <w:rFonts w:ascii="Arial" w:hAnsi="Arial" w:cs="Arial"/>
          <w:spacing w:val="1"/>
          <w:sz w:val="22"/>
        </w:rPr>
        <w:t xml:space="preserve"> </w:t>
      </w:r>
      <w:r w:rsidRPr="00B55FF7">
        <w:rPr>
          <w:rFonts w:ascii="Arial" w:hAnsi="Arial" w:cs="Arial"/>
          <w:sz w:val="22"/>
        </w:rPr>
        <w:t>su</w:t>
      </w:r>
      <w:r w:rsidRPr="00B55FF7">
        <w:rPr>
          <w:rFonts w:ascii="Arial" w:hAnsi="Arial" w:cs="Arial"/>
          <w:spacing w:val="1"/>
          <w:sz w:val="22"/>
        </w:rPr>
        <w:t xml:space="preserve"> </w:t>
      </w:r>
      <w:r w:rsidRPr="00B55FF7">
        <w:rPr>
          <w:rFonts w:ascii="Arial" w:hAnsi="Arial" w:cs="Arial"/>
          <w:sz w:val="22"/>
        </w:rPr>
        <w:t>objeto</w:t>
      </w:r>
      <w:r w:rsidRPr="00B55FF7">
        <w:rPr>
          <w:rFonts w:ascii="Arial" w:hAnsi="Arial" w:cs="Arial"/>
          <w:spacing w:val="1"/>
          <w:sz w:val="22"/>
        </w:rPr>
        <w:t xml:space="preserve"> </w:t>
      </w:r>
      <w:r w:rsidRPr="00B55FF7">
        <w:rPr>
          <w:rFonts w:ascii="Arial" w:hAnsi="Arial" w:cs="Arial"/>
          <w:sz w:val="22"/>
        </w:rPr>
        <w:t>lo</w:t>
      </w:r>
      <w:r w:rsidRPr="00B55FF7">
        <w:rPr>
          <w:rFonts w:ascii="Arial" w:hAnsi="Arial" w:cs="Arial"/>
          <w:spacing w:val="1"/>
          <w:sz w:val="22"/>
        </w:rPr>
        <w:t xml:space="preserve"> </w:t>
      </w:r>
      <w:r w:rsidRPr="00B55FF7">
        <w:rPr>
          <w:rFonts w:ascii="Arial" w:hAnsi="Arial" w:cs="Arial"/>
          <w:spacing w:val="-1"/>
          <w:sz w:val="22"/>
        </w:rPr>
        <w:t>constituyen</w:t>
      </w:r>
      <w:r w:rsidRPr="00B55FF7">
        <w:rPr>
          <w:rFonts w:ascii="Arial" w:hAnsi="Arial" w:cs="Arial"/>
          <w:spacing w:val="-15"/>
          <w:sz w:val="22"/>
        </w:rPr>
        <w:t xml:space="preserve"> </w:t>
      </w:r>
      <w:r w:rsidRPr="00B55FF7">
        <w:rPr>
          <w:rFonts w:ascii="Arial" w:hAnsi="Arial" w:cs="Arial"/>
          <w:spacing w:val="-1"/>
          <w:sz w:val="22"/>
        </w:rPr>
        <w:t>obligaciones</w:t>
      </w:r>
      <w:r w:rsidRPr="00B55FF7">
        <w:rPr>
          <w:rFonts w:ascii="Arial" w:hAnsi="Arial" w:cs="Arial"/>
          <w:spacing w:val="-13"/>
          <w:sz w:val="22"/>
        </w:rPr>
        <w:t xml:space="preserve"> </w:t>
      </w:r>
      <w:r w:rsidRPr="00B55FF7">
        <w:rPr>
          <w:rFonts w:ascii="Arial" w:hAnsi="Arial" w:cs="Arial"/>
          <w:sz w:val="22"/>
        </w:rPr>
        <w:t>patrimoniales,</w:t>
      </w:r>
      <w:r w:rsidRPr="00B55FF7">
        <w:rPr>
          <w:rFonts w:ascii="Arial" w:hAnsi="Arial" w:cs="Arial"/>
          <w:spacing w:val="-13"/>
          <w:sz w:val="22"/>
        </w:rPr>
        <w:t xml:space="preserve"> </w:t>
      </w:r>
      <w:r w:rsidRPr="00B55FF7">
        <w:rPr>
          <w:rFonts w:ascii="Arial" w:hAnsi="Arial" w:cs="Arial"/>
          <w:sz w:val="22"/>
        </w:rPr>
        <w:t>y</w:t>
      </w:r>
      <w:r w:rsidRPr="00B55FF7">
        <w:rPr>
          <w:rFonts w:ascii="Arial" w:hAnsi="Arial" w:cs="Arial"/>
          <w:spacing w:val="-14"/>
          <w:sz w:val="22"/>
        </w:rPr>
        <w:t xml:space="preserve"> </w:t>
      </w:r>
      <w:r w:rsidRPr="00B55FF7">
        <w:rPr>
          <w:rFonts w:ascii="Arial" w:hAnsi="Arial" w:cs="Arial"/>
          <w:sz w:val="22"/>
        </w:rPr>
        <w:t>las</w:t>
      </w:r>
      <w:r w:rsidRPr="00B55FF7">
        <w:rPr>
          <w:rFonts w:ascii="Arial" w:hAnsi="Arial" w:cs="Arial"/>
          <w:spacing w:val="-15"/>
          <w:sz w:val="22"/>
        </w:rPr>
        <w:t xml:space="preserve"> </w:t>
      </w:r>
      <w:r w:rsidRPr="00B55FF7">
        <w:rPr>
          <w:rFonts w:ascii="Arial" w:hAnsi="Arial" w:cs="Arial"/>
          <w:sz w:val="22"/>
        </w:rPr>
        <w:t>entidades</w:t>
      </w:r>
      <w:r w:rsidRPr="00B55FF7">
        <w:rPr>
          <w:rFonts w:ascii="Arial" w:hAnsi="Arial" w:cs="Arial"/>
          <w:spacing w:val="-13"/>
          <w:sz w:val="22"/>
        </w:rPr>
        <w:t xml:space="preserve"> </w:t>
      </w:r>
      <w:r w:rsidRPr="00B55FF7">
        <w:rPr>
          <w:rFonts w:ascii="Arial" w:hAnsi="Arial" w:cs="Arial"/>
          <w:sz w:val="22"/>
        </w:rPr>
        <w:t>estatales</w:t>
      </w:r>
      <w:r w:rsidRPr="00B55FF7">
        <w:rPr>
          <w:rFonts w:ascii="Arial" w:hAnsi="Arial" w:cs="Arial"/>
          <w:spacing w:val="-13"/>
          <w:sz w:val="22"/>
        </w:rPr>
        <w:t xml:space="preserve"> </w:t>
      </w:r>
      <w:r w:rsidRPr="00B55FF7">
        <w:rPr>
          <w:rFonts w:ascii="Arial" w:hAnsi="Arial" w:cs="Arial"/>
          <w:sz w:val="22"/>
        </w:rPr>
        <w:t>que</w:t>
      </w:r>
      <w:r w:rsidRPr="00B55FF7">
        <w:rPr>
          <w:rFonts w:ascii="Arial" w:hAnsi="Arial" w:cs="Arial"/>
          <w:spacing w:val="-14"/>
          <w:sz w:val="22"/>
        </w:rPr>
        <w:t xml:space="preserve"> </w:t>
      </w:r>
      <w:r w:rsidRPr="00B55FF7">
        <w:rPr>
          <w:rFonts w:ascii="Arial" w:hAnsi="Arial" w:cs="Arial"/>
          <w:sz w:val="22"/>
        </w:rPr>
        <w:t>los</w:t>
      </w:r>
      <w:r w:rsidRPr="00B55FF7">
        <w:rPr>
          <w:rFonts w:ascii="Arial" w:hAnsi="Arial" w:cs="Arial"/>
          <w:spacing w:val="-15"/>
          <w:sz w:val="22"/>
        </w:rPr>
        <w:t xml:space="preserve"> </w:t>
      </w:r>
      <w:r w:rsidRPr="00B55FF7">
        <w:rPr>
          <w:rFonts w:ascii="Arial" w:hAnsi="Arial" w:cs="Arial"/>
          <w:sz w:val="22"/>
        </w:rPr>
        <w:t>conforman</w:t>
      </w:r>
      <w:r w:rsidRPr="00B55FF7">
        <w:rPr>
          <w:rFonts w:ascii="Arial" w:hAnsi="Arial" w:cs="Arial"/>
          <w:spacing w:val="-14"/>
          <w:sz w:val="22"/>
        </w:rPr>
        <w:t xml:space="preserve"> </w:t>
      </w:r>
      <w:r w:rsidRPr="00B55FF7">
        <w:rPr>
          <w:rFonts w:ascii="Arial" w:hAnsi="Arial" w:cs="Arial"/>
          <w:sz w:val="22"/>
        </w:rPr>
        <w:t>están</w:t>
      </w:r>
      <w:r w:rsidRPr="00B55FF7">
        <w:rPr>
          <w:rFonts w:ascii="Arial" w:hAnsi="Arial" w:cs="Arial"/>
          <w:spacing w:val="-14"/>
          <w:sz w:val="22"/>
        </w:rPr>
        <w:t xml:space="preserve"> </w:t>
      </w:r>
      <w:r w:rsidRPr="00B55FF7">
        <w:rPr>
          <w:rFonts w:ascii="Arial" w:hAnsi="Arial" w:cs="Arial"/>
          <w:sz w:val="22"/>
        </w:rPr>
        <w:t>sujetas</w:t>
      </w:r>
      <w:r w:rsidRPr="00B55FF7">
        <w:rPr>
          <w:rFonts w:ascii="Arial" w:hAnsi="Arial" w:cs="Arial"/>
          <w:spacing w:val="-59"/>
          <w:sz w:val="22"/>
        </w:rPr>
        <w:t xml:space="preserve"> </w:t>
      </w:r>
      <w:r w:rsidRPr="00B55FF7">
        <w:rPr>
          <w:rFonts w:ascii="Arial" w:hAnsi="Arial" w:cs="Arial"/>
          <w:sz w:val="22"/>
        </w:rPr>
        <w:t>tanto</w:t>
      </w:r>
      <w:r w:rsidRPr="00B55FF7">
        <w:rPr>
          <w:rFonts w:ascii="Arial" w:hAnsi="Arial" w:cs="Arial"/>
          <w:spacing w:val="-2"/>
          <w:sz w:val="22"/>
        </w:rPr>
        <w:t xml:space="preserve"> </w:t>
      </w:r>
      <w:r w:rsidRPr="00B55FF7">
        <w:rPr>
          <w:rFonts w:ascii="Arial" w:hAnsi="Arial" w:cs="Arial"/>
          <w:sz w:val="22"/>
        </w:rPr>
        <w:t>a</w:t>
      </w:r>
      <w:r w:rsidRPr="00B55FF7">
        <w:rPr>
          <w:rFonts w:ascii="Arial" w:hAnsi="Arial" w:cs="Arial"/>
          <w:spacing w:val="-2"/>
          <w:sz w:val="22"/>
        </w:rPr>
        <w:t xml:space="preserve"> </w:t>
      </w:r>
      <w:r w:rsidRPr="00B55FF7">
        <w:rPr>
          <w:rFonts w:ascii="Arial" w:hAnsi="Arial" w:cs="Arial"/>
          <w:sz w:val="22"/>
        </w:rPr>
        <w:t>la</w:t>
      </w:r>
      <w:r w:rsidRPr="00B55FF7">
        <w:rPr>
          <w:rFonts w:ascii="Arial" w:hAnsi="Arial" w:cs="Arial"/>
          <w:spacing w:val="-1"/>
          <w:sz w:val="22"/>
        </w:rPr>
        <w:t xml:space="preserve"> </w:t>
      </w:r>
      <w:r w:rsidRPr="00B55FF7">
        <w:rPr>
          <w:rFonts w:ascii="Arial" w:hAnsi="Arial" w:cs="Arial"/>
          <w:sz w:val="22"/>
        </w:rPr>
        <w:t>normativa</w:t>
      </w:r>
      <w:r w:rsidRPr="00B55FF7">
        <w:rPr>
          <w:rFonts w:ascii="Arial" w:hAnsi="Arial" w:cs="Arial"/>
          <w:spacing w:val="-2"/>
          <w:sz w:val="22"/>
        </w:rPr>
        <w:t xml:space="preserve"> </w:t>
      </w:r>
      <w:r w:rsidRPr="00B55FF7">
        <w:rPr>
          <w:rFonts w:ascii="Arial" w:hAnsi="Arial" w:cs="Arial"/>
          <w:sz w:val="22"/>
        </w:rPr>
        <w:t>contractual</w:t>
      </w:r>
      <w:r w:rsidRPr="00B55FF7">
        <w:rPr>
          <w:rFonts w:ascii="Arial" w:hAnsi="Arial" w:cs="Arial"/>
          <w:spacing w:val="-1"/>
          <w:sz w:val="22"/>
        </w:rPr>
        <w:t xml:space="preserve"> </w:t>
      </w:r>
      <w:r w:rsidRPr="00B55FF7">
        <w:rPr>
          <w:rFonts w:ascii="Arial" w:hAnsi="Arial" w:cs="Arial"/>
          <w:sz w:val="22"/>
        </w:rPr>
        <w:t>pública,</w:t>
      </w:r>
      <w:r w:rsidRPr="00B55FF7">
        <w:rPr>
          <w:rFonts w:ascii="Arial" w:hAnsi="Arial" w:cs="Arial"/>
          <w:spacing w:val="-2"/>
          <w:sz w:val="22"/>
        </w:rPr>
        <w:t xml:space="preserve"> </w:t>
      </w:r>
      <w:r w:rsidRPr="00B55FF7">
        <w:rPr>
          <w:rFonts w:ascii="Arial" w:hAnsi="Arial" w:cs="Arial"/>
          <w:sz w:val="22"/>
        </w:rPr>
        <w:t>como</w:t>
      </w:r>
      <w:r w:rsidRPr="00B55FF7">
        <w:rPr>
          <w:rFonts w:ascii="Arial" w:hAnsi="Arial" w:cs="Arial"/>
          <w:spacing w:val="-2"/>
          <w:sz w:val="22"/>
        </w:rPr>
        <w:t xml:space="preserve"> </w:t>
      </w:r>
      <w:r w:rsidRPr="00B55FF7">
        <w:rPr>
          <w:rFonts w:ascii="Arial" w:hAnsi="Arial" w:cs="Arial"/>
          <w:sz w:val="22"/>
        </w:rPr>
        <w:t>a</w:t>
      </w:r>
      <w:r w:rsidRPr="00B55FF7">
        <w:rPr>
          <w:rFonts w:ascii="Arial" w:hAnsi="Arial" w:cs="Arial"/>
          <w:spacing w:val="-1"/>
          <w:sz w:val="22"/>
        </w:rPr>
        <w:t xml:space="preserve"> </w:t>
      </w:r>
      <w:r w:rsidRPr="00B55FF7">
        <w:rPr>
          <w:rFonts w:ascii="Arial" w:hAnsi="Arial" w:cs="Arial"/>
          <w:sz w:val="22"/>
        </w:rPr>
        <w:t>las</w:t>
      </w:r>
      <w:r w:rsidRPr="00B55FF7">
        <w:rPr>
          <w:rFonts w:ascii="Arial" w:hAnsi="Arial" w:cs="Arial"/>
          <w:spacing w:val="-2"/>
          <w:sz w:val="22"/>
        </w:rPr>
        <w:t xml:space="preserve"> </w:t>
      </w:r>
      <w:r w:rsidRPr="00B55FF7">
        <w:rPr>
          <w:rFonts w:ascii="Arial" w:hAnsi="Arial" w:cs="Arial"/>
          <w:sz w:val="22"/>
        </w:rPr>
        <w:t>normas</w:t>
      </w:r>
      <w:r w:rsidRPr="00B55FF7">
        <w:rPr>
          <w:rFonts w:ascii="Arial" w:hAnsi="Arial" w:cs="Arial"/>
          <w:spacing w:val="-2"/>
          <w:sz w:val="22"/>
        </w:rPr>
        <w:t xml:space="preserve"> </w:t>
      </w:r>
      <w:r w:rsidRPr="00B55FF7">
        <w:rPr>
          <w:rFonts w:ascii="Arial" w:hAnsi="Arial" w:cs="Arial"/>
          <w:sz w:val="22"/>
        </w:rPr>
        <w:t>del</w:t>
      </w:r>
      <w:r w:rsidRPr="00B55FF7">
        <w:rPr>
          <w:rFonts w:ascii="Arial" w:hAnsi="Arial" w:cs="Arial"/>
          <w:spacing w:val="-1"/>
          <w:sz w:val="22"/>
        </w:rPr>
        <w:t xml:space="preserve"> </w:t>
      </w:r>
      <w:r w:rsidRPr="00B55FF7">
        <w:rPr>
          <w:rFonts w:ascii="Arial" w:hAnsi="Arial" w:cs="Arial"/>
          <w:sz w:val="22"/>
        </w:rPr>
        <w:t>derecho</w:t>
      </w:r>
      <w:r w:rsidRPr="00B55FF7">
        <w:rPr>
          <w:rFonts w:ascii="Arial" w:hAnsi="Arial" w:cs="Arial"/>
          <w:spacing w:val="-2"/>
          <w:sz w:val="22"/>
        </w:rPr>
        <w:t xml:space="preserve"> </w:t>
      </w:r>
      <w:r w:rsidRPr="00B55FF7">
        <w:rPr>
          <w:rFonts w:ascii="Arial" w:hAnsi="Arial" w:cs="Arial"/>
          <w:sz w:val="22"/>
        </w:rPr>
        <w:t>civil</w:t>
      </w:r>
      <w:r w:rsidRPr="00B55FF7">
        <w:rPr>
          <w:rFonts w:ascii="Arial" w:hAnsi="Arial" w:cs="Arial"/>
          <w:spacing w:val="2"/>
          <w:sz w:val="22"/>
        </w:rPr>
        <w:t xml:space="preserve"> </w:t>
      </w:r>
      <w:r w:rsidRPr="00B55FF7">
        <w:rPr>
          <w:rFonts w:ascii="Arial" w:hAnsi="Arial" w:cs="Arial"/>
          <w:sz w:val="22"/>
        </w:rPr>
        <w:t>[…]”</w:t>
      </w:r>
      <w:r>
        <w:rPr>
          <w:rStyle w:val="Refdenotaalpie"/>
          <w:rFonts w:ascii="Arial" w:hAnsi="Arial" w:cs="Arial"/>
          <w:sz w:val="22"/>
        </w:rPr>
        <w:footnoteReference w:id="15"/>
      </w:r>
      <w:r w:rsidRPr="00B55FF7">
        <w:rPr>
          <w:rFonts w:ascii="Arial" w:hAnsi="Arial" w:cs="Arial"/>
          <w:sz w:val="22"/>
        </w:rPr>
        <w:t>.</w:t>
      </w:r>
    </w:p>
    <w:p w14:paraId="34A5176E" w14:textId="77777777" w:rsidR="00B55FF7" w:rsidRPr="00B55FF7" w:rsidRDefault="00B55FF7" w:rsidP="00B55FF7">
      <w:pPr>
        <w:pStyle w:val="Textoindependiente"/>
        <w:spacing w:before="120" w:line="276" w:lineRule="auto"/>
        <w:ind w:left="118" w:right="115" w:firstLine="709"/>
        <w:jc w:val="both"/>
        <w:rPr>
          <w:rFonts w:ascii="Arial" w:hAnsi="Arial" w:cs="Arial"/>
          <w:sz w:val="22"/>
        </w:rPr>
      </w:pPr>
      <w:r w:rsidRPr="00B55FF7">
        <w:rPr>
          <w:rFonts w:ascii="Arial" w:hAnsi="Arial" w:cs="Arial"/>
          <w:sz w:val="22"/>
        </w:rPr>
        <w:t>Sin perjuicio de lo anterior, vale la pena tener en cuenta que cierto sector de la doctrina y</w:t>
      </w:r>
      <w:r w:rsidRPr="00B55FF7">
        <w:rPr>
          <w:rFonts w:ascii="Arial" w:hAnsi="Arial" w:cs="Arial"/>
          <w:spacing w:val="1"/>
          <w:sz w:val="22"/>
        </w:rPr>
        <w:t xml:space="preserve"> </w:t>
      </w:r>
      <w:r w:rsidRPr="00B55FF7">
        <w:rPr>
          <w:rFonts w:ascii="Arial" w:hAnsi="Arial" w:cs="Arial"/>
          <w:sz w:val="22"/>
        </w:rPr>
        <w:t>la</w:t>
      </w:r>
      <w:r w:rsidRPr="00B55FF7">
        <w:rPr>
          <w:rFonts w:ascii="Arial" w:hAnsi="Arial" w:cs="Arial"/>
          <w:spacing w:val="1"/>
          <w:sz w:val="22"/>
        </w:rPr>
        <w:t xml:space="preserve"> </w:t>
      </w:r>
      <w:r w:rsidRPr="00B55FF7">
        <w:rPr>
          <w:rFonts w:ascii="Arial" w:hAnsi="Arial" w:cs="Arial"/>
          <w:sz w:val="22"/>
        </w:rPr>
        <w:t>jurisprudencia</w:t>
      </w:r>
      <w:r w:rsidRPr="00B55FF7">
        <w:rPr>
          <w:rFonts w:ascii="Arial" w:hAnsi="Arial" w:cs="Arial"/>
          <w:spacing w:val="1"/>
          <w:sz w:val="22"/>
        </w:rPr>
        <w:t xml:space="preserve"> </w:t>
      </w:r>
      <w:r w:rsidRPr="00B55FF7">
        <w:rPr>
          <w:rFonts w:ascii="Arial" w:hAnsi="Arial" w:cs="Arial"/>
          <w:sz w:val="22"/>
        </w:rPr>
        <w:t>han</w:t>
      </w:r>
      <w:r w:rsidRPr="00B55FF7">
        <w:rPr>
          <w:rFonts w:ascii="Arial" w:hAnsi="Arial" w:cs="Arial"/>
          <w:spacing w:val="1"/>
          <w:sz w:val="22"/>
        </w:rPr>
        <w:t xml:space="preserve"> </w:t>
      </w:r>
      <w:r w:rsidRPr="00B55FF7">
        <w:rPr>
          <w:rFonts w:ascii="Arial" w:hAnsi="Arial" w:cs="Arial"/>
          <w:sz w:val="22"/>
        </w:rPr>
        <w:t>establecido</w:t>
      </w:r>
      <w:r w:rsidRPr="00B55FF7">
        <w:rPr>
          <w:rFonts w:ascii="Arial" w:hAnsi="Arial" w:cs="Arial"/>
          <w:spacing w:val="1"/>
          <w:sz w:val="22"/>
        </w:rPr>
        <w:t xml:space="preserve"> </w:t>
      </w:r>
      <w:r w:rsidRPr="00B55FF7">
        <w:rPr>
          <w:rFonts w:ascii="Arial" w:hAnsi="Arial" w:cs="Arial"/>
          <w:sz w:val="22"/>
        </w:rPr>
        <w:t>algunas</w:t>
      </w:r>
      <w:r w:rsidRPr="00B55FF7">
        <w:rPr>
          <w:rFonts w:ascii="Arial" w:hAnsi="Arial" w:cs="Arial"/>
          <w:spacing w:val="1"/>
          <w:sz w:val="22"/>
        </w:rPr>
        <w:t xml:space="preserve"> </w:t>
      </w:r>
      <w:r w:rsidRPr="00B55FF7">
        <w:rPr>
          <w:rFonts w:ascii="Arial" w:hAnsi="Arial" w:cs="Arial"/>
          <w:sz w:val="22"/>
        </w:rPr>
        <w:t>diferencias</w:t>
      </w:r>
      <w:r w:rsidRPr="00B55FF7">
        <w:rPr>
          <w:rFonts w:ascii="Arial" w:hAnsi="Arial" w:cs="Arial"/>
          <w:spacing w:val="1"/>
          <w:sz w:val="22"/>
        </w:rPr>
        <w:t xml:space="preserve"> </w:t>
      </w:r>
      <w:r w:rsidRPr="00B55FF7">
        <w:rPr>
          <w:rFonts w:ascii="Arial" w:hAnsi="Arial" w:cs="Arial"/>
          <w:sz w:val="22"/>
        </w:rPr>
        <w:t>o</w:t>
      </w:r>
      <w:r w:rsidRPr="00B55FF7">
        <w:rPr>
          <w:rFonts w:ascii="Arial" w:hAnsi="Arial" w:cs="Arial"/>
          <w:spacing w:val="1"/>
          <w:sz w:val="22"/>
        </w:rPr>
        <w:t xml:space="preserve"> </w:t>
      </w:r>
      <w:r w:rsidRPr="00B55FF7">
        <w:rPr>
          <w:rFonts w:ascii="Arial" w:hAnsi="Arial" w:cs="Arial"/>
          <w:sz w:val="22"/>
        </w:rPr>
        <w:t>caracterización</w:t>
      </w:r>
      <w:r w:rsidRPr="00B55FF7">
        <w:rPr>
          <w:rFonts w:ascii="Arial" w:hAnsi="Arial" w:cs="Arial"/>
          <w:spacing w:val="1"/>
          <w:sz w:val="22"/>
        </w:rPr>
        <w:t xml:space="preserve"> </w:t>
      </w:r>
      <w:r w:rsidRPr="00B55FF7">
        <w:rPr>
          <w:rFonts w:ascii="Arial" w:hAnsi="Arial" w:cs="Arial"/>
          <w:sz w:val="22"/>
        </w:rPr>
        <w:t>de</w:t>
      </w:r>
      <w:r w:rsidRPr="00B55FF7">
        <w:rPr>
          <w:rFonts w:ascii="Arial" w:hAnsi="Arial" w:cs="Arial"/>
          <w:spacing w:val="1"/>
          <w:sz w:val="22"/>
        </w:rPr>
        <w:t xml:space="preserve"> </w:t>
      </w:r>
      <w:r w:rsidRPr="00B55FF7">
        <w:rPr>
          <w:rFonts w:ascii="Arial" w:hAnsi="Arial" w:cs="Arial"/>
          <w:sz w:val="22"/>
        </w:rPr>
        <w:t>los</w:t>
      </w:r>
      <w:r w:rsidRPr="00B55FF7">
        <w:rPr>
          <w:rFonts w:ascii="Arial" w:hAnsi="Arial" w:cs="Arial"/>
          <w:spacing w:val="1"/>
          <w:sz w:val="22"/>
        </w:rPr>
        <w:t xml:space="preserve"> </w:t>
      </w:r>
      <w:r w:rsidRPr="00B55FF7">
        <w:rPr>
          <w:rFonts w:ascii="Arial" w:hAnsi="Arial" w:cs="Arial"/>
          <w:sz w:val="22"/>
        </w:rPr>
        <w:t>contratos</w:t>
      </w:r>
      <w:r w:rsidRPr="00B55FF7">
        <w:rPr>
          <w:rFonts w:ascii="Arial" w:hAnsi="Arial" w:cs="Arial"/>
          <w:spacing w:val="1"/>
          <w:sz w:val="22"/>
        </w:rPr>
        <w:t xml:space="preserve"> </w:t>
      </w:r>
      <w:r w:rsidRPr="00B55FF7">
        <w:rPr>
          <w:rFonts w:ascii="Arial" w:hAnsi="Arial" w:cs="Arial"/>
          <w:sz w:val="22"/>
        </w:rPr>
        <w:t>interadministrativos frente a los convenios interadministrativos de que trata el artículo 95 de la</w:t>
      </w:r>
      <w:r w:rsidRPr="00B55FF7">
        <w:rPr>
          <w:rFonts w:ascii="Arial" w:hAnsi="Arial" w:cs="Arial"/>
          <w:spacing w:val="1"/>
          <w:sz w:val="22"/>
        </w:rPr>
        <w:t xml:space="preserve"> </w:t>
      </w:r>
      <w:r w:rsidRPr="00B55FF7">
        <w:rPr>
          <w:rFonts w:ascii="Arial" w:hAnsi="Arial" w:cs="Arial"/>
          <w:spacing w:val="-1"/>
          <w:sz w:val="22"/>
        </w:rPr>
        <w:t>Ley</w:t>
      </w:r>
      <w:r w:rsidRPr="00B55FF7">
        <w:rPr>
          <w:rFonts w:ascii="Arial" w:hAnsi="Arial" w:cs="Arial"/>
          <w:spacing w:val="-14"/>
          <w:sz w:val="22"/>
        </w:rPr>
        <w:t xml:space="preserve"> </w:t>
      </w:r>
      <w:r w:rsidRPr="00B55FF7">
        <w:rPr>
          <w:rFonts w:ascii="Arial" w:hAnsi="Arial" w:cs="Arial"/>
          <w:spacing w:val="-1"/>
          <w:sz w:val="22"/>
        </w:rPr>
        <w:t>489</w:t>
      </w:r>
      <w:r w:rsidRPr="00B55FF7">
        <w:rPr>
          <w:rFonts w:ascii="Arial" w:hAnsi="Arial" w:cs="Arial"/>
          <w:spacing w:val="-14"/>
          <w:sz w:val="22"/>
        </w:rPr>
        <w:t xml:space="preserve"> </w:t>
      </w:r>
      <w:r w:rsidRPr="00B55FF7">
        <w:rPr>
          <w:rFonts w:ascii="Arial" w:hAnsi="Arial" w:cs="Arial"/>
          <w:spacing w:val="-1"/>
          <w:sz w:val="22"/>
        </w:rPr>
        <w:t>de</w:t>
      </w:r>
      <w:r w:rsidRPr="00B55FF7">
        <w:rPr>
          <w:rFonts w:ascii="Arial" w:hAnsi="Arial" w:cs="Arial"/>
          <w:spacing w:val="-14"/>
          <w:sz w:val="22"/>
        </w:rPr>
        <w:t xml:space="preserve"> </w:t>
      </w:r>
      <w:r w:rsidRPr="00B55FF7">
        <w:rPr>
          <w:rFonts w:ascii="Arial" w:hAnsi="Arial" w:cs="Arial"/>
          <w:spacing w:val="-1"/>
          <w:sz w:val="22"/>
        </w:rPr>
        <w:t>1998.</w:t>
      </w:r>
      <w:r w:rsidRPr="00B55FF7">
        <w:rPr>
          <w:rFonts w:ascii="Arial" w:hAnsi="Arial" w:cs="Arial"/>
          <w:spacing w:val="-14"/>
          <w:sz w:val="22"/>
        </w:rPr>
        <w:t xml:space="preserve"> </w:t>
      </w:r>
      <w:r w:rsidRPr="00B55FF7">
        <w:rPr>
          <w:rFonts w:ascii="Arial" w:hAnsi="Arial" w:cs="Arial"/>
          <w:spacing w:val="-1"/>
          <w:sz w:val="22"/>
        </w:rPr>
        <w:t>Por</w:t>
      </w:r>
      <w:r w:rsidRPr="00B55FF7">
        <w:rPr>
          <w:rFonts w:ascii="Arial" w:hAnsi="Arial" w:cs="Arial"/>
          <w:spacing w:val="-14"/>
          <w:sz w:val="22"/>
        </w:rPr>
        <w:t xml:space="preserve"> </w:t>
      </w:r>
      <w:r w:rsidRPr="00B55FF7">
        <w:rPr>
          <w:rFonts w:ascii="Arial" w:hAnsi="Arial" w:cs="Arial"/>
          <w:spacing w:val="-1"/>
          <w:sz w:val="22"/>
        </w:rPr>
        <w:t>ejemplo,</w:t>
      </w:r>
      <w:r w:rsidRPr="00B55FF7">
        <w:rPr>
          <w:rFonts w:ascii="Arial" w:hAnsi="Arial" w:cs="Arial"/>
          <w:spacing w:val="-14"/>
          <w:sz w:val="22"/>
        </w:rPr>
        <w:t xml:space="preserve"> </w:t>
      </w:r>
      <w:r w:rsidRPr="00B55FF7">
        <w:rPr>
          <w:rFonts w:ascii="Arial" w:hAnsi="Arial" w:cs="Arial"/>
          <w:spacing w:val="-1"/>
          <w:sz w:val="22"/>
        </w:rPr>
        <w:t>el</w:t>
      </w:r>
      <w:r w:rsidRPr="00B55FF7">
        <w:rPr>
          <w:rFonts w:ascii="Arial" w:hAnsi="Arial" w:cs="Arial"/>
          <w:spacing w:val="-14"/>
          <w:sz w:val="22"/>
        </w:rPr>
        <w:t xml:space="preserve"> </w:t>
      </w:r>
      <w:r w:rsidRPr="00B55FF7">
        <w:rPr>
          <w:rFonts w:ascii="Arial" w:hAnsi="Arial" w:cs="Arial"/>
          <w:spacing w:val="-1"/>
          <w:sz w:val="22"/>
        </w:rPr>
        <w:t>Consejo</w:t>
      </w:r>
      <w:r w:rsidRPr="00B55FF7">
        <w:rPr>
          <w:rFonts w:ascii="Arial" w:hAnsi="Arial" w:cs="Arial"/>
          <w:spacing w:val="-14"/>
          <w:sz w:val="22"/>
        </w:rPr>
        <w:t xml:space="preserve"> </w:t>
      </w:r>
      <w:r w:rsidRPr="00B55FF7">
        <w:rPr>
          <w:rFonts w:ascii="Arial" w:hAnsi="Arial" w:cs="Arial"/>
          <w:spacing w:val="-1"/>
          <w:sz w:val="22"/>
        </w:rPr>
        <w:t>de</w:t>
      </w:r>
      <w:r w:rsidRPr="00B55FF7">
        <w:rPr>
          <w:rFonts w:ascii="Arial" w:hAnsi="Arial" w:cs="Arial"/>
          <w:spacing w:val="-14"/>
          <w:sz w:val="22"/>
        </w:rPr>
        <w:t xml:space="preserve"> </w:t>
      </w:r>
      <w:r w:rsidRPr="00B55FF7">
        <w:rPr>
          <w:rFonts w:ascii="Arial" w:hAnsi="Arial" w:cs="Arial"/>
          <w:spacing w:val="-1"/>
          <w:sz w:val="22"/>
        </w:rPr>
        <w:t>Estado</w:t>
      </w:r>
      <w:r w:rsidRPr="00B55FF7">
        <w:rPr>
          <w:rFonts w:ascii="Arial" w:hAnsi="Arial" w:cs="Arial"/>
          <w:spacing w:val="-13"/>
          <w:sz w:val="22"/>
        </w:rPr>
        <w:t xml:space="preserve"> </w:t>
      </w:r>
      <w:r w:rsidRPr="00B55FF7">
        <w:rPr>
          <w:rFonts w:ascii="Arial" w:hAnsi="Arial" w:cs="Arial"/>
          <w:spacing w:val="-1"/>
          <w:sz w:val="22"/>
        </w:rPr>
        <w:t>en</w:t>
      </w:r>
      <w:r w:rsidRPr="00B55FF7">
        <w:rPr>
          <w:rFonts w:ascii="Arial" w:hAnsi="Arial" w:cs="Arial"/>
          <w:spacing w:val="-14"/>
          <w:sz w:val="22"/>
        </w:rPr>
        <w:t xml:space="preserve"> </w:t>
      </w:r>
      <w:r w:rsidRPr="00B55FF7">
        <w:rPr>
          <w:rFonts w:ascii="Arial" w:hAnsi="Arial" w:cs="Arial"/>
          <w:spacing w:val="-1"/>
          <w:sz w:val="22"/>
        </w:rPr>
        <w:t>sentencia</w:t>
      </w:r>
      <w:r w:rsidRPr="00B55FF7">
        <w:rPr>
          <w:rFonts w:ascii="Arial" w:hAnsi="Arial" w:cs="Arial"/>
          <w:spacing w:val="-14"/>
          <w:sz w:val="22"/>
        </w:rPr>
        <w:t xml:space="preserve"> </w:t>
      </w:r>
      <w:r w:rsidRPr="00B55FF7">
        <w:rPr>
          <w:rFonts w:ascii="Arial" w:hAnsi="Arial" w:cs="Arial"/>
          <w:sz w:val="22"/>
        </w:rPr>
        <w:t>del</w:t>
      </w:r>
      <w:r w:rsidRPr="00B55FF7">
        <w:rPr>
          <w:rFonts w:ascii="Arial" w:hAnsi="Arial" w:cs="Arial"/>
          <w:spacing w:val="-14"/>
          <w:sz w:val="22"/>
        </w:rPr>
        <w:t xml:space="preserve"> </w:t>
      </w:r>
      <w:r w:rsidRPr="00B55FF7">
        <w:rPr>
          <w:rFonts w:ascii="Arial" w:hAnsi="Arial" w:cs="Arial"/>
          <w:sz w:val="22"/>
        </w:rPr>
        <w:t>14</w:t>
      </w:r>
      <w:r w:rsidRPr="00B55FF7">
        <w:rPr>
          <w:rFonts w:ascii="Arial" w:hAnsi="Arial" w:cs="Arial"/>
          <w:spacing w:val="-14"/>
          <w:sz w:val="22"/>
        </w:rPr>
        <w:t xml:space="preserve"> </w:t>
      </w:r>
      <w:r w:rsidRPr="00B55FF7">
        <w:rPr>
          <w:rFonts w:ascii="Arial" w:hAnsi="Arial" w:cs="Arial"/>
          <w:sz w:val="22"/>
        </w:rPr>
        <w:t>de</w:t>
      </w:r>
      <w:r w:rsidRPr="00B55FF7">
        <w:rPr>
          <w:rFonts w:ascii="Arial" w:hAnsi="Arial" w:cs="Arial"/>
          <w:spacing w:val="-14"/>
          <w:sz w:val="22"/>
        </w:rPr>
        <w:t xml:space="preserve"> </w:t>
      </w:r>
      <w:r w:rsidRPr="00B55FF7">
        <w:rPr>
          <w:rFonts w:ascii="Arial" w:hAnsi="Arial" w:cs="Arial"/>
          <w:sz w:val="22"/>
        </w:rPr>
        <w:t>junio</w:t>
      </w:r>
      <w:r w:rsidRPr="00B55FF7">
        <w:rPr>
          <w:rFonts w:ascii="Arial" w:hAnsi="Arial" w:cs="Arial"/>
          <w:spacing w:val="-14"/>
          <w:sz w:val="22"/>
        </w:rPr>
        <w:t xml:space="preserve"> </w:t>
      </w:r>
      <w:r w:rsidRPr="00B55FF7">
        <w:rPr>
          <w:rFonts w:ascii="Arial" w:hAnsi="Arial" w:cs="Arial"/>
          <w:sz w:val="22"/>
        </w:rPr>
        <w:t>de</w:t>
      </w:r>
      <w:r w:rsidRPr="00B55FF7">
        <w:rPr>
          <w:rFonts w:ascii="Arial" w:hAnsi="Arial" w:cs="Arial"/>
          <w:spacing w:val="-14"/>
          <w:sz w:val="22"/>
        </w:rPr>
        <w:t xml:space="preserve"> </w:t>
      </w:r>
      <w:r w:rsidRPr="00B55FF7">
        <w:rPr>
          <w:rFonts w:ascii="Arial" w:hAnsi="Arial" w:cs="Arial"/>
          <w:sz w:val="22"/>
        </w:rPr>
        <w:t>2019</w:t>
      </w:r>
      <w:r w:rsidRPr="00B55FF7">
        <w:rPr>
          <w:rFonts w:ascii="Arial" w:hAnsi="Arial" w:cs="Arial"/>
          <w:spacing w:val="-14"/>
          <w:sz w:val="22"/>
        </w:rPr>
        <w:t xml:space="preserve"> </w:t>
      </w:r>
      <w:r w:rsidRPr="00B55FF7">
        <w:rPr>
          <w:rFonts w:ascii="Arial" w:hAnsi="Arial" w:cs="Arial"/>
          <w:sz w:val="22"/>
        </w:rPr>
        <w:t>expresó:</w:t>
      </w:r>
    </w:p>
    <w:p w14:paraId="67827B16" w14:textId="1754E2E5" w:rsidR="00B55FF7" w:rsidRPr="00B55FF7" w:rsidRDefault="00B55FF7" w:rsidP="00B55FF7">
      <w:pPr>
        <w:ind w:left="826" w:right="886"/>
        <w:jc w:val="both"/>
        <w:rPr>
          <w:rFonts w:ascii="Arial" w:hAnsi="Arial" w:cs="Arial"/>
          <w:sz w:val="21"/>
        </w:rPr>
      </w:pPr>
      <w:r w:rsidRPr="00B55FF7">
        <w:rPr>
          <w:rFonts w:ascii="Arial" w:hAnsi="Arial" w:cs="Arial"/>
          <w:sz w:val="21"/>
        </w:rPr>
        <w:t>“La Sala de Consulta y Servicio Civil</w:t>
      </w:r>
      <w:r>
        <w:rPr>
          <w:rStyle w:val="Refdenotaalpie"/>
          <w:rFonts w:ascii="Arial" w:hAnsi="Arial" w:cs="Arial"/>
          <w:sz w:val="21"/>
        </w:rPr>
        <w:footnoteReference w:id="16"/>
      </w:r>
      <w:r w:rsidRPr="00B55FF7">
        <w:rPr>
          <w:rFonts w:ascii="Arial" w:hAnsi="Arial" w:cs="Arial"/>
          <w:sz w:val="21"/>
        </w:rPr>
        <w:t xml:space="preserve"> de esta Corporación se ha referido a los</w:t>
      </w:r>
      <w:r w:rsidRPr="00B55FF7">
        <w:rPr>
          <w:rFonts w:ascii="Arial" w:hAnsi="Arial" w:cs="Arial"/>
          <w:spacing w:val="1"/>
          <w:sz w:val="21"/>
        </w:rPr>
        <w:t xml:space="preserve"> </w:t>
      </w:r>
      <w:r w:rsidRPr="00B55FF7">
        <w:rPr>
          <w:rFonts w:ascii="Arial" w:hAnsi="Arial" w:cs="Arial"/>
          <w:i/>
          <w:spacing w:val="-1"/>
          <w:sz w:val="21"/>
        </w:rPr>
        <w:t>“convenios</w:t>
      </w:r>
      <w:r w:rsidRPr="00B55FF7">
        <w:rPr>
          <w:rFonts w:ascii="Arial" w:hAnsi="Arial" w:cs="Arial"/>
          <w:i/>
          <w:spacing w:val="-13"/>
          <w:sz w:val="21"/>
        </w:rPr>
        <w:t xml:space="preserve"> </w:t>
      </w:r>
      <w:r w:rsidRPr="00B55FF7">
        <w:rPr>
          <w:rFonts w:ascii="Arial" w:hAnsi="Arial" w:cs="Arial"/>
          <w:i/>
          <w:spacing w:val="-1"/>
          <w:sz w:val="21"/>
        </w:rPr>
        <w:t>interadministrativos”</w:t>
      </w:r>
      <w:r w:rsidRPr="00B55FF7">
        <w:rPr>
          <w:rFonts w:ascii="Arial" w:hAnsi="Arial" w:cs="Arial"/>
          <w:i/>
          <w:spacing w:val="-13"/>
          <w:sz w:val="21"/>
        </w:rPr>
        <w:t xml:space="preserve"> </w:t>
      </w:r>
      <w:r w:rsidRPr="00B55FF7">
        <w:rPr>
          <w:rFonts w:ascii="Arial" w:hAnsi="Arial" w:cs="Arial"/>
          <w:sz w:val="21"/>
        </w:rPr>
        <w:t>a</w:t>
      </w:r>
      <w:r w:rsidRPr="00B55FF7">
        <w:rPr>
          <w:rFonts w:ascii="Arial" w:hAnsi="Arial" w:cs="Arial"/>
          <w:spacing w:val="-13"/>
          <w:sz w:val="21"/>
        </w:rPr>
        <w:t xml:space="preserve"> </w:t>
      </w:r>
      <w:r w:rsidRPr="00B55FF7">
        <w:rPr>
          <w:rFonts w:ascii="Arial" w:hAnsi="Arial" w:cs="Arial"/>
          <w:sz w:val="21"/>
        </w:rPr>
        <w:t>los</w:t>
      </w:r>
      <w:r w:rsidRPr="00B55FF7">
        <w:rPr>
          <w:rFonts w:ascii="Arial" w:hAnsi="Arial" w:cs="Arial"/>
          <w:spacing w:val="-13"/>
          <w:sz w:val="21"/>
        </w:rPr>
        <w:t xml:space="preserve"> </w:t>
      </w:r>
      <w:r w:rsidRPr="00B55FF7">
        <w:rPr>
          <w:rFonts w:ascii="Arial" w:hAnsi="Arial" w:cs="Arial"/>
          <w:sz w:val="21"/>
        </w:rPr>
        <w:t>cuales</w:t>
      </w:r>
      <w:r w:rsidRPr="00B55FF7">
        <w:rPr>
          <w:rFonts w:ascii="Arial" w:hAnsi="Arial" w:cs="Arial"/>
          <w:spacing w:val="-13"/>
          <w:sz w:val="21"/>
        </w:rPr>
        <w:t xml:space="preserve"> </w:t>
      </w:r>
      <w:r w:rsidRPr="00B55FF7">
        <w:rPr>
          <w:rFonts w:ascii="Arial" w:hAnsi="Arial" w:cs="Arial"/>
          <w:sz w:val="21"/>
        </w:rPr>
        <w:t>alude</w:t>
      </w:r>
      <w:r w:rsidRPr="00B55FF7">
        <w:rPr>
          <w:rFonts w:ascii="Arial" w:hAnsi="Arial" w:cs="Arial"/>
          <w:spacing w:val="-13"/>
          <w:sz w:val="21"/>
        </w:rPr>
        <w:t xml:space="preserve"> </w:t>
      </w:r>
      <w:r w:rsidRPr="00B55FF7">
        <w:rPr>
          <w:rFonts w:ascii="Arial" w:hAnsi="Arial" w:cs="Arial"/>
          <w:sz w:val="21"/>
        </w:rPr>
        <w:t>el</w:t>
      </w:r>
      <w:r w:rsidRPr="00B55FF7">
        <w:rPr>
          <w:rFonts w:ascii="Arial" w:hAnsi="Arial" w:cs="Arial"/>
          <w:spacing w:val="-13"/>
          <w:sz w:val="21"/>
        </w:rPr>
        <w:t xml:space="preserve"> </w:t>
      </w:r>
      <w:r w:rsidRPr="00B55FF7">
        <w:rPr>
          <w:rFonts w:ascii="Arial" w:hAnsi="Arial" w:cs="Arial"/>
          <w:sz w:val="21"/>
        </w:rPr>
        <w:t>artículo</w:t>
      </w:r>
      <w:r w:rsidRPr="00B55FF7">
        <w:rPr>
          <w:rFonts w:ascii="Arial" w:hAnsi="Arial" w:cs="Arial"/>
          <w:spacing w:val="-13"/>
          <w:sz w:val="21"/>
        </w:rPr>
        <w:t xml:space="preserve"> </w:t>
      </w:r>
      <w:r w:rsidRPr="00B55FF7">
        <w:rPr>
          <w:rFonts w:ascii="Arial" w:hAnsi="Arial" w:cs="Arial"/>
          <w:sz w:val="21"/>
        </w:rPr>
        <w:t>95</w:t>
      </w:r>
      <w:r w:rsidRPr="00B55FF7">
        <w:rPr>
          <w:rFonts w:ascii="Arial" w:hAnsi="Arial" w:cs="Arial"/>
          <w:spacing w:val="-13"/>
          <w:sz w:val="21"/>
        </w:rPr>
        <w:t xml:space="preserve"> </w:t>
      </w:r>
      <w:r w:rsidRPr="00B55FF7">
        <w:rPr>
          <w:rFonts w:ascii="Arial" w:hAnsi="Arial" w:cs="Arial"/>
          <w:sz w:val="21"/>
        </w:rPr>
        <w:t>de</w:t>
      </w:r>
      <w:r w:rsidRPr="00B55FF7">
        <w:rPr>
          <w:rFonts w:ascii="Arial" w:hAnsi="Arial" w:cs="Arial"/>
          <w:spacing w:val="-13"/>
          <w:sz w:val="21"/>
        </w:rPr>
        <w:t xml:space="preserve"> </w:t>
      </w:r>
      <w:r w:rsidRPr="00B55FF7">
        <w:rPr>
          <w:rFonts w:ascii="Arial" w:hAnsi="Arial" w:cs="Arial"/>
          <w:sz w:val="21"/>
        </w:rPr>
        <w:t>la</w:t>
      </w:r>
      <w:r w:rsidRPr="00B55FF7">
        <w:rPr>
          <w:rFonts w:ascii="Arial" w:hAnsi="Arial" w:cs="Arial"/>
          <w:spacing w:val="-13"/>
          <w:sz w:val="21"/>
        </w:rPr>
        <w:t xml:space="preserve"> </w:t>
      </w:r>
      <w:r w:rsidRPr="00B55FF7">
        <w:rPr>
          <w:rFonts w:ascii="Arial" w:hAnsi="Arial" w:cs="Arial"/>
          <w:sz w:val="21"/>
        </w:rPr>
        <w:t>Ley</w:t>
      </w:r>
      <w:r w:rsidRPr="00B55FF7">
        <w:rPr>
          <w:rFonts w:ascii="Arial" w:hAnsi="Arial" w:cs="Arial"/>
          <w:spacing w:val="-13"/>
          <w:sz w:val="21"/>
        </w:rPr>
        <w:t xml:space="preserve"> </w:t>
      </w:r>
      <w:r w:rsidRPr="00B55FF7">
        <w:rPr>
          <w:rFonts w:ascii="Arial" w:hAnsi="Arial" w:cs="Arial"/>
          <w:sz w:val="21"/>
        </w:rPr>
        <w:t>489</w:t>
      </w:r>
      <w:r w:rsidRPr="00B55FF7">
        <w:rPr>
          <w:rFonts w:ascii="Arial" w:hAnsi="Arial" w:cs="Arial"/>
          <w:spacing w:val="-13"/>
          <w:sz w:val="21"/>
        </w:rPr>
        <w:t xml:space="preserve"> </w:t>
      </w:r>
      <w:r w:rsidRPr="00B55FF7">
        <w:rPr>
          <w:rFonts w:ascii="Arial" w:hAnsi="Arial" w:cs="Arial"/>
          <w:sz w:val="21"/>
        </w:rPr>
        <w:t>de</w:t>
      </w:r>
      <w:r w:rsidRPr="00B55FF7">
        <w:rPr>
          <w:rFonts w:ascii="Arial" w:hAnsi="Arial" w:cs="Arial"/>
          <w:spacing w:val="-13"/>
          <w:sz w:val="21"/>
        </w:rPr>
        <w:t xml:space="preserve"> </w:t>
      </w:r>
      <w:r w:rsidRPr="00B55FF7">
        <w:rPr>
          <w:rFonts w:ascii="Arial" w:hAnsi="Arial" w:cs="Arial"/>
          <w:sz w:val="21"/>
        </w:rPr>
        <w:t>1998,</w:t>
      </w:r>
      <w:r w:rsidRPr="00B55FF7">
        <w:rPr>
          <w:rFonts w:ascii="Arial" w:hAnsi="Arial" w:cs="Arial"/>
          <w:spacing w:val="-56"/>
          <w:sz w:val="21"/>
        </w:rPr>
        <w:t xml:space="preserve"> </w:t>
      </w:r>
      <w:r w:rsidRPr="00B55FF7">
        <w:rPr>
          <w:rFonts w:ascii="Arial" w:hAnsi="Arial" w:cs="Arial"/>
          <w:sz w:val="21"/>
        </w:rPr>
        <w:t>calificándolos</w:t>
      </w:r>
      <w:r w:rsidRPr="00B55FF7">
        <w:rPr>
          <w:rFonts w:ascii="Arial" w:hAnsi="Arial" w:cs="Arial"/>
          <w:spacing w:val="-11"/>
          <w:sz w:val="21"/>
        </w:rPr>
        <w:t xml:space="preserve"> </w:t>
      </w:r>
      <w:r w:rsidRPr="00B55FF7">
        <w:rPr>
          <w:rFonts w:ascii="Arial" w:hAnsi="Arial" w:cs="Arial"/>
          <w:sz w:val="21"/>
        </w:rPr>
        <w:t>de</w:t>
      </w:r>
      <w:r w:rsidRPr="00B55FF7">
        <w:rPr>
          <w:rFonts w:ascii="Arial" w:hAnsi="Arial" w:cs="Arial"/>
          <w:spacing w:val="-11"/>
          <w:sz w:val="21"/>
        </w:rPr>
        <w:t xml:space="preserve"> </w:t>
      </w:r>
      <w:r w:rsidRPr="00B55FF7">
        <w:rPr>
          <w:rFonts w:ascii="Arial" w:hAnsi="Arial" w:cs="Arial"/>
          <w:i/>
          <w:sz w:val="21"/>
        </w:rPr>
        <w:t>“puros”</w:t>
      </w:r>
      <w:r w:rsidRPr="00B55FF7">
        <w:rPr>
          <w:rFonts w:ascii="Arial" w:hAnsi="Arial" w:cs="Arial"/>
          <w:i/>
          <w:spacing w:val="-10"/>
          <w:sz w:val="21"/>
        </w:rPr>
        <w:t xml:space="preserve"> </w:t>
      </w:r>
      <w:r w:rsidRPr="00B55FF7">
        <w:rPr>
          <w:rFonts w:ascii="Arial" w:hAnsi="Arial" w:cs="Arial"/>
          <w:sz w:val="21"/>
        </w:rPr>
        <w:t>y</w:t>
      </w:r>
      <w:r w:rsidRPr="00B55FF7">
        <w:rPr>
          <w:rFonts w:ascii="Arial" w:hAnsi="Arial" w:cs="Arial"/>
          <w:spacing w:val="-11"/>
          <w:sz w:val="21"/>
        </w:rPr>
        <w:t xml:space="preserve"> </w:t>
      </w:r>
      <w:r w:rsidRPr="00B55FF7">
        <w:rPr>
          <w:rFonts w:ascii="Arial" w:hAnsi="Arial" w:cs="Arial"/>
          <w:sz w:val="21"/>
        </w:rPr>
        <w:t>entendiendo</w:t>
      </w:r>
      <w:r w:rsidRPr="00B55FF7">
        <w:rPr>
          <w:rFonts w:ascii="Arial" w:hAnsi="Arial" w:cs="Arial"/>
          <w:spacing w:val="-11"/>
          <w:sz w:val="21"/>
        </w:rPr>
        <w:t xml:space="preserve"> </w:t>
      </w:r>
      <w:r w:rsidRPr="00B55FF7">
        <w:rPr>
          <w:rFonts w:ascii="Arial" w:hAnsi="Arial" w:cs="Arial"/>
          <w:sz w:val="21"/>
        </w:rPr>
        <w:t>que</w:t>
      </w:r>
      <w:r w:rsidRPr="00B55FF7">
        <w:rPr>
          <w:rFonts w:ascii="Arial" w:hAnsi="Arial" w:cs="Arial"/>
          <w:spacing w:val="-10"/>
          <w:sz w:val="21"/>
        </w:rPr>
        <w:t xml:space="preserve"> </w:t>
      </w:r>
      <w:r w:rsidRPr="00B55FF7">
        <w:rPr>
          <w:rFonts w:ascii="Arial" w:hAnsi="Arial" w:cs="Arial"/>
          <w:sz w:val="21"/>
        </w:rPr>
        <w:t>estos,</w:t>
      </w:r>
      <w:r w:rsidRPr="00B55FF7">
        <w:rPr>
          <w:rFonts w:ascii="Arial" w:hAnsi="Arial" w:cs="Arial"/>
          <w:spacing w:val="-11"/>
          <w:sz w:val="21"/>
        </w:rPr>
        <w:t xml:space="preserve"> </w:t>
      </w:r>
      <w:r w:rsidRPr="00B55FF7">
        <w:rPr>
          <w:rFonts w:ascii="Arial" w:hAnsi="Arial" w:cs="Arial"/>
          <w:sz w:val="21"/>
        </w:rPr>
        <w:t>además</w:t>
      </w:r>
      <w:r w:rsidRPr="00B55FF7">
        <w:rPr>
          <w:rFonts w:ascii="Arial" w:hAnsi="Arial" w:cs="Arial"/>
          <w:spacing w:val="-10"/>
          <w:sz w:val="21"/>
        </w:rPr>
        <w:t xml:space="preserve"> </w:t>
      </w:r>
      <w:r w:rsidRPr="00B55FF7">
        <w:rPr>
          <w:rFonts w:ascii="Arial" w:hAnsi="Arial" w:cs="Arial"/>
          <w:sz w:val="21"/>
        </w:rPr>
        <w:t>de</w:t>
      </w:r>
      <w:r w:rsidRPr="00B55FF7">
        <w:rPr>
          <w:rFonts w:ascii="Arial" w:hAnsi="Arial" w:cs="Arial"/>
          <w:spacing w:val="-11"/>
          <w:sz w:val="21"/>
        </w:rPr>
        <w:t xml:space="preserve"> </w:t>
      </w:r>
      <w:r w:rsidRPr="00B55FF7">
        <w:rPr>
          <w:rFonts w:ascii="Arial" w:hAnsi="Arial" w:cs="Arial"/>
          <w:sz w:val="21"/>
        </w:rPr>
        <w:t>perseguir</w:t>
      </w:r>
      <w:r w:rsidRPr="00B55FF7">
        <w:rPr>
          <w:rFonts w:ascii="Arial" w:hAnsi="Arial" w:cs="Arial"/>
          <w:spacing w:val="-11"/>
          <w:sz w:val="21"/>
        </w:rPr>
        <w:t xml:space="preserve"> </w:t>
      </w:r>
      <w:r w:rsidRPr="00B55FF7">
        <w:rPr>
          <w:rFonts w:ascii="Arial" w:hAnsi="Arial" w:cs="Arial"/>
          <w:sz w:val="21"/>
        </w:rPr>
        <w:t>la</w:t>
      </w:r>
      <w:r w:rsidRPr="00B55FF7">
        <w:rPr>
          <w:rFonts w:ascii="Arial" w:hAnsi="Arial" w:cs="Arial"/>
          <w:spacing w:val="-10"/>
          <w:sz w:val="21"/>
        </w:rPr>
        <w:t xml:space="preserve"> </w:t>
      </w:r>
      <w:r w:rsidRPr="00B55FF7">
        <w:rPr>
          <w:rFonts w:ascii="Arial" w:hAnsi="Arial" w:cs="Arial"/>
          <w:sz w:val="21"/>
        </w:rPr>
        <w:t>finalidad</w:t>
      </w:r>
      <w:r w:rsidRPr="00B55FF7">
        <w:rPr>
          <w:rFonts w:ascii="Arial" w:hAnsi="Arial" w:cs="Arial"/>
          <w:spacing w:val="-10"/>
          <w:sz w:val="21"/>
        </w:rPr>
        <w:t xml:space="preserve"> </w:t>
      </w:r>
      <w:r w:rsidRPr="00B55FF7">
        <w:rPr>
          <w:rFonts w:ascii="Arial" w:hAnsi="Arial" w:cs="Arial"/>
          <w:sz w:val="21"/>
        </w:rPr>
        <w:t>de</w:t>
      </w:r>
      <w:r w:rsidRPr="00B55FF7">
        <w:rPr>
          <w:rFonts w:ascii="Arial" w:hAnsi="Arial" w:cs="Arial"/>
          <w:spacing w:val="-56"/>
          <w:sz w:val="21"/>
        </w:rPr>
        <w:t xml:space="preserve"> </w:t>
      </w:r>
      <w:r w:rsidRPr="00B55FF7">
        <w:rPr>
          <w:rFonts w:ascii="Arial" w:hAnsi="Arial" w:cs="Arial"/>
          <w:sz w:val="21"/>
        </w:rPr>
        <w:t>cooperación</w:t>
      </w:r>
      <w:r w:rsidRPr="00B55FF7">
        <w:rPr>
          <w:rFonts w:ascii="Arial" w:hAnsi="Arial" w:cs="Arial"/>
          <w:spacing w:val="1"/>
          <w:sz w:val="21"/>
        </w:rPr>
        <w:t xml:space="preserve"> </w:t>
      </w:r>
      <w:r w:rsidRPr="00B55FF7">
        <w:rPr>
          <w:rFonts w:ascii="Arial" w:hAnsi="Arial" w:cs="Arial"/>
          <w:sz w:val="21"/>
        </w:rPr>
        <w:t>antes</w:t>
      </w:r>
      <w:r w:rsidRPr="00B55FF7">
        <w:rPr>
          <w:rFonts w:ascii="Arial" w:hAnsi="Arial" w:cs="Arial"/>
          <w:spacing w:val="1"/>
          <w:sz w:val="21"/>
        </w:rPr>
        <w:t xml:space="preserve"> </w:t>
      </w:r>
      <w:r w:rsidRPr="00B55FF7">
        <w:rPr>
          <w:rFonts w:ascii="Arial" w:hAnsi="Arial" w:cs="Arial"/>
          <w:sz w:val="21"/>
        </w:rPr>
        <w:t>indicada,</w:t>
      </w:r>
      <w:r w:rsidRPr="00B55FF7">
        <w:rPr>
          <w:rFonts w:ascii="Arial" w:hAnsi="Arial" w:cs="Arial"/>
          <w:spacing w:val="1"/>
          <w:sz w:val="21"/>
        </w:rPr>
        <w:t xml:space="preserve"> </w:t>
      </w:r>
      <w:r w:rsidRPr="00B55FF7">
        <w:rPr>
          <w:rFonts w:ascii="Arial" w:hAnsi="Arial" w:cs="Arial"/>
          <w:sz w:val="21"/>
        </w:rPr>
        <w:t>no</w:t>
      </w:r>
      <w:r w:rsidRPr="00B55FF7">
        <w:rPr>
          <w:rFonts w:ascii="Arial" w:hAnsi="Arial" w:cs="Arial"/>
          <w:spacing w:val="1"/>
          <w:sz w:val="21"/>
        </w:rPr>
        <w:t xml:space="preserve"> </w:t>
      </w:r>
      <w:r w:rsidRPr="00B55FF7">
        <w:rPr>
          <w:rFonts w:ascii="Arial" w:hAnsi="Arial" w:cs="Arial"/>
          <w:sz w:val="21"/>
        </w:rPr>
        <w:t>implican</w:t>
      </w:r>
      <w:r w:rsidRPr="00B55FF7">
        <w:rPr>
          <w:rFonts w:ascii="Arial" w:hAnsi="Arial" w:cs="Arial"/>
          <w:spacing w:val="1"/>
          <w:sz w:val="21"/>
        </w:rPr>
        <w:t xml:space="preserve"> </w:t>
      </w:r>
      <w:r w:rsidRPr="00B55FF7">
        <w:rPr>
          <w:rFonts w:ascii="Arial" w:hAnsi="Arial" w:cs="Arial"/>
          <w:sz w:val="21"/>
        </w:rPr>
        <w:t>intereses</w:t>
      </w:r>
      <w:r w:rsidRPr="00B55FF7">
        <w:rPr>
          <w:rFonts w:ascii="Arial" w:hAnsi="Arial" w:cs="Arial"/>
          <w:spacing w:val="1"/>
          <w:sz w:val="21"/>
        </w:rPr>
        <w:t xml:space="preserve"> </w:t>
      </w:r>
      <w:r w:rsidRPr="00B55FF7">
        <w:rPr>
          <w:rFonts w:ascii="Arial" w:hAnsi="Arial" w:cs="Arial"/>
          <w:sz w:val="21"/>
        </w:rPr>
        <w:t>contrapuestos</w:t>
      </w:r>
      <w:r w:rsidRPr="00B55FF7">
        <w:rPr>
          <w:rFonts w:ascii="Arial" w:hAnsi="Arial" w:cs="Arial"/>
          <w:spacing w:val="1"/>
          <w:sz w:val="21"/>
        </w:rPr>
        <w:t xml:space="preserve"> </w:t>
      </w:r>
      <w:r w:rsidRPr="00B55FF7">
        <w:rPr>
          <w:rFonts w:ascii="Arial" w:hAnsi="Arial" w:cs="Arial"/>
          <w:sz w:val="21"/>
        </w:rPr>
        <w:t>ni</w:t>
      </w:r>
      <w:r w:rsidRPr="00B55FF7">
        <w:rPr>
          <w:rFonts w:ascii="Arial" w:hAnsi="Arial" w:cs="Arial"/>
          <w:spacing w:val="1"/>
          <w:sz w:val="21"/>
        </w:rPr>
        <w:t xml:space="preserve"> </w:t>
      </w:r>
      <w:r w:rsidRPr="00B55FF7">
        <w:rPr>
          <w:rFonts w:ascii="Arial" w:hAnsi="Arial" w:cs="Arial"/>
          <w:sz w:val="21"/>
        </w:rPr>
        <w:t>tampoco</w:t>
      </w:r>
      <w:r w:rsidRPr="00B55FF7">
        <w:rPr>
          <w:rFonts w:ascii="Arial" w:hAnsi="Arial" w:cs="Arial"/>
          <w:spacing w:val="1"/>
          <w:sz w:val="21"/>
        </w:rPr>
        <w:t xml:space="preserve"> </w:t>
      </w:r>
      <w:r w:rsidRPr="00B55FF7">
        <w:rPr>
          <w:rFonts w:ascii="Arial" w:hAnsi="Arial" w:cs="Arial"/>
          <w:sz w:val="21"/>
        </w:rPr>
        <w:t>se</w:t>
      </w:r>
      <w:r w:rsidRPr="00B55FF7">
        <w:rPr>
          <w:rFonts w:ascii="Arial" w:hAnsi="Arial" w:cs="Arial"/>
          <w:spacing w:val="1"/>
          <w:sz w:val="21"/>
        </w:rPr>
        <w:t xml:space="preserve"> </w:t>
      </w:r>
      <w:r w:rsidRPr="00B55FF7">
        <w:rPr>
          <w:rFonts w:ascii="Arial" w:hAnsi="Arial" w:cs="Arial"/>
          <w:sz w:val="21"/>
        </w:rPr>
        <w:t xml:space="preserve">circunscriben a un </w:t>
      </w:r>
      <w:r w:rsidRPr="00B55FF7">
        <w:rPr>
          <w:rFonts w:ascii="Arial" w:hAnsi="Arial" w:cs="Arial"/>
          <w:i/>
          <w:sz w:val="21"/>
        </w:rPr>
        <w:t>“intercambio patrimonial”</w:t>
      </w:r>
      <w:r w:rsidRPr="00B55FF7">
        <w:rPr>
          <w:rFonts w:ascii="Arial" w:hAnsi="Arial" w:cs="Arial"/>
          <w:sz w:val="21"/>
        </w:rPr>
        <w:t>. Sin perjuicio de lo anterior, en otra</w:t>
      </w:r>
      <w:r w:rsidRPr="00B55FF7">
        <w:rPr>
          <w:rFonts w:ascii="Arial" w:hAnsi="Arial" w:cs="Arial"/>
          <w:spacing w:val="1"/>
          <w:sz w:val="21"/>
        </w:rPr>
        <w:t xml:space="preserve"> </w:t>
      </w:r>
      <w:r w:rsidRPr="00B55FF7">
        <w:rPr>
          <w:rFonts w:ascii="Arial" w:hAnsi="Arial" w:cs="Arial"/>
          <w:sz w:val="21"/>
        </w:rPr>
        <w:t>oportunidad, la misma Sala</w:t>
      </w:r>
      <w:r w:rsidR="00A82DAD">
        <w:rPr>
          <w:rStyle w:val="Refdenotaalpie"/>
          <w:rFonts w:ascii="Arial" w:hAnsi="Arial" w:cs="Arial"/>
          <w:sz w:val="21"/>
        </w:rPr>
        <w:footnoteReference w:id="17"/>
      </w:r>
      <w:r w:rsidRPr="00B55FF7">
        <w:rPr>
          <w:rFonts w:ascii="Arial" w:hAnsi="Arial" w:cs="Arial"/>
          <w:sz w:val="21"/>
        </w:rPr>
        <w:t xml:space="preserve"> había indicado que, si bien en dichos convenios no se</w:t>
      </w:r>
      <w:r w:rsidRPr="00B55FF7">
        <w:rPr>
          <w:rFonts w:ascii="Arial" w:hAnsi="Arial" w:cs="Arial"/>
          <w:spacing w:val="1"/>
          <w:sz w:val="21"/>
        </w:rPr>
        <w:t xml:space="preserve"> </w:t>
      </w:r>
      <w:r w:rsidRPr="00B55FF7">
        <w:rPr>
          <w:rFonts w:ascii="Arial" w:hAnsi="Arial" w:cs="Arial"/>
          <w:sz w:val="21"/>
        </w:rPr>
        <w:t xml:space="preserve">daba un </w:t>
      </w:r>
      <w:r w:rsidRPr="00B55FF7">
        <w:rPr>
          <w:rFonts w:ascii="Arial" w:hAnsi="Arial" w:cs="Arial"/>
          <w:i/>
          <w:sz w:val="21"/>
        </w:rPr>
        <w:t>“verdadero intercambio de bienes o servicios (contrato conmutativo)”</w:t>
      </w:r>
      <w:r w:rsidRPr="00B55FF7">
        <w:rPr>
          <w:rFonts w:ascii="Arial" w:hAnsi="Arial" w:cs="Arial"/>
          <w:sz w:val="21"/>
        </w:rPr>
        <w:t>, ello no</w:t>
      </w:r>
      <w:r w:rsidRPr="00B55FF7">
        <w:rPr>
          <w:rFonts w:ascii="Arial" w:hAnsi="Arial" w:cs="Arial"/>
          <w:spacing w:val="-56"/>
          <w:sz w:val="21"/>
        </w:rPr>
        <w:t xml:space="preserve"> </w:t>
      </w:r>
      <w:r w:rsidRPr="00B55FF7">
        <w:rPr>
          <w:rFonts w:ascii="Arial" w:hAnsi="Arial" w:cs="Arial"/>
          <w:sz w:val="21"/>
        </w:rPr>
        <w:t>impedía</w:t>
      </w:r>
      <w:r w:rsidRPr="00B55FF7">
        <w:rPr>
          <w:rFonts w:ascii="Arial" w:hAnsi="Arial" w:cs="Arial"/>
          <w:spacing w:val="-3"/>
          <w:sz w:val="21"/>
        </w:rPr>
        <w:t xml:space="preserve"> </w:t>
      </w:r>
      <w:r w:rsidRPr="00B55FF7">
        <w:rPr>
          <w:rFonts w:ascii="Arial" w:hAnsi="Arial" w:cs="Arial"/>
          <w:sz w:val="21"/>
        </w:rPr>
        <w:t>que</w:t>
      </w:r>
      <w:r w:rsidRPr="00B55FF7">
        <w:rPr>
          <w:rFonts w:ascii="Arial" w:hAnsi="Arial" w:cs="Arial"/>
          <w:spacing w:val="-2"/>
          <w:sz w:val="21"/>
        </w:rPr>
        <w:t xml:space="preserve"> </w:t>
      </w:r>
      <w:r w:rsidRPr="00B55FF7">
        <w:rPr>
          <w:rFonts w:ascii="Arial" w:hAnsi="Arial" w:cs="Arial"/>
          <w:sz w:val="21"/>
        </w:rPr>
        <w:t>se</w:t>
      </w:r>
      <w:r w:rsidRPr="00B55FF7">
        <w:rPr>
          <w:rFonts w:ascii="Arial" w:hAnsi="Arial" w:cs="Arial"/>
          <w:spacing w:val="-3"/>
          <w:sz w:val="21"/>
        </w:rPr>
        <w:t xml:space="preserve"> </w:t>
      </w:r>
      <w:r w:rsidRPr="00B55FF7">
        <w:rPr>
          <w:rFonts w:ascii="Arial" w:hAnsi="Arial" w:cs="Arial"/>
          <w:sz w:val="21"/>
        </w:rPr>
        <w:t>conviniera</w:t>
      </w:r>
      <w:r w:rsidRPr="00B55FF7">
        <w:rPr>
          <w:rFonts w:ascii="Arial" w:hAnsi="Arial" w:cs="Arial"/>
          <w:spacing w:val="-2"/>
          <w:sz w:val="21"/>
        </w:rPr>
        <w:t xml:space="preserve"> </w:t>
      </w:r>
      <w:r w:rsidRPr="00B55FF7">
        <w:rPr>
          <w:rFonts w:ascii="Arial" w:hAnsi="Arial" w:cs="Arial"/>
          <w:sz w:val="21"/>
        </w:rPr>
        <w:t>una</w:t>
      </w:r>
      <w:r w:rsidRPr="00B55FF7">
        <w:rPr>
          <w:rFonts w:ascii="Arial" w:hAnsi="Arial" w:cs="Arial"/>
          <w:spacing w:val="-3"/>
          <w:sz w:val="21"/>
        </w:rPr>
        <w:t xml:space="preserve"> </w:t>
      </w:r>
      <w:r w:rsidRPr="00B55FF7">
        <w:rPr>
          <w:rFonts w:ascii="Arial" w:hAnsi="Arial" w:cs="Arial"/>
          <w:sz w:val="21"/>
        </w:rPr>
        <w:t>remuneración</w:t>
      </w:r>
      <w:r w:rsidRPr="00B55FF7">
        <w:rPr>
          <w:rFonts w:ascii="Arial" w:hAnsi="Arial" w:cs="Arial"/>
          <w:spacing w:val="-2"/>
          <w:sz w:val="21"/>
        </w:rPr>
        <w:t xml:space="preserve"> </w:t>
      </w:r>
      <w:r w:rsidRPr="00B55FF7">
        <w:rPr>
          <w:rFonts w:ascii="Arial" w:hAnsi="Arial" w:cs="Arial"/>
          <w:sz w:val="21"/>
        </w:rPr>
        <w:t>a</w:t>
      </w:r>
      <w:r w:rsidRPr="00B55FF7">
        <w:rPr>
          <w:rFonts w:ascii="Arial" w:hAnsi="Arial" w:cs="Arial"/>
          <w:spacing w:val="-2"/>
          <w:sz w:val="21"/>
        </w:rPr>
        <w:t xml:space="preserve"> </w:t>
      </w:r>
      <w:r w:rsidRPr="00B55FF7">
        <w:rPr>
          <w:rFonts w:ascii="Arial" w:hAnsi="Arial" w:cs="Arial"/>
          <w:sz w:val="21"/>
        </w:rPr>
        <w:t>cargo</w:t>
      </w:r>
      <w:r w:rsidRPr="00B55FF7">
        <w:rPr>
          <w:rFonts w:ascii="Arial" w:hAnsi="Arial" w:cs="Arial"/>
          <w:spacing w:val="-3"/>
          <w:sz w:val="21"/>
        </w:rPr>
        <w:t xml:space="preserve"> </w:t>
      </w:r>
      <w:r w:rsidRPr="00B55FF7">
        <w:rPr>
          <w:rFonts w:ascii="Arial" w:hAnsi="Arial" w:cs="Arial"/>
          <w:sz w:val="21"/>
        </w:rPr>
        <w:t>de</w:t>
      </w:r>
      <w:r w:rsidRPr="00B55FF7">
        <w:rPr>
          <w:rFonts w:ascii="Arial" w:hAnsi="Arial" w:cs="Arial"/>
          <w:spacing w:val="-2"/>
          <w:sz w:val="21"/>
        </w:rPr>
        <w:t xml:space="preserve"> </w:t>
      </w:r>
      <w:r w:rsidRPr="00B55FF7">
        <w:rPr>
          <w:rFonts w:ascii="Arial" w:hAnsi="Arial" w:cs="Arial"/>
          <w:sz w:val="21"/>
        </w:rPr>
        <w:t>alguna(s)</w:t>
      </w:r>
      <w:r w:rsidRPr="00B55FF7">
        <w:rPr>
          <w:rFonts w:ascii="Arial" w:hAnsi="Arial" w:cs="Arial"/>
          <w:spacing w:val="-3"/>
          <w:sz w:val="21"/>
        </w:rPr>
        <w:t xml:space="preserve"> </w:t>
      </w:r>
      <w:r w:rsidRPr="00B55FF7">
        <w:rPr>
          <w:rFonts w:ascii="Arial" w:hAnsi="Arial" w:cs="Arial"/>
          <w:sz w:val="21"/>
        </w:rPr>
        <w:t>entidad(es).</w:t>
      </w:r>
    </w:p>
    <w:p w14:paraId="10001D9B" w14:textId="576244B9" w:rsidR="00B55FF7" w:rsidRPr="00B55FF7" w:rsidRDefault="00B55FF7" w:rsidP="00B55FF7">
      <w:pPr>
        <w:ind w:left="826" w:right="886"/>
        <w:jc w:val="both"/>
        <w:rPr>
          <w:rFonts w:ascii="Arial" w:hAnsi="Arial" w:cs="Arial"/>
          <w:sz w:val="21"/>
        </w:rPr>
      </w:pPr>
      <w:r w:rsidRPr="00B55FF7">
        <w:rPr>
          <w:rFonts w:ascii="Arial" w:hAnsi="Arial" w:cs="Arial"/>
          <w:sz w:val="21"/>
        </w:rPr>
        <w:t xml:space="preserve">Lo expuesto evidencia que, en general, las interpretaciones en torno a los </w:t>
      </w:r>
      <w:r w:rsidRPr="00B55FF7">
        <w:rPr>
          <w:rFonts w:ascii="Arial" w:hAnsi="Arial" w:cs="Arial"/>
          <w:i/>
          <w:sz w:val="21"/>
        </w:rPr>
        <w:t>“convenios</w:t>
      </w:r>
      <w:r w:rsidRPr="00B55FF7">
        <w:rPr>
          <w:rFonts w:ascii="Arial" w:hAnsi="Arial" w:cs="Arial"/>
          <w:i/>
          <w:spacing w:val="-56"/>
          <w:sz w:val="21"/>
        </w:rPr>
        <w:t xml:space="preserve"> </w:t>
      </w:r>
      <w:r w:rsidRPr="00B55FF7">
        <w:rPr>
          <w:rFonts w:ascii="Arial" w:hAnsi="Arial" w:cs="Arial"/>
          <w:i/>
          <w:sz w:val="21"/>
        </w:rPr>
        <w:t xml:space="preserve">interadministrativos” </w:t>
      </w:r>
      <w:r w:rsidRPr="00B55FF7">
        <w:rPr>
          <w:rFonts w:ascii="Arial" w:hAnsi="Arial" w:cs="Arial"/>
          <w:sz w:val="21"/>
        </w:rPr>
        <w:t>previstos en el artículo 95 de la Ley 489 de 1998, en el propósito</w:t>
      </w:r>
      <w:r w:rsidRPr="00B55FF7">
        <w:rPr>
          <w:rFonts w:ascii="Arial" w:hAnsi="Arial" w:cs="Arial"/>
          <w:spacing w:val="-56"/>
          <w:sz w:val="21"/>
        </w:rPr>
        <w:t xml:space="preserve"> </w:t>
      </w:r>
      <w:r w:rsidRPr="00B55FF7">
        <w:rPr>
          <w:rFonts w:ascii="Arial" w:hAnsi="Arial" w:cs="Arial"/>
          <w:sz w:val="21"/>
        </w:rPr>
        <w:t>de</w:t>
      </w:r>
      <w:r w:rsidRPr="00B55FF7">
        <w:rPr>
          <w:rFonts w:ascii="Arial" w:hAnsi="Arial" w:cs="Arial"/>
          <w:spacing w:val="1"/>
          <w:sz w:val="21"/>
        </w:rPr>
        <w:t xml:space="preserve"> </w:t>
      </w:r>
      <w:r w:rsidRPr="00B55FF7">
        <w:rPr>
          <w:rFonts w:ascii="Arial" w:hAnsi="Arial" w:cs="Arial"/>
          <w:sz w:val="21"/>
        </w:rPr>
        <w:t>encasillarlos</w:t>
      </w:r>
      <w:r w:rsidRPr="00B55FF7">
        <w:rPr>
          <w:rFonts w:ascii="Arial" w:hAnsi="Arial" w:cs="Arial"/>
          <w:spacing w:val="1"/>
          <w:sz w:val="21"/>
        </w:rPr>
        <w:t xml:space="preserve"> </w:t>
      </w:r>
      <w:r w:rsidRPr="00B55FF7">
        <w:rPr>
          <w:rFonts w:ascii="Arial" w:hAnsi="Arial" w:cs="Arial"/>
          <w:sz w:val="21"/>
        </w:rPr>
        <w:t>dentro</w:t>
      </w:r>
      <w:r w:rsidRPr="00B55FF7">
        <w:rPr>
          <w:rFonts w:ascii="Arial" w:hAnsi="Arial" w:cs="Arial"/>
          <w:spacing w:val="1"/>
          <w:sz w:val="21"/>
        </w:rPr>
        <w:t xml:space="preserve"> </w:t>
      </w:r>
      <w:r w:rsidRPr="00B55FF7">
        <w:rPr>
          <w:rFonts w:ascii="Arial" w:hAnsi="Arial" w:cs="Arial"/>
          <w:sz w:val="21"/>
        </w:rPr>
        <w:t>de</w:t>
      </w:r>
      <w:r w:rsidRPr="00B55FF7">
        <w:rPr>
          <w:rFonts w:ascii="Arial" w:hAnsi="Arial" w:cs="Arial"/>
          <w:spacing w:val="1"/>
          <w:sz w:val="21"/>
        </w:rPr>
        <w:t xml:space="preserve"> </w:t>
      </w:r>
      <w:r w:rsidRPr="00B55FF7">
        <w:rPr>
          <w:rFonts w:ascii="Arial" w:hAnsi="Arial" w:cs="Arial"/>
          <w:sz w:val="21"/>
        </w:rPr>
        <w:t>una</w:t>
      </w:r>
      <w:r w:rsidRPr="00B55FF7">
        <w:rPr>
          <w:rFonts w:ascii="Arial" w:hAnsi="Arial" w:cs="Arial"/>
          <w:spacing w:val="1"/>
          <w:sz w:val="21"/>
        </w:rPr>
        <w:t xml:space="preserve"> </w:t>
      </w:r>
      <w:r w:rsidRPr="00B55FF7">
        <w:rPr>
          <w:rFonts w:ascii="Arial" w:hAnsi="Arial" w:cs="Arial"/>
          <w:sz w:val="21"/>
        </w:rPr>
        <w:t>categoría</w:t>
      </w:r>
      <w:r w:rsidRPr="00B55FF7">
        <w:rPr>
          <w:rFonts w:ascii="Arial" w:hAnsi="Arial" w:cs="Arial"/>
          <w:spacing w:val="1"/>
          <w:sz w:val="21"/>
        </w:rPr>
        <w:t xml:space="preserve"> </w:t>
      </w:r>
      <w:r w:rsidRPr="00B55FF7">
        <w:rPr>
          <w:rFonts w:ascii="Arial" w:hAnsi="Arial" w:cs="Arial"/>
          <w:sz w:val="21"/>
        </w:rPr>
        <w:t>normativa</w:t>
      </w:r>
      <w:r w:rsidRPr="00B55FF7">
        <w:rPr>
          <w:rFonts w:ascii="Arial" w:hAnsi="Arial" w:cs="Arial"/>
          <w:spacing w:val="1"/>
          <w:sz w:val="21"/>
        </w:rPr>
        <w:t xml:space="preserve"> </w:t>
      </w:r>
      <w:r w:rsidRPr="00B55FF7">
        <w:rPr>
          <w:rFonts w:ascii="Arial" w:hAnsi="Arial" w:cs="Arial"/>
          <w:sz w:val="21"/>
        </w:rPr>
        <w:t>delimitada</w:t>
      </w:r>
      <w:r w:rsidRPr="00B55FF7">
        <w:rPr>
          <w:rFonts w:ascii="Arial" w:hAnsi="Arial" w:cs="Arial"/>
          <w:spacing w:val="1"/>
          <w:sz w:val="21"/>
        </w:rPr>
        <w:t xml:space="preserve"> </w:t>
      </w:r>
      <w:r w:rsidRPr="00B55FF7">
        <w:rPr>
          <w:rFonts w:ascii="Arial" w:hAnsi="Arial" w:cs="Arial"/>
          <w:sz w:val="21"/>
        </w:rPr>
        <w:t>en</w:t>
      </w:r>
      <w:r w:rsidRPr="00B55FF7">
        <w:rPr>
          <w:rFonts w:ascii="Arial" w:hAnsi="Arial" w:cs="Arial"/>
          <w:spacing w:val="1"/>
          <w:sz w:val="21"/>
        </w:rPr>
        <w:t xml:space="preserve"> </w:t>
      </w:r>
      <w:r w:rsidRPr="00B55FF7">
        <w:rPr>
          <w:rFonts w:ascii="Arial" w:hAnsi="Arial" w:cs="Arial"/>
          <w:sz w:val="21"/>
        </w:rPr>
        <w:t>su</w:t>
      </w:r>
      <w:r w:rsidRPr="00B55FF7">
        <w:rPr>
          <w:rFonts w:ascii="Arial" w:hAnsi="Arial" w:cs="Arial"/>
          <w:spacing w:val="1"/>
          <w:sz w:val="21"/>
        </w:rPr>
        <w:t xml:space="preserve"> </w:t>
      </w:r>
      <w:r w:rsidRPr="00B55FF7">
        <w:rPr>
          <w:rFonts w:ascii="Arial" w:hAnsi="Arial" w:cs="Arial"/>
          <w:sz w:val="21"/>
        </w:rPr>
        <w:t>estructura,</w:t>
      </w:r>
      <w:r w:rsidRPr="00B55FF7">
        <w:rPr>
          <w:rFonts w:ascii="Arial" w:hAnsi="Arial" w:cs="Arial"/>
          <w:spacing w:val="-56"/>
          <w:sz w:val="21"/>
        </w:rPr>
        <w:t xml:space="preserve"> </w:t>
      </w:r>
      <w:r w:rsidRPr="00B55FF7">
        <w:rPr>
          <w:rFonts w:ascii="Arial" w:hAnsi="Arial" w:cs="Arial"/>
          <w:sz w:val="21"/>
        </w:rPr>
        <w:t>elementos y régimen jurídico, han sido dubitativas al vincular o no las obligaciones</w:t>
      </w:r>
      <w:r w:rsidRPr="00B55FF7">
        <w:rPr>
          <w:rFonts w:ascii="Arial" w:hAnsi="Arial" w:cs="Arial"/>
          <w:spacing w:val="1"/>
          <w:sz w:val="21"/>
        </w:rPr>
        <w:t xml:space="preserve"> </w:t>
      </w:r>
      <w:r w:rsidRPr="00B55FF7">
        <w:rPr>
          <w:rFonts w:ascii="Arial" w:hAnsi="Arial" w:cs="Arial"/>
          <w:sz w:val="21"/>
        </w:rPr>
        <w:t>propias</w:t>
      </w:r>
      <w:r w:rsidRPr="00B55FF7">
        <w:rPr>
          <w:rFonts w:ascii="Arial" w:hAnsi="Arial" w:cs="Arial"/>
          <w:spacing w:val="4"/>
          <w:sz w:val="21"/>
        </w:rPr>
        <w:t xml:space="preserve"> </w:t>
      </w:r>
      <w:r w:rsidRPr="00B55FF7">
        <w:rPr>
          <w:rFonts w:ascii="Arial" w:hAnsi="Arial" w:cs="Arial"/>
          <w:sz w:val="21"/>
        </w:rPr>
        <w:t>de</w:t>
      </w:r>
      <w:r w:rsidRPr="00B55FF7">
        <w:rPr>
          <w:rFonts w:ascii="Arial" w:hAnsi="Arial" w:cs="Arial"/>
          <w:spacing w:val="3"/>
          <w:sz w:val="21"/>
        </w:rPr>
        <w:t xml:space="preserve"> </w:t>
      </w:r>
      <w:r w:rsidRPr="00B55FF7">
        <w:rPr>
          <w:rFonts w:ascii="Arial" w:hAnsi="Arial" w:cs="Arial"/>
          <w:sz w:val="21"/>
        </w:rPr>
        <w:t>dichos</w:t>
      </w:r>
      <w:r w:rsidRPr="00B55FF7">
        <w:rPr>
          <w:rFonts w:ascii="Arial" w:hAnsi="Arial" w:cs="Arial"/>
          <w:spacing w:val="5"/>
          <w:sz w:val="21"/>
        </w:rPr>
        <w:t xml:space="preserve"> </w:t>
      </w:r>
      <w:r w:rsidRPr="00B55FF7">
        <w:rPr>
          <w:rFonts w:ascii="Arial" w:hAnsi="Arial" w:cs="Arial"/>
          <w:sz w:val="21"/>
        </w:rPr>
        <w:t>convenios</w:t>
      </w:r>
      <w:r w:rsidRPr="00B55FF7">
        <w:rPr>
          <w:rFonts w:ascii="Arial" w:hAnsi="Arial" w:cs="Arial"/>
          <w:spacing w:val="3"/>
          <w:sz w:val="21"/>
        </w:rPr>
        <w:t xml:space="preserve"> </w:t>
      </w:r>
      <w:r w:rsidRPr="00B55FF7">
        <w:rPr>
          <w:rFonts w:ascii="Arial" w:hAnsi="Arial" w:cs="Arial"/>
          <w:sz w:val="21"/>
        </w:rPr>
        <w:t>con</w:t>
      </w:r>
      <w:r w:rsidRPr="00B55FF7">
        <w:rPr>
          <w:rFonts w:ascii="Arial" w:hAnsi="Arial" w:cs="Arial"/>
          <w:spacing w:val="4"/>
          <w:sz w:val="21"/>
        </w:rPr>
        <w:t xml:space="preserve"> </w:t>
      </w:r>
      <w:r w:rsidRPr="00B55FF7">
        <w:rPr>
          <w:rFonts w:ascii="Arial" w:hAnsi="Arial" w:cs="Arial"/>
          <w:sz w:val="21"/>
        </w:rPr>
        <w:t>las</w:t>
      </w:r>
      <w:r w:rsidRPr="00B55FF7">
        <w:rPr>
          <w:rFonts w:ascii="Arial" w:hAnsi="Arial" w:cs="Arial"/>
          <w:spacing w:val="4"/>
          <w:sz w:val="21"/>
        </w:rPr>
        <w:t xml:space="preserve"> </w:t>
      </w:r>
      <w:r w:rsidRPr="00B55FF7">
        <w:rPr>
          <w:rFonts w:ascii="Arial" w:hAnsi="Arial" w:cs="Arial"/>
          <w:sz w:val="21"/>
        </w:rPr>
        <w:t>de</w:t>
      </w:r>
      <w:r w:rsidRPr="00B55FF7">
        <w:rPr>
          <w:rFonts w:ascii="Arial" w:hAnsi="Arial" w:cs="Arial"/>
          <w:spacing w:val="4"/>
          <w:sz w:val="21"/>
        </w:rPr>
        <w:t xml:space="preserve"> </w:t>
      </w:r>
      <w:r w:rsidRPr="00B55FF7">
        <w:rPr>
          <w:rFonts w:ascii="Arial" w:hAnsi="Arial" w:cs="Arial"/>
          <w:sz w:val="21"/>
        </w:rPr>
        <w:t>los</w:t>
      </w:r>
      <w:r w:rsidRPr="00B55FF7">
        <w:rPr>
          <w:rFonts w:ascii="Arial" w:hAnsi="Arial" w:cs="Arial"/>
          <w:spacing w:val="4"/>
          <w:sz w:val="21"/>
        </w:rPr>
        <w:t xml:space="preserve"> </w:t>
      </w:r>
      <w:r w:rsidRPr="00B55FF7">
        <w:rPr>
          <w:rFonts w:ascii="Arial" w:hAnsi="Arial" w:cs="Arial"/>
          <w:sz w:val="21"/>
        </w:rPr>
        <w:t>contratos</w:t>
      </w:r>
      <w:r w:rsidRPr="00B55FF7">
        <w:rPr>
          <w:rFonts w:ascii="Arial" w:hAnsi="Arial" w:cs="Arial"/>
          <w:spacing w:val="4"/>
          <w:sz w:val="21"/>
        </w:rPr>
        <w:t xml:space="preserve"> </w:t>
      </w:r>
      <w:r w:rsidRPr="00B55FF7">
        <w:rPr>
          <w:rFonts w:ascii="Arial" w:hAnsi="Arial" w:cs="Arial"/>
          <w:sz w:val="21"/>
        </w:rPr>
        <w:t>estatales</w:t>
      </w:r>
      <w:r w:rsidRPr="00B55FF7">
        <w:rPr>
          <w:rFonts w:ascii="Arial" w:hAnsi="Arial" w:cs="Arial"/>
          <w:spacing w:val="4"/>
          <w:sz w:val="21"/>
        </w:rPr>
        <w:t xml:space="preserve"> </w:t>
      </w:r>
      <w:r w:rsidRPr="00B55FF7">
        <w:rPr>
          <w:rFonts w:ascii="Arial" w:hAnsi="Arial" w:cs="Arial"/>
          <w:sz w:val="21"/>
        </w:rPr>
        <w:t>sometidos</w:t>
      </w:r>
      <w:r w:rsidRPr="00B55FF7">
        <w:rPr>
          <w:rFonts w:ascii="Arial" w:hAnsi="Arial" w:cs="Arial"/>
          <w:spacing w:val="4"/>
          <w:sz w:val="21"/>
        </w:rPr>
        <w:t xml:space="preserve"> </w:t>
      </w:r>
      <w:r w:rsidRPr="00B55FF7">
        <w:rPr>
          <w:rFonts w:ascii="Arial" w:hAnsi="Arial" w:cs="Arial"/>
          <w:sz w:val="21"/>
        </w:rPr>
        <w:t>al</w:t>
      </w:r>
      <w:r w:rsidRPr="00B55FF7">
        <w:rPr>
          <w:rFonts w:ascii="Arial" w:hAnsi="Arial" w:cs="Arial"/>
          <w:spacing w:val="3"/>
          <w:sz w:val="21"/>
        </w:rPr>
        <w:t xml:space="preserve"> </w:t>
      </w:r>
      <w:r w:rsidRPr="00B55FF7">
        <w:rPr>
          <w:rFonts w:ascii="Arial" w:hAnsi="Arial" w:cs="Arial"/>
          <w:sz w:val="21"/>
        </w:rPr>
        <w:t>EGCAP</w:t>
      </w:r>
      <w:r w:rsidR="00A82DAD">
        <w:rPr>
          <w:rFonts w:ascii="Arial" w:hAnsi="Arial" w:cs="Arial"/>
          <w:sz w:val="21"/>
        </w:rPr>
        <w:t xml:space="preserve"> </w:t>
      </w:r>
      <w:r w:rsidR="00A82DAD" w:rsidRPr="00A82DAD">
        <w:rPr>
          <w:rFonts w:ascii="Arial" w:hAnsi="Arial" w:cs="Arial"/>
          <w:sz w:val="21"/>
        </w:rPr>
        <w:t>las cuales tienen por objeto prestaciones patrimoniales”</w:t>
      </w:r>
      <w:r w:rsidR="00A82DAD" w:rsidRPr="00A82DAD">
        <w:rPr>
          <w:rStyle w:val="Refdenotaalpie"/>
          <w:rFonts w:ascii="Arial" w:hAnsi="Arial" w:cs="Arial"/>
          <w:sz w:val="14"/>
          <w:szCs w:val="14"/>
        </w:rPr>
        <w:footnoteReference w:id="18"/>
      </w:r>
      <w:r w:rsidR="00A82DAD">
        <w:rPr>
          <w:rStyle w:val="Refdenotaalpie"/>
          <w:rFonts w:ascii="Arial" w:hAnsi="Arial" w:cs="Arial"/>
          <w:sz w:val="21"/>
        </w:rPr>
        <w:footnoteReference w:id="19"/>
      </w:r>
    </w:p>
    <w:p w14:paraId="31FD54F8" w14:textId="77777777" w:rsidR="00A82DAD" w:rsidRDefault="00A82DAD" w:rsidP="00A82DAD">
      <w:pPr>
        <w:pStyle w:val="Textoindependiente"/>
        <w:spacing w:before="3"/>
        <w:rPr>
          <w:sz w:val="25"/>
        </w:rPr>
      </w:pPr>
    </w:p>
    <w:p w14:paraId="2D30B509" w14:textId="77777777" w:rsidR="00554785" w:rsidRDefault="00A82DAD" w:rsidP="00A82DAD">
      <w:pPr>
        <w:pStyle w:val="Textoindependiente"/>
        <w:spacing w:line="276" w:lineRule="auto"/>
        <w:ind w:left="118" w:right="177" w:firstLine="708"/>
        <w:jc w:val="both"/>
        <w:rPr>
          <w:rFonts w:ascii="Arial" w:hAnsi="Arial" w:cs="Arial"/>
          <w:sz w:val="22"/>
          <w:szCs w:val="20"/>
        </w:rPr>
      </w:pPr>
      <w:r w:rsidRPr="00554785">
        <w:rPr>
          <w:rFonts w:ascii="Arial" w:hAnsi="Arial" w:cs="Arial"/>
          <w:sz w:val="22"/>
          <w:szCs w:val="20"/>
        </w:rPr>
        <w:t>Vale la pena reiterar que el legislador y el ordenamiento jurídico, en general, en distintas</w:t>
      </w:r>
      <w:r w:rsidRPr="00554785">
        <w:rPr>
          <w:rFonts w:ascii="Arial" w:hAnsi="Arial" w:cs="Arial"/>
          <w:spacing w:val="1"/>
          <w:sz w:val="22"/>
          <w:szCs w:val="20"/>
        </w:rPr>
        <w:t xml:space="preserve"> </w:t>
      </w:r>
      <w:r w:rsidRPr="00554785">
        <w:rPr>
          <w:rFonts w:ascii="Arial" w:hAnsi="Arial" w:cs="Arial"/>
          <w:sz w:val="22"/>
          <w:szCs w:val="20"/>
        </w:rPr>
        <w:t>ocasiones utiliza de forma indistinta los conceptos de contrato o convenio para referirse a la</w:t>
      </w:r>
      <w:r w:rsidRPr="00554785">
        <w:rPr>
          <w:rFonts w:ascii="Arial" w:hAnsi="Arial" w:cs="Arial"/>
          <w:spacing w:val="1"/>
          <w:sz w:val="22"/>
          <w:szCs w:val="20"/>
        </w:rPr>
        <w:t xml:space="preserve"> </w:t>
      </w:r>
      <w:r w:rsidRPr="00554785">
        <w:rPr>
          <w:rFonts w:ascii="Arial" w:hAnsi="Arial" w:cs="Arial"/>
          <w:sz w:val="22"/>
          <w:szCs w:val="20"/>
        </w:rPr>
        <w:t>misma</w:t>
      </w:r>
      <w:r w:rsidRPr="00554785">
        <w:rPr>
          <w:rFonts w:ascii="Arial" w:hAnsi="Arial" w:cs="Arial"/>
          <w:spacing w:val="-13"/>
          <w:sz w:val="22"/>
          <w:szCs w:val="20"/>
        </w:rPr>
        <w:t xml:space="preserve"> </w:t>
      </w:r>
      <w:r w:rsidRPr="00554785">
        <w:rPr>
          <w:rFonts w:ascii="Arial" w:hAnsi="Arial" w:cs="Arial"/>
          <w:sz w:val="22"/>
          <w:szCs w:val="20"/>
        </w:rPr>
        <w:t>institución</w:t>
      </w:r>
      <w:r w:rsidRPr="00554785">
        <w:rPr>
          <w:rFonts w:ascii="Arial" w:hAnsi="Arial" w:cs="Arial"/>
          <w:spacing w:val="-13"/>
          <w:sz w:val="22"/>
          <w:szCs w:val="20"/>
        </w:rPr>
        <w:t xml:space="preserve"> </w:t>
      </w:r>
      <w:r w:rsidRPr="00554785">
        <w:rPr>
          <w:rFonts w:ascii="Arial" w:hAnsi="Arial" w:cs="Arial"/>
          <w:sz w:val="22"/>
          <w:szCs w:val="20"/>
        </w:rPr>
        <w:t>jurídica</w:t>
      </w:r>
      <w:r w:rsidRPr="00554785">
        <w:rPr>
          <w:rStyle w:val="Refdenotaalpie"/>
          <w:rFonts w:ascii="Arial" w:hAnsi="Arial" w:cs="Arial"/>
          <w:sz w:val="22"/>
          <w:szCs w:val="20"/>
        </w:rPr>
        <w:footnoteReference w:id="20"/>
      </w:r>
      <w:r w:rsidRPr="00554785">
        <w:rPr>
          <w:rFonts w:ascii="Arial" w:hAnsi="Arial" w:cs="Arial"/>
          <w:sz w:val="22"/>
          <w:szCs w:val="20"/>
        </w:rPr>
        <w:t>.</w:t>
      </w:r>
      <w:r w:rsidRPr="00554785">
        <w:rPr>
          <w:rFonts w:ascii="Arial" w:hAnsi="Arial" w:cs="Arial"/>
          <w:spacing w:val="-12"/>
          <w:sz w:val="22"/>
          <w:szCs w:val="20"/>
        </w:rPr>
        <w:t xml:space="preserve"> </w:t>
      </w:r>
      <w:r w:rsidRPr="00554785">
        <w:rPr>
          <w:rFonts w:ascii="Arial" w:hAnsi="Arial" w:cs="Arial"/>
          <w:sz w:val="22"/>
          <w:szCs w:val="20"/>
        </w:rPr>
        <w:t>Incluso,</w:t>
      </w:r>
      <w:r w:rsidRPr="00554785">
        <w:rPr>
          <w:rFonts w:ascii="Arial" w:hAnsi="Arial" w:cs="Arial"/>
          <w:spacing w:val="-12"/>
          <w:sz w:val="22"/>
          <w:szCs w:val="20"/>
        </w:rPr>
        <w:t xml:space="preserve"> </w:t>
      </w:r>
      <w:r w:rsidRPr="00554785">
        <w:rPr>
          <w:rFonts w:ascii="Arial" w:hAnsi="Arial" w:cs="Arial"/>
          <w:sz w:val="22"/>
          <w:szCs w:val="20"/>
        </w:rPr>
        <w:t>la</w:t>
      </w:r>
      <w:r w:rsidRPr="00554785">
        <w:rPr>
          <w:rFonts w:ascii="Arial" w:hAnsi="Arial" w:cs="Arial"/>
          <w:spacing w:val="-13"/>
          <w:sz w:val="22"/>
          <w:szCs w:val="20"/>
        </w:rPr>
        <w:t xml:space="preserve"> </w:t>
      </w:r>
      <w:r w:rsidRPr="00554785">
        <w:rPr>
          <w:rFonts w:ascii="Arial" w:hAnsi="Arial" w:cs="Arial"/>
          <w:sz w:val="22"/>
          <w:szCs w:val="20"/>
        </w:rPr>
        <w:t>Corte</w:t>
      </w:r>
      <w:r w:rsidRPr="00554785">
        <w:rPr>
          <w:rFonts w:ascii="Arial" w:hAnsi="Arial" w:cs="Arial"/>
          <w:spacing w:val="-12"/>
          <w:sz w:val="22"/>
          <w:szCs w:val="20"/>
        </w:rPr>
        <w:t xml:space="preserve"> </w:t>
      </w:r>
      <w:r w:rsidRPr="00554785">
        <w:rPr>
          <w:rFonts w:ascii="Arial" w:hAnsi="Arial" w:cs="Arial"/>
          <w:sz w:val="22"/>
          <w:szCs w:val="20"/>
        </w:rPr>
        <w:t>Constitucional</w:t>
      </w:r>
      <w:r w:rsidRPr="00554785">
        <w:rPr>
          <w:rFonts w:ascii="Arial" w:hAnsi="Arial" w:cs="Arial"/>
          <w:spacing w:val="-12"/>
          <w:sz w:val="22"/>
          <w:szCs w:val="20"/>
        </w:rPr>
        <w:t xml:space="preserve"> </w:t>
      </w:r>
      <w:r w:rsidRPr="00554785">
        <w:rPr>
          <w:rFonts w:ascii="Arial" w:hAnsi="Arial" w:cs="Arial"/>
          <w:sz w:val="22"/>
          <w:szCs w:val="20"/>
        </w:rPr>
        <w:t>fundamenta</w:t>
      </w:r>
      <w:r w:rsidRPr="00554785">
        <w:rPr>
          <w:rFonts w:ascii="Arial" w:hAnsi="Arial" w:cs="Arial"/>
          <w:spacing w:val="-11"/>
          <w:sz w:val="22"/>
          <w:szCs w:val="20"/>
        </w:rPr>
        <w:t xml:space="preserve"> </w:t>
      </w:r>
      <w:r w:rsidRPr="00554785">
        <w:rPr>
          <w:rFonts w:ascii="Arial" w:hAnsi="Arial" w:cs="Arial"/>
          <w:sz w:val="22"/>
          <w:szCs w:val="20"/>
        </w:rPr>
        <w:t>la</w:t>
      </w:r>
      <w:r w:rsidRPr="00554785">
        <w:rPr>
          <w:rFonts w:ascii="Arial" w:hAnsi="Arial" w:cs="Arial"/>
          <w:spacing w:val="-13"/>
          <w:sz w:val="22"/>
          <w:szCs w:val="20"/>
        </w:rPr>
        <w:t xml:space="preserve"> </w:t>
      </w:r>
      <w:r w:rsidRPr="00554785">
        <w:rPr>
          <w:rFonts w:ascii="Arial" w:hAnsi="Arial" w:cs="Arial"/>
          <w:sz w:val="22"/>
          <w:szCs w:val="20"/>
        </w:rPr>
        <w:t>posibilidad</w:t>
      </w:r>
      <w:r w:rsidRPr="00554785">
        <w:rPr>
          <w:rFonts w:ascii="Arial" w:hAnsi="Arial" w:cs="Arial"/>
          <w:spacing w:val="-12"/>
          <w:sz w:val="22"/>
          <w:szCs w:val="20"/>
        </w:rPr>
        <w:t xml:space="preserve"> </w:t>
      </w:r>
      <w:r w:rsidRPr="00554785">
        <w:rPr>
          <w:rFonts w:ascii="Arial" w:hAnsi="Arial" w:cs="Arial"/>
          <w:sz w:val="22"/>
          <w:szCs w:val="20"/>
        </w:rPr>
        <w:t>de</w:t>
      </w:r>
      <w:r w:rsidRPr="00554785">
        <w:rPr>
          <w:rFonts w:ascii="Arial" w:hAnsi="Arial" w:cs="Arial"/>
          <w:spacing w:val="-13"/>
          <w:sz w:val="22"/>
          <w:szCs w:val="20"/>
        </w:rPr>
        <w:t xml:space="preserve"> </w:t>
      </w:r>
      <w:r w:rsidRPr="00554785">
        <w:rPr>
          <w:rFonts w:ascii="Arial" w:hAnsi="Arial" w:cs="Arial"/>
          <w:sz w:val="22"/>
          <w:szCs w:val="20"/>
        </w:rPr>
        <w:t>celebrar</w:t>
      </w:r>
      <w:r w:rsidRPr="00554785">
        <w:rPr>
          <w:rFonts w:ascii="Arial" w:hAnsi="Arial" w:cs="Arial"/>
          <w:spacing w:val="-59"/>
          <w:sz w:val="22"/>
          <w:szCs w:val="20"/>
        </w:rPr>
        <w:t xml:space="preserve"> </w:t>
      </w:r>
      <w:r w:rsidRPr="00554785">
        <w:rPr>
          <w:rFonts w:ascii="Arial" w:hAnsi="Arial" w:cs="Arial"/>
          <w:sz w:val="22"/>
          <w:szCs w:val="20"/>
        </w:rPr>
        <w:t>convenios interadministrativos de forma directa, con fundamento en la causal establecida en la</w:t>
      </w:r>
      <w:r w:rsidRPr="00554785">
        <w:rPr>
          <w:rFonts w:ascii="Arial" w:hAnsi="Arial" w:cs="Arial"/>
          <w:spacing w:val="1"/>
          <w:sz w:val="22"/>
          <w:szCs w:val="20"/>
        </w:rPr>
        <w:t xml:space="preserve"> </w:t>
      </w:r>
      <w:r w:rsidRPr="00554785">
        <w:rPr>
          <w:rFonts w:ascii="Arial" w:hAnsi="Arial" w:cs="Arial"/>
          <w:sz w:val="22"/>
          <w:szCs w:val="20"/>
        </w:rPr>
        <w:t>Ley</w:t>
      </w:r>
      <w:r w:rsidRPr="00554785">
        <w:rPr>
          <w:rFonts w:ascii="Arial" w:hAnsi="Arial" w:cs="Arial"/>
          <w:spacing w:val="-2"/>
          <w:sz w:val="22"/>
          <w:szCs w:val="20"/>
        </w:rPr>
        <w:t xml:space="preserve"> </w:t>
      </w:r>
      <w:r w:rsidRPr="00554785">
        <w:rPr>
          <w:rFonts w:ascii="Arial" w:hAnsi="Arial" w:cs="Arial"/>
          <w:sz w:val="22"/>
          <w:szCs w:val="20"/>
        </w:rPr>
        <w:t>1150</w:t>
      </w:r>
      <w:r w:rsidRPr="00554785">
        <w:rPr>
          <w:rFonts w:ascii="Arial" w:hAnsi="Arial" w:cs="Arial"/>
          <w:spacing w:val="-1"/>
          <w:sz w:val="22"/>
          <w:szCs w:val="20"/>
        </w:rPr>
        <w:t xml:space="preserve"> </w:t>
      </w:r>
      <w:r w:rsidRPr="00554785">
        <w:rPr>
          <w:rFonts w:ascii="Arial" w:hAnsi="Arial" w:cs="Arial"/>
          <w:sz w:val="22"/>
          <w:szCs w:val="20"/>
        </w:rPr>
        <w:t>de</w:t>
      </w:r>
      <w:r w:rsidRPr="00554785">
        <w:rPr>
          <w:rFonts w:ascii="Arial" w:hAnsi="Arial" w:cs="Arial"/>
          <w:spacing w:val="-1"/>
          <w:sz w:val="22"/>
          <w:szCs w:val="20"/>
        </w:rPr>
        <w:t xml:space="preserve"> </w:t>
      </w:r>
      <w:r w:rsidRPr="00554785">
        <w:rPr>
          <w:rFonts w:ascii="Arial" w:hAnsi="Arial" w:cs="Arial"/>
          <w:sz w:val="22"/>
          <w:szCs w:val="20"/>
        </w:rPr>
        <w:t>2007</w:t>
      </w:r>
      <w:r w:rsidRPr="00554785">
        <w:rPr>
          <w:rFonts w:ascii="Arial" w:hAnsi="Arial" w:cs="Arial"/>
          <w:spacing w:val="-1"/>
          <w:sz w:val="22"/>
          <w:szCs w:val="20"/>
        </w:rPr>
        <w:t xml:space="preserve"> </w:t>
      </w:r>
      <w:r w:rsidRPr="00554785">
        <w:rPr>
          <w:rFonts w:ascii="Arial" w:hAnsi="Arial" w:cs="Arial"/>
          <w:sz w:val="22"/>
          <w:szCs w:val="20"/>
        </w:rPr>
        <w:t>respecto</w:t>
      </w:r>
      <w:r w:rsidRPr="00554785">
        <w:rPr>
          <w:rFonts w:ascii="Arial" w:hAnsi="Arial" w:cs="Arial"/>
          <w:spacing w:val="-2"/>
          <w:sz w:val="22"/>
          <w:szCs w:val="20"/>
        </w:rPr>
        <w:t xml:space="preserve"> </w:t>
      </w:r>
      <w:r w:rsidRPr="00554785">
        <w:rPr>
          <w:rFonts w:ascii="Arial" w:hAnsi="Arial" w:cs="Arial"/>
          <w:sz w:val="22"/>
          <w:szCs w:val="20"/>
        </w:rPr>
        <w:t>a</w:t>
      </w:r>
      <w:r w:rsidRPr="00554785">
        <w:rPr>
          <w:rFonts w:ascii="Arial" w:hAnsi="Arial" w:cs="Arial"/>
          <w:spacing w:val="-1"/>
          <w:sz w:val="22"/>
          <w:szCs w:val="20"/>
        </w:rPr>
        <w:t xml:space="preserve"> </w:t>
      </w:r>
      <w:r w:rsidRPr="00554785">
        <w:rPr>
          <w:rFonts w:ascii="Arial" w:hAnsi="Arial" w:cs="Arial"/>
          <w:sz w:val="22"/>
          <w:szCs w:val="20"/>
        </w:rPr>
        <w:t>los</w:t>
      </w:r>
      <w:r w:rsidRPr="00554785">
        <w:rPr>
          <w:rFonts w:ascii="Arial" w:hAnsi="Arial" w:cs="Arial"/>
          <w:spacing w:val="-1"/>
          <w:sz w:val="22"/>
          <w:szCs w:val="20"/>
        </w:rPr>
        <w:t xml:space="preserve"> </w:t>
      </w:r>
      <w:r w:rsidRPr="00554785">
        <w:rPr>
          <w:rFonts w:ascii="Arial" w:hAnsi="Arial" w:cs="Arial"/>
          <w:sz w:val="22"/>
          <w:szCs w:val="20"/>
        </w:rPr>
        <w:t>contratos</w:t>
      </w:r>
      <w:r w:rsidRPr="00554785">
        <w:rPr>
          <w:rFonts w:ascii="Arial" w:hAnsi="Arial" w:cs="Arial"/>
          <w:spacing w:val="-1"/>
          <w:sz w:val="22"/>
          <w:szCs w:val="20"/>
        </w:rPr>
        <w:t xml:space="preserve"> </w:t>
      </w:r>
      <w:r w:rsidRPr="00554785">
        <w:rPr>
          <w:rFonts w:ascii="Arial" w:hAnsi="Arial" w:cs="Arial"/>
          <w:sz w:val="22"/>
          <w:szCs w:val="20"/>
        </w:rPr>
        <w:t>interadministrativos</w:t>
      </w:r>
      <w:r w:rsidRPr="00554785">
        <w:rPr>
          <w:rStyle w:val="Refdenotaalpie"/>
          <w:rFonts w:ascii="Arial" w:hAnsi="Arial" w:cs="Arial"/>
          <w:sz w:val="22"/>
          <w:szCs w:val="20"/>
        </w:rPr>
        <w:footnoteReference w:id="21"/>
      </w:r>
    </w:p>
    <w:p w14:paraId="409DF6A8" w14:textId="77777777" w:rsidR="00554785" w:rsidRDefault="00554785" w:rsidP="00554785">
      <w:pPr>
        <w:pStyle w:val="Textoindependiente"/>
        <w:spacing w:before="120" w:line="276" w:lineRule="auto"/>
        <w:ind w:left="118" w:right="176" w:firstLine="708"/>
        <w:jc w:val="both"/>
        <w:rPr>
          <w:rFonts w:ascii="Arial" w:hAnsi="Arial" w:cs="Arial"/>
          <w:sz w:val="22"/>
          <w:szCs w:val="20"/>
        </w:rPr>
      </w:pPr>
      <w:r w:rsidRPr="00554785">
        <w:rPr>
          <w:rFonts w:ascii="Arial" w:hAnsi="Arial" w:cs="Arial"/>
          <w:spacing w:val="-1"/>
          <w:sz w:val="22"/>
          <w:szCs w:val="20"/>
        </w:rPr>
        <w:t>En</w:t>
      </w:r>
      <w:r w:rsidRPr="00554785">
        <w:rPr>
          <w:rFonts w:ascii="Arial" w:hAnsi="Arial" w:cs="Arial"/>
          <w:spacing w:val="-15"/>
          <w:sz w:val="22"/>
          <w:szCs w:val="20"/>
        </w:rPr>
        <w:t xml:space="preserve"> </w:t>
      </w:r>
      <w:r w:rsidRPr="00554785">
        <w:rPr>
          <w:rFonts w:ascii="Arial" w:hAnsi="Arial" w:cs="Arial"/>
          <w:spacing w:val="-1"/>
          <w:sz w:val="22"/>
          <w:szCs w:val="20"/>
        </w:rPr>
        <w:t>desarrollo</w:t>
      </w:r>
      <w:r w:rsidRPr="00554785">
        <w:rPr>
          <w:rFonts w:ascii="Arial" w:hAnsi="Arial" w:cs="Arial"/>
          <w:spacing w:val="-14"/>
          <w:sz w:val="22"/>
          <w:szCs w:val="20"/>
        </w:rPr>
        <w:t xml:space="preserve"> </w:t>
      </w:r>
      <w:r w:rsidRPr="00554785">
        <w:rPr>
          <w:rFonts w:ascii="Arial" w:hAnsi="Arial" w:cs="Arial"/>
          <w:spacing w:val="-1"/>
          <w:sz w:val="22"/>
          <w:szCs w:val="20"/>
        </w:rPr>
        <w:t>de</w:t>
      </w:r>
      <w:r w:rsidRPr="00554785">
        <w:rPr>
          <w:rFonts w:ascii="Arial" w:hAnsi="Arial" w:cs="Arial"/>
          <w:spacing w:val="-14"/>
          <w:sz w:val="22"/>
          <w:szCs w:val="20"/>
        </w:rPr>
        <w:t xml:space="preserve"> </w:t>
      </w:r>
      <w:r w:rsidRPr="00554785">
        <w:rPr>
          <w:rFonts w:ascii="Arial" w:hAnsi="Arial" w:cs="Arial"/>
          <w:spacing w:val="-1"/>
          <w:sz w:val="22"/>
          <w:szCs w:val="20"/>
        </w:rPr>
        <w:t>lo</w:t>
      </w:r>
      <w:r w:rsidRPr="00554785">
        <w:rPr>
          <w:rFonts w:ascii="Arial" w:hAnsi="Arial" w:cs="Arial"/>
          <w:spacing w:val="-14"/>
          <w:sz w:val="22"/>
          <w:szCs w:val="20"/>
        </w:rPr>
        <w:t xml:space="preserve"> </w:t>
      </w:r>
      <w:r w:rsidRPr="00554785">
        <w:rPr>
          <w:rFonts w:ascii="Arial" w:hAnsi="Arial" w:cs="Arial"/>
          <w:spacing w:val="-1"/>
          <w:sz w:val="22"/>
          <w:szCs w:val="20"/>
        </w:rPr>
        <w:t>anterior,</w:t>
      </w:r>
      <w:r w:rsidRPr="00554785">
        <w:rPr>
          <w:rFonts w:ascii="Arial" w:hAnsi="Arial" w:cs="Arial"/>
          <w:spacing w:val="-14"/>
          <w:sz w:val="22"/>
          <w:szCs w:val="20"/>
        </w:rPr>
        <w:t xml:space="preserve"> </w:t>
      </w:r>
      <w:r w:rsidRPr="00554785">
        <w:rPr>
          <w:rFonts w:ascii="Arial" w:hAnsi="Arial" w:cs="Arial"/>
          <w:spacing w:val="-1"/>
          <w:sz w:val="22"/>
          <w:szCs w:val="20"/>
        </w:rPr>
        <w:t>se</w:t>
      </w:r>
      <w:r w:rsidRPr="00554785">
        <w:rPr>
          <w:rFonts w:ascii="Arial" w:hAnsi="Arial" w:cs="Arial"/>
          <w:spacing w:val="-14"/>
          <w:sz w:val="22"/>
          <w:szCs w:val="20"/>
        </w:rPr>
        <w:t xml:space="preserve"> </w:t>
      </w:r>
      <w:r w:rsidRPr="00554785">
        <w:rPr>
          <w:rFonts w:ascii="Arial" w:hAnsi="Arial" w:cs="Arial"/>
          <w:spacing w:val="-1"/>
          <w:sz w:val="22"/>
          <w:szCs w:val="20"/>
        </w:rPr>
        <w:t>destaca</w:t>
      </w:r>
      <w:r w:rsidRPr="00554785">
        <w:rPr>
          <w:rFonts w:ascii="Arial" w:hAnsi="Arial" w:cs="Arial"/>
          <w:spacing w:val="-14"/>
          <w:sz w:val="22"/>
          <w:szCs w:val="20"/>
        </w:rPr>
        <w:t xml:space="preserve"> </w:t>
      </w:r>
      <w:r w:rsidRPr="00554785">
        <w:rPr>
          <w:rFonts w:ascii="Arial" w:hAnsi="Arial" w:cs="Arial"/>
          <w:spacing w:val="-1"/>
          <w:sz w:val="22"/>
          <w:szCs w:val="20"/>
        </w:rPr>
        <w:t>que</w:t>
      </w:r>
      <w:r w:rsidRPr="00554785">
        <w:rPr>
          <w:rFonts w:ascii="Arial" w:hAnsi="Arial" w:cs="Arial"/>
          <w:spacing w:val="-14"/>
          <w:sz w:val="22"/>
          <w:szCs w:val="20"/>
        </w:rPr>
        <w:t xml:space="preserve"> </w:t>
      </w:r>
      <w:r w:rsidRPr="00554785">
        <w:rPr>
          <w:rFonts w:ascii="Arial" w:hAnsi="Arial" w:cs="Arial"/>
          <w:spacing w:val="-1"/>
          <w:sz w:val="22"/>
          <w:szCs w:val="20"/>
        </w:rPr>
        <w:t>la</w:t>
      </w:r>
      <w:r w:rsidRPr="00554785">
        <w:rPr>
          <w:rFonts w:ascii="Arial" w:hAnsi="Arial" w:cs="Arial"/>
          <w:spacing w:val="-14"/>
          <w:sz w:val="22"/>
          <w:szCs w:val="20"/>
        </w:rPr>
        <w:t xml:space="preserve"> </w:t>
      </w:r>
      <w:r w:rsidRPr="00554785">
        <w:rPr>
          <w:rFonts w:ascii="Arial" w:hAnsi="Arial" w:cs="Arial"/>
          <w:spacing w:val="-1"/>
          <w:sz w:val="22"/>
          <w:szCs w:val="20"/>
        </w:rPr>
        <w:t>Circular</w:t>
      </w:r>
      <w:r w:rsidRPr="00554785">
        <w:rPr>
          <w:rFonts w:ascii="Arial" w:hAnsi="Arial" w:cs="Arial"/>
          <w:spacing w:val="-14"/>
          <w:sz w:val="22"/>
          <w:szCs w:val="20"/>
        </w:rPr>
        <w:t xml:space="preserve"> </w:t>
      </w:r>
      <w:r w:rsidRPr="00554785">
        <w:rPr>
          <w:rFonts w:ascii="Arial" w:hAnsi="Arial" w:cs="Arial"/>
          <w:spacing w:val="-1"/>
          <w:sz w:val="22"/>
          <w:szCs w:val="20"/>
        </w:rPr>
        <w:t>Externa</w:t>
      </w:r>
      <w:r w:rsidRPr="00554785">
        <w:rPr>
          <w:rFonts w:ascii="Arial" w:hAnsi="Arial" w:cs="Arial"/>
          <w:spacing w:val="-13"/>
          <w:sz w:val="22"/>
          <w:szCs w:val="20"/>
        </w:rPr>
        <w:t xml:space="preserve"> </w:t>
      </w:r>
      <w:r w:rsidRPr="00554785">
        <w:rPr>
          <w:rFonts w:ascii="Arial" w:hAnsi="Arial" w:cs="Arial"/>
          <w:spacing w:val="-1"/>
          <w:sz w:val="22"/>
          <w:szCs w:val="20"/>
        </w:rPr>
        <w:t>Única</w:t>
      </w:r>
      <w:r w:rsidRPr="00554785">
        <w:rPr>
          <w:rFonts w:ascii="Arial" w:hAnsi="Arial" w:cs="Arial"/>
          <w:spacing w:val="-14"/>
          <w:sz w:val="22"/>
          <w:szCs w:val="20"/>
        </w:rPr>
        <w:t xml:space="preserve"> </w:t>
      </w:r>
      <w:r w:rsidRPr="00554785">
        <w:rPr>
          <w:rFonts w:ascii="Arial" w:hAnsi="Arial" w:cs="Arial"/>
          <w:sz w:val="22"/>
          <w:szCs w:val="20"/>
        </w:rPr>
        <w:t>de</w:t>
      </w:r>
      <w:r w:rsidRPr="00554785">
        <w:rPr>
          <w:rFonts w:ascii="Arial" w:hAnsi="Arial" w:cs="Arial"/>
          <w:spacing w:val="-14"/>
          <w:sz w:val="22"/>
          <w:szCs w:val="20"/>
        </w:rPr>
        <w:t xml:space="preserve"> </w:t>
      </w:r>
      <w:r w:rsidRPr="00554785">
        <w:rPr>
          <w:rFonts w:ascii="Arial" w:hAnsi="Arial" w:cs="Arial"/>
          <w:sz w:val="22"/>
          <w:szCs w:val="20"/>
        </w:rPr>
        <w:t>Colombia</w:t>
      </w:r>
      <w:r w:rsidRPr="00554785">
        <w:rPr>
          <w:rFonts w:ascii="Arial" w:hAnsi="Arial" w:cs="Arial"/>
          <w:spacing w:val="-14"/>
          <w:sz w:val="22"/>
          <w:szCs w:val="20"/>
        </w:rPr>
        <w:t xml:space="preserve"> </w:t>
      </w:r>
      <w:r w:rsidRPr="00554785">
        <w:rPr>
          <w:rFonts w:ascii="Arial" w:hAnsi="Arial" w:cs="Arial"/>
          <w:sz w:val="22"/>
          <w:szCs w:val="20"/>
        </w:rPr>
        <w:t>Compra</w:t>
      </w:r>
      <w:r w:rsidRPr="00554785">
        <w:rPr>
          <w:rFonts w:ascii="Arial" w:hAnsi="Arial" w:cs="Arial"/>
          <w:spacing w:val="1"/>
          <w:sz w:val="22"/>
          <w:szCs w:val="20"/>
        </w:rPr>
        <w:t xml:space="preserve"> </w:t>
      </w:r>
      <w:r w:rsidRPr="00554785">
        <w:rPr>
          <w:rFonts w:ascii="Arial" w:hAnsi="Arial" w:cs="Arial"/>
          <w:sz w:val="22"/>
          <w:szCs w:val="20"/>
        </w:rPr>
        <w:t>Eficiente, pese a reconocer que se han realizado algunas distinciones jurisprudenciales en torno</w:t>
      </w:r>
      <w:r w:rsidRPr="00554785">
        <w:rPr>
          <w:rFonts w:ascii="Arial" w:hAnsi="Arial" w:cs="Arial"/>
          <w:spacing w:val="-59"/>
          <w:sz w:val="22"/>
          <w:szCs w:val="20"/>
        </w:rPr>
        <w:t xml:space="preserve"> </w:t>
      </w:r>
      <w:r w:rsidRPr="00554785">
        <w:rPr>
          <w:rFonts w:ascii="Arial" w:hAnsi="Arial" w:cs="Arial"/>
          <w:sz w:val="22"/>
          <w:szCs w:val="20"/>
        </w:rPr>
        <w:t>a los contratos y convenios interadministrativos, relacionados con el alcance de las obligaciones</w:t>
      </w:r>
      <w:r w:rsidRPr="00554785">
        <w:rPr>
          <w:rFonts w:ascii="Arial" w:hAnsi="Arial" w:cs="Arial"/>
          <w:spacing w:val="-59"/>
          <w:sz w:val="22"/>
          <w:szCs w:val="20"/>
        </w:rPr>
        <w:t xml:space="preserve"> </w:t>
      </w:r>
      <w:r w:rsidRPr="00554785">
        <w:rPr>
          <w:rFonts w:ascii="Arial" w:hAnsi="Arial" w:cs="Arial"/>
          <w:sz w:val="22"/>
          <w:szCs w:val="20"/>
        </w:rPr>
        <w:t>que los caracterizan, señala que no existe una definición legal que diferencie los conceptos de</w:t>
      </w:r>
      <w:r w:rsidRPr="00554785">
        <w:rPr>
          <w:rFonts w:ascii="Arial" w:hAnsi="Arial" w:cs="Arial"/>
          <w:spacing w:val="1"/>
          <w:sz w:val="22"/>
          <w:szCs w:val="20"/>
        </w:rPr>
        <w:t xml:space="preserve"> </w:t>
      </w:r>
      <w:r w:rsidRPr="00554785">
        <w:rPr>
          <w:rFonts w:ascii="Arial" w:hAnsi="Arial" w:cs="Arial"/>
          <w:sz w:val="22"/>
          <w:szCs w:val="20"/>
        </w:rPr>
        <w:t>convenio o de contrato. En tal sentido, de acuerdo con las consideraciones expuestas en este</w:t>
      </w:r>
      <w:r w:rsidRPr="00554785">
        <w:rPr>
          <w:rFonts w:ascii="Arial" w:hAnsi="Arial" w:cs="Arial"/>
          <w:spacing w:val="1"/>
          <w:sz w:val="22"/>
          <w:szCs w:val="20"/>
        </w:rPr>
        <w:t xml:space="preserve"> </w:t>
      </w:r>
      <w:r w:rsidRPr="00554785">
        <w:rPr>
          <w:rFonts w:ascii="Arial" w:hAnsi="Arial" w:cs="Arial"/>
          <w:sz w:val="22"/>
          <w:szCs w:val="20"/>
        </w:rPr>
        <w:t>numeral los asimila para efectos de aplicar las disposiciones que tangencialmente se refieren a</w:t>
      </w:r>
      <w:r w:rsidRPr="00554785">
        <w:rPr>
          <w:rFonts w:ascii="Arial" w:hAnsi="Arial" w:cs="Arial"/>
          <w:spacing w:val="1"/>
          <w:sz w:val="22"/>
          <w:szCs w:val="20"/>
        </w:rPr>
        <w:t xml:space="preserve"> </w:t>
      </w:r>
      <w:r w:rsidRPr="00554785">
        <w:rPr>
          <w:rFonts w:ascii="Arial" w:hAnsi="Arial" w:cs="Arial"/>
          <w:sz w:val="22"/>
          <w:szCs w:val="20"/>
        </w:rPr>
        <w:t>uno u otro vocablo, por ejemplo, lo que resulta bastante relevante para este concepto, para la</w:t>
      </w:r>
      <w:r w:rsidRPr="00554785">
        <w:rPr>
          <w:rFonts w:ascii="Arial" w:hAnsi="Arial" w:cs="Arial"/>
          <w:spacing w:val="1"/>
          <w:sz w:val="22"/>
          <w:szCs w:val="20"/>
        </w:rPr>
        <w:t xml:space="preserve"> </w:t>
      </w:r>
      <w:r w:rsidRPr="00554785">
        <w:rPr>
          <w:rFonts w:ascii="Arial" w:hAnsi="Arial" w:cs="Arial"/>
          <w:sz w:val="22"/>
          <w:szCs w:val="20"/>
        </w:rPr>
        <w:t>aplicación de la Ley de Garantías Electorales. En este sentido, la Circular, refiriéndose al</w:t>
      </w:r>
      <w:r w:rsidRPr="00554785">
        <w:rPr>
          <w:rFonts w:ascii="Arial" w:hAnsi="Arial" w:cs="Arial"/>
          <w:spacing w:val="1"/>
          <w:sz w:val="22"/>
          <w:szCs w:val="20"/>
        </w:rPr>
        <w:t xml:space="preserve"> </w:t>
      </w:r>
      <w:r w:rsidRPr="00554785">
        <w:rPr>
          <w:rFonts w:ascii="Arial" w:hAnsi="Arial" w:cs="Arial"/>
          <w:sz w:val="22"/>
          <w:szCs w:val="20"/>
        </w:rPr>
        <w:t>parágrafo</w:t>
      </w:r>
      <w:r w:rsidRPr="00554785">
        <w:rPr>
          <w:rFonts w:ascii="Arial" w:hAnsi="Arial" w:cs="Arial"/>
          <w:spacing w:val="-2"/>
          <w:sz w:val="22"/>
          <w:szCs w:val="20"/>
        </w:rPr>
        <w:t xml:space="preserve"> </w:t>
      </w:r>
      <w:r w:rsidRPr="00554785">
        <w:rPr>
          <w:rFonts w:ascii="Arial" w:hAnsi="Arial" w:cs="Arial"/>
          <w:sz w:val="22"/>
          <w:szCs w:val="20"/>
        </w:rPr>
        <w:t>del</w:t>
      </w:r>
      <w:r w:rsidRPr="00554785">
        <w:rPr>
          <w:rFonts w:ascii="Arial" w:hAnsi="Arial" w:cs="Arial"/>
          <w:spacing w:val="-1"/>
          <w:sz w:val="22"/>
          <w:szCs w:val="20"/>
        </w:rPr>
        <w:t xml:space="preserve"> </w:t>
      </w:r>
      <w:r w:rsidRPr="00554785">
        <w:rPr>
          <w:rFonts w:ascii="Arial" w:hAnsi="Arial" w:cs="Arial"/>
          <w:sz w:val="22"/>
          <w:szCs w:val="20"/>
        </w:rPr>
        <w:t>artículo</w:t>
      </w:r>
      <w:r w:rsidRPr="00554785">
        <w:rPr>
          <w:rFonts w:ascii="Arial" w:hAnsi="Arial" w:cs="Arial"/>
          <w:spacing w:val="-2"/>
          <w:sz w:val="22"/>
          <w:szCs w:val="20"/>
        </w:rPr>
        <w:t xml:space="preserve"> </w:t>
      </w:r>
      <w:r w:rsidRPr="00554785">
        <w:rPr>
          <w:rFonts w:ascii="Arial" w:hAnsi="Arial" w:cs="Arial"/>
          <w:sz w:val="22"/>
          <w:szCs w:val="20"/>
        </w:rPr>
        <w:t>38</w:t>
      </w:r>
      <w:r w:rsidRPr="00554785">
        <w:rPr>
          <w:rFonts w:ascii="Arial" w:hAnsi="Arial" w:cs="Arial"/>
          <w:spacing w:val="-1"/>
          <w:sz w:val="22"/>
          <w:szCs w:val="20"/>
        </w:rPr>
        <w:t xml:space="preserve"> </w:t>
      </w:r>
      <w:r w:rsidRPr="00554785">
        <w:rPr>
          <w:rFonts w:ascii="Arial" w:hAnsi="Arial" w:cs="Arial"/>
          <w:sz w:val="22"/>
          <w:szCs w:val="20"/>
        </w:rPr>
        <w:t>de</w:t>
      </w:r>
      <w:r w:rsidRPr="00554785">
        <w:rPr>
          <w:rFonts w:ascii="Arial" w:hAnsi="Arial" w:cs="Arial"/>
          <w:spacing w:val="-2"/>
          <w:sz w:val="22"/>
          <w:szCs w:val="20"/>
        </w:rPr>
        <w:t xml:space="preserve"> </w:t>
      </w:r>
      <w:r w:rsidRPr="00554785">
        <w:rPr>
          <w:rFonts w:ascii="Arial" w:hAnsi="Arial" w:cs="Arial"/>
          <w:sz w:val="22"/>
          <w:szCs w:val="20"/>
        </w:rPr>
        <w:t>la</w:t>
      </w:r>
      <w:r w:rsidRPr="00554785">
        <w:rPr>
          <w:rFonts w:ascii="Arial" w:hAnsi="Arial" w:cs="Arial"/>
          <w:spacing w:val="-1"/>
          <w:sz w:val="22"/>
          <w:szCs w:val="20"/>
        </w:rPr>
        <w:t xml:space="preserve"> </w:t>
      </w:r>
      <w:r w:rsidRPr="00554785">
        <w:rPr>
          <w:rFonts w:ascii="Arial" w:hAnsi="Arial" w:cs="Arial"/>
          <w:sz w:val="22"/>
          <w:szCs w:val="20"/>
        </w:rPr>
        <w:t>Ley</w:t>
      </w:r>
      <w:r w:rsidRPr="00554785">
        <w:rPr>
          <w:rFonts w:ascii="Arial" w:hAnsi="Arial" w:cs="Arial"/>
          <w:spacing w:val="-2"/>
          <w:sz w:val="22"/>
          <w:szCs w:val="20"/>
        </w:rPr>
        <w:t xml:space="preserve"> </w:t>
      </w:r>
      <w:r w:rsidRPr="00554785">
        <w:rPr>
          <w:rFonts w:ascii="Arial" w:hAnsi="Arial" w:cs="Arial"/>
          <w:sz w:val="22"/>
          <w:szCs w:val="20"/>
        </w:rPr>
        <w:t>996</w:t>
      </w:r>
      <w:r w:rsidRPr="00554785">
        <w:rPr>
          <w:rFonts w:ascii="Arial" w:hAnsi="Arial" w:cs="Arial"/>
          <w:spacing w:val="-1"/>
          <w:sz w:val="22"/>
          <w:szCs w:val="20"/>
        </w:rPr>
        <w:t xml:space="preserve"> </w:t>
      </w:r>
      <w:r w:rsidRPr="00554785">
        <w:rPr>
          <w:rFonts w:ascii="Arial" w:hAnsi="Arial" w:cs="Arial"/>
          <w:sz w:val="22"/>
          <w:szCs w:val="20"/>
        </w:rPr>
        <w:t>de</w:t>
      </w:r>
      <w:r w:rsidRPr="00554785">
        <w:rPr>
          <w:rFonts w:ascii="Arial" w:hAnsi="Arial" w:cs="Arial"/>
          <w:spacing w:val="-2"/>
          <w:sz w:val="22"/>
          <w:szCs w:val="20"/>
        </w:rPr>
        <w:t xml:space="preserve"> </w:t>
      </w:r>
      <w:r w:rsidRPr="00554785">
        <w:rPr>
          <w:rFonts w:ascii="Arial" w:hAnsi="Arial" w:cs="Arial"/>
          <w:sz w:val="22"/>
          <w:szCs w:val="20"/>
        </w:rPr>
        <w:t>2005,</w:t>
      </w:r>
      <w:r w:rsidRPr="00554785">
        <w:rPr>
          <w:rFonts w:ascii="Arial" w:hAnsi="Arial" w:cs="Arial"/>
          <w:spacing w:val="-1"/>
          <w:sz w:val="22"/>
          <w:szCs w:val="20"/>
        </w:rPr>
        <w:t xml:space="preserve"> </w:t>
      </w:r>
      <w:r w:rsidRPr="00554785">
        <w:rPr>
          <w:rFonts w:ascii="Arial" w:hAnsi="Arial" w:cs="Arial"/>
          <w:sz w:val="22"/>
          <w:szCs w:val="20"/>
        </w:rPr>
        <w:t>expresa:</w:t>
      </w:r>
    </w:p>
    <w:p w14:paraId="716E6CCF" w14:textId="77777777" w:rsidR="00554785" w:rsidRPr="00554785" w:rsidRDefault="00554785" w:rsidP="00554785">
      <w:pPr>
        <w:spacing w:before="93"/>
        <w:ind w:left="826" w:right="885"/>
        <w:jc w:val="both"/>
        <w:rPr>
          <w:rFonts w:ascii="Arial" w:hAnsi="Arial" w:cs="Arial"/>
          <w:sz w:val="21"/>
        </w:rPr>
      </w:pPr>
      <w:r w:rsidRPr="00554785">
        <w:rPr>
          <w:rFonts w:ascii="Arial" w:hAnsi="Arial" w:cs="Arial"/>
          <w:sz w:val="21"/>
        </w:rPr>
        <w:t>“Esta</w:t>
      </w:r>
      <w:r w:rsidRPr="00554785">
        <w:rPr>
          <w:rFonts w:ascii="Arial" w:hAnsi="Arial" w:cs="Arial"/>
          <w:spacing w:val="1"/>
          <w:sz w:val="21"/>
        </w:rPr>
        <w:t xml:space="preserve"> </w:t>
      </w:r>
      <w:r w:rsidRPr="00554785">
        <w:rPr>
          <w:rFonts w:ascii="Arial" w:hAnsi="Arial" w:cs="Arial"/>
          <w:sz w:val="21"/>
        </w:rPr>
        <w:t>restricción</w:t>
      </w:r>
      <w:r w:rsidRPr="00554785">
        <w:rPr>
          <w:rFonts w:ascii="Arial" w:hAnsi="Arial" w:cs="Arial"/>
          <w:spacing w:val="1"/>
          <w:sz w:val="21"/>
        </w:rPr>
        <w:t xml:space="preserve"> </w:t>
      </w:r>
      <w:r w:rsidRPr="00554785">
        <w:rPr>
          <w:rFonts w:ascii="Arial" w:hAnsi="Arial" w:cs="Arial"/>
          <w:sz w:val="21"/>
        </w:rPr>
        <w:t>es</w:t>
      </w:r>
      <w:r w:rsidRPr="00554785">
        <w:rPr>
          <w:rFonts w:ascii="Arial" w:hAnsi="Arial" w:cs="Arial"/>
          <w:spacing w:val="1"/>
          <w:sz w:val="21"/>
        </w:rPr>
        <w:t xml:space="preserve"> </w:t>
      </w:r>
      <w:r w:rsidRPr="00554785">
        <w:rPr>
          <w:rFonts w:ascii="Arial" w:hAnsi="Arial" w:cs="Arial"/>
          <w:sz w:val="21"/>
        </w:rPr>
        <w:t>aplicable</w:t>
      </w:r>
      <w:r w:rsidRPr="00554785">
        <w:rPr>
          <w:rFonts w:ascii="Arial" w:hAnsi="Arial" w:cs="Arial"/>
          <w:spacing w:val="1"/>
          <w:sz w:val="21"/>
        </w:rPr>
        <w:t xml:space="preserve"> </w:t>
      </w:r>
      <w:r w:rsidRPr="00554785">
        <w:rPr>
          <w:rFonts w:ascii="Arial" w:hAnsi="Arial" w:cs="Arial"/>
          <w:sz w:val="21"/>
        </w:rPr>
        <w:t>tanto</w:t>
      </w:r>
      <w:r w:rsidRPr="00554785">
        <w:rPr>
          <w:rFonts w:ascii="Arial" w:hAnsi="Arial" w:cs="Arial"/>
          <w:spacing w:val="1"/>
          <w:sz w:val="21"/>
        </w:rPr>
        <w:t xml:space="preserve"> </w:t>
      </w:r>
      <w:r w:rsidRPr="00554785">
        <w:rPr>
          <w:rFonts w:ascii="Arial" w:hAnsi="Arial" w:cs="Arial"/>
          <w:sz w:val="21"/>
        </w:rPr>
        <w:t>a</w:t>
      </w:r>
      <w:r w:rsidRPr="00554785">
        <w:rPr>
          <w:rFonts w:ascii="Arial" w:hAnsi="Arial" w:cs="Arial"/>
          <w:spacing w:val="1"/>
          <w:sz w:val="21"/>
        </w:rPr>
        <w:t xml:space="preserve"> </w:t>
      </w:r>
      <w:r w:rsidRPr="00554785">
        <w:rPr>
          <w:rFonts w:ascii="Arial" w:hAnsi="Arial" w:cs="Arial"/>
          <w:sz w:val="21"/>
        </w:rPr>
        <w:t>los</w:t>
      </w:r>
      <w:r w:rsidRPr="00554785">
        <w:rPr>
          <w:rFonts w:ascii="Arial" w:hAnsi="Arial" w:cs="Arial"/>
          <w:spacing w:val="1"/>
          <w:sz w:val="21"/>
        </w:rPr>
        <w:t xml:space="preserve"> </w:t>
      </w:r>
      <w:r w:rsidRPr="00554785">
        <w:rPr>
          <w:rFonts w:ascii="Arial" w:hAnsi="Arial" w:cs="Arial"/>
          <w:sz w:val="21"/>
        </w:rPr>
        <w:t>convenios</w:t>
      </w:r>
      <w:r w:rsidRPr="00554785">
        <w:rPr>
          <w:rFonts w:ascii="Arial" w:hAnsi="Arial" w:cs="Arial"/>
          <w:spacing w:val="1"/>
          <w:sz w:val="21"/>
        </w:rPr>
        <w:t xml:space="preserve"> </w:t>
      </w:r>
      <w:r w:rsidRPr="00554785">
        <w:rPr>
          <w:rFonts w:ascii="Arial" w:hAnsi="Arial" w:cs="Arial"/>
          <w:sz w:val="21"/>
        </w:rPr>
        <w:t>como</w:t>
      </w:r>
      <w:r w:rsidRPr="00554785">
        <w:rPr>
          <w:rFonts w:ascii="Arial" w:hAnsi="Arial" w:cs="Arial"/>
          <w:spacing w:val="1"/>
          <w:sz w:val="21"/>
        </w:rPr>
        <w:t xml:space="preserve"> </w:t>
      </w:r>
      <w:r w:rsidRPr="00554785">
        <w:rPr>
          <w:rFonts w:ascii="Arial" w:hAnsi="Arial" w:cs="Arial"/>
          <w:sz w:val="21"/>
        </w:rPr>
        <w:t>a</w:t>
      </w:r>
      <w:r w:rsidRPr="00554785">
        <w:rPr>
          <w:rFonts w:ascii="Arial" w:hAnsi="Arial" w:cs="Arial"/>
          <w:spacing w:val="1"/>
          <w:sz w:val="21"/>
        </w:rPr>
        <w:t xml:space="preserve"> </w:t>
      </w:r>
      <w:r w:rsidRPr="00554785">
        <w:rPr>
          <w:rFonts w:ascii="Arial" w:hAnsi="Arial" w:cs="Arial"/>
          <w:sz w:val="21"/>
        </w:rPr>
        <w:t>los</w:t>
      </w:r>
      <w:r w:rsidRPr="00554785">
        <w:rPr>
          <w:rFonts w:ascii="Arial" w:hAnsi="Arial" w:cs="Arial"/>
          <w:spacing w:val="1"/>
          <w:sz w:val="21"/>
        </w:rPr>
        <w:t xml:space="preserve"> </w:t>
      </w:r>
      <w:r w:rsidRPr="00554785">
        <w:rPr>
          <w:rFonts w:ascii="Arial" w:hAnsi="Arial" w:cs="Arial"/>
          <w:sz w:val="21"/>
        </w:rPr>
        <w:t>contratos</w:t>
      </w:r>
      <w:r w:rsidRPr="00554785">
        <w:rPr>
          <w:rFonts w:ascii="Arial" w:hAnsi="Arial" w:cs="Arial"/>
          <w:spacing w:val="-56"/>
          <w:sz w:val="21"/>
        </w:rPr>
        <w:t xml:space="preserve"> </w:t>
      </w:r>
      <w:r w:rsidRPr="00554785">
        <w:rPr>
          <w:rFonts w:ascii="Arial" w:hAnsi="Arial" w:cs="Arial"/>
          <w:sz w:val="21"/>
        </w:rPr>
        <w:t>interadministrativos. Toda vez que, al no existir definición legal que diferencie el</w:t>
      </w:r>
      <w:r w:rsidRPr="00554785">
        <w:rPr>
          <w:rFonts w:ascii="Arial" w:hAnsi="Arial" w:cs="Arial"/>
          <w:spacing w:val="1"/>
          <w:sz w:val="21"/>
        </w:rPr>
        <w:t xml:space="preserve"> </w:t>
      </w:r>
      <w:r w:rsidRPr="00554785">
        <w:rPr>
          <w:rFonts w:ascii="Arial" w:hAnsi="Arial" w:cs="Arial"/>
          <w:sz w:val="21"/>
        </w:rPr>
        <w:t>concepto</w:t>
      </w:r>
      <w:r w:rsidRPr="00554785">
        <w:rPr>
          <w:rFonts w:ascii="Arial" w:hAnsi="Arial" w:cs="Arial"/>
          <w:spacing w:val="-13"/>
          <w:sz w:val="21"/>
        </w:rPr>
        <w:t xml:space="preserve"> </w:t>
      </w:r>
      <w:r w:rsidRPr="00554785">
        <w:rPr>
          <w:rFonts w:ascii="Arial" w:hAnsi="Arial" w:cs="Arial"/>
          <w:sz w:val="21"/>
        </w:rPr>
        <w:t>de</w:t>
      </w:r>
      <w:r w:rsidRPr="00554785">
        <w:rPr>
          <w:rFonts w:ascii="Arial" w:hAnsi="Arial" w:cs="Arial"/>
          <w:spacing w:val="-12"/>
          <w:sz w:val="21"/>
        </w:rPr>
        <w:t xml:space="preserve"> </w:t>
      </w:r>
      <w:r w:rsidRPr="00554785">
        <w:rPr>
          <w:rFonts w:ascii="Arial" w:hAnsi="Arial" w:cs="Arial"/>
          <w:sz w:val="21"/>
        </w:rPr>
        <w:t>convenio</w:t>
      </w:r>
      <w:r w:rsidRPr="00554785">
        <w:rPr>
          <w:rFonts w:ascii="Arial" w:hAnsi="Arial" w:cs="Arial"/>
          <w:spacing w:val="-12"/>
          <w:sz w:val="21"/>
        </w:rPr>
        <w:t xml:space="preserve"> </w:t>
      </w:r>
      <w:r w:rsidRPr="00554785">
        <w:rPr>
          <w:rFonts w:ascii="Arial" w:hAnsi="Arial" w:cs="Arial"/>
          <w:sz w:val="21"/>
        </w:rPr>
        <w:t>del</w:t>
      </w:r>
      <w:r w:rsidRPr="00554785">
        <w:rPr>
          <w:rFonts w:ascii="Arial" w:hAnsi="Arial" w:cs="Arial"/>
          <w:spacing w:val="-12"/>
          <w:sz w:val="21"/>
        </w:rPr>
        <w:t xml:space="preserve"> </w:t>
      </w:r>
      <w:r w:rsidRPr="00554785">
        <w:rPr>
          <w:rFonts w:ascii="Arial" w:hAnsi="Arial" w:cs="Arial"/>
          <w:sz w:val="21"/>
        </w:rPr>
        <w:t>concepto</w:t>
      </w:r>
      <w:r w:rsidRPr="00554785">
        <w:rPr>
          <w:rFonts w:ascii="Arial" w:hAnsi="Arial" w:cs="Arial"/>
          <w:spacing w:val="-12"/>
          <w:sz w:val="21"/>
        </w:rPr>
        <w:t xml:space="preserve"> </w:t>
      </w:r>
      <w:r w:rsidRPr="00554785">
        <w:rPr>
          <w:rFonts w:ascii="Arial" w:hAnsi="Arial" w:cs="Arial"/>
          <w:sz w:val="21"/>
        </w:rPr>
        <w:t>de</w:t>
      </w:r>
      <w:r w:rsidRPr="00554785">
        <w:rPr>
          <w:rFonts w:ascii="Arial" w:hAnsi="Arial" w:cs="Arial"/>
          <w:spacing w:val="-13"/>
          <w:sz w:val="21"/>
        </w:rPr>
        <w:t xml:space="preserve"> </w:t>
      </w:r>
      <w:r w:rsidRPr="00554785">
        <w:rPr>
          <w:rFonts w:ascii="Arial" w:hAnsi="Arial" w:cs="Arial"/>
          <w:sz w:val="21"/>
        </w:rPr>
        <w:t>contrato,</w:t>
      </w:r>
      <w:r w:rsidRPr="00554785">
        <w:rPr>
          <w:rFonts w:ascii="Arial" w:hAnsi="Arial" w:cs="Arial"/>
          <w:spacing w:val="-12"/>
          <w:sz w:val="21"/>
        </w:rPr>
        <w:t xml:space="preserve"> </w:t>
      </w:r>
      <w:r w:rsidRPr="00554785">
        <w:rPr>
          <w:rFonts w:ascii="Arial" w:hAnsi="Arial" w:cs="Arial"/>
          <w:sz w:val="21"/>
        </w:rPr>
        <w:t>la</w:t>
      </w:r>
      <w:r w:rsidRPr="00554785">
        <w:rPr>
          <w:rFonts w:ascii="Arial" w:hAnsi="Arial" w:cs="Arial"/>
          <w:spacing w:val="-12"/>
          <w:sz w:val="21"/>
        </w:rPr>
        <w:t xml:space="preserve"> </w:t>
      </w:r>
      <w:r w:rsidRPr="00554785">
        <w:rPr>
          <w:rFonts w:ascii="Arial" w:hAnsi="Arial" w:cs="Arial"/>
          <w:sz w:val="21"/>
        </w:rPr>
        <w:t>denominación</w:t>
      </w:r>
      <w:r w:rsidRPr="00554785">
        <w:rPr>
          <w:rFonts w:ascii="Arial" w:hAnsi="Arial" w:cs="Arial"/>
          <w:spacing w:val="-12"/>
          <w:sz w:val="21"/>
        </w:rPr>
        <w:t xml:space="preserve"> </w:t>
      </w:r>
      <w:r w:rsidRPr="00554785">
        <w:rPr>
          <w:rFonts w:ascii="Arial" w:hAnsi="Arial" w:cs="Arial"/>
          <w:sz w:val="21"/>
        </w:rPr>
        <w:t>prevista</w:t>
      </w:r>
      <w:r w:rsidRPr="00554785">
        <w:rPr>
          <w:rFonts w:ascii="Arial" w:hAnsi="Arial" w:cs="Arial"/>
          <w:spacing w:val="-12"/>
          <w:sz w:val="21"/>
        </w:rPr>
        <w:t xml:space="preserve"> </w:t>
      </w:r>
      <w:r w:rsidRPr="00554785">
        <w:rPr>
          <w:rFonts w:ascii="Arial" w:hAnsi="Arial" w:cs="Arial"/>
          <w:sz w:val="21"/>
        </w:rPr>
        <w:t>por</w:t>
      </w:r>
      <w:r w:rsidRPr="00554785">
        <w:rPr>
          <w:rFonts w:ascii="Arial" w:hAnsi="Arial" w:cs="Arial"/>
          <w:spacing w:val="-13"/>
          <w:sz w:val="21"/>
        </w:rPr>
        <w:t xml:space="preserve"> </w:t>
      </w:r>
      <w:r w:rsidRPr="00554785">
        <w:rPr>
          <w:rFonts w:ascii="Arial" w:hAnsi="Arial" w:cs="Arial"/>
          <w:sz w:val="21"/>
        </w:rPr>
        <w:t>la</w:t>
      </w:r>
      <w:r w:rsidRPr="00554785">
        <w:rPr>
          <w:rFonts w:ascii="Arial" w:hAnsi="Arial" w:cs="Arial"/>
          <w:spacing w:val="-12"/>
          <w:sz w:val="21"/>
        </w:rPr>
        <w:t xml:space="preserve"> </w:t>
      </w:r>
      <w:r w:rsidRPr="00554785">
        <w:rPr>
          <w:rFonts w:ascii="Arial" w:hAnsi="Arial" w:cs="Arial"/>
          <w:sz w:val="21"/>
        </w:rPr>
        <w:t>Ley</w:t>
      </w:r>
      <w:r w:rsidRPr="00554785">
        <w:rPr>
          <w:rFonts w:ascii="Arial" w:hAnsi="Arial" w:cs="Arial"/>
          <w:spacing w:val="-12"/>
          <w:sz w:val="21"/>
        </w:rPr>
        <w:t xml:space="preserve"> </w:t>
      </w:r>
      <w:r w:rsidRPr="00554785">
        <w:rPr>
          <w:rFonts w:ascii="Arial" w:hAnsi="Arial" w:cs="Arial"/>
          <w:sz w:val="21"/>
        </w:rPr>
        <w:t>80</w:t>
      </w:r>
      <w:r w:rsidRPr="00554785">
        <w:rPr>
          <w:rFonts w:ascii="Arial" w:hAnsi="Arial" w:cs="Arial"/>
          <w:spacing w:val="-56"/>
          <w:sz w:val="21"/>
        </w:rPr>
        <w:t xml:space="preserve"> </w:t>
      </w:r>
      <w:r w:rsidRPr="00554785">
        <w:rPr>
          <w:rFonts w:ascii="Arial" w:hAnsi="Arial" w:cs="Arial"/>
          <w:sz w:val="21"/>
        </w:rPr>
        <w:t>de</w:t>
      </w:r>
      <w:r w:rsidRPr="00554785">
        <w:rPr>
          <w:rFonts w:ascii="Arial" w:hAnsi="Arial" w:cs="Arial"/>
          <w:spacing w:val="-4"/>
          <w:sz w:val="21"/>
        </w:rPr>
        <w:t xml:space="preserve"> </w:t>
      </w:r>
      <w:r w:rsidRPr="00554785">
        <w:rPr>
          <w:rFonts w:ascii="Arial" w:hAnsi="Arial" w:cs="Arial"/>
          <w:sz w:val="21"/>
        </w:rPr>
        <w:t>1993</w:t>
      </w:r>
      <w:r w:rsidRPr="00554785">
        <w:rPr>
          <w:rFonts w:ascii="Arial" w:hAnsi="Arial" w:cs="Arial"/>
          <w:spacing w:val="-4"/>
          <w:sz w:val="21"/>
        </w:rPr>
        <w:t xml:space="preserve"> </w:t>
      </w:r>
      <w:r w:rsidRPr="00554785">
        <w:rPr>
          <w:rFonts w:ascii="Arial" w:hAnsi="Arial" w:cs="Arial"/>
          <w:sz w:val="21"/>
        </w:rPr>
        <w:t>y</w:t>
      </w:r>
      <w:r w:rsidRPr="00554785">
        <w:rPr>
          <w:rFonts w:ascii="Arial" w:hAnsi="Arial" w:cs="Arial"/>
          <w:spacing w:val="-4"/>
          <w:sz w:val="21"/>
        </w:rPr>
        <w:t xml:space="preserve"> </w:t>
      </w:r>
      <w:r w:rsidRPr="00554785">
        <w:rPr>
          <w:rFonts w:ascii="Arial" w:hAnsi="Arial" w:cs="Arial"/>
          <w:sz w:val="21"/>
        </w:rPr>
        <w:t>la</w:t>
      </w:r>
      <w:r w:rsidRPr="00554785">
        <w:rPr>
          <w:rFonts w:ascii="Arial" w:hAnsi="Arial" w:cs="Arial"/>
          <w:spacing w:val="-4"/>
          <w:sz w:val="21"/>
        </w:rPr>
        <w:t xml:space="preserve"> </w:t>
      </w:r>
      <w:r w:rsidRPr="00554785">
        <w:rPr>
          <w:rFonts w:ascii="Arial" w:hAnsi="Arial" w:cs="Arial"/>
          <w:sz w:val="21"/>
        </w:rPr>
        <w:t>Ley</w:t>
      </w:r>
      <w:r w:rsidRPr="00554785">
        <w:rPr>
          <w:rFonts w:ascii="Arial" w:hAnsi="Arial" w:cs="Arial"/>
          <w:spacing w:val="-4"/>
          <w:sz w:val="21"/>
        </w:rPr>
        <w:t xml:space="preserve"> </w:t>
      </w:r>
      <w:r w:rsidRPr="00554785">
        <w:rPr>
          <w:rFonts w:ascii="Arial" w:hAnsi="Arial" w:cs="Arial"/>
          <w:sz w:val="21"/>
        </w:rPr>
        <w:t>1150</w:t>
      </w:r>
      <w:r w:rsidRPr="00554785">
        <w:rPr>
          <w:rFonts w:ascii="Arial" w:hAnsi="Arial" w:cs="Arial"/>
          <w:spacing w:val="-4"/>
          <w:sz w:val="21"/>
        </w:rPr>
        <w:t xml:space="preserve"> </w:t>
      </w:r>
      <w:r w:rsidRPr="00554785">
        <w:rPr>
          <w:rFonts w:ascii="Arial" w:hAnsi="Arial" w:cs="Arial"/>
          <w:sz w:val="21"/>
        </w:rPr>
        <w:t>de</w:t>
      </w:r>
      <w:r w:rsidRPr="00554785">
        <w:rPr>
          <w:rFonts w:ascii="Arial" w:hAnsi="Arial" w:cs="Arial"/>
          <w:spacing w:val="-4"/>
          <w:sz w:val="21"/>
        </w:rPr>
        <w:t xml:space="preserve"> </w:t>
      </w:r>
      <w:r w:rsidRPr="00554785">
        <w:rPr>
          <w:rFonts w:ascii="Arial" w:hAnsi="Arial" w:cs="Arial"/>
          <w:sz w:val="21"/>
        </w:rPr>
        <w:t>2007</w:t>
      </w:r>
      <w:r w:rsidRPr="00554785">
        <w:rPr>
          <w:rFonts w:ascii="Arial" w:hAnsi="Arial" w:cs="Arial"/>
          <w:spacing w:val="-4"/>
          <w:sz w:val="21"/>
        </w:rPr>
        <w:t xml:space="preserve"> </w:t>
      </w:r>
      <w:r w:rsidRPr="00554785">
        <w:rPr>
          <w:rFonts w:ascii="Arial" w:hAnsi="Arial" w:cs="Arial"/>
          <w:sz w:val="21"/>
        </w:rPr>
        <w:t>para</w:t>
      </w:r>
      <w:r w:rsidRPr="00554785">
        <w:rPr>
          <w:rFonts w:ascii="Arial" w:hAnsi="Arial" w:cs="Arial"/>
          <w:spacing w:val="-4"/>
          <w:sz w:val="21"/>
        </w:rPr>
        <w:t xml:space="preserve"> </w:t>
      </w:r>
      <w:r w:rsidRPr="00554785">
        <w:rPr>
          <w:rFonts w:ascii="Arial" w:hAnsi="Arial" w:cs="Arial"/>
          <w:sz w:val="21"/>
        </w:rPr>
        <w:t>tal</w:t>
      </w:r>
      <w:r w:rsidRPr="00554785">
        <w:rPr>
          <w:rFonts w:ascii="Arial" w:hAnsi="Arial" w:cs="Arial"/>
          <w:spacing w:val="-3"/>
          <w:sz w:val="21"/>
        </w:rPr>
        <w:t xml:space="preserve"> </w:t>
      </w:r>
      <w:r w:rsidRPr="00554785">
        <w:rPr>
          <w:rFonts w:ascii="Arial" w:hAnsi="Arial" w:cs="Arial"/>
          <w:sz w:val="21"/>
        </w:rPr>
        <w:t>fin,</w:t>
      </w:r>
      <w:r w:rsidRPr="00554785">
        <w:rPr>
          <w:rFonts w:ascii="Arial" w:hAnsi="Arial" w:cs="Arial"/>
          <w:spacing w:val="-3"/>
          <w:sz w:val="21"/>
        </w:rPr>
        <w:t xml:space="preserve"> </w:t>
      </w:r>
      <w:r w:rsidRPr="00554785">
        <w:rPr>
          <w:rFonts w:ascii="Arial" w:hAnsi="Arial" w:cs="Arial"/>
          <w:sz w:val="21"/>
        </w:rPr>
        <w:t>se</w:t>
      </w:r>
      <w:r w:rsidRPr="00554785">
        <w:rPr>
          <w:rFonts w:ascii="Arial" w:hAnsi="Arial" w:cs="Arial"/>
          <w:spacing w:val="-4"/>
          <w:sz w:val="21"/>
        </w:rPr>
        <w:t xml:space="preserve"> </w:t>
      </w:r>
      <w:r w:rsidRPr="00554785">
        <w:rPr>
          <w:rFonts w:ascii="Arial" w:hAnsi="Arial" w:cs="Arial"/>
          <w:sz w:val="21"/>
        </w:rPr>
        <w:t>entenderán</w:t>
      </w:r>
      <w:r w:rsidRPr="00554785">
        <w:rPr>
          <w:rFonts w:ascii="Arial" w:hAnsi="Arial" w:cs="Arial"/>
          <w:spacing w:val="-3"/>
          <w:sz w:val="21"/>
        </w:rPr>
        <w:t xml:space="preserve"> </w:t>
      </w:r>
      <w:r w:rsidRPr="00554785">
        <w:rPr>
          <w:rFonts w:ascii="Arial" w:hAnsi="Arial" w:cs="Arial"/>
          <w:sz w:val="21"/>
        </w:rPr>
        <w:t>en</w:t>
      </w:r>
      <w:r w:rsidRPr="00554785">
        <w:rPr>
          <w:rFonts w:ascii="Arial" w:hAnsi="Arial" w:cs="Arial"/>
          <w:spacing w:val="-4"/>
          <w:sz w:val="21"/>
        </w:rPr>
        <w:t xml:space="preserve"> </w:t>
      </w:r>
      <w:r w:rsidRPr="00554785">
        <w:rPr>
          <w:rFonts w:ascii="Arial" w:hAnsi="Arial" w:cs="Arial"/>
          <w:sz w:val="21"/>
        </w:rPr>
        <w:t>el</w:t>
      </w:r>
      <w:r w:rsidRPr="00554785">
        <w:rPr>
          <w:rFonts w:ascii="Arial" w:hAnsi="Arial" w:cs="Arial"/>
          <w:spacing w:val="-4"/>
          <w:sz w:val="21"/>
        </w:rPr>
        <w:t xml:space="preserve"> </w:t>
      </w:r>
      <w:r w:rsidRPr="00554785">
        <w:rPr>
          <w:rFonts w:ascii="Arial" w:hAnsi="Arial" w:cs="Arial"/>
          <w:sz w:val="21"/>
        </w:rPr>
        <w:t>mismo</w:t>
      </w:r>
      <w:r w:rsidRPr="00554785">
        <w:rPr>
          <w:rFonts w:ascii="Arial" w:hAnsi="Arial" w:cs="Arial"/>
          <w:spacing w:val="-4"/>
          <w:sz w:val="21"/>
        </w:rPr>
        <w:t xml:space="preserve"> </w:t>
      </w:r>
      <w:r w:rsidRPr="00554785">
        <w:rPr>
          <w:rFonts w:ascii="Arial" w:hAnsi="Arial" w:cs="Arial"/>
          <w:sz w:val="21"/>
        </w:rPr>
        <w:t>sentido.</w:t>
      </w:r>
      <w:r w:rsidRPr="00554785">
        <w:rPr>
          <w:rFonts w:ascii="Arial" w:hAnsi="Arial" w:cs="Arial"/>
          <w:spacing w:val="-4"/>
          <w:sz w:val="21"/>
        </w:rPr>
        <w:t xml:space="preserve"> </w:t>
      </w:r>
      <w:r w:rsidRPr="00554785">
        <w:rPr>
          <w:rFonts w:ascii="Arial" w:hAnsi="Arial" w:cs="Arial"/>
          <w:sz w:val="21"/>
        </w:rPr>
        <w:t>Es</w:t>
      </w:r>
      <w:r w:rsidRPr="00554785">
        <w:rPr>
          <w:rFonts w:ascii="Arial" w:hAnsi="Arial" w:cs="Arial"/>
          <w:spacing w:val="-4"/>
          <w:sz w:val="21"/>
        </w:rPr>
        <w:t xml:space="preserve"> </w:t>
      </w:r>
      <w:r w:rsidRPr="00554785">
        <w:rPr>
          <w:rFonts w:ascii="Arial" w:hAnsi="Arial" w:cs="Arial"/>
          <w:sz w:val="21"/>
        </w:rPr>
        <w:t>así</w:t>
      </w:r>
      <w:r w:rsidRPr="00554785">
        <w:rPr>
          <w:rFonts w:ascii="Arial" w:hAnsi="Arial" w:cs="Arial"/>
          <w:spacing w:val="-56"/>
          <w:sz w:val="21"/>
        </w:rPr>
        <w:t xml:space="preserve"> </w:t>
      </w:r>
      <w:r w:rsidRPr="00554785">
        <w:rPr>
          <w:rFonts w:ascii="Arial" w:hAnsi="Arial" w:cs="Arial"/>
          <w:sz w:val="21"/>
        </w:rPr>
        <w:t>como el Decreto 1082 de 2015 trata indistintamente a los convenios y contratos</w:t>
      </w:r>
      <w:r w:rsidRPr="00554785">
        <w:rPr>
          <w:rFonts w:ascii="Arial" w:hAnsi="Arial" w:cs="Arial"/>
          <w:spacing w:val="1"/>
          <w:sz w:val="21"/>
        </w:rPr>
        <w:t xml:space="preserve"> </w:t>
      </w:r>
      <w:r w:rsidRPr="00554785">
        <w:rPr>
          <w:rFonts w:ascii="Arial" w:hAnsi="Arial" w:cs="Arial"/>
          <w:sz w:val="21"/>
        </w:rPr>
        <w:t>interadministrativos,</w:t>
      </w:r>
      <w:r w:rsidRPr="00554785">
        <w:rPr>
          <w:rFonts w:ascii="Arial" w:hAnsi="Arial" w:cs="Arial"/>
          <w:spacing w:val="1"/>
          <w:sz w:val="21"/>
        </w:rPr>
        <w:t xml:space="preserve"> </w:t>
      </w:r>
      <w:r w:rsidRPr="00554785">
        <w:rPr>
          <w:rFonts w:ascii="Arial" w:hAnsi="Arial" w:cs="Arial"/>
          <w:sz w:val="21"/>
        </w:rPr>
        <w:t>al</w:t>
      </w:r>
      <w:r w:rsidRPr="00554785">
        <w:rPr>
          <w:rFonts w:ascii="Arial" w:hAnsi="Arial" w:cs="Arial"/>
          <w:spacing w:val="1"/>
          <w:sz w:val="21"/>
        </w:rPr>
        <w:t xml:space="preserve"> </w:t>
      </w:r>
      <w:r w:rsidRPr="00554785">
        <w:rPr>
          <w:rFonts w:ascii="Arial" w:hAnsi="Arial" w:cs="Arial"/>
          <w:sz w:val="21"/>
        </w:rPr>
        <w:t>establecer</w:t>
      </w:r>
      <w:r w:rsidRPr="00554785">
        <w:rPr>
          <w:rFonts w:ascii="Arial" w:hAnsi="Arial" w:cs="Arial"/>
          <w:spacing w:val="1"/>
          <w:sz w:val="21"/>
        </w:rPr>
        <w:t xml:space="preserve"> </w:t>
      </w:r>
      <w:r w:rsidRPr="00554785">
        <w:rPr>
          <w:rFonts w:ascii="Arial" w:hAnsi="Arial" w:cs="Arial"/>
          <w:sz w:val="21"/>
        </w:rPr>
        <w:t>la</w:t>
      </w:r>
      <w:r w:rsidRPr="00554785">
        <w:rPr>
          <w:rFonts w:ascii="Arial" w:hAnsi="Arial" w:cs="Arial"/>
          <w:spacing w:val="1"/>
          <w:sz w:val="21"/>
        </w:rPr>
        <w:t xml:space="preserve"> </w:t>
      </w:r>
      <w:r w:rsidRPr="00554785">
        <w:rPr>
          <w:rFonts w:ascii="Arial" w:hAnsi="Arial" w:cs="Arial"/>
          <w:sz w:val="21"/>
        </w:rPr>
        <w:t>contratación</w:t>
      </w:r>
      <w:r w:rsidRPr="00554785">
        <w:rPr>
          <w:rFonts w:ascii="Arial" w:hAnsi="Arial" w:cs="Arial"/>
          <w:spacing w:val="1"/>
          <w:sz w:val="21"/>
        </w:rPr>
        <w:t xml:space="preserve"> </w:t>
      </w:r>
      <w:r w:rsidRPr="00554785">
        <w:rPr>
          <w:rFonts w:ascii="Arial" w:hAnsi="Arial" w:cs="Arial"/>
          <w:sz w:val="21"/>
        </w:rPr>
        <w:t>directa</w:t>
      </w:r>
      <w:r w:rsidRPr="00554785">
        <w:rPr>
          <w:rFonts w:ascii="Arial" w:hAnsi="Arial" w:cs="Arial"/>
          <w:spacing w:val="1"/>
          <w:sz w:val="21"/>
        </w:rPr>
        <w:t xml:space="preserve"> </w:t>
      </w:r>
      <w:r w:rsidRPr="00554785">
        <w:rPr>
          <w:rFonts w:ascii="Arial" w:hAnsi="Arial" w:cs="Arial"/>
          <w:sz w:val="21"/>
        </w:rPr>
        <w:t>como</w:t>
      </w:r>
      <w:r w:rsidRPr="00554785">
        <w:rPr>
          <w:rFonts w:ascii="Arial" w:hAnsi="Arial" w:cs="Arial"/>
          <w:spacing w:val="1"/>
          <w:sz w:val="21"/>
        </w:rPr>
        <w:t xml:space="preserve"> </w:t>
      </w:r>
      <w:r w:rsidRPr="00554785">
        <w:rPr>
          <w:rFonts w:ascii="Arial" w:hAnsi="Arial" w:cs="Arial"/>
          <w:sz w:val="21"/>
        </w:rPr>
        <w:t>la</w:t>
      </w:r>
      <w:r w:rsidRPr="00554785">
        <w:rPr>
          <w:rFonts w:ascii="Arial" w:hAnsi="Arial" w:cs="Arial"/>
          <w:spacing w:val="1"/>
          <w:sz w:val="21"/>
        </w:rPr>
        <w:t xml:space="preserve"> </w:t>
      </w:r>
      <w:r w:rsidRPr="00554785">
        <w:rPr>
          <w:rFonts w:ascii="Arial" w:hAnsi="Arial" w:cs="Arial"/>
          <w:sz w:val="21"/>
        </w:rPr>
        <w:t>modalidad</w:t>
      </w:r>
      <w:r w:rsidRPr="00554785">
        <w:rPr>
          <w:rFonts w:ascii="Arial" w:hAnsi="Arial" w:cs="Arial"/>
          <w:spacing w:val="1"/>
          <w:sz w:val="21"/>
        </w:rPr>
        <w:t xml:space="preserve"> </w:t>
      </w:r>
      <w:r w:rsidRPr="00554785">
        <w:rPr>
          <w:rFonts w:ascii="Arial" w:hAnsi="Arial" w:cs="Arial"/>
          <w:sz w:val="21"/>
        </w:rPr>
        <w:t>de</w:t>
      </w:r>
      <w:r w:rsidRPr="00554785">
        <w:rPr>
          <w:rFonts w:ascii="Arial" w:hAnsi="Arial" w:cs="Arial"/>
          <w:spacing w:val="1"/>
          <w:sz w:val="21"/>
        </w:rPr>
        <w:t xml:space="preserve"> </w:t>
      </w:r>
      <w:r w:rsidRPr="00554785">
        <w:rPr>
          <w:rFonts w:ascii="Arial" w:hAnsi="Arial" w:cs="Arial"/>
          <w:sz w:val="21"/>
        </w:rPr>
        <w:t>selección para la contratación entre entidades públicas a través de estas dos figuras</w:t>
      </w:r>
      <w:r w:rsidRPr="00554785">
        <w:rPr>
          <w:rFonts w:ascii="Arial" w:hAnsi="Arial" w:cs="Arial"/>
          <w:spacing w:val="1"/>
          <w:sz w:val="21"/>
        </w:rPr>
        <w:t xml:space="preserve"> </w:t>
      </w:r>
      <w:r w:rsidRPr="00554785">
        <w:rPr>
          <w:rFonts w:ascii="Arial" w:hAnsi="Arial" w:cs="Arial"/>
          <w:sz w:val="21"/>
        </w:rPr>
        <w:t>jurídicas.</w:t>
      </w:r>
    </w:p>
    <w:p w14:paraId="34513ACF" w14:textId="77777777" w:rsidR="00554785" w:rsidRPr="00554785" w:rsidRDefault="00554785" w:rsidP="00554785">
      <w:pPr>
        <w:pStyle w:val="Textoindependiente"/>
        <w:rPr>
          <w:rFonts w:ascii="Arial" w:hAnsi="Arial" w:cs="Arial"/>
          <w:sz w:val="21"/>
        </w:rPr>
      </w:pPr>
    </w:p>
    <w:p w14:paraId="2B49E98C" w14:textId="77777777" w:rsidR="00554785" w:rsidRPr="00554785" w:rsidRDefault="00554785" w:rsidP="00554785">
      <w:pPr>
        <w:ind w:left="826" w:right="886"/>
        <w:jc w:val="both"/>
        <w:rPr>
          <w:rFonts w:ascii="Arial" w:hAnsi="Arial" w:cs="Arial"/>
          <w:sz w:val="21"/>
        </w:rPr>
      </w:pPr>
      <w:r w:rsidRPr="00554785">
        <w:rPr>
          <w:rFonts w:ascii="Arial" w:hAnsi="Arial" w:cs="Arial"/>
          <w:sz w:val="21"/>
        </w:rPr>
        <w:t>No</w:t>
      </w:r>
      <w:r w:rsidRPr="00554785">
        <w:rPr>
          <w:rFonts w:ascii="Arial" w:hAnsi="Arial" w:cs="Arial"/>
          <w:spacing w:val="1"/>
          <w:sz w:val="21"/>
        </w:rPr>
        <w:t xml:space="preserve"> </w:t>
      </w:r>
      <w:r w:rsidRPr="00554785">
        <w:rPr>
          <w:rFonts w:ascii="Arial" w:hAnsi="Arial" w:cs="Arial"/>
          <w:sz w:val="21"/>
        </w:rPr>
        <w:t>obstante,</w:t>
      </w:r>
      <w:r w:rsidRPr="00554785">
        <w:rPr>
          <w:rFonts w:ascii="Arial" w:hAnsi="Arial" w:cs="Arial"/>
          <w:spacing w:val="1"/>
          <w:sz w:val="21"/>
        </w:rPr>
        <w:t xml:space="preserve"> </w:t>
      </w:r>
      <w:r w:rsidRPr="00554785">
        <w:rPr>
          <w:rFonts w:ascii="Arial" w:hAnsi="Arial" w:cs="Arial"/>
          <w:sz w:val="21"/>
        </w:rPr>
        <w:t>por</w:t>
      </w:r>
      <w:r w:rsidRPr="00554785">
        <w:rPr>
          <w:rFonts w:ascii="Arial" w:hAnsi="Arial" w:cs="Arial"/>
          <w:spacing w:val="1"/>
          <w:sz w:val="21"/>
        </w:rPr>
        <w:t xml:space="preserve"> </w:t>
      </w:r>
      <w:r w:rsidRPr="00554785">
        <w:rPr>
          <w:rFonts w:ascii="Arial" w:hAnsi="Arial" w:cs="Arial"/>
          <w:sz w:val="21"/>
        </w:rPr>
        <w:t>vía</w:t>
      </w:r>
      <w:r w:rsidRPr="00554785">
        <w:rPr>
          <w:rFonts w:ascii="Arial" w:hAnsi="Arial" w:cs="Arial"/>
          <w:spacing w:val="1"/>
          <w:sz w:val="21"/>
        </w:rPr>
        <w:t xml:space="preserve"> </w:t>
      </w:r>
      <w:r w:rsidRPr="00554785">
        <w:rPr>
          <w:rFonts w:ascii="Arial" w:hAnsi="Arial" w:cs="Arial"/>
          <w:sz w:val="21"/>
        </w:rPr>
        <w:t>jurisprudencial</w:t>
      </w:r>
      <w:r w:rsidRPr="00554785">
        <w:rPr>
          <w:rFonts w:ascii="Arial" w:hAnsi="Arial" w:cs="Arial"/>
          <w:spacing w:val="1"/>
          <w:sz w:val="21"/>
        </w:rPr>
        <w:t xml:space="preserve"> </w:t>
      </w:r>
      <w:r w:rsidRPr="00554785">
        <w:rPr>
          <w:rFonts w:ascii="Arial" w:hAnsi="Arial" w:cs="Arial"/>
          <w:sz w:val="21"/>
        </w:rPr>
        <w:t>se</w:t>
      </w:r>
      <w:r w:rsidRPr="00554785">
        <w:rPr>
          <w:rFonts w:ascii="Arial" w:hAnsi="Arial" w:cs="Arial"/>
          <w:spacing w:val="1"/>
          <w:sz w:val="21"/>
        </w:rPr>
        <w:t xml:space="preserve"> </w:t>
      </w:r>
      <w:r w:rsidRPr="00554785">
        <w:rPr>
          <w:rFonts w:ascii="Arial" w:hAnsi="Arial" w:cs="Arial"/>
          <w:sz w:val="21"/>
        </w:rPr>
        <w:t>ha</w:t>
      </w:r>
      <w:r w:rsidRPr="00554785">
        <w:rPr>
          <w:rFonts w:ascii="Arial" w:hAnsi="Arial" w:cs="Arial"/>
          <w:spacing w:val="1"/>
          <w:sz w:val="21"/>
        </w:rPr>
        <w:t xml:space="preserve"> </w:t>
      </w:r>
      <w:r w:rsidRPr="00554785">
        <w:rPr>
          <w:rFonts w:ascii="Arial" w:hAnsi="Arial" w:cs="Arial"/>
          <w:sz w:val="21"/>
        </w:rPr>
        <w:t>establecido</w:t>
      </w:r>
      <w:r w:rsidRPr="00554785">
        <w:rPr>
          <w:rFonts w:ascii="Arial" w:hAnsi="Arial" w:cs="Arial"/>
          <w:spacing w:val="1"/>
          <w:sz w:val="21"/>
        </w:rPr>
        <w:t xml:space="preserve"> </w:t>
      </w:r>
      <w:r w:rsidRPr="00554785">
        <w:rPr>
          <w:rFonts w:ascii="Arial" w:hAnsi="Arial" w:cs="Arial"/>
          <w:sz w:val="21"/>
        </w:rPr>
        <w:t>que</w:t>
      </w:r>
      <w:r w:rsidRPr="00554785">
        <w:rPr>
          <w:rFonts w:ascii="Arial" w:hAnsi="Arial" w:cs="Arial"/>
          <w:spacing w:val="1"/>
          <w:sz w:val="21"/>
        </w:rPr>
        <w:t xml:space="preserve"> </w:t>
      </w:r>
      <w:r w:rsidRPr="00554785">
        <w:rPr>
          <w:rFonts w:ascii="Arial" w:hAnsi="Arial" w:cs="Arial"/>
          <w:sz w:val="21"/>
        </w:rPr>
        <w:t>en</w:t>
      </w:r>
      <w:r w:rsidRPr="00554785">
        <w:rPr>
          <w:rFonts w:ascii="Arial" w:hAnsi="Arial" w:cs="Arial"/>
          <w:spacing w:val="1"/>
          <w:sz w:val="21"/>
        </w:rPr>
        <w:t xml:space="preserve"> </w:t>
      </w:r>
      <w:r w:rsidRPr="00554785">
        <w:rPr>
          <w:rFonts w:ascii="Arial" w:hAnsi="Arial" w:cs="Arial"/>
          <w:sz w:val="21"/>
        </w:rPr>
        <w:t>los</w:t>
      </w:r>
      <w:r w:rsidRPr="00554785">
        <w:rPr>
          <w:rFonts w:ascii="Arial" w:hAnsi="Arial" w:cs="Arial"/>
          <w:spacing w:val="1"/>
          <w:sz w:val="21"/>
        </w:rPr>
        <w:t xml:space="preserve"> </w:t>
      </w:r>
      <w:r w:rsidRPr="00554785">
        <w:rPr>
          <w:rFonts w:ascii="Arial" w:hAnsi="Arial" w:cs="Arial"/>
          <w:sz w:val="21"/>
        </w:rPr>
        <w:t>contratos</w:t>
      </w:r>
      <w:r w:rsidRPr="00554785">
        <w:rPr>
          <w:rFonts w:ascii="Arial" w:hAnsi="Arial" w:cs="Arial"/>
          <w:spacing w:val="1"/>
          <w:sz w:val="21"/>
        </w:rPr>
        <w:t xml:space="preserve"> </w:t>
      </w:r>
      <w:r w:rsidRPr="00554785">
        <w:rPr>
          <w:rFonts w:ascii="Arial" w:hAnsi="Arial" w:cs="Arial"/>
          <w:sz w:val="21"/>
        </w:rPr>
        <w:t>interadministrativos existe una contraprestación directa a favor de la entidad que ha</w:t>
      </w:r>
      <w:r w:rsidRPr="00554785">
        <w:rPr>
          <w:rFonts w:ascii="Arial" w:hAnsi="Arial" w:cs="Arial"/>
          <w:spacing w:val="1"/>
          <w:sz w:val="21"/>
        </w:rPr>
        <w:t xml:space="preserve"> </w:t>
      </w:r>
      <w:r w:rsidRPr="00554785">
        <w:rPr>
          <w:rFonts w:ascii="Arial" w:hAnsi="Arial" w:cs="Arial"/>
          <w:sz w:val="21"/>
        </w:rPr>
        <w:t>entregado el bien o prestado el servicio a la Entidad contratante, habilitado para ello</w:t>
      </w:r>
      <w:r w:rsidRPr="00554785">
        <w:rPr>
          <w:rFonts w:ascii="Arial" w:hAnsi="Arial" w:cs="Arial"/>
          <w:spacing w:val="1"/>
          <w:sz w:val="21"/>
        </w:rPr>
        <w:t xml:space="preserve"> </w:t>
      </w:r>
      <w:r w:rsidRPr="00554785">
        <w:rPr>
          <w:rFonts w:ascii="Arial" w:hAnsi="Arial" w:cs="Arial"/>
          <w:sz w:val="21"/>
        </w:rPr>
        <w:t>por</w:t>
      </w:r>
      <w:r w:rsidRPr="00554785">
        <w:rPr>
          <w:rFonts w:ascii="Arial" w:hAnsi="Arial" w:cs="Arial"/>
          <w:spacing w:val="1"/>
          <w:sz w:val="21"/>
        </w:rPr>
        <w:t xml:space="preserve"> </w:t>
      </w:r>
      <w:r w:rsidRPr="00554785">
        <w:rPr>
          <w:rFonts w:ascii="Arial" w:hAnsi="Arial" w:cs="Arial"/>
          <w:sz w:val="21"/>
        </w:rPr>
        <w:t>su</w:t>
      </w:r>
      <w:r w:rsidRPr="00554785">
        <w:rPr>
          <w:rFonts w:ascii="Arial" w:hAnsi="Arial" w:cs="Arial"/>
          <w:spacing w:val="1"/>
          <w:sz w:val="21"/>
        </w:rPr>
        <w:t xml:space="preserve"> </w:t>
      </w:r>
      <w:r w:rsidRPr="00554785">
        <w:rPr>
          <w:rFonts w:ascii="Arial" w:hAnsi="Arial" w:cs="Arial"/>
          <w:sz w:val="21"/>
        </w:rPr>
        <w:t>objeto</w:t>
      </w:r>
      <w:r w:rsidRPr="00554785">
        <w:rPr>
          <w:rFonts w:ascii="Arial" w:hAnsi="Arial" w:cs="Arial"/>
          <w:spacing w:val="1"/>
          <w:sz w:val="21"/>
        </w:rPr>
        <w:t xml:space="preserve"> </w:t>
      </w:r>
      <w:r w:rsidRPr="00554785">
        <w:rPr>
          <w:rFonts w:ascii="Arial" w:hAnsi="Arial" w:cs="Arial"/>
          <w:sz w:val="21"/>
        </w:rPr>
        <w:t>legal</w:t>
      </w:r>
      <w:r w:rsidRPr="00554785">
        <w:rPr>
          <w:rFonts w:ascii="Arial" w:hAnsi="Arial" w:cs="Arial"/>
          <w:spacing w:val="1"/>
          <w:sz w:val="21"/>
        </w:rPr>
        <w:t xml:space="preserve"> </w:t>
      </w:r>
      <w:r w:rsidRPr="00554785">
        <w:rPr>
          <w:rFonts w:ascii="Arial" w:hAnsi="Arial" w:cs="Arial"/>
          <w:sz w:val="21"/>
        </w:rPr>
        <w:t>como</w:t>
      </w:r>
      <w:r w:rsidRPr="00554785">
        <w:rPr>
          <w:rFonts w:ascii="Arial" w:hAnsi="Arial" w:cs="Arial"/>
          <w:spacing w:val="1"/>
          <w:sz w:val="21"/>
        </w:rPr>
        <w:t xml:space="preserve"> </w:t>
      </w:r>
      <w:r w:rsidRPr="00554785">
        <w:rPr>
          <w:rFonts w:ascii="Arial" w:hAnsi="Arial" w:cs="Arial"/>
          <w:sz w:val="21"/>
        </w:rPr>
        <w:t>entidad</w:t>
      </w:r>
      <w:r w:rsidRPr="00554785">
        <w:rPr>
          <w:rFonts w:ascii="Arial" w:hAnsi="Arial" w:cs="Arial"/>
          <w:spacing w:val="1"/>
          <w:sz w:val="21"/>
        </w:rPr>
        <w:t xml:space="preserve"> </w:t>
      </w:r>
      <w:r w:rsidRPr="00554785">
        <w:rPr>
          <w:rFonts w:ascii="Arial" w:hAnsi="Arial" w:cs="Arial"/>
          <w:sz w:val="21"/>
        </w:rPr>
        <w:t>ejecutora,</w:t>
      </w:r>
      <w:r w:rsidRPr="00554785">
        <w:rPr>
          <w:rFonts w:ascii="Arial" w:hAnsi="Arial" w:cs="Arial"/>
          <w:spacing w:val="1"/>
          <w:sz w:val="21"/>
        </w:rPr>
        <w:t xml:space="preserve"> </w:t>
      </w:r>
      <w:r w:rsidRPr="00554785">
        <w:rPr>
          <w:rFonts w:ascii="Arial" w:hAnsi="Arial" w:cs="Arial"/>
          <w:sz w:val="21"/>
        </w:rPr>
        <w:t>como</w:t>
      </w:r>
      <w:r w:rsidRPr="00554785">
        <w:rPr>
          <w:rFonts w:ascii="Arial" w:hAnsi="Arial" w:cs="Arial"/>
          <w:spacing w:val="1"/>
          <w:sz w:val="21"/>
        </w:rPr>
        <w:t xml:space="preserve"> </w:t>
      </w:r>
      <w:r w:rsidRPr="00554785">
        <w:rPr>
          <w:rFonts w:ascii="Arial" w:hAnsi="Arial" w:cs="Arial"/>
          <w:sz w:val="21"/>
        </w:rPr>
        <w:t>quiera</w:t>
      </w:r>
      <w:r w:rsidRPr="00554785">
        <w:rPr>
          <w:rFonts w:ascii="Arial" w:hAnsi="Arial" w:cs="Arial"/>
          <w:spacing w:val="1"/>
          <w:sz w:val="21"/>
        </w:rPr>
        <w:t xml:space="preserve"> </w:t>
      </w:r>
      <w:r w:rsidRPr="00554785">
        <w:rPr>
          <w:rFonts w:ascii="Arial" w:hAnsi="Arial" w:cs="Arial"/>
          <w:sz w:val="21"/>
        </w:rPr>
        <w:t>que</w:t>
      </w:r>
      <w:r w:rsidRPr="00554785">
        <w:rPr>
          <w:rFonts w:ascii="Arial" w:hAnsi="Arial" w:cs="Arial"/>
          <w:spacing w:val="1"/>
          <w:sz w:val="21"/>
        </w:rPr>
        <w:t xml:space="preserve"> </w:t>
      </w:r>
      <w:r w:rsidRPr="00554785">
        <w:rPr>
          <w:rFonts w:ascii="Arial" w:hAnsi="Arial" w:cs="Arial"/>
          <w:sz w:val="21"/>
        </w:rPr>
        <w:t>las</w:t>
      </w:r>
      <w:r w:rsidRPr="00554785">
        <w:rPr>
          <w:rFonts w:ascii="Arial" w:hAnsi="Arial" w:cs="Arial"/>
          <w:spacing w:val="1"/>
          <w:sz w:val="21"/>
        </w:rPr>
        <w:t xml:space="preserve"> </w:t>
      </w:r>
      <w:r w:rsidRPr="00554785">
        <w:rPr>
          <w:rFonts w:ascii="Arial" w:hAnsi="Arial" w:cs="Arial"/>
          <w:sz w:val="21"/>
        </w:rPr>
        <w:t>obligaciones</w:t>
      </w:r>
      <w:r w:rsidRPr="00554785">
        <w:rPr>
          <w:rFonts w:ascii="Arial" w:hAnsi="Arial" w:cs="Arial"/>
          <w:spacing w:val="1"/>
          <w:sz w:val="21"/>
        </w:rPr>
        <w:t xml:space="preserve"> </w:t>
      </w:r>
      <w:r w:rsidRPr="00554785">
        <w:rPr>
          <w:rFonts w:ascii="Arial" w:hAnsi="Arial" w:cs="Arial"/>
          <w:sz w:val="21"/>
        </w:rPr>
        <w:t>asignadas legalmente a aquella entidad pública están directamente relacionadas con</w:t>
      </w:r>
      <w:r w:rsidRPr="00554785">
        <w:rPr>
          <w:rFonts w:ascii="Arial" w:hAnsi="Arial" w:cs="Arial"/>
          <w:spacing w:val="1"/>
          <w:sz w:val="21"/>
        </w:rPr>
        <w:t xml:space="preserve"> </w:t>
      </w:r>
      <w:r w:rsidRPr="00554785">
        <w:rPr>
          <w:rFonts w:ascii="Arial" w:hAnsi="Arial" w:cs="Arial"/>
          <w:sz w:val="21"/>
        </w:rPr>
        <w:t>el objeto contractual. Por su parte, en los convenios interadministrativos las entidades</w:t>
      </w:r>
      <w:r w:rsidRPr="00554785">
        <w:rPr>
          <w:rFonts w:ascii="Arial" w:hAnsi="Arial" w:cs="Arial"/>
          <w:spacing w:val="-56"/>
          <w:sz w:val="21"/>
        </w:rPr>
        <w:t xml:space="preserve"> </w:t>
      </w:r>
      <w:r w:rsidRPr="00554785">
        <w:rPr>
          <w:rFonts w:ascii="Arial" w:hAnsi="Arial" w:cs="Arial"/>
          <w:sz w:val="21"/>
        </w:rPr>
        <w:t>se</w:t>
      </w:r>
      <w:r w:rsidRPr="00554785">
        <w:rPr>
          <w:rFonts w:ascii="Arial" w:hAnsi="Arial" w:cs="Arial"/>
          <w:spacing w:val="-9"/>
          <w:sz w:val="21"/>
        </w:rPr>
        <w:t xml:space="preserve"> </w:t>
      </w:r>
      <w:r w:rsidRPr="00554785">
        <w:rPr>
          <w:rFonts w:ascii="Arial" w:hAnsi="Arial" w:cs="Arial"/>
          <w:sz w:val="21"/>
        </w:rPr>
        <w:t>asocian</w:t>
      </w:r>
      <w:r w:rsidRPr="00554785">
        <w:rPr>
          <w:rFonts w:ascii="Arial" w:hAnsi="Arial" w:cs="Arial"/>
          <w:spacing w:val="-8"/>
          <w:sz w:val="21"/>
        </w:rPr>
        <w:t xml:space="preserve"> </w:t>
      </w:r>
      <w:r w:rsidRPr="00554785">
        <w:rPr>
          <w:rFonts w:ascii="Arial" w:hAnsi="Arial" w:cs="Arial"/>
          <w:sz w:val="21"/>
        </w:rPr>
        <w:t>con</w:t>
      </w:r>
      <w:r w:rsidRPr="00554785">
        <w:rPr>
          <w:rFonts w:ascii="Arial" w:hAnsi="Arial" w:cs="Arial"/>
          <w:spacing w:val="-9"/>
          <w:sz w:val="21"/>
        </w:rPr>
        <w:t xml:space="preserve"> </w:t>
      </w:r>
      <w:r w:rsidRPr="00554785">
        <w:rPr>
          <w:rFonts w:ascii="Arial" w:hAnsi="Arial" w:cs="Arial"/>
          <w:sz w:val="21"/>
        </w:rPr>
        <w:t>el</w:t>
      </w:r>
      <w:r w:rsidRPr="00554785">
        <w:rPr>
          <w:rFonts w:ascii="Arial" w:hAnsi="Arial" w:cs="Arial"/>
          <w:spacing w:val="-8"/>
          <w:sz w:val="21"/>
        </w:rPr>
        <w:t xml:space="preserve"> </w:t>
      </w:r>
      <w:r w:rsidRPr="00554785">
        <w:rPr>
          <w:rFonts w:ascii="Arial" w:hAnsi="Arial" w:cs="Arial"/>
          <w:sz w:val="21"/>
        </w:rPr>
        <w:t>fin</w:t>
      </w:r>
      <w:r w:rsidRPr="00554785">
        <w:rPr>
          <w:rFonts w:ascii="Arial" w:hAnsi="Arial" w:cs="Arial"/>
          <w:spacing w:val="-9"/>
          <w:sz w:val="21"/>
        </w:rPr>
        <w:t xml:space="preserve"> </w:t>
      </w:r>
      <w:r w:rsidRPr="00554785">
        <w:rPr>
          <w:rFonts w:ascii="Arial" w:hAnsi="Arial" w:cs="Arial"/>
          <w:sz w:val="21"/>
        </w:rPr>
        <w:t>de</w:t>
      </w:r>
      <w:r w:rsidRPr="00554785">
        <w:rPr>
          <w:rFonts w:ascii="Arial" w:hAnsi="Arial" w:cs="Arial"/>
          <w:spacing w:val="-8"/>
          <w:sz w:val="21"/>
        </w:rPr>
        <w:t xml:space="preserve"> </w:t>
      </w:r>
      <w:r w:rsidRPr="00554785">
        <w:rPr>
          <w:rFonts w:ascii="Arial" w:hAnsi="Arial" w:cs="Arial"/>
          <w:sz w:val="21"/>
        </w:rPr>
        <w:t>cooperar</w:t>
      </w:r>
      <w:r w:rsidRPr="00554785">
        <w:rPr>
          <w:rFonts w:ascii="Arial" w:hAnsi="Arial" w:cs="Arial"/>
          <w:spacing w:val="-9"/>
          <w:sz w:val="21"/>
        </w:rPr>
        <w:t xml:space="preserve"> </w:t>
      </w:r>
      <w:r w:rsidRPr="00554785">
        <w:rPr>
          <w:rFonts w:ascii="Arial" w:hAnsi="Arial" w:cs="Arial"/>
          <w:sz w:val="21"/>
        </w:rPr>
        <w:t>en</w:t>
      </w:r>
      <w:r w:rsidRPr="00554785">
        <w:rPr>
          <w:rFonts w:ascii="Arial" w:hAnsi="Arial" w:cs="Arial"/>
          <w:spacing w:val="-8"/>
          <w:sz w:val="21"/>
        </w:rPr>
        <w:t xml:space="preserve"> </w:t>
      </w:r>
      <w:r w:rsidRPr="00554785">
        <w:rPr>
          <w:rFonts w:ascii="Arial" w:hAnsi="Arial" w:cs="Arial"/>
          <w:sz w:val="21"/>
        </w:rPr>
        <w:t>el</w:t>
      </w:r>
      <w:r w:rsidRPr="00554785">
        <w:rPr>
          <w:rFonts w:ascii="Arial" w:hAnsi="Arial" w:cs="Arial"/>
          <w:spacing w:val="-9"/>
          <w:sz w:val="21"/>
        </w:rPr>
        <w:t xml:space="preserve"> </w:t>
      </w:r>
      <w:r w:rsidRPr="00554785">
        <w:rPr>
          <w:rFonts w:ascii="Arial" w:hAnsi="Arial" w:cs="Arial"/>
          <w:sz w:val="21"/>
        </w:rPr>
        <w:t>cumplimiento</w:t>
      </w:r>
      <w:r w:rsidRPr="00554785">
        <w:rPr>
          <w:rFonts w:ascii="Arial" w:hAnsi="Arial" w:cs="Arial"/>
          <w:spacing w:val="-8"/>
          <w:sz w:val="21"/>
        </w:rPr>
        <w:t xml:space="preserve"> </w:t>
      </w:r>
      <w:r w:rsidRPr="00554785">
        <w:rPr>
          <w:rFonts w:ascii="Arial" w:hAnsi="Arial" w:cs="Arial"/>
          <w:sz w:val="21"/>
        </w:rPr>
        <w:t>de</w:t>
      </w:r>
      <w:r w:rsidRPr="00554785">
        <w:rPr>
          <w:rFonts w:ascii="Arial" w:hAnsi="Arial" w:cs="Arial"/>
          <w:spacing w:val="-9"/>
          <w:sz w:val="21"/>
        </w:rPr>
        <w:t xml:space="preserve"> </w:t>
      </w:r>
      <w:r w:rsidRPr="00554785">
        <w:rPr>
          <w:rFonts w:ascii="Arial" w:hAnsi="Arial" w:cs="Arial"/>
          <w:sz w:val="21"/>
        </w:rPr>
        <w:t>funciones</w:t>
      </w:r>
      <w:r w:rsidRPr="00554785">
        <w:rPr>
          <w:rFonts w:ascii="Arial" w:hAnsi="Arial" w:cs="Arial"/>
          <w:spacing w:val="-8"/>
          <w:sz w:val="21"/>
        </w:rPr>
        <w:t xml:space="preserve"> </w:t>
      </w:r>
      <w:r w:rsidRPr="00554785">
        <w:rPr>
          <w:rFonts w:ascii="Arial" w:hAnsi="Arial" w:cs="Arial"/>
          <w:sz w:val="21"/>
        </w:rPr>
        <w:t>administrativas</w:t>
      </w:r>
      <w:r w:rsidRPr="00554785">
        <w:rPr>
          <w:rFonts w:ascii="Arial" w:hAnsi="Arial" w:cs="Arial"/>
          <w:spacing w:val="-8"/>
          <w:sz w:val="21"/>
        </w:rPr>
        <w:t xml:space="preserve"> </w:t>
      </w:r>
      <w:r w:rsidRPr="00554785">
        <w:rPr>
          <w:rFonts w:ascii="Arial" w:hAnsi="Arial" w:cs="Arial"/>
          <w:sz w:val="21"/>
        </w:rPr>
        <w:t>o</w:t>
      </w:r>
      <w:r w:rsidRPr="00554785">
        <w:rPr>
          <w:rFonts w:ascii="Arial" w:hAnsi="Arial" w:cs="Arial"/>
          <w:spacing w:val="-8"/>
          <w:sz w:val="21"/>
        </w:rPr>
        <w:t xml:space="preserve"> </w:t>
      </w:r>
      <w:r w:rsidRPr="00554785">
        <w:rPr>
          <w:rFonts w:ascii="Arial" w:hAnsi="Arial" w:cs="Arial"/>
          <w:sz w:val="21"/>
        </w:rPr>
        <w:t>de</w:t>
      </w:r>
      <w:r w:rsidRPr="00554785">
        <w:rPr>
          <w:rFonts w:ascii="Arial" w:hAnsi="Arial" w:cs="Arial"/>
          <w:spacing w:val="-56"/>
          <w:sz w:val="21"/>
        </w:rPr>
        <w:t xml:space="preserve"> </w:t>
      </w:r>
      <w:r w:rsidRPr="00554785">
        <w:rPr>
          <w:rFonts w:ascii="Arial" w:hAnsi="Arial" w:cs="Arial"/>
          <w:sz w:val="21"/>
        </w:rPr>
        <w:t>prestar</w:t>
      </w:r>
      <w:r w:rsidRPr="00554785">
        <w:rPr>
          <w:rFonts w:ascii="Arial" w:hAnsi="Arial" w:cs="Arial"/>
          <w:spacing w:val="1"/>
          <w:sz w:val="21"/>
        </w:rPr>
        <w:t xml:space="preserve"> </w:t>
      </w:r>
      <w:r w:rsidRPr="00554785">
        <w:rPr>
          <w:rFonts w:ascii="Arial" w:hAnsi="Arial" w:cs="Arial"/>
          <w:sz w:val="21"/>
        </w:rPr>
        <w:t>conjuntamente</w:t>
      </w:r>
      <w:r w:rsidRPr="00554785">
        <w:rPr>
          <w:rFonts w:ascii="Arial" w:hAnsi="Arial" w:cs="Arial"/>
          <w:spacing w:val="1"/>
          <w:sz w:val="21"/>
        </w:rPr>
        <w:t xml:space="preserve"> </w:t>
      </w:r>
      <w:r w:rsidRPr="00554785">
        <w:rPr>
          <w:rFonts w:ascii="Arial" w:hAnsi="Arial" w:cs="Arial"/>
          <w:sz w:val="21"/>
        </w:rPr>
        <w:t>servicios</w:t>
      </w:r>
      <w:r w:rsidRPr="00554785">
        <w:rPr>
          <w:rFonts w:ascii="Arial" w:hAnsi="Arial" w:cs="Arial"/>
          <w:spacing w:val="1"/>
          <w:sz w:val="21"/>
        </w:rPr>
        <w:t xml:space="preserve"> </w:t>
      </w:r>
      <w:r w:rsidRPr="00554785">
        <w:rPr>
          <w:rFonts w:ascii="Arial" w:hAnsi="Arial" w:cs="Arial"/>
          <w:sz w:val="21"/>
        </w:rPr>
        <w:t>que</w:t>
      </w:r>
      <w:r w:rsidRPr="00554785">
        <w:rPr>
          <w:rFonts w:ascii="Arial" w:hAnsi="Arial" w:cs="Arial"/>
          <w:spacing w:val="1"/>
          <w:sz w:val="21"/>
        </w:rPr>
        <w:t xml:space="preserve"> </w:t>
      </w:r>
      <w:r w:rsidRPr="00554785">
        <w:rPr>
          <w:rFonts w:ascii="Arial" w:hAnsi="Arial" w:cs="Arial"/>
          <w:sz w:val="21"/>
        </w:rPr>
        <w:t>se</w:t>
      </w:r>
      <w:r w:rsidRPr="00554785">
        <w:rPr>
          <w:rFonts w:ascii="Arial" w:hAnsi="Arial" w:cs="Arial"/>
          <w:spacing w:val="1"/>
          <w:sz w:val="21"/>
        </w:rPr>
        <w:t xml:space="preserve"> </w:t>
      </w:r>
      <w:r w:rsidRPr="00554785">
        <w:rPr>
          <w:rFonts w:ascii="Arial" w:hAnsi="Arial" w:cs="Arial"/>
          <w:sz w:val="21"/>
        </w:rPr>
        <w:t>hallen</w:t>
      </w:r>
      <w:r w:rsidRPr="00554785">
        <w:rPr>
          <w:rFonts w:ascii="Arial" w:hAnsi="Arial" w:cs="Arial"/>
          <w:spacing w:val="1"/>
          <w:sz w:val="21"/>
        </w:rPr>
        <w:t xml:space="preserve"> </w:t>
      </w:r>
      <w:r w:rsidRPr="00554785">
        <w:rPr>
          <w:rFonts w:ascii="Arial" w:hAnsi="Arial" w:cs="Arial"/>
          <w:sz w:val="21"/>
        </w:rPr>
        <w:t>a</w:t>
      </w:r>
      <w:r w:rsidRPr="00554785">
        <w:rPr>
          <w:rFonts w:ascii="Arial" w:hAnsi="Arial" w:cs="Arial"/>
          <w:spacing w:val="1"/>
          <w:sz w:val="21"/>
        </w:rPr>
        <w:t xml:space="preserve"> </w:t>
      </w:r>
      <w:r w:rsidRPr="00554785">
        <w:rPr>
          <w:rFonts w:ascii="Arial" w:hAnsi="Arial" w:cs="Arial"/>
          <w:sz w:val="21"/>
        </w:rPr>
        <w:t>su</w:t>
      </w:r>
      <w:r w:rsidRPr="00554785">
        <w:rPr>
          <w:rFonts w:ascii="Arial" w:hAnsi="Arial" w:cs="Arial"/>
          <w:spacing w:val="1"/>
          <w:sz w:val="21"/>
        </w:rPr>
        <w:t xml:space="preserve"> </w:t>
      </w:r>
      <w:r w:rsidRPr="00554785">
        <w:rPr>
          <w:rFonts w:ascii="Arial" w:hAnsi="Arial" w:cs="Arial"/>
          <w:sz w:val="21"/>
        </w:rPr>
        <w:t>cargo,</w:t>
      </w:r>
      <w:r w:rsidRPr="00554785">
        <w:rPr>
          <w:rFonts w:ascii="Arial" w:hAnsi="Arial" w:cs="Arial"/>
          <w:spacing w:val="1"/>
          <w:sz w:val="21"/>
        </w:rPr>
        <w:t xml:space="preserve"> </w:t>
      </w:r>
      <w:r w:rsidRPr="00554785">
        <w:rPr>
          <w:rFonts w:ascii="Arial" w:hAnsi="Arial" w:cs="Arial"/>
          <w:sz w:val="21"/>
        </w:rPr>
        <w:t>sin</w:t>
      </w:r>
      <w:r w:rsidRPr="00554785">
        <w:rPr>
          <w:rFonts w:ascii="Arial" w:hAnsi="Arial" w:cs="Arial"/>
          <w:spacing w:val="1"/>
          <w:sz w:val="21"/>
        </w:rPr>
        <w:t xml:space="preserve"> </w:t>
      </w:r>
      <w:r w:rsidRPr="00554785">
        <w:rPr>
          <w:rFonts w:ascii="Arial" w:hAnsi="Arial" w:cs="Arial"/>
          <w:sz w:val="21"/>
        </w:rPr>
        <w:t>que</w:t>
      </w:r>
      <w:r w:rsidRPr="00554785">
        <w:rPr>
          <w:rFonts w:ascii="Arial" w:hAnsi="Arial" w:cs="Arial"/>
          <w:spacing w:val="1"/>
          <w:sz w:val="21"/>
        </w:rPr>
        <w:t xml:space="preserve"> </w:t>
      </w:r>
      <w:r w:rsidRPr="00554785">
        <w:rPr>
          <w:rFonts w:ascii="Arial" w:hAnsi="Arial" w:cs="Arial"/>
          <w:sz w:val="21"/>
        </w:rPr>
        <w:t>exista</w:t>
      </w:r>
      <w:r w:rsidRPr="00554785">
        <w:rPr>
          <w:rFonts w:ascii="Arial" w:hAnsi="Arial" w:cs="Arial"/>
          <w:spacing w:val="1"/>
          <w:sz w:val="21"/>
        </w:rPr>
        <w:t xml:space="preserve"> </w:t>
      </w:r>
      <w:r w:rsidRPr="00554785">
        <w:rPr>
          <w:rFonts w:ascii="Arial" w:hAnsi="Arial" w:cs="Arial"/>
          <w:sz w:val="21"/>
        </w:rPr>
        <w:t>una</w:t>
      </w:r>
      <w:r w:rsidRPr="00554785">
        <w:rPr>
          <w:rFonts w:ascii="Arial" w:hAnsi="Arial" w:cs="Arial"/>
          <w:spacing w:val="1"/>
          <w:sz w:val="21"/>
        </w:rPr>
        <w:t xml:space="preserve"> </w:t>
      </w:r>
      <w:r w:rsidRPr="00554785">
        <w:rPr>
          <w:rFonts w:ascii="Arial" w:hAnsi="Arial" w:cs="Arial"/>
          <w:sz w:val="21"/>
        </w:rPr>
        <w:t>contraprestación</w:t>
      </w:r>
      <w:r w:rsidRPr="00554785">
        <w:rPr>
          <w:rFonts w:ascii="Arial" w:hAnsi="Arial" w:cs="Arial"/>
          <w:spacing w:val="-5"/>
          <w:sz w:val="21"/>
        </w:rPr>
        <w:t xml:space="preserve"> </w:t>
      </w:r>
      <w:r w:rsidRPr="00554785">
        <w:rPr>
          <w:rFonts w:ascii="Arial" w:hAnsi="Arial" w:cs="Arial"/>
          <w:sz w:val="21"/>
        </w:rPr>
        <w:t>para</w:t>
      </w:r>
      <w:r w:rsidRPr="00554785">
        <w:rPr>
          <w:rFonts w:ascii="Arial" w:hAnsi="Arial" w:cs="Arial"/>
          <w:spacing w:val="-4"/>
          <w:sz w:val="21"/>
        </w:rPr>
        <w:t xml:space="preserve"> </w:t>
      </w:r>
      <w:r w:rsidRPr="00554785">
        <w:rPr>
          <w:rFonts w:ascii="Arial" w:hAnsi="Arial" w:cs="Arial"/>
          <w:sz w:val="21"/>
        </w:rPr>
        <w:t>ninguna</w:t>
      </w:r>
      <w:r w:rsidRPr="00554785">
        <w:rPr>
          <w:rFonts w:ascii="Arial" w:hAnsi="Arial" w:cs="Arial"/>
          <w:spacing w:val="-5"/>
          <w:sz w:val="21"/>
        </w:rPr>
        <w:t xml:space="preserve"> </w:t>
      </w:r>
      <w:r w:rsidRPr="00554785">
        <w:rPr>
          <w:rFonts w:ascii="Arial" w:hAnsi="Arial" w:cs="Arial"/>
          <w:sz w:val="21"/>
        </w:rPr>
        <w:t>de</w:t>
      </w:r>
      <w:r w:rsidRPr="00554785">
        <w:rPr>
          <w:rFonts w:ascii="Arial" w:hAnsi="Arial" w:cs="Arial"/>
          <w:spacing w:val="-4"/>
          <w:sz w:val="21"/>
        </w:rPr>
        <w:t xml:space="preserve"> </w:t>
      </w:r>
      <w:r w:rsidRPr="00554785">
        <w:rPr>
          <w:rFonts w:ascii="Arial" w:hAnsi="Arial" w:cs="Arial"/>
          <w:sz w:val="21"/>
        </w:rPr>
        <w:t>las</w:t>
      </w:r>
      <w:r w:rsidRPr="00554785">
        <w:rPr>
          <w:rFonts w:ascii="Arial" w:hAnsi="Arial" w:cs="Arial"/>
          <w:spacing w:val="-5"/>
          <w:sz w:val="21"/>
        </w:rPr>
        <w:t xml:space="preserve"> </w:t>
      </w:r>
      <w:r w:rsidRPr="00554785">
        <w:rPr>
          <w:rFonts w:ascii="Arial" w:hAnsi="Arial" w:cs="Arial"/>
          <w:sz w:val="21"/>
        </w:rPr>
        <w:t>entidades</w:t>
      </w:r>
      <w:r w:rsidRPr="00554785">
        <w:rPr>
          <w:rFonts w:ascii="Arial" w:hAnsi="Arial" w:cs="Arial"/>
          <w:spacing w:val="-4"/>
          <w:sz w:val="21"/>
        </w:rPr>
        <w:t xml:space="preserve"> </w:t>
      </w:r>
      <w:r w:rsidRPr="00554785">
        <w:rPr>
          <w:rFonts w:ascii="Arial" w:hAnsi="Arial" w:cs="Arial"/>
          <w:sz w:val="21"/>
        </w:rPr>
        <w:t>ni</w:t>
      </w:r>
      <w:r w:rsidRPr="00554785">
        <w:rPr>
          <w:rFonts w:ascii="Arial" w:hAnsi="Arial" w:cs="Arial"/>
          <w:spacing w:val="-4"/>
          <w:sz w:val="21"/>
        </w:rPr>
        <w:t xml:space="preserve"> </w:t>
      </w:r>
      <w:r w:rsidRPr="00554785">
        <w:rPr>
          <w:rFonts w:ascii="Arial" w:hAnsi="Arial" w:cs="Arial"/>
          <w:sz w:val="21"/>
        </w:rPr>
        <w:t>la</w:t>
      </w:r>
      <w:r w:rsidRPr="00554785">
        <w:rPr>
          <w:rFonts w:ascii="Arial" w:hAnsi="Arial" w:cs="Arial"/>
          <w:spacing w:val="-5"/>
          <w:sz w:val="21"/>
        </w:rPr>
        <w:t xml:space="preserve"> </w:t>
      </w:r>
      <w:r w:rsidRPr="00554785">
        <w:rPr>
          <w:rFonts w:ascii="Arial" w:hAnsi="Arial" w:cs="Arial"/>
          <w:sz w:val="21"/>
        </w:rPr>
        <w:t>prestación</w:t>
      </w:r>
      <w:r w:rsidRPr="00554785">
        <w:rPr>
          <w:rFonts w:ascii="Arial" w:hAnsi="Arial" w:cs="Arial"/>
          <w:spacing w:val="-4"/>
          <w:sz w:val="21"/>
        </w:rPr>
        <w:t xml:space="preserve"> </w:t>
      </w:r>
      <w:r w:rsidRPr="00554785">
        <w:rPr>
          <w:rFonts w:ascii="Arial" w:hAnsi="Arial" w:cs="Arial"/>
          <w:sz w:val="21"/>
        </w:rPr>
        <w:t>de</w:t>
      </w:r>
      <w:r w:rsidRPr="00554785">
        <w:rPr>
          <w:rFonts w:ascii="Arial" w:hAnsi="Arial" w:cs="Arial"/>
          <w:spacing w:val="-5"/>
          <w:sz w:val="21"/>
        </w:rPr>
        <w:t xml:space="preserve"> </w:t>
      </w:r>
      <w:r w:rsidRPr="00554785">
        <w:rPr>
          <w:rFonts w:ascii="Arial" w:hAnsi="Arial" w:cs="Arial"/>
          <w:sz w:val="21"/>
        </w:rPr>
        <w:t>un</w:t>
      </w:r>
      <w:r w:rsidRPr="00554785">
        <w:rPr>
          <w:rFonts w:ascii="Arial" w:hAnsi="Arial" w:cs="Arial"/>
          <w:spacing w:val="-4"/>
          <w:sz w:val="21"/>
        </w:rPr>
        <w:t xml:space="preserve"> </w:t>
      </w:r>
      <w:r w:rsidRPr="00554785">
        <w:rPr>
          <w:rFonts w:ascii="Arial" w:hAnsi="Arial" w:cs="Arial"/>
          <w:sz w:val="21"/>
        </w:rPr>
        <w:t>servicio</w:t>
      </w:r>
      <w:r w:rsidRPr="00554785">
        <w:rPr>
          <w:rFonts w:ascii="Arial" w:hAnsi="Arial" w:cs="Arial"/>
          <w:spacing w:val="-4"/>
          <w:sz w:val="21"/>
        </w:rPr>
        <w:t xml:space="preserve"> </w:t>
      </w:r>
      <w:r w:rsidRPr="00554785">
        <w:rPr>
          <w:rFonts w:ascii="Arial" w:hAnsi="Arial" w:cs="Arial"/>
          <w:sz w:val="21"/>
        </w:rPr>
        <w:t>a</w:t>
      </w:r>
      <w:r w:rsidRPr="00554785">
        <w:rPr>
          <w:rFonts w:ascii="Arial" w:hAnsi="Arial" w:cs="Arial"/>
          <w:spacing w:val="-5"/>
          <w:sz w:val="21"/>
        </w:rPr>
        <w:t xml:space="preserve"> </w:t>
      </w:r>
      <w:r w:rsidRPr="00554785">
        <w:rPr>
          <w:rFonts w:ascii="Arial" w:hAnsi="Arial" w:cs="Arial"/>
          <w:sz w:val="21"/>
        </w:rPr>
        <w:t>cargo</w:t>
      </w:r>
      <w:r w:rsidRPr="00554785">
        <w:rPr>
          <w:rFonts w:ascii="Arial" w:hAnsi="Arial" w:cs="Arial"/>
          <w:spacing w:val="-56"/>
          <w:sz w:val="21"/>
        </w:rPr>
        <w:t xml:space="preserve"> </w:t>
      </w:r>
      <w:r w:rsidRPr="00554785">
        <w:rPr>
          <w:rFonts w:ascii="Arial" w:hAnsi="Arial" w:cs="Arial"/>
          <w:sz w:val="21"/>
        </w:rPr>
        <w:t>de</w:t>
      </w:r>
      <w:r w:rsidRPr="00554785">
        <w:rPr>
          <w:rFonts w:ascii="Arial" w:hAnsi="Arial" w:cs="Arial"/>
          <w:spacing w:val="-2"/>
          <w:sz w:val="21"/>
        </w:rPr>
        <w:t xml:space="preserve"> </w:t>
      </w:r>
      <w:r w:rsidRPr="00554785">
        <w:rPr>
          <w:rFonts w:ascii="Arial" w:hAnsi="Arial" w:cs="Arial"/>
          <w:sz w:val="21"/>
        </w:rPr>
        <w:t>alguna</w:t>
      </w:r>
      <w:r w:rsidRPr="00554785">
        <w:rPr>
          <w:rFonts w:ascii="Arial" w:hAnsi="Arial" w:cs="Arial"/>
          <w:spacing w:val="-1"/>
          <w:sz w:val="21"/>
        </w:rPr>
        <w:t xml:space="preserve"> </w:t>
      </w:r>
      <w:r w:rsidRPr="00554785">
        <w:rPr>
          <w:rFonts w:ascii="Arial" w:hAnsi="Arial" w:cs="Arial"/>
          <w:sz w:val="21"/>
        </w:rPr>
        <w:t>de</w:t>
      </w:r>
      <w:r w:rsidRPr="00554785">
        <w:rPr>
          <w:rFonts w:ascii="Arial" w:hAnsi="Arial" w:cs="Arial"/>
          <w:spacing w:val="-2"/>
          <w:sz w:val="21"/>
        </w:rPr>
        <w:t xml:space="preserve"> </w:t>
      </w:r>
      <w:r w:rsidRPr="00554785">
        <w:rPr>
          <w:rFonts w:ascii="Arial" w:hAnsi="Arial" w:cs="Arial"/>
          <w:sz w:val="21"/>
        </w:rPr>
        <w:t>ellas</w:t>
      </w:r>
      <w:r w:rsidRPr="00554785">
        <w:rPr>
          <w:rFonts w:ascii="Arial" w:hAnsi="Arial" w:cs="Arial"/>
          <w:spacing w:val="-1"/>
          <w:sz w:val="21"/>
        </w:rPr>
        <w:t xml:space="preserve"> </w:t>
      </w:r>
      <w:r w:rsidRPr="00554785">
        <w:rPr>
          <w:rFonts w:ascii="Arial" w:hAnsi="Arial" w:cs="Arial"/>
          <w:sz w:val="21"/>
        </w:rPr>
        <w:t>y</w:t>
      </w:r>
      <w:r w:rsidRPr="00554785">
        <w:rPr>
          <w:rFonts w:ascii="Arial" w:hAnsi="Arial" w:cs="Arial"/>
          <w:spacing w:val="-2"/>
          <w:sz w:val="21"/>
        </w:rPr>
        <w:t xml:space="preserve"> </w:t>
      </w:r>
      <w:r w:rsidRPr="00554785">
        <w:rPr>
          <w:rFonts w:ascii="Arial" w:hAnsi="Arial" w:cs="Arial"/>
          <w:sz w:val="21"/>
        </w:rPr>
        <w:t>en</w:t>
      </w:r>
      <w:r w:rsidRPr="00554785">
        <w:rPr>
          <w:rFonts w:ascii="Arial" w:hAnsi="Arial" w:cs="Arial"/>
          <w:spacing w:val="-1"/>
          <w:sz w:val="21"/>
        </w:rPr>
        <w:t xml:space="preserve"> </w:t>
      </w:r>
      <w:r w:rsidRPr="00554785">
        <w:rPr>
          <w:rFonts w:ascii="Arial" w:hAnsi="Arial" w:cs="Arial"/>
          <w:sz w:val="21"/>
        </w:rPr>
        <w:t>favor</w:t>
      </w:r>
      <w:r w:rsidRPr="00554785">
        <w:rPr>
          <w:rFonts w:ascii="Arial" w:hAnsi="Arial" w:cs="Arial"/>
          <w:spacing w:val="-2"/>
          <w:sz w:val="21"/>
        </w:rPr>
        <w:t xml:space="preserve"> </w:t>
      </w:r>
      <w:r w:rsidRPr="00554785">
        <w:rPr>
          <w:rFonts w:ascii="Arial" w:hAnsi="Arial" w:cs="Arial"/>
          <w:sz w:val="21"/>
        </w:rPr>
        <w:t>de</w:t>
      </w:r>
      <w:r w:rsidRPr="00554785">
        <w:rPr>
          <w:rFonts w:ascii="Arial" w:hAnsi="Arial" w:cs="Arial"/>
          <w:spacing w:val="-1"/>
          <w:sz w:val="21"/>
        </w:rPr>
        <w:t xml:space="preserve"> </w:t>
      </w:r>
      <w:r w:rsidRPr="00554785">
        <w:rPr>
          <w:rFonts w:ascii="Arial" w:hAnsi="Arial" w:cs="Arial"/>
          <w:sz w:val="21"/>
        </w:rPr>
        <w:t>la</w:t>
      </w:r>
      <w:r w:rsidRPr="00554785">
        <w:rPr>
          <w:rFonts w:ascii="Arial" w:hAnsi="Arial" w:cs="Arial"/>
          <w:spacing w:val="-2"/>
          <w:sz w:val="21"/>
        </w:rPr>
        <w:t xml:space="preserve"> </w:t>
      </w:r>
      <w:r w:rsidRPr="00554785">
        <w:rPr>
          <w:rFonts w:ascii="Arial" w:hAnsi="Arial" w:cs="Arial"/>
          <w:sz w:val="21"/>
        </w:rPr>
        <w:t>otra</w:t>
      </w:r>
      <w:r w:rsidRPr="00554785">
        <w:rPr>
          <w:rFonts w:ascii="Arial" w:hAnsi="Arial" w:cs="Arial"/>
          <w:spacing w:val="-1"/>
          <w:sz w:val="21"/>
        </w:rPr>
        <w:t xml:space="preserve"> </w:t>
      </w:r>
      <w:r w:rsidRPr="00554785">
        <w:rPr>
          <w:rFonts w:ascii="Arial" w:hAnsi="Arial" w:cs="Arial"/>
          <w:sz w:val="21"/>
        </w:rPr>
        <w:t>parte</w:t>
      </w:r>
      <w:r w:rsidRPr="00554785">
        <w:rPr>
          <w:rFonts w:ascii="Arial" w:hAnsi="Arial" w:cs="Arial"/>
          <w:spacing w:val="-2"/>
          <w:sz w:val="21"/>
        </w:rPr>
        <w:t xml:space="preserve"> </w:t>
      </w:r>
      <w:r w:rsidRPr="00554785">
        <w:rPr>
          <w:rFonts w:ascii="Arial" w:hAnsi="Arial" w:cs="Arial"/>
          <w:sz w:val="21"/>
        </w:rPr>
        <w:t>del</w:t>
      </w:r>
      <w:r w:rsidRPr="00554785">
        <w:rPr>
          <w:rFonts w:ascii="Arial" w:hAnsi="Arial" w:cs="Arial"/>
          <w:spacing w:val="-1"/>
          <w:sz w:val="21"/>
        </w:rPr>
        <w:t xml:space="preserve"> </w:t>
      </w:r>
      <w:r w:rsidRPr="00554785">
        <w:rPr>
          <w:rFonts w:ascii="Arial" w:hAnsi="Arial" w:cs="Arial"/>
          <w:sz w:val="21"/>
        </w:rPr>
        <w:t>convenio.</w:t>
      </w:r>
    </w:p>
    <w:p w14:paraId="4D916B3D" w14:textId="77777777" w:rsidR="00554785" w:rsidRPr="00554785" w:rsidRDefault="00554785" w:rsidP="00554785">
      <w:pPr>
        <w:pStyle w:val="Textoindependiente"/>
        <w:rPr>
          <w:rFonts w:ascii="Arial" w:hAnsi="Arial" w:cs="Arial"/>
          <w:sz w:val="21"/>
        </w:rPr>
      </w:pPr>
    </w:p>
    <w:p w14:paraId="5ECBD2A8" w14:textId="77777777" w:rsidR="00554785" w:rsidRDefault="00554785" w:rsidP="00554785">
      <w:pPr>
        <w:ind w:left="826" w:right="885"/>
        <w:jc w:val="both"/>
        <w:rPr>
          <w:rFonts w:ascii="Arial" w:hAnsi="Arial" w:cs="Arial"/>
          <w:sz w:val="21"/>
        </w:rPr>
      </w:pPr>
      <w:r w:rsidRPr="00554785">
        <w:rPr>
          <w:rFonts w:ascii="Arial" w:hAnsi="Arial" w:cs="Arial"/>
          <w:sz w:val="21"/>
        </w:rPr>
        <w:t>En el contexto de la Ley de Garantías, las restricciones además de propender por la</w:t>
      </w:r>
      <w:r w:rsidRPr="00554785">
        <w:rPr>
          <w:rFonts w:ascii="Arial" w:hAnsi="Arial" w:cs="Arial"/>
          <w:spacing w:val="1"/>
          <w:sz w:val="21"/>
        </w:rPr>
        <w:t xml:space="preserve"> </w:t>
      </w:r>
      <w:r w:rsidRPr="00554785">
        <w:rPr>
          <w:rFonts w:ascii="Arial" w:hAnsi="Arial" w:cs="Arial"/>
          <w:sz w:val="21"/>
        </w:rPr>
        <w:t>igualdad</w:t>
      </w:r>
      <w:r w:rsidRPr="00554785">
        <w:rPr>
          <w:rFonts w:ascii="Arial" w:hAnsi="Arial" w:cs="Arial"/>
          <w:spacing w:val="1"/>
          <w:sz w:val="21"/>
        </w:rPr>
        <w:t xml:space="preserve"> </w:t>
      </w:r>
      <w:r w:rsidRPr="00554785">
        <w:rPr>
          <w:rFonts w:ascii="Arial" w:hAnsi="Arial" w:cs="Arial"/>
          <w:sz w:val="21"/>
        </w:rPr>
        <w:t>de</w:t>
      </w:r>
      <w:r w:rsidRPr="00554785">
        <w:rPr>
          <w:rFonts w:ascii="Arial" w:hAnsi="Arial" w:cs="Arial"/>
          <w:spacing w:val="1"/>
          <w:sz w:val="21"/>
        </w:rPr>
        <w:t xml:space="preserve"> </w:t>
      </w:r>
      <w:r w:rsidRPr="00554785">
        <w:rPr>
          <w:rFonts w:ascii="Arial" w:hAnsi="Arial" w:cs="Arial"/>
          <w:sz w:val="21"/>
        </w:rPr>
        <w:t>los</w:t>
      </w:r>
      <w:r w:rsidRPr="00554785">
        <w:rPr>
          <w:rFonts w:ascii="Arial" w:hAnsi="Arial" w:cs="Arial"/>
          <w:spacing w:val="1"/>
          <w:sz w:val="21"/>
        </w:rPr>
        <w:t xml:space="preserve"> </w:t>
      </w:r>
      <w:r w:rsidRPr="00554785">
        <w:rPr>
          <w:rFonts w:ascii="Arial" w:hAnsi="Arial" w:cs="Arial"/>
          <w:sz w:val="21"/>
        </w:rPr>
        <w:t>candidatos</w:t>
      </w:r>
      <w:r w:rsidRPr="00554785">
        <w:rPr>
          <w:rFonts w:ascii="Arial" w:hAnsi="Arial" w:cs="Arial"/>
          <w:spacing w:val="1"/>
          <w:sz w:val="21"/>
        </w:rPr>
        <w:t xml:space="preserve"> </w:t>
      </w:r>
      <w:r w:rsidRPr="00554785">
        <w:rPr>
          <w:rFonts w:ascii="Arial" w:hAnsi="Arial" w:cs="Arial"/>
          <w:sz w:val="21"/>
        </w:rPr>
        <w:t>están</w:t>
      </w:r>
      <w:r w:rsidRPr="00554785">
        <w:rPr>
          <w:rFonts w:ascii="Arial" w:hAnsi="Arial" w:cs="Arial"/>
          <w:spacing w:val="1"/>
          <w:sz w:val="21"/>
        </w:rPr>
        <w:t xml:space="preserve"> </w:t>
      </w:r>
      <w:r w:rsidRPr="00554785">
        <w:rPr>
          <w:rFonts w:ascii="Arial" w:hAnsi="Arial" w:cs="Arial"/>
          <w:sz w:val="21"/>
        </w:rPr>
        <w:t>encaminadas</w:t>
      </w:r>
      <w:r w:rsidRPr="00554785">
        <w:rPr>
          <w:rFonts w:ascii="Arial" w:hAnsi="Arial" w:cs="Arial"/>
          <w:spacing w:val="1"/>
          <w:sz w:val="21"/>
        </w:rPr>
        <w:t xml:space="preserve"> </w:t>
      </w:r>
      <w:r w:rsidRPr="00554785">
        <w:rPr>
          <w:rFonts w:ascii="Arial" w:hAnsi="Arial" w:cs="Arial"/>
          <w:sz w:val="21"/>
        </w:rPr>
        <w:t>a</w:t>
      </w:r>
      <w:r w:rsidRPr="00554785">
        <w:rPr>
          <w:rFonts w:ascii="Arial" w:hAnsi="Arial" w:cs="Arial"/>
          <w:spacing w:val="1"/>
          <w:sz w:val="21"/>
        </w:rPr>
        <w:t xml:space="preserve"> </w:t>
      </w:r>
      <w:r w:rsidRPr="00554785">
        <w:rPr>
          <w:rFonts w:ascii="Arial" w:hAnsi="Arial" w:cs="Arial"/>
          <w:sz w:val="21"/>
        </w:rPr>
        <w:t>evitar</w:t>
      </w:r>
      <w:r w:rsidRPr="00554785">
        <w:rPr>
          <w:rFonts w:ascii="Arial" w:hAnsi="Arial" w:cs="Arial"/>
          <w:spacing w:val="1"/>
          <w:sz w:val="21"/>
        </w:rPr>
        <w:t xml:space="preserve"> </w:t>
      </w:r>
      <w:r w:rsidRPr="00554785">
        <w:rPr>
          <w:rFonts w:ascii="Arial" w:hAnsi="Arial" w:cs="Arial"/>
          <w:sz w:val="21"/>
        </w:rPr>
        <w:t>que</w:t>
      </w:r>
      <w:r w:rsidRPr="00554785">
        <w:rPr>
          <w:rFonts w:ascii="Arial" w:hAnsi="Arial" w:cs="Arial"/>
          <w:spacing w:val="1"/>
          <w:sz w:val="21"/>
        </w:rPr>
        <w:t xml:space="preserve"> </w:t>
      </w:r>
      <w:r w:rsidRPr="00554785">
        <w:rPr>
          <w:rFonts w:ascii="Arial" w:hAnsi="Arial" w:cs="Arial"/>
          <w:sz w:val="21"/>
        </w:rPr>
        <w:t>por</w:t>
      </w:r>
      <w:r w:rsidRPr="00554785">
        <w:rPr>
          <w:rFonts w:ascii="Arial" w:hAnsi="Arial" w:cs="Arial"/>
          <w:spacing w:val="1"/>
          <w:sz w:val="21"/>
        </w:rPr>
        <w:t xml:space="preserve"> </w:t>
      </w:r>
      <w:r w:rsidRPr="00554785">
        <w:rPr>
          <w:rFonts w:ascii="Arial" w:hAnsi="Arial" w:cs="Arial"/>
          <w:sz w:val="21"/>
        </w:rPr>
        <w:t>medio</w:t>
      </w:r>
      <w:r w:rsidRPr="00554785">
        <w:rPr>
          <w:rFonts w:ascii="Arial" w:hAnsi="Arial" w:cs="Arial"/>
          <w:spacing w:val="1"/>
          <w:sz w:val="21"/>
        </w:rPr>
        <w:t xml:space="preserve"> </w:t>
      </w:r>
      <w:r w:rsidRPr="00554785">
        <w:rPr>
          <w:rFonts w:ascii="Arial" w:hAnsi="Arial" w:cs="Arial"/>
          <w:sz w:val="21"/>
        </w:rPr>
        <w:t>de</w:t>
      </w:r>
      <w:r w:rsidRPr="00554785">
        <w:rPr>
          <w:rFonts w:ascii="Arial" w:hAnsi="Arial" w:cs="Arial"/>
          <w:spacing w:val="1"/>
          <w:sz w:val="21"/>
        </w:rPr>
        <w:t xml:space="preserve"> </w:t>
      </w:r>
      <w:r w:rsidRPr="00554785">
        <w:rPr>
          <w:rFonts w:ascii="Arial" w:hAnsi="Arial" w:cs="Arial"/>
          <w:sz w:val="21"/>
        </w:rPr>
        <w:t>la</w:t>
      </w:r>
      <w:r w:rsidRPr="00554785">
        <w:rPr>
          <w:rFonts w:ascii="Arial" w:hAnsi="Arial" w:cs="Arial"/>
          <w:spacing w:val="1"/>
          <w:sz w:val="21"/>
        </w:rPr>
        <w:t xml:space="preserve"> </w:t>
      </w:r>
      <w:r w:rsidRPr="00554785">
        <w:rPr>
          <w:rFonts w:ascii="Arial" w:hAnsi="Arial" w:cs="Arial"/>
          <w:sz w:val="21"/>
        </w:rPr>
        <w:t>contratación</w:t>
      </w:r>
      <w:r w:rsidRPr="00554785">
        <w:rPr>
          <w:rFonts w:ascii="Arial" w:hAnsi="Arial" w:cs="Arial"/>
          <w:spacing w:val="-11"/>
          <w:sz w:val="21"/>
        </w:rPr>
        <w:t xml:space="preserve"> </w:t>
      </w:r>
      <w:r w:rsidRPr="00554785">
        <w:rPr>
          <w:rFonts w:ascii="Arial" w:hAnsi="Arial" w:cs="Arial"/>
          <w:sz w:val="21"/>
        </w:rPr>
        <w:t>se</w:t>
      </w:r>
      <w:r w:rsidRPr="00554785">
        <w:rPr>
          <w:rFonts w:ascii="Arial" w:hAnsi="Arial" w:cs="Arial"/>
          <w:spacing w:val="-11"/>
          <w:sz w:val="21"/>
        </w:rPr>
        <w:t xml:space="preserve"> </w:t>
      </w:r>
      <w:r w:rsidRPr="00554785">
        <w:rPr>
          <w:rFonts w:ascii="Arial" w:hAnsi="Arial" w:cs="Arial"/>
          <w:sz w:val="21"/>
        </w:rPr>
        <w:t>altere</w:t>
      </w:r>
      <w:r w:rsidRPr="00554785">
        <w:rPr>
          <w:rFonts w:ascii="Arial" w:hAnsi="Arial" w:cs="Arial"/>
          <w:spacing w:val="-11"/>
          <w:sz w:val="21"/>
        </w:rPr>
        <w:t xml:space="preserve"> </w:t>
      </w:r>
      <w:r w:rsidRPr="00554785">
        <w:rPr>
          <w:rFonts w:ascii="Arial" w:hAnsi="Arial" w:cs="Arial"/>
          <w:sz w:val="21"/>
        </w:rPr>
        <w:t>la</w:t>
      </w:r>
      <w:r w:rsidRPr="00554785">
        <w:rPr>
          <w:rFonts w:ascii="Arial" w:hAnsi="Arial" w:cs="Arial"/>
          <w:spacing w:val="-11"/>
          <w:sz w:val="21"/>
        </w:rPr>
        <w:t xml:space="preserve"> </w:t>
      </w:r>
      <w:r w:rsidRPr="00554785">
        <w:rPr>
          <w:rFonts w:ascii="Arial" w:hAnsi="Arial" w:cs="Arial"/>
          <w:sz w:val="21"/>
        </w:rPr>
        <w:t>voluntad</w:t>
      </w:r>
      <w:r w:rsidRPr="00554785">
        <w:rPr>
          <w:rFonts w:ascii="Arial" w:hAnsi="Arial" w:cs="Arial"/>
          <w:spacing w:val="-11"/>
          <w:sz w:val="21"/>
        </w:rPr>
        <w:t xml:space="preserve"> </w:t>
      </w:r>
      <w:r w:rsidRPr="00554785">
        <w:rPr>
          <w:rFonts w:ascii="Arial" w:hAnsi="Arial" w:cs="Arial"/>
          <w:sz w:val="21"/>
        </w:rPr>
        <w:t>popular,</w:t>
      </w:r>
      <w:r w:rsidRPr="00554785">
        <w:rPr>
          <w:rFonts w:ascii="Arial" w:hAnsi="Arial" w:cs="Arial"/>
          <w:spacing w:val="-11"/>
          <w:sz w:val="21"/>
        </w:rPr>
        <w:t xml:space="preserve"> </w:t>
      </w:r>
      <w:r w:rsidRPr="00554785">
        <w:rPr>
          <w:rFonts w:ascii="Arial" w:hAnsi="Arial" w:cs="Arial"/>
          <w:sz w:val="21"/>
        </w:rPr>
        <w:t>lo</w:t>
      </w:r>
      <w:r w:rsidRPr="00554785">
        <w:rPr>
          <w:rFonts w:ascii="Arial" w:hAnsi="Arial" w:cs="Arial"/>
          <w:spacing w:val="-11"/>
          <w:sz w:val="21"/>
        </w:rPr>
        <w:t xml:space="preserve"> </w:t>
      </w:r>
      <w:r w:rsidRPr="00554785">
        <w:rPr>
          <w:rFonts w:ascii="Arial" w:hAnsi="Arial" w:cs="Arial"/>
          <w:sz w:val="21"/>
        </w:rPr>
        <w:t>cual</w:t>
      </w:r>
      <w:r w:rsidRPr="00554785">
        <w:rPr>
          <w:rFonts w:ascii="Arial" w:hAnsi="Arial" w:cs="Arial"/>
          <w:spacing w:val="-11"/>
          <w:sz w:val="21"/>
        </w:rPr>
        <w:t xml:space="preserve"> </w:t>
      </w:r>
      <w:r w:rsidRPr="00554785">
        <w:rPr>
          <w:rFonts w:ascii="Arial" w:hAnsi="Arial" w:cs="Arial"/>
          <w:sz w:val="21"/>
        </w:rPr>
        <w:t>se</w:t>
      </w:r>
      <w:r w:rsidRPr="00554785">
        <w:rPr>
          <w:rFonts w:ascii="Arial" w:hAnsi="Arial" w:cs="Arial"/>
          <w:spacing w:val="-11"/>
          <w:sz w:val="21"/>
        </w:rPr>
        <w:t xml:space="preserve"> </w:t>
      </w:r>
      <w:r w:rsidRPr="00554785">
        <w:rPr>
          <w:rFonts w:ascii="Arial" w:hAnsi="Arial" w:cs="Arial"/>
          <w:sz w:val="21"/>
        </w:rPr>
        <w:t>puede</w:t>
      </w:r>
      <w:r w:rsidRPr="00554785">
        <w:rPr>
          <w:rFonts w:ascii="Arial" w:hAnsi="Arial" w:cs="Arial"/>
          <w:spacing w:val="-11"/>
          <w:sz w:val="21"/>
        </w:rPr>
        <w:t xml:space="preserve"> </w:t>
      </w:r>
      <w:r w:rsidRPr="00554785">
        <w:rPr>
          <w:rFonts w:ascii="Arial" w:hAnsi="Arial" w:cs="Arial"/>
          <w:sz w:val="21"/>
        </w:rPr>
        <w:t>lograr</w:t>
      </w:r>
      <w:r w:rsidRPr="00554785">
        <w:rPr>
          <w:rFonts w:ascii="Arial" w:hAnsi="Arial" w:cs="Arial"/>
          <w:spacing w:val="-11"/>
          <w:sz w:val="21"/>
        </w:rPr>
        <w:t xml:space="preserve"> </w:t>
      </w:r>
      <w:r w:rsidRPr="00554785">
        <w:rPr>
          <w:rFonts w:ascii="Arial" w:hAnsi="Arial" w:cs="Arial"/>
          <w:sz w:val="21"/>
        </w:rPr>
        <w:t>a</w:t>
      </w:r>
      <w:r w:rsidRPr="00554785">
        <w:rPr>
          <w:rFonts w:ascii="Arial" w:hAnsi="Arial" w:cs="Arial"/>
          <w:spacing w:val="-11"/>
          <w:sz w:val="21"/>
        </w:rPr>
        <w:t xml:space="preserve"> </w:t>
      </w:r>
      <w:r w:rsidRPr="00554785">
        <w:rPr>
          <w:rFonts w:ascii="Arial" w:hAnsi="Arial" w:cs="Arial"/>
          <w:sz w:val="21"/>
        </w:rPr>
        <w:t>través</w:t>
      </w:r>
      <w:r w:rsidRPr="00554785">
        <w:rPr>
          <w:rFonts w:ascii="Arial" w:hAnsi="Arial" w:cs="Arial"/>
          <w:spacing w:val="-10"/>
          <w:sz w:val="21"/>
        </w:rPr>
        <w:t xml:space="preserve"> </w:t>
      </w:r>
      <w:r w:rsidRPr="00554785">
        <w:rPr>
          <w:rFonts w:ascii="Arial" w:hAnsi="Arial" w:cs="Arial"/>
          <w:sz w:val="21"/>
        </w:rPr>
        <w:t>de</w:t>
      </w:r>
      <w:r w:rsidRPr="00554785">
        <w:rPr>
          <w:rFonts w:ascii="Arial" w:hAnsi="Arial" w:cs="Arial"/>
          <w:spacing w:val="-11"/>
          <w:sz w:val="21"/>
        </w:rPr>
        <w:t xml:space="preserve"> </w:t>
      </w:r>
      <w:r w:rsidRPr="00554785">
        <w:rPr>
          <w:rFonts w:ascii="Arial" w:hAnsi="Arial" w:cs="Arial"/>
          <w:sz w:val="21"/>
        </w:rPr>
        <w:t>contratos</w:t>
      </w:r>
      <w:r w:rsidRPr="00554785">
        <w:rPr>
          <w:rFonts w:ascii="Arial" w:hAnsi="Arial" w:cs="Arial"/>
          <w:spacing w:val="-56"/>
          <w:sz w:val="21"/>
        </w:rPr>
        <w:t xml:space="preserve"> </w:t>
      </w:r>
      <w:r w:rsidRPr="00554785">
        <w:rPr>
          <w:rFonts w:ascii="Arial" w:hAnsi="Arial" w:cs="Arial"/>
          <w:sz w:val="21"/>
        </w:rPr>
        <w:t>o convenios. En este sentido, la prohibición que establece el parágrafo del artículo 38</w:t>
      </w:r>
      <w:r w:rsidRPr="00554785">
        <w:rPr>
          <w:rFonts w:ascii="Arial" w:hAnsi="Arial" w:cs="Arial"/>
          <w:spacing w:val="-56"/>
          <w:sz w:val="21"/>
        </w:rPr>
        <w:t xml:space="preserve"> </w:t>
      </w:r>
      <w:r w:rsidRPr="00554785">
        <w:rPr>
          <w:rFonts w:ascii="Arial" w:hAnsi="Arial" w:cs="Arial"/>
          <w:sz w:val="21"/>
        </w:rPr>
        <w:t>de</w:t>
      </w:r>
      <w:r w:rsidRPr="00554785">
        <w:rPr>
          <w:rFonts w:ascii="Arial" w:hAnsi="Arial" w:cs="Arial"/>
          <w:spacing w:val="-10"/>
          <w:sz w:val="21"/>
        </w:rPr>
        <w:t xml:space="preserve"> </w:t>
      </w:r>
      <w:r w:rsidRPr="00554785">
        <w:rPr>
          <w:rFonts w:ascii="Arial" w:hAnsi="Arial" w:cs="Arial"/>
          <w:sz w:val="21"/>
        </w:rPr>
        <w:t>la</w:t>
      </w:r>
      <w:r w:rsidRPr="00554785">
        <w:rPr>
          <w:rFonts w:ascii="Arial" w:hAnsi="Arial" w:cs="Arial"/>
          <w:spacing w:val="-10"/>
          <w:sz w:val="21"/>
        </w:rPr>
        <w:t xml:space="preserve"> </w:t>
      </w:r>
      <w:r w:rsidRPr="00554785">
        <w:rPr>
          <w:rFonts w:ascii="Arial" w:hAnsi="Arial" w:cs="Arial"/>
          <w:sz w:val="21"/>
        </w:rPr>
        <w:t>Ley</w:t>
      </w:r>
      <w:r w:rsidRPr="00554785">
        <w:rPr>
          <w:rFonts w:ascii="Arial" w:hAnsi="Arial" w:cs="Arial"/>
          <w:spacing w:val="-9"/>
          <w:sz w:val="21"/>
        </w:rPr>
        <w:t xml:space="preserve"> </w:t>
      </w:r>
      <w:r w:rsidRPr="00554785">
        <w:rPr>
          <w:rFonts w:ascii="Arial" w:hAnsi="Arial" w:cs="Arial"/>
          <w:sz w:val="21"/>
        </w:rPr>
        <w:t>de</w:t>
      </w:r>
      <w:r w:rsidRPr="00554785">
        <w:rPr>
          <w:rFonts w:ascii="Arial" w:hAnsi="Arial" w:cs="Arial"/>
          <w:spacing w:val="-10"/>
          <w:sz w:val="21"/>
        </w:rPr>
        <w:t xml:space="preserve"> </w:t>
      </w:r>
      <w:r w:rsidRPr="00554785">
        <w:rPr>
          <w:rFonts w:ascii="Arial" w:hAnsi="Arial" w:cs="Arial"/>
          <w:sz w:val="21"/>
        </w:rPr>
        <w:t>Garantías</w:t>
      </w:r>
      <w:r w:rsidRPr="00554785">
        <w:rPr>
          <w:rFonts w:ascii="Arial" w:hAnsi="Arial" w:cs="Arial"/>
          <w:spacing w:val="-7"/>
          <w:sz w:val="21"/>
        </w:rPr>
        <w:t xml:space="preserve"> </w:t>
      </w:r>
      <w:r w:rsidRPr="00554785">
        <w:rPr>
          <w:rFonts w:ascii="Arial" w:hAnsi="Arial" w:cs="Arial"/>
          <w:sz w:val="21"/>
        </w:rPr>
        <w:t>consiste</w:t>
      </w:r>
      <w:r w:rsidRPr="00554785">
        <w:rPr>
          <w:rFonts w:ascii="Arial" w:hAnsi="Arial" w:cs="Arial"/>
          <w:spacing w:val="-10"/>
          <w:sz w:val="21"/>
        </w:rPr>
        <w:t xml:space="preserve"> </w:t>
      </w:r>
      <w:r w:rsidRPr="00554785">
        <w:rPr>
          <w:rFonts w:ascii="Arial" w:hAnsi="Arial" w:cs="Arial"/>
          <w:sz w:val="21"/>
        </w:rPr>
        <w:t>en</w:t>
      </w:r>
      <w:r w:rsidRPr="00554785">
        <w:rPr>
          <w:rFonts w:ascii="Arial" w:hAnsi="Arial" w:cs="Arial"/>
          <w:spacing w:val="-9"/>
          <w:sz w:val="21"/>
        </w:rPr>
        <w:t xml:space="preserve"> </w:t>
      </w:r>
      <w:r w:rsidRPr="00554785">
        <w:rPr>
          <w:rFonts w:ascii="Arial" w:hAnsi="Arial" w:cs="Arial"/>
          <w:sz w:val="21"/>
        </w:rPr>
        <w:t>evitar</w:t>
      </w:r>
      <w:r w:rsidRPr="00554785">
        <w:rPr>
          <w:rFonts w:ascii="Arial" w:hAnsi="Arial" w:cs="Arial"/>
          <w:spacing w:val="-9"/>
          <w:sz w:val="21"/>
        </w:rPr>
        <w:t xml:space="preserve"> </w:t>
      </w:r>
      <w:r w:rsidRPr="00554785">
        <w:rPr>
          <w:rFonts w:ascii="Arial" w:hAnsi="Arial" w:cs="Arial"/>
          <w:sz w:val="21"/>
        </w:rPr>
        <w:t>que</w:t>
      </w:r>
      <w:r w:rsidRPr="00554785">
        <w:rPr>
          <w:rFonts w:ascii="Arial" w:hAnsi="Arial" w:cs="Arial"/>
          <w:spacing w:val="-10"/>
          <w:sz w:val="21"/>
        </w:rPr>
        <w:t xml:space="preserve"> </w:t>
      </w:r>
      <w:r w:rsidRPr="00554785">
        <w:rPr>
          <w:rFonts w:ascii="Arial" w:hAnsi="Arial" w:cs="Arial"/>
          <w:sz w:val="21"/>
        </w:rPr>
        <w:t>los</w:t>
      </w:r>
      <w:r w:rsidRPr="00554785">
        <w:rPr>
          <w:rFonts w:ascii="Arial" w:hAnsi="Arial" w:cs="Arial"/>
          <w:spacing w:val="-9"/>
          <w:sz w:val="21"/>
        </w:rPr>
        <w:t xml:space="preserve"> </w:t>
      </w:r>
      <w:r w:rsidRPr="00554785">
        <w:rPr>
          <w:rFonts w:ascii="Arial" w:hAnsi="Arial" w:cs="Arial"/>
          <w:sz w:val="21"/>
        </w:rPr>
        <w:t>recursos</w:t>
      </w:r>
      <w:r w:rsidRPr="00554785">
        <w:rPr>
          <w:rFonts w:ascii="Arial" w:hAnsi="Arial" w:cs="Arial"/>
          <w:spacing w:val="-10"/>
          <w:sz w:val="21"/>
        </w:rPr>
        <w:t xml:space="preserve"> </w:t>
      </w:r>
      <w:r w:rsidRPr="00554785">
        <w:rPr>
          <w:rFonts w:ascii="Arial" w:hAnsi="Arial" w:cs="Arial"/>
          <w:sz w:val="21"/>
        </w:rPr>
        <w:t>del</w:t>
      </w:r>
      <w:r w:rsidRPr="00554785">
        <w:rPr>
          <w:rFonts w:ascii="Arial" w:hAnsi="Arial" w:cs="Arial"/>
          <w:spacing w:val="-9"/>
          <w:sz w:val="21"/>
        </w:rPr>
        <w:t xml:space="preserve"> </w:t>
      </w:r>
      <w:r w:rsidRPr="00554785">
        <w:rPr>
          <w:rFonts w:ascii="Arial" w:hAnsi="Arial" w:cs="Arial"/>
          <w:sz w:val="21"/>
        </w:rPr>
        <w:t>Estado</w:t>
      </w:r>
      <w:r w:rsidRPr="00554785">
        <w:rPr>
          <w:rFonts w:ascii="Arial" w:hAnsi="Arial" w:cs="Arial"/>
          <w:spacing w:val="-9"/>
          <w:sz w:val="21"/>
        </w:rPr>
        <w:t xml:space="preserve"> </w:t>
      </w:r>
      <w:r w:rsidRPr="00554785">
        <w:rPr>
          <w:rFonts w:ascii="Arial" w:hAnsi="Arial" w:cs="Arial"/>
          <w:sz w:val="21"/>
        </w:rPr>
        <w:t>se</w:t>
      </w:r>
      <w:r w:rsidRPr="00554785">
        <w:rPr>
          <w:rFonts w:ascii="Arial" w:hAnsi="Arial" w:cs="Arial"/>
          <w:spacing w:val="-9"/>
          <w:sz w:val="21"/>
        </w:rPr>
        <w:t xml:space="preserve"> </w:t>
      </w:r>
      <w:r w:rsidRPr="00554785">
        <w:rPr>
          <w:rFonts w:ascii="Arial" w:hAnsi="Arial" w:cs="Arial"/>
          <w:sz w:val="21"/>
        </w:rPr>
        <w:t>ejecuten</w:t>
      </w:r>
      <w:r w:rsidRPr="00554785">
        <w:rPr>
          <w:rFonts w:ascii="Arial" w:hAnsi="Arial" w:cs="Arial"/>
          <w:spacing w:val="-9"/>
          <w:sz w:val="21"/>
        </w:rPr>
        <w:t xml:space="preserve"> </w:t>
      </w:r>
      <w:r w:rsidRPr="00554785">
        <w:rPr>
          <w:rFonts w:ascii="Arial" w:hAnsi="Arial" w:cs="Arial"/>
          <w:sz w:val="21"/>
        </w:rPr>
        <w:t>para</w:t>
      </w:r>
      <w:r w:rsidRPr="00554785">
        <w:rPr>
          <w:rFonts w:ascii="Arial" w:hAnsi="Arial" w:cs="Arial"/>
          <w:spacing w:val="-56"/>
          <w:sz w:val="21"/>
        </w:rPr>
        <w:t xml:space="preserve"> </w:t>
      </w:r>
      <w:r w:rsidRPr="00554785">
        <w:rPr>
          <w:rFonts w:ascii="Arial" w:hAnsi="Arial" w:cs="Arial"/>
          <w:sz w:val="21"/>
        </w:rPr>
        <w:t>lograr apoyos indebidos mediante la suscripción de contratos y/o convenios, que para</w:t>
      </w:r>
      <w:r w:rsidRPr="00554785">
        <w:rPr>
          <w:rFonts w:ascii="Arial" w:hAnsi="Arial" w:cs="Arial"/>
          <w:spacing w:val="-56"/>
          <w:sz w:val="21"/>
        </w:rPr>
        <w:t xml:space="preserve"> </w:t>
      </w:r>
      <w:r w:rsidRPr="00554785">
        <w:rPr>
          <w:rFonts w:ascii="Arial" w:hAnsi="Arial" w:cs="Arial"/>
          <w:sz w:val="21"/>
        </w:rPr>
        <w:t>efectos</w:t>
      </w:r>
      <w:r w:rsidRPr="00554785">
        <w:rPr>
          <w:rFonts w:ascii="Arial" w:hAnsi="Arial" w:cs="Arial"/>
          <w:spacing w:val="-2"/>
          <w:sz w:val="21"/>
        </w:rPr>
        <w:t xml:space="preserve"> </w:t>
      </w:r>
      <w:r w:rsidRPr="00554785">
        <w:rPr>
          <w:rFonts w:ascii="Arial" w:hAnsi="Arial" w:cs="Arial"/>
          <w:sz w:val="21"/>
        </w:rPr>
        <w:t>de</w:t>
      </w:r>
      <w:r w:rsidRPr="00554785">
        <w:rPr>
          <w:rFonts w:ascii="Arial" w:hAnsi="Arial" w:cs="Arial"/>
          <w:spacing w:val="-2"/>
          <w:sz w:val="21"/>
        </w:rPr>
        <w:t xml:space="preserve"> </w:t>
      </w:r>
      <w:r w:rsidRPr="00554785">
        <w:rPr>
          <w:rFonts w:ascii="Arial" w:hAnsi="Arial" w:cs="Arial"/>
          <w:sz w:val="21"/>
        </w:rPr>
        <w:t>la</w:t>
      </w:r>
      <w:r w:rsidRPr="00554785">
        <w:rPr>
          <w:rFonts w:ascii="Arial" w:hAnsi="Arial" w:cs="Arial"/>
          <w:spacing w:val="-2"/>
          <w:sz w:val="21"/>
        </w:rPr>
        <w:t xml:space="preserve"> </w:t>
      </w:r>
      <w:r w:rsidRPr="00554785">
        <w:rPr>
          <w:rFonts w:ascii="Arial" w:hAnsi="Arial" w:cs="Arial"/>
          <w:sz w:val="21"/>
        </w:rPr>
        <w:t>Ley</w:t>
      </w:r>
      <w:r w:rsidRPr="00554785">
        <w:rPr>
          <w:rFonts w:ascii="Arial" w:hAnsi="Arial" w:cs="Arial"/>
          <w:spacing w:val="-2"/>
          <w:sz w:val="21"/>
        </w:rPr>
        <w:t xml:space="preserve"> </w:t>
      </w:r>
      <w:r w:rsidRPr="00554785">
        <w:rPr>
          <w:rFonts w:ascii="Arial" w:hAnsi="Arial" w:cs="Arial"/>
          <w:sz w:val="21"/>
        </w:rPr>
        <w:t>de</w:t>
      </w:r>
      <w:r w:rsidRPr="00554785">
        <w:rPr>
          <w:rFonts w:ascii="Arial" w:hAnsi="Arial" w:cs="Arial"/>
          <w:spacing w:val="-1"/>
          <w:sz w:val="21"/>
        </w:rPr>
        <w:t xml:space="preserve"> </w:t>
      </w:r>
      <w:r w:rsidRPr="00554785">
        <w:rPr>
          <w:rFonts w:ascii="Arial" w:hAnsi="Arial" w:cs="Arial"/>
          <w:sz w:val="21"/>
        </w:rPr>
        <w:t>Garantías</w:t>
      </w:r>
      <w:r w:rsidRPr="00554785">
        <w:rPr>
          <w:rFonts w:ascii="Arial" w:hAnsi="Arial" w:cs="Arial"/>
          <w:spacing w:val="-2"/>
          <w:sz w:val="21"/>
        </w:rPr>
        <w:t xml:space="preserve"> </w:t>
      </w:r>
      <w:r w:rsidRPr="00554785">
        <w:rPr>
          <w:rFonts w:ascii="Arial" w:hAnsi="Arial" w:cs="Arial"/>
          <w:sz w:val="21"/>
        </w:rPr>
        <w:t>tienen</w:t>
      </w:r>
      <w:r w:rsidRPr="00554785">
        <w:rPr>
          <w:rFonts w:ascii="Arial" w:hAnsi="Arial" w:cs="Arial"/>
          <w:spacing w:val="-2"/>
          <w:sz w:val="21"/>
        </w:rPr>
        <w:t xml:space="preserve"> </w:t>
      </w:r>
      <w:r w:rsidRPr="00554785">
        <w:rPr>
          <w:rFonts w:ascii="Arial" w:hAnsi="Arial" w:cs="Arial"/>
          <w:sz w:val="21"/>
        </w:rPr>
        <w:t>la</w:t>
      </w:r>
      <w:r w:rsidRPr="00554785">
        <w:rPr>
          <w:rFonts w:ascii="Arial" w:hAnsi="Arial" w:cs="Arial"/>
          <w:spacing w:val="-2"/>
          <w:sz w:val="21"/>
        </w:rPr>
        <w:t xml:space="preserve"> </w:t>
      </w:r>
      <w:r w:rsidRPr="00554785">
        <w:rPr>
          <w:rFonts w:ascii="Arial" w:hAnsi="Arial" w:cs="Arial"/>
          <w:sz w:val="21"/>
        </w:rPr>
        <w:t>misma</w:t>
      </w:r>
      <w:r w:rsidRPr="00554785">
        <w:rPr>
          <w:rFonts w:ascii="Arial" w:hAnsi="Arial" w:cs="Arial"/>
          <w:spacing w:val="-1"/>
          <w:sz w:val="21"/>
        </w:rPr>
        <w:t xml:space="preserve"> </w:t>
      </w:r>
      <w:r w:rsidRPr="00554785">
        <w:rPr>
          <w:rFonts w:ascii="Arial" w:hAnsi="Arial" w:cs="Arial"/>
          <w:sz w:val="21"/>
        </w:rPr>
        <w:t>connotación</w:t>
      </w:r>
      <w:r w:rsidRPr="00554785">
        <w:rPr>
          <w:rFonts w:ascii="Arial" w:hAnsi="Arial" w:cs="Arial"/>
          <w:spacing w:val="-2"/>
          <w:sz w:val="21"/>
        </w:rPr>
        <w:t xml:space="preserve"> </w:t>
      </w:r>
      <w:r w:rsidRPr="00554785">
        <w:rPr>
          <w:rFonts w:ascii="Arial" w:hAnsi="Arial" w:cs="Arial"/>
          <w:sz w:val="21"/>
        </w:rPr>
        <w:t>y</w:t>
      </w:r>
      <w:r w:rsidRPr="00554785">
        <w:rPr>
          <w:rFonts w:ascii="Arial" w:hAnsi="Arial" w:cs="Arial"/>
          <w:spacing w:val="-2"/>
          <w:sz w:val="21"/>
        </w:rPr>
        <w:t xml:space="preserve"> </w:t>
      </w:r>
      <w:r w:rsidRPr="00554785">
        <w:rPr>
          <w:rFonts w:ascii="Arial" w:hAnsi="Arial" w:cs="Arial"/>
          <w:sz w:val="21"/>
        </w:rPr>
        <w:t>propósito”.</w:t>
      </w:r>
    </w:p>
    <w:p w14:paraId="261AB931" w14:textId="77777777" w:rsidR="00554785" w:rsidRPr="00554785" w:rsidRDefault="00554785" w:rsidP="00554785">
      <w:pPr>
        <w:pStyle w:val="Textoindependiente"/>
        <w:spacing w:line="276" w:lineRule="auto"/>
        <w:ind w:left="118" w:right="176" w:firstLine="708"/>
        <w:jc w:val="both"/>
        <w:rPr>
          <w:rFonts w:ascii="Arial" w:hAnsi="Arial" w:cs="Arial"/>
          <w:sz w:val="22"/>
        </w:rPr>
      </w:pPr>
      <w:r w:rsidRPr="00554785">
        <w:rPr>
          <w:rFonts w:ascii="Arial" w:hAnsi="Arial" w:cs="Arial"/>
          <w:sz w:val="22"/>
        </w:rPr>
        <w:t>Teniendo</w:t>
      </w:r>
      <w:r w:rsidRPr="00554785">
        <w:rPr>
          <w:rFonts w:ascii="Arial" w:hAnsi="Arial" w:cs="Arial"/>
          <w:spacing w:val="-3"/>
          <w:sz w:val="22"/>
        </w:rPr>
        <w:t xml:space="preserve"> </w:t>
      </w:r>
      <w:r w:rsidRPr="00554785">
        <w:rPr>
          <w:rFonts w:ascii="Arial" w:hAnsi="Arial" w:cs="Arial"/>
          <w:sz w:val="22"/>
        </w:rPr>
        <w:t>en</w:t>
      </w:r>
      <w:r w:rsidRPr="00554785">
        <w:rPr>
          <w:rFonts w:ascii="Arial" w:hAnsi="Arial" w:cs="Arial"/>
          <w:spacing w:val="-4"/>
          <w:sz w:val="22"/>
        </w:rPr>
        <w:t xml:space="preserve"> </w:t>
      </w:r>
      <w:r w:rsidRPr="00554785">
        <w:rPr>
          <w:rFonts w:ascii="Arial" w:hAnsi="Arial" w:cs="Arial"/>
          <w:sz w:val="22"/>
        </w:rPr>
        <w:t>cuenta</w:t>
      </w:r>
      <w:r w:rsidRPr="00554785">
        <w:rPr>
          <w:rFonts w:ascii="Arial" w:hAnsi="Arial" w:cs="Arial"/>
          <w:spacing w:val="-4"/>
          <w:sz w:val="22"/>
        </w:rPr>
        <w:t xml:space="preserve"> </w:t>
      </w:r>
      <w:r w:rsidRPr="00554785">
        <w:rPr>
          <w:rFonts w:ascii="Arial" w:hAnsi="Arial" w:cs="Arial"/>
          <w:sz w:val="22"/>
        </w:rPr>
        <w:t>lo</w:t>
      </w:r>
      <w:r w:rsidRPr="00554785">
        <w:rPr>
          <w:rFonts w:ascii="Arial" w:hAnsi="Arial" w:cs="Arial"/>
          <w:spacing w:val="-4"/>
          <w:sz w:val="22"/>
        </w:rPr>
        <w:t xml:space="preserve"> </w:t>
      </w:r>
      <w:r w:rsidRPr="00554785">
        <w:rPr>
          <w:rFonts w:ascii="Arial" w:hAnsi="Arial" w:cs="Arial"/>
          <w:sz w:val="22"/>
        </w:rPr>
        <w:t>anterior,</w:t>
      </w:r>
      <w:r w:rsidRPr="00554785">
        <w:rPr>
          <w:rFonts w:ascii="Arial" w:hAnsi="Arial" w:cs="Arial"/>
          <w:spacing w:val="-4"/>
          <w:sz w:val="22"/>
        </w:rPr>
        <w:t xml:space="preserve"> </w:t>
      </w:r>
      <w:r w:rsidRPr="00554785">
        <w:rPr>
          <w:rFonts w:ascii="Arial" w:hAnsi="Arial" w:cs="Arial"/>
          <w:sz w:val="22"/>
        </w:rPr>
        <w:t>se</w:t>
      </w:r>
      <w:r w:rsidRPr="00554785">
        <w:rPr>
          <w:rFonts w:ascii="Arial" w:hAnsi="Arial" w:cs="Arial"/>
          <w:spacing w:val="-4"/>
          <w:sz w:val="22"/>
        </w:rPr>
        <w:t xml:space="preserve"> </w:t>
      </w:r>
      <w:r w:rsidRPr="00554785">
        <w:rPr>
          <w:rFonts w:ascii="Arial" w:hAnsi="Arial" w:cs="Arial"/>
          <w:sz w:val="22"/>
        </w:rPr>
        <w:t>reitera</w:t>
      </w:r>
      <w:r w:rsidRPr="00554785">
        <w:rPr>
          <w:rFonts w:ascii="Arial" w:hAnsi="Arial" w:cs="Arial"/>
          <w:spacing w:val="-4"/>
          <w:sz w:val="22"/>
        </w:rPr>
        <w:t xml:space="preserve"> </w:t>
      </w:r>
      <w:r w:rsidRPr="00554785">
        <w:rPr>
          <w:rFonts w:ascii="Arial" w:hAnsi="Arial" w:cs="Arial"/>
          <w:sz w:val="22"/>
        </w:rPr>
        <w:t>la</w:t>
      </w:r>
      <w:r w:rsidRPr="00554785">
        <w:rPr>
          <w:rFonts w:ascii="Arial" w:hAnsi="Arial" w:cs="Arial"/>
          <w:spacing w:val="-4"/>
          <w:sz w:val="22"/>
        </w:rPr>
        <w:t xml:space="preserve"> </w:t>
      </w:r>
      <w:r w:rsidRPr="00554785">
        <w:rPr>
          <w:rFonts w:ascii="Arial" w:hAnsi="Arial" w:cs="Arial"/>
          <w:sz w:val="22"/>
        </w:rPr>
        <w:t>conclusión</w:t>
      </w:r>
      <w:r w:rsidRPr="00554785">
        <w:rPr>
          <w:rFonts w:ascii="Arial" w:hAnsi="Arial" w:cs="Arial"/>
          <w:spacing w:val="-4"/>
          <w:sz w:val="22"/>
        </w:rPr>
        <w:t xml:space="preserve"> </w:t>
      </w:r>
      <w:r w:rsidRPr="00554785">
        <w:rPr>
          <w:rFonts w:ascii="Arial" w:hAnsi="Arial" w:cs="Arial"/>
          <w:sz w:val="22"/>
        </w:rPr>
        <w:t>en</w:t>
      </w:r>
      <w:r w:rsidRPr="00554785">
        <w:rPr>
          <w:rFonts w:ascii="Arial" w:hAnsi="Arial" w:cs="Arial"/>
          <w:spacing w:val="-4"/>
          <w:sz w:val="22"/>
        </w:rPr>
        <w:t xml:space="preserve"> </w:t>
      </w:r>
      <w:r w:rsidRPr="00554785">
        <w:rPr>
          <w:rFonts w:ascii="Arial" w:hAnsi="Arial" w:cs="Arial"/>
          <w:sz w:val="22"/>
        </w:rPr>
        <w:t>el</w:t>
      </w:r>
      <w:r w:rsidRPr="00554785">
        <w:rPr>
          <w:rFonts w:ascii="Arial" w:hAnsi="Arial" w:cs="Arial"/>
          <w:spacing w:val="-4"/>
          <w:sz w:val="22"/>
        </w:rPr>
        <w:t xml:space="preserve"> </w:t>
      </w:r>
      <w:r w:rsidRPr="00554785">
        <w:rPr>
          <w:rFonts w:ascii="Arial" w:hAnsi="Arial" w:cs="Arial"/>
          <w:sz w:val="22"/>
        </w:rPr>
        <w:t>sentido</w:t>
      </w:r>
      <w:r w:rsidRPr="00554785">
        <w:rPr>
          <w:rFonts w:ascii="Arial" w:hAnsi="Arial" w:cs="Arial"/>
          <w:spacing w:val="-4"/>
          <w:sz w:val="22"/>
        </w:rPr>
        <w:t xml:space="preserve"> </w:t>
      </w:r>
      <w:r w:rsidRPr="00554785">
        <w:rPr>
          <w:rFonts w:ascii="Arial" w:hAnsi="Arial" w:cs="Arial"/>
          <w:sz w:val="22"/>
        </w:rPr>
        <w:t>de</w:t>
      </w:r>
      <w:r w:rsidRPr="00554785">
        <w:rPr>
          <w:rFonts w:ascii="Arial" w:hAnsi="Arial" w:cs="Arial"/>
          <w:spacing w:val="-3"/>
          <w:sz w:val="22"/>
        </w:rPr>
        <w:t xml:space="preserve"> </w:t>
      </w:r>
      <w:r w:rsidRPr="00554785">
        <w:rPr>
          <w:rFonts w:ascii="Arial" w:hAnsi="Arial" w:cs="Arial"/>
          <w:sz w:val="22"/>
        </w:rPr>
        <w:t>que</w:t>
      </w:r>
      <w:r w:rsidRPr="00554785">
        <w:rPr>
          <w:rFonts w:ascii="Arial" w:hAnsi="Arial" w:cs="Arial"/>
          <w:spacing w:val="-4"/>
          <w:sz w:val="22"/>
        </w:rPr>
        <w:t xml:space="preserve"> </w:t>
      </w:r>
      <w:r w:rsidRPr="00554785">
        <w:rPr>
          <w:rFonts w:ascii="Arial" w:hAnsi="Arial" w:cs="Arial"/>
          <w:sz w:val="22"/>
        </w:rPr>
        <w:t>lo</w:t>
      </w:r>
      <w:r w:rsidRPr="00554785">
        <w:rPr>
          <w:rFonts w:ascii="Arial" w:hAnsi="Arial" w:cs="Arial"/>
          <w:spacing w:val="-4"/>
          <w:sz w:val="22"/>
        </w:rPr>
        <w:t xml:space="preserve"> </w:t>
      </w:r>
      <w:r w:rsidRPr="00554785">
        <w:rPr>
          <w:rFonts w:ascii="Arial" w:hAnsi="Arial" w:cs="Arial"/>
          <w:sz w:val="22"/>
        </w:rPr>
        <w:t>que</w:t>
      </w:r>
      <w:r w:rsidRPr="00554785">
        <w:rPr>
          <w:rFonts w:ascii="Arial" w:hAnsi="Arial" w:cs="Arial"/>
          <w:spacing w:val="-4"/>
          <w:sz w:val="22"/>
        </w:rPr>
        <w:t xml:space="preserve"> </w:t>
      </w:r>
      <w:r w:rsidRPr="00554785">
        <w:rPr>
          <w:rFonts w:ascii="Arial" w:hAnsi="Arial" w:cs="Arial"/>
          <w:sz w:val="22"/>
        </w:rPr>
        <w:t>define</w:t>
      </w:r>
      <w:r w:rsidRPr="00554785">
        <w:rPr>
          <w:rFonts w:ascii="Arial" w:hAnsi="Arial" w:cs="Arial"/>
          <w:spacing w:val="-59"/>
          <w:sz w:val="22"/>
        </w:rPr>
        <w:t xml:space="preserve"> </w:t>
      </w:r>
      <w:r w:rsidRPr="00554785">
        <w:rPr>
          <w:rFonts w:ascii="Arial" w:hAnsi="Arial" w:cs="Arial"/>
          <w:spacing w:val="-1"/>
          <w:sz w:val="22"/>
        </w:rPr>
        <w:t>los</w:t>
      </w:r>
      <w:r w:rsidRPr="00554785">
        <w:rPr>
          <w:rFonts w:ascii="Arial" w:hAnsi="Arial" w:cs="Arial"/>
          <w:spacing w:val="-14"/>
          <w:sz w:val="22"/>
        </w:rPr>
        <w:t xml:space="preserve"> </w:t>
      </w:r>
      <w:r w:rsidRPr="00554785">
        <w:rPr>
          <w:rFonts w:ascii="Arial" w:hAnsi="Arial" w:cs="Arial"/>
          <w:spacing w:val="-1"/>
          <w:sz w:val="22"/>
        </w:rPr>
        <w:t>contratos</w:t>
      </w:r>
      <w:r w:rsidRPr="00554785">
        <w:rPr>
          <w:rFonts w:ascii="Arial" w:hAnsi="Arial" w:cs="Arial"/>
          <w:spacing w:val="-13"/>
          <w:sz w:val="22"/>
        </w:rPr>
        <w:t xml:space="preserve"> </w:t>
      </w:r>
      <w:r w:rsidRPr="00554785">
        <w:rPr>
          <w:rFonts w:ascii="Arial" w:hAnsi="Arial" w:cs="Arial"/>
          <w:spacing w:val="-1"/>
          <w:sz w:val="22"/>
        </w:rPr>
        <w:t>o</w:t>
      </w:r>
      <w:r w:rsidRPr="00554785">
        <w:rPr>
          <w:rFonts w:ascii="Arial" w:hAnsi="Arial" w:cs="Arial"/>
          <w:spacing w:val="-14"/>
          <w:sz w:val="22"/>
        </w:rPr>
        <w:t xml:space="preserve"> </w:t>
      </w:r>
      <w:r w:rsidRPr="00554785">
        <w:rPr>
          <w:rFonts w:ascii="Arial" w:hAnsi="Arial" w:cs="Arial"/>
          <w:spacing w:val="-1"/>
          <w:sz w:val="22"/>
        </w:rPr>
        <w:t>convenios</w:t>
      </w:r>
      <w:r w:rsidRPr="00554785">
        <w:rPr>
          <w:rFonts w:ascii="Arial" w:hAnsi="Arial" w:cs="Arial"/>
          <w:spacing w:val="-13"/>
          <w:sz w:val="22"/>
        </w:rPr>
        <w:t xml:space="preserve"> </w:t>
      </w:r>
      <w:r w:rsidRPr="00554785">
        <w:rPr>
          <w:rFonts w:ascii="Arial" w:hAnsi="Arial" w:cs="Arial"/>
          <w:spacing w:val="-1"/>
          <w:sz w:val="22"/>
        </w:rPr>
        <w:t>interadministrativos</w:t>
      </w:r>
      <w:r w:rsidRPr="00554785">
        <w:rPr>
          <w:rFonts w:ascii="Arial" w:hAnsi="Arial" w:cs="Arial"/>
          <w:spacing w:val="-13"/>
          <w:sz w:val="22"/>
        </w:rPr>
        <w:t xml:space="preserve"> </w:t>
      </w:r>
      <w:r w:rsidRPr="00554785">
        <w:rPr>
          <w:rFonts w:ascii="Arial" w:hAnsi="Arial" w:cs="Arial"/>
          <w:sz w:val="22"/>
        </w:rPr>
        <w:t>es</w:t>
      </w:r>
      <w:r w:rsidRPr="00554785">
        <w:rPr>
          <w:rFonts w:ascii="Arial" w:hAnsi="Arial" w:cs="Arial"/>
          <w:spacing w:val="-13"/>
          <w:sz w:val="22"/>
        </w:rPr>
        <w:t xml:space="preserve"> </w:t>
      </w:r>
      <w:r w:rsidRPr="00554785">
        <w:rPr>
          <w:rFonts w:ascii="Arial" w:hAnsi="Arial" w:cs="Arial"/>
          <w:sz w:val="22"/>
        </w:rPr>
        <w:t>la</w:t>
      </w:r>
      <w:r w:rsidRPr="00554785">
        <w:rPr>
          <w:rFonts w:ascii="Arial" w:hAnsi="Arial" w:cs="Arial"/>
          <w:spacing w:val="-14"/>
          <w:sz w:val="22"/>
        </w:rPr>
        <w:t xml:space="preserve"> </w:t>
      </w:r>
      <w:r w:rsidRPr="00554785">
        <w:rPr>
          <w:rFonts w:ascii="Arial" w:hAnsi="Arial" w:cs="Arial"/>
          <w:sz w:val="22"/>
        </w:rPr>
        <w:t>naturaleza</w:t>
      </w:r>
      <w:r w:rsidRPr="00554785">
        <w:rPr>
          <w:rFonts w:ascii="Arial" w:hAnsi="Arial" w:cs="Arial"/>
          <w:spacing w:val="-12"/>
          <w:sz w:val="22"/>
        </w:rPr>
        <w:t xml:space="preserve"> </w:t>
      </w:r>
      <w:r w:rsidRPr="00554785">
        <w:rPr>
          <w:rFonts w:ascii="Arial" w:hAnsi="Arial" w:cs="Arial"/>
          <w:sz w:val="22"/>
        </w:rPr>
        <w:t>de</w:t>
      </w:r>
      <w:r w:rsidRPr="00554785">
        <w:rPr>
          <w:rFonts w:ascii="Arial" w:hAnsi="Arial" w:cs="Arial"/>
          <w:spacing w:val="-14"/>
          <w:sz w:val="22"/>
        </w:rPr>
        <w:t xml:space="preserve"> </w:t>
      </w:r>
      <w:r w:rsidRPr="00554785">
        <w:rPr>
          <w:rFonts w:ascii="Arial" w:hAnsi="Arial" w:cs="Arial"/>
          <w:sz w:val="22"/>
        </w:rPr>
        <w:t>las</w:t>
      </w:r>
      <w:r w:rsidRPr="00554785">
        <w:rPr>
          <w:rFonts w:ascii="Arial" w:hAnsi="Arial" w:cs="Arial"/>
          <w:spacing w:val="-13"/>
          <w:sz w:val="22"/>
        </w:rPr>
        <w:t xml:space="preserve"> </w:t>
      </w:r>
      <w:r w:rsidRPr="00554785">
        <w:rPr>
          <w:rFonts w:ascii="Arial" w:hAnsi="Arial" w:cs="Arial"/>
          <w:sz w:val="22"/>
        </w:rPr>
        <w:t>partes,</w:t>
      </w:r>
      <w:r w:rsidRPr="00554785">
        <w:rPr>
          <w:rFonts w:ascii="Arial" w:hAnsi="Arial" w:cs="Arial"/>
          <w:spacing w:val="-14"/>
          <w:sz w:val="22"/>
        </w:rPr>
        <w:t xml:space="preserve"> </w:t>
      </w:r>
      <w:r w:rsidRPr="00554785">
        <w:rPr>
          <w:rFonts w:ascii="Arial" w:hAnsi="Arial" w:cs="Arial"/>
          <w:sz w:val="22"/>
        </w:rPr>
        <w:t>de</w:t>
      </w:r>
      <w:r w:rsidRPr="00554785">
        <w:rPr>
          <w:rFonts w:ascii="Arial" w:hAnsi="Arial" w:cs="Arial"/>
          <w:spacing w:val="-13"/>
          <w:sz w:val="22"/>
        </w:rPr>
        <w:t xml:space="preserve"> </w:t>
      </w:r>
      <w:r w:rsidRPr="00554785">
        <w:rPr>
          <w:rFonts w:ascii="Arial" w:hAnsi="Arial" w:cs="Arial"/>
          <w:sz w:val="22"/>
        </w:rPr>
        <w:t>manera</w:t>
      </w:r>
      <w:r w:rsidRPr="00554785">
        <w:rPr>
          <w:rFonts w:ascii="Arial" w:hAnsi="Arial" w:cs="Arial"/>
          <w:spacing w:val="-13"/>
          <w:sz w:val="22"/>
        </w:rPr>
        <w:t xml:space="preserve"> </w:t>
      </w:r>
      <w:r w:rsidRPr="00554785">
        <w:rPr>
          <w:rFonts w:ascii="Arial" w:hAnsi="Arial" w:cs="Arial"/>
          <w:sz w:val="22"/>
        </w:rPr>
        <w:t>que</w:t>
      </w:r>
      <w:r w:rsidRPr="00554785">
        <w:rPr>
          <w:rFonts w:ascii="Arial" w:hAnsi="Arial" w:cs="Arial"/>
          <w:spacing w:val="-14"/>
          <w:sz w:val="22"/>
        </w:rPr>
        <w:t xml:space="preserve"> </w:t>
      </w:r>
      <w:r w:rsidRPr="00554785">
        <w:rPr>
          <w:rFonts w:ascii="Arial" w:hAnsi="Arial" w:cs="Arial"/>
          <w:sz w:val="22"/>
        </w:rPr>
        <w:t>están</w:t>
      </w:r>
      <w:r w:rsidRPr="00554785">
        <w:rPr>
          <w:rFonts w:ascii="Arial" w:hAnsi="Arial" w:cs="Arial"/>
          <w:spacing w:val="-59"/>
          <w:sz w:val="22"/>
        </w:rPr>
        <w:t xml:space="preserve"> </w:t>
      </w:r>
      <w:r w:rsidRPr="00554785">
        <w:rPr>
          <w:rFonts w:ascii="Arial" w:hAnsi="Arial" w:cs="Arial"/>
          <w:sz w:val="22"/>
        </w:rPr>
        <w:t>determinados por un criterio orgánico, en el sentido de que lo serán aquellos celebrados entre</w:t>
      </w:r>
      <w:r w:rsidRPr="00554785">
        <w:rPr>
          <w:rFonts w:ascii="Arial" w:hAnsi="Arial" w:cs="Arial"/>
          <w:spacing w:val="1"/>
          <w:sz w:val="22"/>
        </w:rPr>
        <w:t xml:space="preserve"> </w:t>
      </w:r>
      <w:r w:rsidRPr="00554785">
        <w:rPr>
          <w:rFonts w:ascii="Arial" w:hAnsi="Arial" w:cs="Arial"/>
          <w:sz w:val="22"/>
        </w:rPr>
        <w:t>entidades estatales. Además, como se indicó en la Circular citada, no existe una definición legal</w:t>
      </w:r>
      <w:r w:rsidRPr="00554785">
        <w:rPr>
          <w:rFonts w:ascii="Arial" w:hAnsi="Arial" w:cs="Arial"/>
          <w:spacing w:val="-59"/>
          <w:sz w:val="22"/>
        </w:rPr>
        <w:t xml:space="preserve"> </w:t>
      </w:r>
      <w:r w:rsidRPr="00554785">
        <w:rPr>
          <w:rFonts w:ascii="Arial" w:hAnsi="Arial" w:cs="Arial"/>
          <w:sz w:val="22"/>
        </w:rPr>
        <w:t>que diferencie los conceptos de contrato y convenio, por lo que se partió de su asimilación para</w:t>
      </w:r>
      <w:r w:rsidRPr="00554785">
        <w:rPr>
          <w:rFonts w:ascii="Arial" w:hAnsi="Arial" w:cs="Arial"/>
          <w:spacing w:val="1"/>
          <w:sz w:val="22"/>
        </w:rPr>
        <w:t xml:space="preserve"> </w:t>
      </w:r>
      <w:r w:rsidRPr="00554785">
        <w:rPr>
          <w:rFonts w:ascii="Arial" w:hAnsi="Arial" w:cs="Arial"/>
          <w:sz w:val="22"/>
        </w:rPr>
        <w:t>la aplicación de la Ley de Garantías Electorales. En tal sentido, las referencias realizadas por el</w:t>
      </w:r>
      <w:r w:rsidRPr="00554785">
        <w:rPr>
          <w:rFonts w:ascii="Arial" w:hAnsi="Arial" w:cs="Arial"/>
          <w:spacing w:val="1"/>
          <w:sz w:val="22"/>
        </w:rPr>
        <w:t xml:space="preserve"> </w:t>
      </w:r>
      <w:r w:rsidRPr="00554785">
        <w:rPr>
          <w:rFonts w:ascii="Arial" w:hAnsi="Arial" w:cs="Arial"/>
          <w:sz w:val="22"/>
        </w:rPr>
        <w:t>legislador</w:t>
      </w:r>
      <w:r w:rsidRPr="00554785">
        <w:rPr>
          <w:rFonts w:ascii="Arial" w:hAnsi="Arial" w:cs="Arial"/>
          <w:spacing w:val="-5"/>
          <w:sz w:val="22"/>
        </w:rPr>
        <w:t xml:space="preserve"> </w:t>
      </w:r>
      <w:r w:rsidRPr="00554785">
        <w:rPr>
          <w:rFonts w:ascii="Arial" w:hAnsi="Arial" w:cs="Arial"/>
          <w:sz w:val="22"/>
        </w:rPr>
        <w:t>a</w:t>
      </w:r>
      <w:r w:rsidRPr="00554785">
        <w:rPr>
          <w:rFonts w:ascii="Arial" w:hAnsi="Arial" w:cs="Arial"/>
          <w:spacing w:val="-5"/>
          <w:sz w:val="22"/>
        </w:rPr>
        <w:t xml:space="preserve"> </w:t>
      </w:r>
      <w:r w:rsidRPr="00554785">
        <w:rPr>
          <w:rFonts w:ascii="Arial" w:hAnsi="Arial" w:cs="Arial"/>
          <w:sz w:val="22"/>
        </w:rPr>
        <w:t>estos</w:t>
      </w:r>
      <w:r w:rsidRPr="00554785">
        <w:rPr>
          <w:rFonts w:ascii="Arial" w:hAnsi="Arial" w:cs="Arial"/>
          <w:spacing w:val="-5"/>
          <w:sz w:val="22"/>
        </w:rPr>
        <w:t xml:space="preserve"> </w:t>
      </w:r>
      <w:r w:rsidRPr="00554785">
        <w:rPr>
          <w:rFonts w:ascii="Arial" w:hAnsi="Arial" w:cs="Arial"/>
          <w:sz w:val="22"/>
        </w:rPr>
        <w:t>términos</w:t>
      </w:r>
      <w:r w:rsidRPr="00554785">
        <w:rPr>
          <w:rFonts w:ascii="Arial" w:hAnsi="Arial" w:cs="Arial"/>
          <w:spacing w:val="-5"/>
          <w:sz w:val="22"/>
        </w:rPr>
        <w:t xml:space="preserve"> </w:t>
      </w:r>
      <w:r w:rsidRPr="00554785">
        <w:rPr>
          <w:rFonts w:ascii="Arial" w:hAnsi="Arial" w:cs="Arial"/>
          <w:sz w:val="22"/>
        </w:rPr>
        <w:t>deben</w:t>
      </w:r>
      <w:r w:rsidRPr="00554785">
        <w:rPr>
          <w:rFonts w:ascii="Arial" w:hAnsi="Arial" w:cs="Arial"/>
          <w:spacing w:val="-5"/>
          <w:sz w:val="22"/>
        </w:rPr>
        <w:t xml:space="preserve"> </w:t>
      </w:r>
      <w:r w:rsidRPr="00554785">
        <w:rPr>
          <w:rFonts w:ascii="Arial" w:hAnsi="Arial" w:cs="Arial"/>
          <w:sz w:val="22"/>
        </w:rPr>
        <w:t>asimilarse,</w:t>
      </w:r>
      <w:r w:rsidRPr="00554785">
        <w:rPr>
          <w:rFonts w:ascii="Arial" w:hAnsi="Arial" w:cs="Arial"/>
          <w:spacing w:val="-5"/>
          <w:sz w:val="22"/>
        </w:rPr>
        <w:t xml:space="preserve"> </w:t>
      </w:r>
      <w:r w:rsidRPr="00554785">
        <w:rPr>
          <w:rFonts w:ascii="Arial" w:hAnsi="Arial" w:cs="Arial"/>
          <w:sz w:val="22"/>
        </w:rPr>
        <w:t>salvo</w:t>
      </w:r>
      <w:r w:rsidRPr="00554785">
        <w:rPr>
          <w:rFonts w:ascii="Arial" w:hAnsi="Arial" w:cs="Arial"/>
          <w:spacing w:val="-5"/>
          <w:sz w:val="22"/>
        </w:rPr>
        <w:t xml:space="preserve"> </w:t>
      </w:r>
      <w:r w:rsidRPr="00554785">
        <w:rPr>
          <w:rFonts w:ascii="Arial" w:hAnsi="Arial" w:cs="Arial"/>
          <w:sz w:val="22"/>
        </w:rPr>
        <w:t>que</w:t>
      </w:r>
      <w:r w:rsidRPr="00554785">
        <w:rPr>
          <w:rFonts w:ascii="Arial" w:hAnsi="Arial" w:cs="Arial"/>
          <w:spacing w:val="-5"/>
          <w:sz w:val="22"/>
        </w:rPr>
        <w:t xml:space="preserve"> </w:t>
      </w:r>
      <w:r w:rsidRPr="00554785">
        <w:rPr>
          <w:rFonts w:ascii="Arial" w:hAnsi="Arial" w:cs="Arial"/>
          <w:sz w:val="22"/>
        </w:rPr>
        <w:t>de</w:t>
      </w:r>
      <w:r w:rsidRPr="00554785">
        <w:rPr>
          <w:rFonts w:ascii="Arial" w:hAnsi="Arial" w:cs="Arial"/>
          <w:spacing w:val="-5"/>
          <w:sz w:val="22"/>
        </w:rPr>
        <w:t xml:space="preserve"> </w:t>
      </w:r>
      <w:r w:rsidRPr="00554785">
        <w:rPr>
          <w:rFonts w:ascii="Arial" w:hAnsi="Arial" w:cs="Arial"/>
          <w:sz w:val="22"/>
        </w:rPr>
        <w:t>su</w:t>
      </w:r>
      <w:r w:rsidRPr="00554785">
        <w:rPr>
          <w:rFonts w:ascii="Arial" w:hAnsi="Arial" w:cs="Arial"/>
          <w:spacing w:val="-5"/>
          <w:sz w:val="22"/>
        </w:rPr>
        <w:t xml:space="preserve"> </w:t>
      </w:r>
      <w:r w:rsidRPr="00554785">
        <w:rPr>
          <w:rFonts w:ascii="Arial" w:hAnsi="Arial" w:cs="Arial"/>
          <w:sz w:val="22"/>
        </w:rPr>
        <w:t>contenido</w:t>
      </w:r>
      <w:r w:rsidRPr="00554785">
        <w:rPr>
          <w:rFonts w:ascii="Arial" w:hAnsi="Arial" w:cs="Arial"/>
          <w:spacing w:val="-4"/>
          <w:sz w:val="22"/>
        </w:rPr>
        <w:t xml:space="preserve"> </w:t>
      </w:r>
      <w:r w:rsidRPr="00554785">
        <w:rPr>
          <w:rFonts w:ascii="Arial" w:hAnsi="Arial" w:cs="Arial"/>
          <w:sz w:val="22"/>
        </w:rPr>
        <w:t>se</w:t>
      </w:r>
      <w:r w:rsidRPr="00554785">
        <w:rPr>
          <w:rFonts w:ascii="Arial" w:hAnsi="Arial" w:cs="Arial"/>
          <w:spacing w:val="-5"/>
          <w:sz w:val="22"/>
        </w:rPr>
        <w:t xml:space="preserve"> </w:t>
      </w:r>
      <w:r w:rsidRPr="00554785">
        <w:rPr>
          <w:rFonts w:ascii="Arial" w:hAnsi="Arial" w:cs="Arial"/>
          <w:sz w:val="22"/>
        </w:rPr>
        <w:t>logre</w:t>
      </w:r>
      <w:r w:rsidRPr="00554785">
        <w:rPr>
          <w:rFonts w:ascii="Arial" w:hAnsi="Arial" w:cs="Arial"/>
          <w:spacing w:val="-5"/>
          <w:sz w:val="22"/>
        </w:rPr>
        <w:t xml:space="preserve"> </w:t>
      </w:r>
      <w:r w:rsidRPr="00554785">
        <w:rPr>
          <w:rFonts w:ascii="Arial" w:hAnsi="Arial" w:cs="Arial"/>
          <w:sz w:val="22"/>
        </w:rPr>
        <w:t>inferir</w:t>
      </w:r>
      <w:r w:rsidRPr="00554785">
        <w:rPr>
          <w:rFonts w:ascii="Arial" w:hAnsi="Arial" w:cs="Arial"/>
          <w:spacing w:val="-5"/>
          <w:sz w:val="22"/>
        </w:rPr>
        <w:t xml:space="preserve"> </w:t>
      </w:r>
      <w:r w:rsidRPr="00554785">
        <w:rPr>
          <w:rFonts w:ascii="Arial" w:hAnsi="Arial" w:cs="Arial"/>
          <w:sz w:val="22"/>
        </w:rPr>
        <w:t>que</w:t>
      </w:r>
      <w:r w:rsidRPr="00554785">
        <w:rPr>
          <w:rFonts w:ascii="Arial" w:hAnsi="Arial" w:cs="Arial"/>
          <w:spacing w:val="-5"/>
          <w:sz w:val="22"/>
        </w:rPr>
        <w:t xml:space="preserve"> </w:t>
      </w:r>
      <w:r w:rsidRPr="00554785">
        <w:rPr>
          <w:rFonts w:ascii="Arial" w:hAnsi="Arial" w:cs="Arial"/>
          <w:sz w:val="22"/>
        </w:rPr>
        <w:t>se</w:t>
      </w:r>
      <w:r w:rsidRPr="00554785">
        <w:rPr>
          <w:rFonts w:ascii="Arial" w:hAnsi="Arial" w:cs="Arial"/>
          <w:spacing w:val="-5"/>
          <w:sz w:val="22"/>
        </w:rPr>
        <w:t xml:space="preserve"> </w:t>
      </w:r>
      <w:r w:rsidRPr="00554785">
        <w:rPr>
          <w:rFonts w:ascii="Arial" w:hAnsi="Arial" w:cs="Arial"/>
          <w:sz w:val="22"/>
        </w:rPr>
        <w:t>le</w:t>
      </w:r>
      <w:r w:rsidRPr="00554785">
        <w:rPr>
          <w:rFonts w:ascii="Arial" w:hAnsi="Arial" w:cs="Arial"/>
          <w:spacing w:val="-59"/>
          <w:sz w:val="22"/>
        </w:rPr>
        <w:t xml:space="preserve"> </w:t>
      </w:r>
      <w:r w:rsidRPr="00554785">
        <w:rPr>
          <w:rFonts w:ascii="Arial" w:hAnsi="Arial" w:cs="Arial"/>
          <w:sz w:val="22"/>
        </w:rPr>
        <w:t>quiere otorgar un contenido en particular, pues como se expresó, el legislador utiliza estos</w:t>
      </w:r>
      <w:r w:rsidRPr="00554785">
        <w:rPr>
          <w:rFonts w:ascii="Arial" w:hAnsi="Arial" w:cs="Arial"/>
          <w:spacing w:val="1"/>
          <w:sz w:val="22"/>
        </w:rPr>
        <w:t xml:space="preserve"> </w:t>
      </w:r>
      <w:r w:rsidRPr="00554785">
        <w:rPr>
          <w:rFonts w:ascii="Arial" w:hAnsi="Arial" w:cs="Arial"/>
          <w:sz w:val="22"/>
        </w:rPr>
        <w:t>conceptos</w:t>
      </w:r>
      <w:r w:rsidRPr="00554785">
        <w:rPr>
          <w:rFonts w:ascii="Arial" w:hAnsi="Arial" w:cs="Arial"/>
          <w:spacing w:val="-2"/>
          <w:sz w:val="22"/>
        </w:rPr>
        <w:t xml:space="preserve"> </w:t>
      </w:r>
      <w:r w:rsidRPr="00554785">
        <w:rPr>
          <w:rFonts w:ascii="Arial" w:hAnsi="Arial" w:cs="Arial"/>
          <w:sz w:val="22"/>
        </w:rPr>
        <w:t>de</w:t>
      </w:r>
      <w:r w:rsidRPr="00554785">
        <w:rPr>
          <w:rFonts w:ascii="Arial" w:hAnsi="Arial" w:cs="Arial"/>
          <w:spacing w:val="-1"/>
          <w:sz w:val="22"/>
        </w:rPr>
        <w:t xml:space="preserve"> </w:t>
      </w:r>
      <w:r w:rsidRPr="00554785">
        <w:rPr>
          <w:rFonts w:ascii="Arial" w:hAnsi="Arial" w:cs="Arial"/>
          <w:sz w:val="22"/>
        </w:rPr>
        <w:t>forma</w:t>
      </w:r>
      <w:r w:rsidRPr="00554785">
        <w:rPr>
          <w:rFonts w:ascii="Arial" w:hAnsi="Arial" w:cs="Arial"/>
          <w:spacing w:val="-1"/>
          <w:sz w:val="22"/>
        </w:rPr>
        <w:t xml:space="preserve"> </w:t>
      </w:r>
      <w:r w:rsidRPr="00554785">
        <w:rPr>
          <w:rFonts w:ascii="Arial" w:hAnsi="Arial" w:cs="Arial"/>
          <w:sz w:val="22"/>
        </w:rPr>
        <w:t>indistinta.</w:t>
      </w:r>
    </w:p>
    <w:p w14:paraId="25F390D3" w14:textId="77777777" w:rsidR="00554785" w:rsidRPr="00554785" w:rsidRDefault="00554785" w:rsidP="00554785">
      <w:pPr>
        <w:pStyle w:val="Textoindependiente"/>
        <w:spacing w:before="93" w:line="276" w:lineRule="auto"/>
        <w:ind w:left="118" w:right="176"/>
        <w:jc w:val="both"/>
        <w:rPr>
          <w:rFonts w:ascii="Arial" w:hAnsi="Arial" w:cs="Arial"/>
          <w:sz w:val="22"/>
        </w:rPr>
      </w:pPr>
      <w:r w:rsidRPr="00554785">
        <w:rPr>
          <w:rFonts w:ascii="Arial" w:hAnsi="Arial" w:cs="Arial"/>
          <w:sz w:val="22"/>
        </w:rPr>
        <w:t>Conforme a lo expuesto, debe señalarse que el inciso primero del parágrafo del artículo</w:t>
      </w:r>
      <w:r w:rsidRPr="00554785">
        <w:rPr>
          <w:rFonts w:ascii="Arial" w:hAnsi="Arial" w:cs="Arial"/>
          <w:spacing w:val="1"/>
          <w:sz w:val="22"/>
        </w:rPr>
        <w:t xml:space="preserve"> </w:t>
      </w:r>
      <w:r w:rsidRPr="00554785">
        <w:rPr>
          <w:rFonts w:ascii="Arial" w:hAnsi="Arial" w:cs="Arial"/>
          <w:sz w:val="22"/>
        </w:rPr>
        <w:t>38</w:t>
      </w:r>
      <w:r w:rsidRPr="00554785">
        <w:rPr>
          <w:rFonts w:ascii="Arial" w:hAnsi="Arial" w:cs="Arial"/>
          <w:spacing w:val="-13"/>
          <w:sz w:val="22"/>
        </w:rPr>
        <w:t xml:space="preserve"> </w:t>
      </w:r>
      <w:r w:rsidRPr="00554785">
        <w:rPr>
          <w:rFonts w:ascii="Arial" w:hAnsi="Arial" w:cs="Arial"/>
          <w:sz w:val="22"/>
        </w:rPr>
        <w:t>de</w:t>
      </w:r>
      <w:r w:rsidRPr="00554785">
        <w:rPr>
          <w:rFonts w:ascii="Arial" w:hAnsi="Arial" w:cs="Arial"/>
          <w:spacing w:val="-12"/>
          <w:sz w:val="22"/>
        </w:rPr>
        <w:t xml:space="preserve"> </w:t>
      </w:r>
      <w:r w:rsidRPr="00554785">
        <w:rPr>
          <w:rFonts w:ascii="Arial" w:hAnsi="Arial" w:cs="Arial"/>
          <w:sz w:val="22"/>
        </w:rPr>
        <w:t>la</w:t>
      </w:r>
      <w:r w:rsidRPr="00554785">
        <w:rPr>
          <w:rFonts w:ascii="Arial" w:hAnsi="Arial" w:cs="Arial"/>
          <w:spacing w:val="-13"/>
          <w:sz w:val="22"/>
        </w:rPr>
        <w:t xml:space="preserve"> </w:t>
      </w:r>
      <w:r w:rsidRPr="00554785">
        <w:rPr>
          <w:rFonts w:ascii="Arial" w:hAnsi="Arial" w:cs="Arial"/>
          <w:sz w:val="22"/>
        </w:rPr>
        <w:t>Ley</w:t>
      </w:r>
      <w:r w:rsidRPr="00554785">
        <w:rPr>
          <w:rFonts w:ascii="Arial" w:hAnsi="Arial" w:cs="Arial"/>
          <w:spacing w:val="-12"/>
          <w:sz w:val="22"/>
        </w:rPr>
        <w:t xml:space="preserve"> </w:t>
      </w:r>
      <w:r w:rsidRPr="00554785">
        <w:rPr>
          <w:rFonts w:ascii="Arial" w:hAnsi="Arial" w:cs="Arial"/>
          <w:sz w:val="22"/>
        </w:rPr>
        <w:t>996</w:t>
      </w:r>
      <w:r w:rsidRPr="00554785">
        <w:rPr>
          <w:rFonts w:ascii="Arial" w:hAnsi="Arial" w:cs="Arial"/>
          <w:spacing w:val="-13"/>
          <w:sz w:val="22"/>
        </w:rPr>
        <w:t xml:space="preserve"> </w:t>
      </w:r>
      <w:r w:rsidRPr="00554785">
        <w:rPr>
          <w:rFonts w:ascii="Arial" w:hAnsi="Arial" w:cs="Arial"/>
          <w:sz w:val="22"/>
        </w:rPr>
        <w:t>de</w:t>
      </w:r>
      <w:r w:rsidRPr="00554785">
        <w:rPr>
          <w:rFonts w:ascii="Arial" w:hAnsi="Arial" w:cs="Arial"/>
          <w:spacing w:val="-12"/>
          <w:sz w:val="22"/>
        </w:rPr>
        <w:t xml:space="preserve"> </w:t>
      </w:r>
      <w:r w:rsidRPr="00554785">
        <w:rPr>
          <w:rFonts w:ascii="Arial" w:hAnsi="Arial" w:cs="Arial"/>
          <w:sz w:val="22"/>
        </w:rPr>
        <w:t>2005</w:t>
      </w:r>
      <w:r w:rsidRPr="00554785">
        <w:rPr>
          <w:rFonts w:ascii="Arial" w:hAnsi="Arial" w:cs="Arial"/>
          <w:spacing w:val="-13"/>
          <w:sz w:val="22"/>
        </w:rPr>
        <w:t xml:space="preserve"> </w:t>
      </w:r>
      <w:r w:rsidRPr="00554785">
        <w:rPr>
          <w:rFonts w:ascii="Arial" w:hAnsi="Arial" w:cs="Arial"/>
          <w:sz w:val="22"/>
        </w:rPr>
        <w:t>prohíbe</w:t>
      </w:r>
      <w:r w:rsidRPr="00554785">
        <w:rPr>
          <w:rFonts w:ascii="Arial" w:hAnsi="Arial" w:cs="Arial"/>
          <w:spacing w:val="-12"/>
          <w:sz w:val="22"/>
        </w:rPr>
        <w:t xml:space="preserve"> </w:t>
      </w:r>
      <w:r w:rsidRPr="00554785">
        <w:rPr>
          <w:rFonts w:ascii="Arial" w:hAnsi="Arial" w:cs="Arial"/>
          <w:sz w:val="22"/>
        </w:rPr>
        <w:t>a</w:t>
      </w:r>
      <w:r w:rsidRPr="00554785">
        <w:rPr>
          <w:rFonts w:ascii="Arial" w:hAnsi="Arial" w:cs="Arial"/>
          <w:spacing w:val="-14"/>
          <w:sz w:val="22"/>
        </w:rPr>
        <w:t xml:space="preserve"> </w:t>
      </w:r>
      <w:r w:rsidRPr="00554785">
        <w:rPr>
          <w:rFonts w:ascii="Arial" w:hAnsi="Arial" w:cs="Arial"/>
          <w:sz w:val="22"/>
        </w:rPr>
        <w:t>los</w:t>
      </w:r>
      <w:r w:rsidRPr="00554785">
        <w:rPr>
          <w:rFonts w:ascii="Arial" w:hAnsi="Arial" w:cs="Arial"/>
          <w:spacing w:val="-12"/>
          <w:sz w:val="22"/>
        </w:rPr>
        <w:t xml:space="preserve"> </w:t>
      </w:r>
      <w:r w:rsidRPr="00554785">
        <w:rPr>
          <w:rFonts w:ascii="Arial" w:hAnsi="Arial" w:cs="Arial"/>
          <w:sz w:val="22"/>
        </w:rPr>
        <w:t>alcaldes,</w:t>
      </w:r>
      <w:r w:rsidRPr="00554785">
        <w:rPr>
          <w:rFonts w:ascii="Arial" w:hAnsi="Arial" w:cs="Arial"/>
          <w:spacing w:val="-13"/>
          <w:sz w:val="22"/>
        </w:rPr>
        <w:t xml:space="preserve"> </w:t>
      </w:r>
      <w:r w:rsidRPr="00554785">
        <w:rPr>
          <w:rFonts w:ascii="Arial" w:hAnsi="Arial" w:cs="Arial"/>
          <w:sz w:val="22"/>
        </w:rPr>
        <w:t>gobernadores,</w:t>
      </w:r>
      <w:r w:rsidRPr="00554785">
        <w:rPr>
          <w:rFonts w:ascii="Arial" w:hAnsi="Arial" w:cs="Arial"/>
          <w:spacing w:val="-12"/>
          <w:sz w:val="22"/>
        </w:rPr>
        <w:t xml:space="preserve"> </w:t>
      </w:r>
      <w:r w:rsidRPr="00554785">
        <w:rPr>
          <w:rFonts w:ascii="Arial" w:hAnsi="Arial" w:cs="Arial"/>
          <w:sz w:val="22"/>
        </w:rPr>
        <w:t>secretarios,</w:t>
      </w:r>
      <w:r w:rsidRPr="00554785">
        <w:rPr>
          <w:rFonts w:ascii="Arial" w:hAnsi="Arial" w:cs="Arial"/>
          <w:spacing w:val="-14"/>
          <w:sz w:val="22"/>
        </w:rPr>
        <w:t xml:space="preserve"> </w:t>
      </w:r>
      <w:r w:rsidRPr="00554785">
        <w:rPr>
          <w:rFonts w:ascii="Arial" w:hAnsi="Arial" w:cs="Arial"/>
          <w:sz w:val="22"/>
        </w:rPr>
        <w:t>gerentes</w:t>
      </w:r>
      <w:r w:rsidRPr="00554785">
        <w:rPr>
          <w:rFonts w:ascii="Arial" w:hAnsi="Arial" w:cs="Arial"/>
          <w:spacing w:val="-12"/>
          <w:sz w:val="22"/>
        </w:rPr>
        <w:t xml:space="preserve"> </w:t>
      </w:r>
      <w:r w:rsidRPr="00554785">
        <w:rPr>
          <w:rFonts w:ascii="Arial" w:hAnsi="Arial" w:cs="Arial"/>
          <w:sz w:val="22"/>
        </w:rPr>
        <w:t>y</w:t>
      </w:r>
      <w:r w:rsidRPr="00554785">
        <w:rPr>
          <w:rFonts w:ascii="Arial" w:hAnsi="Arial" w:cs="Arial"/>
          <w:spacing w:val="-13"/>
          <w:sz w:val="22"/>
        </w:rPr>
        <w:t xml:space="preserve"> </w:t>
      </w:r>
      <w:r w:rsidRPr="00554785">
        <w:rPr>
          <w:rFonts w:ascii="Arial" w:hAnsi="Arial" w:cs="Arial"/>
          <w:sz w:val="22"/>
        </w:rPr>
        <w:t>directores</w:t>
      </w:r>
      <w:r w:rsidRPr="00554785">
        <w:rPr>
          <w:rFonts w:ascii="Arial" w:hAnsi="Arial" w:cs="Arial"/>
          <w:spacing w:val="-59"/>
          <w:sz w:val="22"/>
        </w:rPr>
        <w:t xml:space="preserve"> </w:t>
      </w:r>
      <w:r w:rsidRPr="00554785">
        <w:rPr>
          <w:rFonts w:ascii="Arial" w:hAnsi="Arial" w:cs="Arial"/>
          <w:sz w:val="22"/>
        </w:rPr>
        <w:t>de las entidades del orden municipal, departamental o distrital celebrar convenios y contratos</w:t>
      </w:r>
      <w:r w:rsidRPr="00554785">
        <w:rPr>
          <w:rFonts w:ascii="Arial" w:hAnsi="Arial" w:cs="Arial"/>
          <w:spacing w:val="1"/>
          <w:sz w:val="22"/>
        </w:rPr>
        <w:t xml:space="preserve"> </w:t>
      </w:r>
      <w:r w:rsidRPr="00554785">
        <w:rPr>
          <w:rFonts w:ascii="Arial" w:hAnsi="Arial" w:cs="Arial"/>
          <w:sz w:val="22"/>
        </w:rPr>
        <w:t>interadministrativos para la ejecución de recursos públicos. En este sentido, los gobernadores,</w:t>
      </w:r>
      <w:r w:rsidRPr="00554785">
        <w:rPr>
          <w:rFonts w:ascii="Arial" w:hAnsi="Arial" w:cs="Arial"/>
          <w:spacing w:val="1"/>
          <w:sz w:val="22"/>
        </w:rPr>
        <w:t xml:space="preserve"> </w:t>
      </w:r>
      <w:r w:rsidRPr="00554785">
        <w:rPr>
          <w:rFonts w:ascii="Arial" w:hAnsi="Arial" w:cs="Arial"/>
          <w:sz w:val="22"/>
        </w:rPr>
        <w:t>alcaldes</w:t>
      </w:r>
      <w:r w:rsidRPr="00554785">
        <w:rPr>
          <w:rFonts w:ascii="Arial" w:hAnsi="Arial" w:cs="Arial"/>
          <w:spacing w:val="1"/>
          <w:sz w:val="22"/>
        </w:rPr>
        <w:t xml:space="preserve"> </w:t>
      </w:r>
      <w:r w:rsidRPr="00554785">
        <w:rPr>
          <w:rFonts w:ascii="Arial" w:hAnsi="Arial" w:cs="Arial"/>
          <w:sz w:val="22"/>
        </w:rPr>
        <w:t>municipales</w:t>
      </w:r>
      <w:r w:rsidRPr="00554785">
        <w:rPr>
          <w:rFonts w:ascii="Arial" w:hAnsi="Arial" w:cs="Arial"/>
          <w:spacing w:val="1"/>
          <w:sz w:val="22"/>
        </w:rPr>
        <w:t xml:space="preserve"> </w:t>
      </w:r>
      <w:r w:rsidRPr="00554785">
        <w:rPr>
          <w:rFonts w:ascii="Arial" w:hAnsi="Arial" w:cs="Arial"/>
          <w:sz w:val="22"/>
        </w:rPr>
        <w:t>y/o</w:t>
      </w:r>
      <w:r w:rsidRPr="00554785">
        <w:rPr>
          <w:rFonts w:ascii="Arial" w:hAnsi="Arial" w:cs="Arial"/>
          <w:spacing w:val="1"/>
          <w:sz w:val="22"/>
        </w:rPr>
        <w:t xml:space="preserve"> </w:t>
      </w:r>
      <w:r w:rsidRPr="00554785">
        <w:rPr>
          <w:rFonts w:ascii="Arial" w:hAnsi="Arial" w:cs="Arial"/>
          <w:sz w:val="22"/>
        </w:rPr>
        <w:t>distritales,</w:t>
      </w:r>
      <w:r w:rsidRPr="00554785">
        <w:rPr>
          <w:rFonts w:ascii="Arial" w:hAnsi="Arial" w:cs="Arial"/>
          <w:spacing w:val="1"/>
          <w:sz w:val="22"/>
        </w:rPr>
        <w:t xml:space="preserve"> </w:t>
      </w:r>
      <w:r w:rsidRPr="00554785">
        <w:rPr>
          <w:rFonts w:ascii="Arial" w:hAnsi="Arial" w:cs="Arial"/>
          <w:sz w:val="22"/>
        </w:rPr>
        <w:t>secretarios,</w:t>
      </w:r>
      <w:r w:rsidRPr="00554785">
        <w:rPr>
          <w:rFonts w:ascii="Arial" w:hAnsi="Arial" w:cs="Arial"/>
          <w:spacing w:val="1"/>
          <w:sz w:val="22"/>
        </w:rPr>
        <w:t xml:space="preserve"> </w:t>
      </w:r>
      <w:r w:rsidRPr="00554785">
        <w:rPr>
          <w:rFonts w:ascii="Arial" w:hAnsi="Arial" w:cs="Arial"/>
          <w:sz w:val="22"/>
        </w:rPr>
        <w:t>gerentes</w:t>
      </w:r>
      <w:r w:rsidRPr="00554785">
        <w:rPr>
          <w:rFonts w:ascii="Arial" w:hAnsi="Arial" w:cs="Arial"/>
          <w:spacing w:val="1"/>
          <w:sz w:val="22"/>
        </w:rPr>
        <w:t xml:space="preserve"> </w:t>
      </w:r>
      <w:r w:rsidRPr="00554785">
        <w:rPr>
          <w:rFonts w:ascii="Arial" w:hAnsi="Arial" w:cs="Arial"/>
          <w:sz w:val="22"/>
        </w:rPr>
        <w:t>y</w:t>
      </w:r>
      <w:r w:rsidRPr="00554785">
        <w:rPr>
          <w:rFonts w:ascii="Arial" w:hAnsi="Arial" w:cs="Arial"/>
          <w:spacing w:val="1"/>
          <w:sz w:val="22"/>
        </w:rPr>
        <w:t xml:space="preserve"> </w:t>
      </w:r>
      <w:r w:rsidRPr="00554785">
        <w:rPr>
          <w:rFonts w:ascii="Arial" w:hAnsi="Arial" w:cs="Arial"/>
          <w:sz w:val="22"/>
        </w:rPr>
        <w:t>directores</w:t>
      </w:r>
      <w:r w:rsidRPr="00554785">
        <w:rPr>
          <w:rFonts w:ascii="Arial" w:hAnsi="Arial" w:cs="Arial"/>
          <w:spacing w:val="1"/>
          <w:sz w:val="22"/>
        </w:rPr>
        <w:t xml:space="preserve"> </w:t>
      </w:r>
      <w:r w:rsidRPr="00554785">
        <w:rPr>
          <w:rFonts w:ascii="Arial" w:hAnsi="Arial" w:cs="Arial"/>
          <w:sz w:val="22"/>
        </w:rPr>
        <w:t>de</w:t>
      </w:r>
      <w:r w:rsidRPr="00554785">
        <w:rPr>
          <w:rFonts w:ascii="Arial" w:hAnsi="Arial" w:cs="Arial"/>
          <w:spacing w:val="1"/>
          <w:sz w:val="22"/>
        </w:rPr>
        <w:t xml:space="preserve"> </w:t>
      </w:r>
      <w:r w:rsidRPr="00554785">
        <w:rPr>
          <w:rFonts w:ascii="Arial" w:hAnsi="Arial" w:cs="Arial"/>
          <w:sz w:val="22"/>
        </w:rPr>
        <w:t>entidades</w:t>
      </w:r>
      <w:r w:rsidRPr="00554785">
        <w:rPr>
          <w:rFonts w:ascii="Arial" w:hAnsi="Arial" w:cs="Arial"/>
          <w:spacing w:val="1"/>
          <w:sz w:val="22"/>
        </w:rPr>
        <w:t xml:space="preserve"> </w:t>
      </w:r>
      <w:r w:rsidRPr="00554785">
        <w:rPr>
          <w:rFonts w:ascii="Arial" w:hAnsi="Arial" w:cs="Arial"/>
          <w:sz w:val="22"/>
        </w:rPr>
        <w:t>descentralizadas del orden municipal, departamental o distrital no se podrán celebrar tales</w:t>
      </w:r>
      <w:r w:rsidRPr="00554785">
        <w:rPr>
          <w:rFonts w:ascii="Arial" w:hAnsi="Arial" w:cs="Arial"/>
          <w:spacing w:val="1"/>
          <w:sz w:val="22"/>
        </w:rPr>
        <w:t xml:space="preserve"> </w:t>
      </w:r>
      <w:r w:rsidRPr="00554785">
        <w:rPr>
          <w:rFonts w:ascii="Arial" w:hAnsi="Arial" w:cs="Arial"/>
          <w:sz w:val="22"/>
        </w:rPr>
        <w:t>convenios</w:t>
      </w:r>
      <w:r w:rsidRPr="00554785">
        <w:rPr>
          <w:rFonts w:ascii="Arial" w:hAnsi="Arial" w:cs="Arial"/>
          <w:spacing w:val="2"/>
          <w:sz w:val="22"/>
        </w:rPr>
        <w:t xml:space="preserve"> </w:t>
      </w:r>
      <w:r w:rsidRPr="00554785">
        <w:rPr>
          <w:rFonts w:ascii="Arial" w:hAnsi="Arial" w:cs="Arial"/>
          <w:sz w:val="22"/>
        </w:rPr>
        <w:t>o</w:t>
      </w:r>
      <w:r w:rsidRPr="00554785">
        <w:rPr>
          <w:rFonts w:ascii="Arial" w:hAnsi="Arial" w:cs="Arial"/>
          <w:spacing w:val="3"/>
          <w:sz w:val="22"/>
        </w:rPr>
        <w:t xml:space="preserve"> </w:t>
      </w:r>
      <w:r w:rsidRPr="00554785">
        <w:rPr>
          <w:rFonts w:ascii="Arial" w:hAnsi="Arial" w:cs="Arial"/>
          <w:sz w:val="22"/>
        </w:rPr>
        <w:t>contratos</w:t>
      </w:r>
      <w:r w:rsidRPr="00554785">
        <w:rPr>
          <w:rFonts w:ascii="Arial" w:hAnsi="Arial" w:cs="Arial"/>
          <w:spacing w:val="2"/>
          <w:sz w:val="22"/>
        </w:rPr>
        <w:t xml:space="preserve"> </w:t>
      </w:r>
      <w:r w:rsidRPr="00554785">
        <w:rPr>
          <w:rFonts w:ascii="Arial" w:hAnsi="Arial" w:cs="Arial"/>
          <w:sz w:val="22"/>
        </w:rPr>
        <w:t>durante</w:t>
      </w:r>
      <w:r w:rsidRPr="00554785">
        <w:rPr>
          <w:rFonts w:ascii="Arial" w:hAnsi="Arial" w:cs="Arial"/>
          <w:spacing w:val="4"/>
          <w:sz w:val="22"/>
        </w:rPr>
        <w:t xml:space="preserve"> </w:t>
      </w:r>
      <w:r w:rsidRPr="00554785">
        <w:rPr>
          <w:rFonts w:ascii="Arial" w:hAnsi="Arial" w:cs="Arial"/>
          <w:sz w:val="22"/>
        </w:rPr>
        <w:t>el</w:t>
      </w:r>
      <w:r w:rsidRPr="00554785">
        <w:rPr>
          <w:rFonts w:ascii="Arial" w:hAnsi="Arial" w:cs="Arial"/>
          <w:spacing w:val="2"/>
          <w:sz w:val="22"/>
        </w:rPr>
        <w:t xml:space="preserve"> </w:t>
      </w:r>
      <w:r w:rsidRPr="00554785">
        <w:rPr>
          <w:rFonts w:ascii="Arial" w:hAnsi="Arial" w:cs="Arial"/>
          <w:sz w:val="22"/>
        </w:rPr>
        <w:t>periodo</w:t>
      </w:r>
      <w:r w:rsidRPr="00554785">
        <w:rPr>
          <w:rFonts w:ascii="Arial" w:hAnsi="Arial" w:cs="Arial"/>
          <w:spacing w:val="4"/>
          <w:sz w:val="22"/>
        </w:rPr>
        <w:t xml:space="preserve"> </w:t>
      </w:r>
      <w:r w:rsidRPr="00554785">
        <w:rPr>
          <w:rFonts w:ascii="Arial" w:hAnsi="Arial" w:cs="Arial"/>
          <w:sz w:val="22"/>
        </w:rPr>
        <w:t>de</w:t>
      </w:r>
      <w:r w:rsidRPr="00554785">
        <w:rPr>
          <w:rFonts w:ascii="Arial" w:hAnsi="Arial" w:cs="Arial"/>
          <w:spacing w:val="3"/>
          <w:sz w:val="22"/>
        </w:rPr>
        <w:t xml:space="preserve"> </w:t>
      </w:r>
      <w:r w:rsidRPr="00554785">
        <w:rPr>
          <w:rFonts w:ascii="Arial" w:hAnsi="Arial" w:cs="Arial"/>
          <w:sz w:val="22"/>
        </w:rPr>
        <w:t>aplicación</w:t>
      </w:r>
      <w:r w:rsidRPr="00554785">
        <w:rPr>
          <w:rFonts w:ascii="Arial" w:hAnsi="Arial" w:cs="Arial"/>
          <w:spacing w:val="3"/>
          <w:sz w:val="22"/>
        </w:rPr>
        <w:t xml:space="preserve"> </w:t>
      </w:r>
      <w:r w:rsidRPr="00554785">
        <w:rPr>
          <w:rFonts w:ascii="Arial" w:hAnsi="Arial" w:cs="Arial"/>
          <w:sz w:val="22"/>
        </w:rPr>
        <w:t>de</w:t>
      </w:r>
      <w:r w:rsidRPr="00554785">
        <w:rPr>
          <w:rFonts w:ascii="Arial" w:hAnsi="Arial" w:cs="Arial"/>
          <w:spacing w:val="3"/>
          <w:sz w:val="22"/>
        </w:rPr>
        <w:t xml:space="preserve"> </w:t>
      </w:r>
      <w:r w:rsidRPr="00554785">
        <w:rPr>
          <w:rFonts w:ascii="Arial" w:hAnsi="Arial" w:cs="Arial"/>
          <w:sz w:val="22"/>
        </w:rPr>
        <w:t>la</w:t>
      </w:r>
      <w:r w:rsidRPr="00554785">
        <w:rPr>
          <w:rFonts w:ascii="Arial" w:hAnsi="Arial" w:cs="Arial"/>
          <w:spacing w:val="2"/>
          <w:sz w:val="22"/>
        </w:rPr>
        <w:t xml:space="preserve"> </w:t>
      </w:r>
      <w:r w:rsidRPr="00554785">
        <w:rPr>
          <w:rFonts w:ascii="Arial" w:hAnsi="Arial" w:cs="Arial"/>
          <w:sz w:val="22"/>
        </w:rPr>
        <w:t>Ley</w:t>
      </w:r>
      <w:r w:rsidRPr="00554785">
        <w:rPr>
          <w:rFonts w:ascii="Arial" w:hAnsi="Arial" w:cs="Arial"/>
          <w:spacing w:val="4"/>
          <w:sz w:val="22"/>
        </w:rPr>
        <w:t xml:space="preserve"> </w:t>
      </w:r>
      <w:r w:rsidRPr="00554785">
        <w:rPr>
          <w:rFonts w:ascii="Arial" w:hAnsi="Arial" w:cs="Arial"/>
          <w:sz w:val="22"/>
        </w:rPr>
        <w:t>de</w:t>
      </w:r>
      <w:r w:rsidRPr="00554785">
        <w:rPr>
          <w:rFonts w:ascii="Arial" w:hAnsi="Arial" w:cs="Arial"/>
          <w:spacing w:val="2"/>
          <w:sz w:val="22"/>
        </w:rPr>
        <w:t xml:space="preserve"> </w:t>
      </w:r>
      <w:r w:rsidRPr="00554785">
        <w:rPr>
          <w:rFonts w:ascii="Arial" w:hAnsi="Arial" w:cs="Arial"/>
          <w:sz w:val="22"/>
        </w:rPr>
        <w:t>Garantías</w:t>
      </w:r>
      <w:r w:rsidRPr="00554785">
        <w:rPr>
          <w:rFonts w:ascii="Arial" w:hAnsi="Arial" w:cs="Arial"/>
          <w:spacing w:val="5"/>
          <w:sz w:val="22"/>
        </w:rPr>
        <w:t xml:space="preserve"> </w:t>
      </w:r>
      <w:r w:rsidRPr="00554785">
        <w:rPr>
          <w:rFonts w:ascii="Arial" w:hAnsi="Arial" w:cs="Arial"/>
          <w:sz w:val="22"/>
        </w:rPr>
        <w:t>Electorales,</w:t>
      </w:r>
      <w:r w:rsidRPr="00554785">
        <w:rPr>
          <w:rFonts w:ascii="Arial" w:hAnsi="Arial" w:cs="Arial"/>
          <w:spacing w:val="5"/>
          <w:sz w:val="22"/>
        </w:rPr>
        <w:t xml:space="preserve"> </w:t>
      </w:r>
      <w:r w:rsidRPr="00554785">
        <w:rPr>
          <w:rFonts w:ascii="Arial" w:hAnsi="Arial" w:cs="Arial"/>
          <w:sz w:val="22"/>
        </w:rPr>
        <w:t>toda vez que la citada disposición hace referencia a dicha tipología contractual sin que el legislador</w:t>
      </w:r>
      <w:r w:rsidRPr="00554785">
        <w:rPr>
          <w:rFonts w:ascii="Arial" w:hAnsi="Arial" w:cs="Arial"/>
          <w:spacing w:val="1"/>
          <w:sz w:val="22"/>
        </w:rPr>
        <w:t xml:space="preserve"> </w:t>
      </w:r>
      <w:r w:rsidRPr="00554785">
        <w:rPr>
          <w:rFonts w:ascii="Arial" w:hAnsi="Arial" w:cs="Arial"/>
          <w:sz w:val="22"/>
        </w:rPr>
        <w:t>hubiere contemplado excepción alguna frente a la modalidad de selección o naturaleza de su</w:t>
      </w:r>
      <w:r w:rsidRPr="00554785">
        <w:rPr>
          <w:rFonts w:ascii="Arial" w:hAnsi="Arial" w:cs="Arial"/>
          <w:spacing w:val="1"/>
          <w:sz w:val="22"/>
        </w:rPr>
        <w:t xml:space="preserve"> </w:t>
      </w:r>
      <w:r w:rsidRPr="00554785">
        <w:rPr>
          <w:rFonts w:ascii="Arial" w:hAnsi="Arial" w:cs="Arial"/>
          <w:sz w:val="22"/>
        </w:rPr>
        <w:t>objeto. De esta manera, la prohibición aplica a todos los contratos interadministrativos con</w:t>
      </w:r>
      <w:r w:rsidRPr="00554785">
        <w:rPr>
          <w:rFonts w:ascii="Arial" w:hAnsi="Arial" w:cs="Arial"/>
          <w:spacing w:val="1"/>
          <w:sz w:val="22"/>
        </w:rPr>
        <w:t xml:space="preserve"> </w:t>
      </w:r>
      <w:r w:rsidRPr="00554785">
        <w:rPr>
          <w:rFonts w:ascii="Arial" w:hAnsi="Arial" w:cs="Arial"/>
          <w:sz w:val="22"/>
        </w:rPr>
        <w:t>independencia</w:t>
      </w:r>
      <w:r w:rsidRPr="00554785">
        <w:rPr>
          <w:rFonts w:ascii="Arial" w:hAnsi="Arial" w:cs="Arial"/>
          <w:spacing w:val="-9"/>
          <w:sz w:val="22"/>
        </w:rPr>
        <w:t xml:space="preserve"> </w:t>
      </w:r>
      <w:r w:rsidRPr="00554785">
        <w:rPr>
          <w:rFonts w:ascii="Arial" w:hAnsi="Arial" w:cs="Arial"/>
          <w:sz w:val="22"/>
        </w:rPr>
        <w:t>de</w:t>
      </w:r>
      <w:r w:rsidRPr="00554785">
        <w:rPr>
          <w:rFonts w:ascii="Arial" w:hAnsi="Arial" w:cs="Arial"/>
          <w:spacing w:val="-9"/>
          <w:sz w:val="22"/>
        </w:rPr>
        <w:t xml:space="preserve"> </w:t>
      </w:r>
      <w:r w:rsidRPr="00554785">
        <w:rPr>
          <w:rFonts w:ascii="Arial" w:hAnsi="Arial" w:cs="Arial"/>
          <w:sz w:val="22"/>
        </w:rPr>
        <w:t>que</w:t>
      </w:r>
      <w:r w:rsidRPr="00554785">
        <w:rPr>
          <w:rFonts w:ascii="Arial" w:hAnsi="Arial" w:cs="Arial"/>
          <w:spacing w:val="-8"/>
          <w:sz w:val="22"/>
        </w:rPr>
        <w:t xml:space="preserve"> </w:t>
      </w:r>
      <w:r w:rsidRPr="00554785">
        <w:rPr>
          <w:rFonts w:ascii="Arial" w:hAnsi="Arial" w:cs="Arial"/>
          <w:sz w:val="22"/>
        </w:rPr>
        <w:t>estén</w:t>
      </w:r>
      <w:r w:rsidRPr="00554785">
        <w:rPr>
          <w:rFonts w:ascii="Arial" w:hAnsi="Arial" w:cs="Arial"/>
          <w:spacing w:val="-9"/>
          <w:sz w:val="22"/>
        </w:rPr>
        <w:t xml:space="preserve"> </w:t>
      </w:r>
      <w:r w:rsidRPr="00554785">
        <w:rPr>
          <w:rFonts w:ascii="Arial" w:hAnsi="Arial" w:cs="Arial"/>
          <w:sz w:val="22"/>
        </w:rPr>
        <w:t>o</w:t>
      </w:r>
      <w:r w:rsidRPr="00554785">
        <w:rPr>
          <w:rFonts w:ascii="Arial" w:hAnsi="Arial" w:cs="Arial"/>
          <w:spacing w:val="-9"/>
          <w:sz w:val="22"/>
        </w:rPr>
        <w:t xml:space="preserve"> </w:t>
      </w:r>
      <w:r w:rsidRPr="00554785">
        <w:rPr>
          <w:rFonts w:ascii="Arial" w:hAnsi="Arial" w:cs="Arial"/>
          <w:sz w:val="22"/>
        </w:rPr>
        <w:t>no</w:t>
      </w:r>
      <w:r w:rsidRPr="00554785">
        <w:rPr>
          <w:rFonts w:ascii="Arial" w:hAnsi="Arial" w:cs="Arial"/>
          <w:spacing w:val="-8"/>
          <w:sz w:val="22"/>
        </w:rPr>
        <w:t xml:space="preserve"> </w:t>
      </w:r>
      <w:r w:rsidRPr="00554785">
        <w:rPr>
          <w:rFonts w:ascii="Arial" w:hAnsi="Arial" w:cs="Arial"/>
          <w:sz w:val="22"/>
        </w:rPr>
        <w:t>precedidos</w:t>
      </w:r>
      <w:r w:rsidRPr="00554785">
        <w:rPr>
          <w:rFonts w:ascii="Arial" w:hAnsi="Arial" w:cs="Arial"/>
          <w:spacing w:val="-9"/>
          <w:sz w:val="22"/>
        </w:rPr>
        <w:t xml:space="preserve"> </w:t>
      </w:r>
      <w:r w:rsidRPr="00554785">
        <w:rPr>
          <w:rFonts w:ascii="Arial" w:hAnsi="Arial" w:cs="Arial"/>
          <w:sz w:val="22"/>
        </w:rPr>
        <w:t>de</w:t>
      </w:r>
      <w:r w:rsidRPr="00554785">
        <w:rPr>
          <w:rFonts w:ascii="Arial" w:hAnsi="Arial" w:cs="Arial"/>
          <w:spacing w:val="-9"/>
          <w:sz w:val="22"/>
        </w:rPr>
        <w:t xml:space="preserve"> </w:t>
      </w:r>
      <w:r w:rsidRPr="00554785">
        <w:rPr>
          <w:rFonts w:ascii="Arial" w:hAnsi="Arial" w:cs="Arial"/>
          <w:sz w:val="22"/>
        </w:rPr>
        <w:t>un</w:t>
      </w:r>
      <w:r w:rsidRPr="00554785">
        <w:rPr>
          <w:rFonts w:ascii="Arial" w:hAnsi="Arial" w:cs="Arial"/>
          <w:spacing w:val="-8"/>
          <w:sz w:val="22"/>
        </w:rPr>
        <w:t xml:space="preserve"> </w:t>
      </w:r>
      <w:r w:rsidRPr="00554785">
        <w:rPr>
          <w:rFonts w:ascii="Arial" w:hAnsi="Arial" w:cs="Arial"/>
          <w:sz w:val="22"/>
        </w:rPr>
        <w:t>procedimiento</w:t>
      </w:r>
      <w:r w:rsidRPr="00554785">
        <w:rPr>
          <w:rFonts w:ascii="Arial" w:hAnsi="Arial" w:cs="Arial"/>
          <w:spacing w:val="-9"/>
          <w:sz w:val="22"/>
        </w:rPr>
        <w:t xml:space="preserve"> </w:t>
      </w:r>
      <w:r w:rsidRPr="00554785">
        <w:rPr>
          <w:rFonts w:ascii="Arial" w:hAnsi="Arial" w:cs="Arial"/>
          <w:sz w:val="22"/>
        </w:rPr>
        <w:t>de</w:t>
      </w:r>
      <w:r w:rsidRPr="00554785">
        <w:rPr>
          <w:rFonts w:ascii="Arial" w:hAnsi="Arial" w:cs="Arial"/>
          <w:spacing w:val="-8"/>
          <w:sz w:val="22"/>
        </w:rPr>
        <w:t xml:space="preserve"> </w:t>
      </w:r>
      <w:r w:rsidRPr="00554785">
        <w:rPr>
          <w:rFonts w:ascii="Arial" w:hAnsi="Arial" w:cs="Arial"/>
          <w:sz w:val="22"/>
        </w:rPr>
        <w:t>selección</w:t>
      </w:r>
      <w:r w:rsidRPr="00554785">
        <w:rPr>
          <w:rFonts w:ascii="Arial" w:hAnsi="Arial" w:cs="Arial"/>
          <w:spacing w:val="-9"/>
          <w:sz w:val="22"/>
        </w:rPr>
        <w:t xml:space="preserve"> </w:t>
      </w:r>
      <w:r w:rsidRPr="00554785">
        <w:rPr>
          <w:rFonts w:ascii="Arial" w:hAnsi="Arial" w:cs="Arial"/>
          <w:sz w:val="22"/>
        </w:rPr>
        <w:t>con</w:t>
      </w:r>
      <w:r w:rsidRPr="00554785">
        <w:rPr>
          <w:rFonts w:ascii="Arial" w:hAnsi="Arial" w:cs="Arial"/>
          <w:spacing w:val="-9"/>
          <w:sz w:val="22"/>
        </w:rPr>
        <w:t xml:space="preserve"> </w:t>
      </w:r>
      <w:r w:rsidRPr="00554785">
        <w:rPr>
          <w:rFonts w:ascii="Arial" w:hAnsi="Arial" w:cs="Arial"/>
          <w:sz w:val="22"/>
        </w:rPr>
        <w:t>pluralidad</w:t>
      </w:r>
      <w:r w:rsidRPr="00554785">
        <w:rPr>
          <w:rFonts w:ascii="Arial" w:hAnsi="Arial" w:cs="Arial"/>
          <w:spacing w:val="-8"/>
          <w:sz w:val="22"/>
        </w:rPr>
        <w:t xml:space="preserve"> </w:t>
      </w:r>
      <w:r w:rsidRPr="00554785">
        <w:rPr>
          <w:rFonts w:ascii="Arial" w:hAnsi="Arial" w:cs="Arial"/>
          <w:sz w:val="22"/>
        </w:rPr>
        <w:t>de</w:t>
      </w:r>
      <w:r w:rsidRPr="00554785">
        <w:rPr>
          <w:rFonts w:ascii="Arial" w:hAnsi="Arial" w:cs="Arial"/>
          <w:spacing w:val="-59"/>
          <w:sz w:val="22"/>
        </w:rPr>
        <w:t xml:space="preserve"> </w:t>
      </w:r>
      <w:r w:rsidRPr="00554785">
        <w:rPr>
          <w:rFonts w:ascii="Arial" w:hAnsi="Arial" w:cs="Arial"/>
          <w:sz w:val="22"/>
        </w:rPr>
        <w:t>oferentes.</w:t>
      </w:r>
      <w:r w:rsidRPr="00554785">
        <w:rPr>
          <w:rFonts w:ascii="Arial" w:hAnsi="Arial" w:cs="Arial"/>
          <w:spacing w:val="-15"/>
          <w:sz w:val="22"/>
        </w:rPr>
        <w:t xml:space="preserve"> </w:t>
      </w:r>
      <w:r w:rsidRPr="00554785">
        <w:rPr>
          <w:rFonts w:ascii="Arial" w:hAnsi="Arial" w:cs="Arial"/>
          <w:sz w:val="22"/>
        </w:rPr>
        <w:t>Esto</w:t>
      </w:r>
      <w:r w:rsidRPr="00554785">
        <w:rPr>
          <w:rFonts w:ascii="Arial" w:hAnsi="Arial" w:cs="Arial"/>
          <w:spacing w:val="-13"/>
          <w:sz w:val="22"/>
        </w:rPr>
        <w:t xml:space="preserve"> </w:t>
      </w:r>
      <w:r w:rsidRPr="00554785">
        <w:rPr>
          <w:rFonts w:ascii="Arial" w:hAnsi="Arial" w:cs="Arial"/>
          <w:sz w:val="22"/>
        </w:rPr>
        <w:t>por</w:t>
      </w:r>
      <w:r w:rsidRPr="00554785">
        <w:rPr>
          <w:rFonts w:ascii="Arial" w:hAnsi="Arial" w:cs="Arial"/>
          <w:spacing w:val="-14"/>
          <w:sz w:val="22"/>
        </w:rPr>
        <w:t xml:space="preserve"> </w:t>
      </w:r>
      <w:r w:rsidRPr="00554785">
        <w:rPr>
          <w:rFonts w:ascii="Arial" w:hAnsi="Arial" w:cs="Arial"/>
          <w:sz w:val="22"/>
        </w:rPr>
        <w:t>cuanto,</w:t>
      </w:r>
      <w:r w:rsidRPr="00554785">
        <w:rPr>
          <w:rFonts w:ascii="Arial" w:hAnsi="Arial" w:cs="Arial"/>
          <w:spacing w:val="-14"/>
          <w:sz w:val="22"/>
        </w:rPr>
        <w:t xml:space="preserve"> </w:t>
      </w:r>
      <w:r w:rsidRPr="00554785">
        <w:rPr>
          <w:rFonts w:ascii="Arial" w:hAnsi="Arial" w:cs="Arial"/>
          <w:sz w:val="22"/>
        </w:rPr>
        <w:t>como</w:t>
      </w:r>
      <w:r w:rsidRPr="00554785">
        <w:rPr>
          <w:rFonts w:ascii="Arial" w:hAnsi="Arial" w:cs="Arial"/>
          <w:spacing w:val="-14"/>
          <w:sz w:val="22"/>
        </w:rPr>
        <w:t xml:space="preserve"> </w:t>
      </w:r>
      <w:r w:rsidRPr="00554785">
        <w:rPr>
          <w:rFonts w:ascii="Arial" w:hAnsi="Arial" w:cs="Arial"/>
          <w:sz w:val="22"/>
        </w:rPr>
        <w:t>se</w:t>
      </w:r>
      <w:r w:rsidRPr="00554785">
        <w:rPr>
          <w:rFonts w:ascii="Arial" w:hAnsi="Arial" w:cs="Arial"/>
          <w:spacing w:val="-14"/>
          <w:sz w:val="22"/>
        </w:rPr>
        <w:t xml:space="preserve"> </w:t>
      </w:r>
      <w:r w:rsidRPr="00554785">
        <w:rPr>
          <w:rFonts w:ascii="Arial" w:hAnsi="Arial" w:cs="Arial"/>
          <w:sz w:val="22"/>
        </w:rPr>
        <w:t>indicó,</w:t>
      </w:r>
      <w:r w:rsidRPr="00554785">
        <w:rPr>
          <w:rFonts w:ascii="Arial" w:hAnsi="Arial" w:cs="Arial"/>
          <w:spacing w:val="-14"/>
          <w:sz w:val="22"/>
        </w:rPr>
        <w:t xml:space="preserve"> </w:t>
      </w:r>
      <w:r w:rsidRPr="00554785">
        <w:rPr>
          <w:rFonts w:ascii="Arial" w:hAnsi="Arial" w:cs="Arial"/>
          <w:sz w:val="22"/>
        </w:rPr>
        <w:t>el</w:t>
      </w:r>
      <w:r w:rsidRPr="00554785">
        <w:rPr>
          <w:rFonts w:ascii="Arial" w:hAnsi="Arial" w:cs="Arial"/>
          <w:spacing w:val="-14"/>
          <w:sz w:val="22"/>
        </w:rPr>
        <w:t xml:space="preserve"> </w:t>
      </w:r>
      <w:r w:rsidRPr="00554785">
        <w:rPr>
          <w:rFonts w:ascii="Arial" w:hAnsi="Arial" w:cs="Arial"/>
          <w:sz w:val="22"/>
        </w:rPr>
        <w:t>contrato</w:t>
      </w:r>
      <w:r w:rsidRPr="00554785">
        <w:rPr>
          <w:rFonts w:ascii="Arial" w:hAnsi="Arial" w:cs="Arial"/>
          <w:spacing w:val="-14"/>
          <w:sz w:val="22"/>
        </w:rPr>
        <w:t xml:space="preserve"> </w:t>
      </w:r>
      <w:r w:rsidRPr="00554785">
        <w:rPr>
          <w:rFonts w:ascii="Arial" w:hAnsi="Arial" w:cs="Arial"/>
          <w:sz w:val="22"/>
        </w:rPr>
        <w:t>o</w:t>
      </w:r>
      <w:r w:rsidRPr="00554785">
        <w:rPr>
          <w:rFonts w:ascii="Arial" w:hAnsi="Arial" w:cs="Arial"/>
          <w:spacing w:val="-14"/>
          <w:sz w:val="22"/>
        </w:rPr>
        <w:t xml:space="preserve"> </w:t>
      </w:r>
      <w:r w:rsidRPr="00554785">
        <w:rPr>
          <w:rFonts w:ascii="Arial" w:hAnsi="Arial" w:cs="Arial"/>
          <w:sz w:val="22"/>
        </w:rPr>
        <w:t>convenio</w:t>
      </w:r>
      <w:r w:rsidRPr="00554785">
        <w:rPr>
          <w:rFonts w:ascii="Arial" w:hAnsi="Arial" w:cs="Arial"/>
          <w:spacing w:val="-14"/>
          <w:sz w:val="22"/>
        </w:rPr>
        <w:t xml:space="preserve"> </w:t>
      </w:r>
      <w:r w:rsidRPr="00554785">
        <w:rPr>
          <w:rFonts w:ascii="Arial" w:hAnsi="Arial" w:cs="Arial"/>
          <w:sz w:val="22"/>
        </w:rPr>
        <w:t>interadministrativo</w:t>
      </w:r>
      <w:r w:rsidRPr="00554785">
        <w:rPr>
          <w:rFonts w:ascii="Arial" w:hAnsi="Arial" w:cs="Arial"/>
          <w:spacing w:val="-13"/>
          <w:sz w:val="22"/>
        </w:rPr>
        <w:t xml:space="preserve"> </w:t>
      </w:r>
      <w:r w:rsidRPr="00554785">
        <w:rPr>
          <w:rFonts w:ascii="Arial" w:hAnsi="Arial" w:cs="Arial"/>
          <w:sz w:val="22"/>
        </w:rPr>
        <w:t>no</w:t>
      </w:r>
      <w:r w:rsidRPr="00554785">
        <w:rPr>
          <w:rFonts w:ascii="Arial" w:hAnsi="Arial" w:cs="Arial"/>
          <w:spacing w:val="-14"/>
          <w:sz w:val="22"/>
        </w:rPr>
        <w:t xml:space="preserve"> </w:t>
      </w:r>
      <w:r w:rsidRPr="00554785">
        <w:rPr>
          <w:rFonts w:ascii="Arial" w:hAnsi="Arial" w:cs="Arial"/>
          <w:sz w:val="22"/>
        </w:rPr>
        <w:t>se</w:t>
      </w:r>
      <w:r w:rsidRPr="00554785">
        <w:rPr>
          <w:rFonts w:ascii="Arial" w:hAnsi="Arial" w:cs="Arial"/>
          <w:spacing w:val="-14"/>
          <w:sz w:val="22"/>
        </w:rPr>
        <w:t xml:space="preserve"> </w:t>
      </w:r>
      <w:r w:rsidRPr="00554785">
        <w:rPr>
          <w:rFonts w:ascii="Arial" w:hAnsi="Arial" w:cs="Arial"/>
          <w:sz w:val="22"/>
        </w:rPr>
        <w:t>define</w:t>
      </w:r>
      <w:r w:rsidRPr="00554785">
        <w:rPr>
          <w:rFonts w:ascii="Arial" w:hAnsi="Arial" w:cs="Arial"/>
          <w:spacing w:val="-59"/>
          <w:sz w:val="22"/>
        </w:rPr>
        <w:t xml:space="preserve"> </w:t>
      </w:r>
      <w:r w:rsidRPr="00554785">
        <w:rPr>
          <w:rFonts w:ascii="Arial" w:hAnsi="Arial" w:cs="Arial"/>
          <w:sz w:val="22"/>
        </w:rPr>
        <w:t>por la modalidad de selección, sino por la naturaleza pública de quienes lo celebran, es decir,</w:t>
      </w:r>
      <w:r w:rsidRPr="00554785">
        <w:rPr>
          <w:rFonts w:ascii="Arial" w:hAnsi="Arial" w:cs="Arial"/>
          <w:spacing w:val="1"/>
          <w:sz w:val="22"/>
        </w:rPr>
        <w:t xml:space="preserve"> </w:t>
      </w:r>
      <w:r w:rsidRPr="00554785">
        <w:rPr>
          <w:rFonts w:ascii="Arial" w:hAnsi="Arial" w:cs="Arial"/>
          <w:sz w:val="22"/>
        </w:rPr>
        <w:t>por</w:t>
      </w:r>
      <w:r w:rsidRPr="00554785">
        <w:rPr>
          <w:rFonts w:ascii="Arial" w:hAnsi="Arial" w:cs="Arial"/>
          <w:spacing w:val="-2"/>
          <w:sz w:val="22"/>
        </w:rPr>
        <w:t xml:space="preserve"> </w:t>
      </w:r>
      <w:r w:rsidRPr="00554785">
        <w:rPr>
          <w:rFonts w:ascii="Arial" w:hAnsi="Arial" w:cs="Arial"/>
          <w:sz w:val="22"/>
        </w:rPr>
        <w:t>un</w:t>
      </w:r>
      <w:r w:rsidRPr="00554785">
        <w:rPr>
          <w:rFonts w:ascii="Arial" w:hAnsi="Arial" w:cs="Arial"/>
          <w:spacing w:val="-1"/>
          <w:sz w:val="22"/>
        </w:rPr>
        <w:t xml:space="preserve"> </w:t>
      </w:r>
      <w:r w:rsidRPr="00554785">
        <w:rPr>
          <w:rFonts w:ascii="Arial" w:hAnsi="Arial" w:cs="Arial"/>
          <w:sz w:val="22"/>
        </w:rPr>
        <w:t>criterio</w:t>
      </w:r>
      <w:r w:rsidRPr="00554785">
        <w:rPr>
          <w:rFonts w:ascii="Arial" w:hAnsi="Arial" w:cs="Arial"/>
          <w:spacing w:val="-1"/>
          <w:sz w:val="22"/>
        </w:rPr>
        <w:t xml:space="preserve"> </w:t>
      </w:r>
      <w:r w:rsidRPr="00554785">
        <w:rPr>
          <w:rFonts w:ascii="Arial" w:hAnsi="Arial" w:cs="Arial"/>
          <w:sz w:val="22"/>
        </w:rPr>
        <w:t>orgánico.</w:t>
      </w:r>
    </w:p>
    <w:p w14:paraId="0C07AF9F" w14:textId="77777777" w:rsidR="00554785" w:rsidRDefault="00554785" w:rsidP="00554785">
      <w:pPr>
        <w:pStyle w:val="Textoindependiente"/>
        <w:spacing w:before="120" w:line="276" w:lineRule="auto"/>
        <w:ind w:left="118" w:right="177" w:firstLine="708"/>
        <w:jc w:val="both"/>
        <w:rPr>
          <w:rFonts w:ascii="Arial" w:hAnsi="Arial" w:cs="Arial"/>
          <w:sz w:val="22"/>
        </w:rPr>
      </w:pPr>
      <w:r w:rsidRPr="00554785">
        <w:rPr>
          <w:rFonts w:ascii="Arial" w:hAnsi="Arial" w:cs="Arial"/>
          <w:sz w:val="22"/>
        </w:rPr>
        <w:t>Así pues, una vez explicadas las restricciones para celebrar celebración de contratos y</w:t>
      </w:r>
      <w:r w:rsidRPr="00554785">
        <w:rPr>
          <w:rFonts w:ascii="Arial" w:hAnsi="Arial" w:cs="Arial"/>
          <w:spacing w:val="1"/>
          <w:sz w:val="22"/>
        </w:rPr>
        <w:t xml:space="preserve"> </w:t>
      </w:r>
      <w:r w:rsidRPr="00554785">
        <w:rPr>
          <w:rFonts w:ascii="Arial" w:hAnsi="Arial" w:cs="Arial"/>
          <w:sz w:val="22"/>
        </w:rPr>
        <w:t>convenios interadministrativos, es imperioso referirse al periodo de duración de la Ley de</w:t>
      </w:r>
      <w:r w:rsidRPr="00554785">
        <w:rPr>
          <w:rFonts w:ascii="Arial" w:hAnsi="Arial" w:cs="Arial"/>
          <w:spacing w:val="1"/>
          <w:sz w:val="22"/>
        </w:rPr>
        <w:t xml:space="preserve"> </w:t>
      </w:r>
      <w:r w:rsidRPr="00554785">
        <w:rPr>
          <w:rFonts w:ascii="Arial" w:hAnsi="Arial" w:cs="Arial"/>
          <w:sz w:val="22"/>
        </w:rPr>
        <w:t>Garantías Electorales por elecciones de autoridades locales que se llevarán a cabo en el año en</w:t>
      </w:r>
      <w:r w:rsidRPr="00554785">
        <w:rPr>
          <w:rFonts w:ascii="Arial" w:hAnsi="Arial" w:cs="Arial"/>
          <w:spacing w:val="-60"/>
          <w:sz w:val="22"/>
        </w:rPr>
        <w:t xml:space="preserve"> </w:t>
      </w:r>
      <w:r w:rsidRPr="00554785">
        <w:rPr>
          <w:rFonts w:ascii="Arial" w:hAnsi="Arial" w:cs="Arial"/>
          <w:sz w:val="22"/>
        </w:rPr>
        <w:t>curso.</w:t>
      </w:r>
      <w:r w:rsidRPr="00554785">
        <w:rPr>
          <w:rFonts w:ascii="Arial" w:hAnsi="Arial" w:cs="Arial"/>
          <w:spacing w:val="-10"/>
          <w:sz w:val="22"/>
        </w:rPr>
        <w:t xml:space="preserve"> </w:t>
      </w:r>
      <w:r w:rsidRPr="00554785">
        <w:rPr>
          <w:rFonts w:ascii="Arial" w:hAnsi="Arial" w:cs="Arial"/>
          <w:sz w:val="22"/>
        </w:rPr>
        <w:t>La</w:t>
      </w:r>
      <w:r w:rsidRPr="00554785">
        <w:rPr>
          <w:rFonts w:ascii="Arial" w:hAnsi="Arial" w:cs="Arial"/>
          <w:spacing w:val="-9"/>
          <w:sz w:val="22"/>
        </w:rPr>
        <w:t xml:space="preserve"> </w:t>
      </w:r>
      <w:r w:rsidRPr="00554785">
        <w:rPr>
          <w:rFonts w:ascii="Arial" w:hAnsi="Arial" w:cs="Arial"/>
          <w:sz w:val="22"/>
        </w:rPr>
        <w:t>Ley</w:t>
      </w:r>
      <w:r w:rsidRPr="00554785">
        <w:rPr>
          <w:rFonts w:ascii="Arial" w:hAnsi="Arial" w:cs="Arial"/>
          <w:spacing w:val="-9"/>
          <w:sz w:val="22"/>
        </w:rPr>
        <w:t xml:space="preserve"> </w:t>
      </w:r>
      <w:r w:rsidRPr="00554785">
        <w:rPr>
          <w:rFonts w:ascii="Arial" w:hAnsi="Arial" w:cs="Arial"/>
          <w:sz w:val="22"/>
        </w:rPr>
        <w:t>996</w:t>
      </w:r>
      <w:r w:rsidRPr="00554785">
        <w:rPr>
          <w:rFonts w:ascii="Arial" w:hAnsi="Arial" w:cs="Arial"/>
          <w:spacing w:val="-9"/>
          <w:sz w:val="22"/>
        </w:rPr>
        <w:t xml:space="preserve"> </w:t>
      </w:r>
      <w:r w:rsidRPr="00554785">
        <w:rPr>
          <w:rFonts w:ascii="Arial" w:hAnsi="Arial" w:cs="Arial"/>
          <w:sz w:val="22"/>
        </w:rPr>
        <w:t>de</w:t>
      </w:r>
      <w:r w:rsidRPr="00554785">
        <w:rPr>
          <w:rFonts w:ascii="Arial" w:hAnsi="Arial" w:cs="Arial"/>
          <w:spacing w:val="-10"/>
          <w:sz w:val="22"/>
        </w:rPr>
        <w:t xml:space="preserve"> </w:t>
      </w:r>
      <w:r w:rsidRPr="00554785">
        <w:rPr>
          <w:rFonts w:ascii="Arial" w:hAnsi="Arial" w:cs="Arial"/>
          <w:sz w:val="22"/>
        </w:rPr>
        <w:t>2005</w:t>
      </w:r>
      <w:r w:rsidRPr="00554785">
        <w:rPr>
          <w:rFonts w:ascii="Arial" w:hAnsi="Arial" w:cs="Arial"/>
          <w:spacing w:val="-9"/>
          <w:sz w:val="22"/>
        </w:rPr>
        <w:t xml:space="preserve"> </w:t>
      </w:r>
      <w:r w:rsidRPr="00554785">
        <w:rPr>
          <w:rFonts w:ascii="Arial" w:hAnsi="Arial" w:cs="Arial"/>
          <w:sz w:val="22"/>
        </w:rPr>
        <w:t>establece</w:t>
      </w:r>
      <w:r w:rsidRPr="00554785">
        <w:rPr>
          <w:rFonts w:ascii="Arial" w:hAnsi="Arial" w:cs="Arial"/>
          <w:spacing w:val="-9"/>
          <w:sz w:val="22"/>
        </w:rPr>
        <w:t xml:space="preserve"> </w:t>
      </w:r>
      <w:r w:rsidRPr="00554785">
        <w:rPr>
          <w:rFonts w:ascii="Arial" w:hAnsi="Arial" w:cs="Arial"/>
          <w:sz w:val="22"/>
        </w:rPr>
        <w:t>que</w:t>
      </w:r>
      <w:r w:rsidRPr="00554785">
        <w:rPr>
          <w:rFonts w:ascii="Arial" w:hAnsi="Arial" w:cs="Arial"/>
          <w:spacing w:val="-9"/>
          <w:sz w:val="22"/>
        </w:rPr>
        <w:t xml:space="preserve"> </w:t>
      </w:r>
      <w:r w:rsidRPr="00554785">
        <w:rPr>
          <w:rFonts w:ascii="Arial" w:hAnsi="Arial" w:cs="Arial"/>
          <w:sz w:val="22"/>
        </w:rPr>
        <w:t>dichas</w:t>
      </w:r>
      <w:r w:rsidRPr="00554785">
        <w:rPr>
          <w:rFonts w:ascii="Arial" w:hAnsi="Arial" w:cs="Arial"/>
          <w:spacing w:val="-10"/>
          <w:sz w:val="22"/>
        </w:rPr>
        <w:t xml:space="preserve"> </w:t>
      </w:r>
      <w:r w:rsidRPr="00554785">
        <w:rPr>
          <w:rFonts w:ascii="Arial" w:hAnsi="Arial" w:cs="Arial"/>
          <w:sz w:val="22"/>
        </w:rPr>
        <w:t>prohibiciones</w:t>
      </w:r>
      <w:r w:rsidRPr="00554785">
        <w:rPr>
          <w:rFonts w:ascii="Arial" w:hAnsi="Arial" w:cs="Arial"/>
          <w:spacing w:val="-9"/>
          <w:sz w:val="22"/>
        </w:rPr>
        <w:t xml:space="preserve"> </w:t>
      </w:r>
      <w:r w:rsidRPr="00554785">
        <w:rPr>
          <w:rFonts w:ascii="Arial" w:hAnsi="Arial" w:cs="Arial"/>
          <w:sz w:val="22"/>
        </w:rPr>
        <w:t>se</w:t>
      </w:r>
      <w:r w:rsidRPr="00554785">
        <w:rPr>
          <w:rFonts w:ascii="Arial" w:hAnsi="Arial" w:cs="Arial"/>
          <w:spacing w:val="-9"/>
          <w:sz w:val="22"/>
        </w:rPr>
        <w:t xml:space="preserve"> </w:t>
      </w:r>
      <w:r w:rsidRPr="00554785">
        <w:rPr>
          <w:rFonts w:ascii="Arial" w:hAnsi="Arial" w:cs="Arial"/>
          <w:sz w:val="22"/>
        </w:rPr>
        <w:t>aplicarán</w:t>
      </w:r>
      <w:r w:rsidRPr="00554785">
        <w:rPr>
          <w:rFonts w:ascii="Arial" w:hAnsi="Arial" w:cs="Arial"/>
          <w:spacing w:val="-9"/>
          <w:sz w:val="22"/>
        </w:rPr>
        <w:t xml:space="preserve"> </w:t>
      </w:r>
      <w:r w:rsidRPr="00554785">
        <w:rPr>
          <w:rFonts w:ascii="Arial" w:hAnsi="Arial" w:cs="Arial"/>
          <w:sz w:val="22"/>
        </w:rPr>
        <w:t>durante</w:t>
      </w:r>
      <w:r w:rsidRPr="00554785">
        <w:rPr>
          <w:rFonts w:ascii="Arial" w:hAnsi="Arial" w:cs="Arial"/>
          <w:spacing w:val="-10"/>
          <w:sz w:val="22"/>
        </w:rPr>
        <w:t xml:space="preserve"> </w:t>
      </w:r>
      <w:r w:rsidRPr="00554785">
        <w:rPr>
          <w:rFonts w:ascii="Arial" w:hAnsi="Arial" w:cs="Arial"/>
          <w:sz w:val="22"/>
        </w:rPr>
        <w:t>los</w:t>
      </w:r>
      <w:r w:rsidRPr="00554785">
        <w:rPr>
          <w:rFonts w:ascii="Arial" w:hAnsi="Arial" w:cs="Arial"/>
          <w:spacing w:val="-9"/>
          <w:sz w:val="22"/>
        </w:rPr>
        <w:t xml:space="preserve"> </w:t>
      </w:r>
      <w:r w:rsidRPr="00554785">
        <w:rPr>
          <w:rFonts w:ascii="Arial" w:hAnsi="Arial" w:cs="Arial"/>
          <w:sz w:val="22"/>
        </w:rPr>
        <w:t>cuatro</w:t>
      </w:r>
      <w:r w:rsidRPr="00554785">
        <w:rPr>
          <w:rFonts w:ascii="Arial" w:hAnsi="Arial" w:cs="Arial"/>
          <w:spacing w:val="-9"/>
          <w:sz w:val="22"/>
        </w:rPr>
        <w:t xml:space="preserve"> </w:t>
      </w:r>
      <w:r w:rsidRPr="00554785">
        <w:rPr>
          <w:rFonts w:ascii="Arial" w:hAnsi="Arial" w:cs="Arial"/>
          <w:sz w:val="22"/>
        </w:rPr>
        <w:t>(4)</w:t>
      </w:r>
      <w:r w:rsidRPr="00554785">
        <w:rPr>
          <w:rFonts w:ascii="Arial" w:hAnsi="Arial" w:cs="Arial"/>
          <w:spacing w:val="-59"/>
          <w:sz w:val="22"/>
        </w:rPr>
        <w:t xml:space="preserve"> </w:t>
      </w:r>
      <w:r w:rsidRPr="00554785">
        <w:rPr>
          <w:rFonts w:ascii="Arial" w:hAnsi="Arial" w:cs="Arial"/>
          <w:sz w:val="22"/>
        </w:rPr>
        <w:t>meses anteriores a las elecciones. Con motivo de las elecciones de autoridades locales que se</w:t>
      </w:r>
      <w:r w:rsidRPr="00554785">
        <w:rPr>
          <w:rFonts w:ascii="Arial" w:hAnsi="Arial" w:cs="Arial"/>
          <w:spacing w:val="1"/>
          <w:sz w:val="22"/>
        </w:rPr>
        <w:t xml:space="preserve"> </w:t>
      </w:r>
      <w:r w:rsidRPr="00554785">
        <w:rPr>
          <w:rFonts w:ascii="Arial" w:hAnsi="Arial" w:cs="Arial"/>
          <w:sz w:val="22"/>
        </w:rPr>
        <w:t>realizan</w:t>
      </w:r>
      <w:r w:rsidRPr="00554785">
        <w:rPr>
          <w:rFonts w:ascii="Arial" w:hAnsi="Arial" w:cs="Arial"/>
          <w:spacing w:val="-5"/>
          <w:sz w:val="22"/>
        </w:rPr>
        <w:t xml:space="preserve"> </w:t>
      </w:r>
      <w:r w:rsidRPr="00554785">
        <w:rPr>
          <w:rFonts w:ascii="Arial" w:hAnsi="Arial" w:cs="Arial"/>
          <w:sz w:val="22"/>
        </w:rPr>
        <w:t>el</w:t>
      </w:r>
      <w:r w:rsidRPr="00554785">
        <w:rPr>
          <w:rFonts w:ascii="Arial" w:hAnsi="Arial" w:cs="Arial"/>
          <w:spacing w:val="-4"/>
          <w:sz w:val="22"/>
        </w:rPr>
        <w:t xml:space="preserve"> </w:t>
      </w:r>
      <w:r w:rsidRPr="00554785">
        <w:rPr>
          <w:rFonts w:ascii="Arial" w:hAnsi="Arial" w:cs="Arial"/>
          <w:sz w:val="22"/>
        </w:rPr>
        <w:t>último</w:t>
      </w:r>
      <w:r w:rsidRPr="00554785">
        <w:rPr>
          <w:rFonts w:ascii="Arial" w:hAnsi="Arial" w:cs="Arial"/>
          <w:spacing w:val="-5"/>
          <w:sz w:val="22"/>
        </w:rPr>
        <w:t xml:space="preserve"> </w:t>
      </w:r>
      <w:r w:rsidRPr="00554785">
        <w:rPr>
          <w:rFonts w:ascii="Arial" w:hAnsi="Arial" w:cs="Arial"/>
          <w:sz w:val="22"/>
        </w:rPr>
        <w:t>domingo</w:t>
      </w:r>
      <w:r w:rsidRPr="00554785">
        <w:rPr>
          <w:rFonts w:ascii="Arial" w:hAnsi="Arial" w:cs="Arial"/>
          <w:spacing w:val="-4"/>
          <w:sz w:val="22"/>
        </w:rPr>
        <w:t xml:space="preserve"> </w:t>
      </w:r>
      <w:r w:rsidRPr="00554785">
        <w:rPr>
          <w:rFonts w:ascii="Arial" w:hAnsi="Arial" w:cs="Arial"/>
          <w:sz w:val="22"/>
        </w:rPr>
        <w:t>del</w:t>
      </w:r>
      <w:r w:rsidRPr="00554785">
        <w:rPr>
          <w:rFonts w:ascii="Arial" w:hAnsi="Arial" w:cs="Arial"/>
          <w:spacing w:val="-4"/>
          <w:sz w:val="22"/>
        </w:rPr>
        <w:t xml:space="preserve"> </w:t>
      </w:r>
      <w:r w:rsidRPr="00554785">
        <w:rPr>
          <w:rFonts w:ascii="Arial" w:hAnsi="Arial" w:cs="Arial"/>
          <w:sz w:val="22"/>
        </w:rPr>
        <w:t>mes</w:t>
      </w:r>
      <w:r w:rsidRPr="00554785">
        <w:rPr>
          <w:rFonts w:ascii="Arial" w:hAnsi="Arial" w:cs="Arial"/>
          <w:spacing w:val="-5"/>
          <w:sz w:val="22"/>
        </w:rPr>
        <w:t xml:space="preserve"> </w:t>
      </w:r>
      <w:r w:rsidRPr="00554785">
        <w:rPr>
          <w:rFonts w:ascii="Arial" w:hAnsi="Arial" w:cs="Arial"/>
          <w:sz w:val="22"/>
        </w:rPr>
        <w:t>de</w:t>
      </w:r>
      <w:r w:rsidRPr="00554785">
        <w:rPr>
          <w:rFonts w:ascii="Arial" w:hAnsi="Arial" w:cs="Arial"/>
          <w:spacing w:val="-4"/>
          <w:sz w:val="22"/>
        </w:rPr>
        <w:t xml:space="preserve"> </w:t>
      </w:r>
      <w:r w:rsidRPr="00554785">
        <w:rPr>
          <w:rFonts w:ascii="Arial" w:hAnsi="Arial" w:cs="Arial"/>
          <w:sz w:val="22"/>
        </w:rPr>
        <w:t>octubre,</w:t>
      </w:r>
      <w:r w:rsidRPr="00554785">
        <w:rPr>
          <w:rFonts w:ascii="Arial" w:hAnsi="Arial" w:cs="Arial"/>
          <w:spacing w:val="-4"/>
          <w:sz w:val="22"/>
        </w:rPr>
        <w:t xml:space="preserve"> </w:t>
      </w:r>
      <w:r w:rsidRPr="00554785">
        <w:rPr>
          <w:rFonts w:ascii="Arial" w:hAnsi="Arial" w:cs="Arial"/>
          <w:sz w:val="22"/>
        </w:rPr>
        <w:t>es</w:t>
      </w:r>
      <w:r w:rsidRPr="00554785">
        <w:rPr>
          <w:rFonts w:ascii="Arial" w:hAnsi="Arial" w:cs="Arial"/>
          <w:spacing w:val="-5"/>
          <w:sz w:val="22"/>
        </w:rPr>
        <w:t xml:space="preserve"> </w:t>
      </w:r>
      <w:r w:rsidRPr="00554785">
        <w:rPr>
          <w:rFonts w:ascii="Arial" w:hAnsi="Arial" w:cs="Arial"/>
          <w:sz w:val="22"/>
        </w:rPr>
        <w:t>decir</w:t>
      </w:r>
      <w:r w:rsidRPr="00554785">
        <w:rPr>
          <w:rFonts w:ascii="Arial" w:hAnsi="Arial" w:cs="Arial"/>
          <w:spacing w:val="-4"/>
          <w:sz w:val="22"/>
        </w:rPr>
        <w:t xml:space="preserve"> </w:t>
      </w:r>
      <w:r w:rsidRPr="00554785">
        <w:rPr>
          <w:rFonts w:ascii="Arial" w:hAnsi="Arial" w:cs="Arial"/>
          <w:sz w:val="22"/>
        </w:rPr>
        <w:t>el</w:t>
      </w:r>
      <w:r w:rsidRPr="00554785">
        <w:rPr>
          <w:rFonts w:ascii="Arial" w:hAnsi="Arial" w:cs="Arial"/>
          <w:spacing w:val="-4"/>
          <w:sz w:val="22"/>
        </w:rPr>
        <w:t xml:space="preserve"> </w:t>
      </w:r>
      <w:r w:rsidRPr="00554785">
        <w:rPr>
          <w:rFonts w:ascii="Arial" w:hAnsi="Arial" w:cs="Arial"/>
          <w:sz w:val="22"/>
        </w:rPr>
        <w:t>29</w:t>
      </w:r>
      <w:r w:rsidRPr="00554785">
        <w:rPr>
          <w:rFonts w:ascii="Arial" w:hAnsi="Arial" w:cs="Arial"/>
          <w:spacing w:val="-5"/>
          <w:sz w:val="22"/>
        </w:rPr>
        <w:t xml:space="preserve"> </w:t>
      </w:r>
      <w:r w:rsidRPr="00554785">
        <w:rPr>
          <w:rFonts w:ascii="Arial" w:hAnsi="Arial" w:cs="Arial"/>
          <w:sz w:val="22"/>
        </w:rPr>
        <w:t>de</w:t>
      </w:r>
      <w:r w:rsidRPr="00554785">
        <w:rPr>
          <w:rFonts w:ascii="Arial" w:hAnsi="Arial" w:cs="Arial"/>
          <w:spacing w:val="-4"/>
          <w:sz w:val="22"/>
        </w:rPr>
        <w:t xml:space="preserve"> </w:t>
      </w:r>
      <w:r w:rsidRPr="00554785">
        <w:rPr>
          <w:rFonts w:ascii="Arial" w:hAnsi="Arial" w:cs="Arial"/>
          <w:sz w:val="22"/>
        </w:rPr>
        <w:t>octubre</w:t>
      </w:r>
      <w:r w:rsidRPr="00554785">
        <w:rPr>
          <w:rFonts w:ascii="Arial" w:hAnsi="Arial" w:cs="Arial"/>
          <w:spacing w:val="-4"/>
          <w:sz w:val="22"/>
        </w:rPr>
        <w:t xml:space="preserve"> </w:t>
      </w:r>
      <w:r w:rsidRPr="00554785">
        <w:rPr>
          <w:rFonts w:ascii="Arial" w:hAnsi="Arial" w:cs="Arial"/>
          <w:sz w:val="22"/>
        </w:rPr>
        <w:t>de</w:t>
      </w:r>
      <w:r w:rsidRPr="00554785">
        <w:rPr>
          <w:rFonts w:ascii="Arial" w:hAnsi="Arial" w:cs="Arial"/>
          <w:spacing w:val="-5"/>
          <w:sz w:val="22"/>
        </w:rPr>
        <w:t xml:space="preserve"> </w:t>
      </w:r>
      <w:r w:rsidRPr="00554785">
        <w:rPr>
          <w:rFonts w:ascii="Arial" w:hAnsi="Arial" w:cs="Arial"/>
          <w:sz w:val="22"/>
        </w:rPr>
        <w:t>2023,</w:t>
      </w:r>
      <w:r w:rsidRPr="00554785">
        <w:rPr>
          <w:rFonts w:ascii="Arial" w:hAnsi="Arial" w:cs="Arial"/>
          <w:spacing w:val="-4"/>
          <w:sz w:val="22"/>
        </w:rPr>
        <w:t xml:space="preserve"> </w:t>
      </w:r>
      <w:r w:rsidRPr="00554785">
        <w:rPr>
          <w:rFonts w:ascii="Arial" w:hAnsi="Arial" w:cs="Arial"/>
          <w:sz w:val="22"/>
        </w:rPr>
        <w:t>la</w:t>
      </w:r>
      <w:r w:rsidRPr="00554785">
        <w:rPr>
          <w:rFonts w:ascii="Arial" w:hAnsi="Arial" w:cs="Arial"/>
          <w:spacing w:val="-4"/>
          <w:sz w:val="22"/>
        </w:rPr>
        <w:t xml:space="preserve"> </w:t>
      </w:r>
      <w:r w:rsidRPr="00554785">
        <w:rPr>
          <w:rFonts w:ascii="Arial" w:hAnsi="Arial" w:cs="Arial"/>
          <w:sz w:val="22"/>
        </w:rPr>
        <w:t>mencionada</w:t>
      </w:r>
      <w:r w:rsidRPr="00554785">
        <w:rPr>
          <w:rFonts w:ascii="Arial" w:hAnsi="Arial" w:cs="Arial"/>
          <w:spacing w:val="-59"/>
          <w:sz w:val="22"/>
        </w:rPr>
        <w:t xml:space="preserve"> </w:t>
      </w:r>
      <w:r w:rsidRPr="00554785">
        <w:rPr>
          <w:rFonts w:ascii="Arial" w:hAnsi="Arial" w:cs="Arial"/>
          <w:sz w:val="22"/>
        </w:rPr>
        <w:t>ley entrará en vigencia desde el próximo 29 de junio y se extenderá hasta el día en el que se</w:t>
      </w:r>
      <w:r w:rsidRPr="00554785">
        <w:rPr>
          <w:rFonts w:ascii="Arial" w:hAnsi="Arial" w:cs="Arial"/>
          <w:spacing w:val="1"/>
          <w:sz w:val="22"/>
        </w:rPr>
        <w:t xml:space="preserve"> </w:t>
      </w:r>
      <w:r w:rsidRPr="00554785">
        <w:rPr>
          <w:rFonts w:ascii="Arial" w:hAnsi="Arial" w:cs="Arial"/>
          <w:sz w:val="22"/>
        </w:rPr>
        <w:t>celebran</w:t>
      </w:r>
      <w:r w:rsidRPr="00554785">
        <w:rPr>
          <w:rFonts w:ascii="Arial" w:hAnsi="Arial" w:cs="Arial"/>
          <w:spacing w:val="-2"/>
          <w:sz w:val="22"/>
        </w:rPr>
        <w:t xml:space="preserve"> </w:t>
      </w:r>
      <w:r w:rsidRPr="00554785">
        <w:rPr>
          <w:rFonts w:ascii="Arial" w:hAnsi="Arial" w:cs="Arial"/>
          <w:sz w:val="22"/>
        </w:rPr>
        <w:t>las</w:t>
      </w:r>
      <w:r w:rsidRPr="00554785">
        <w:rPr>
          <w:rFonts w:ascii="Arial" w:hAnsi="Arial" w:cs="Arial"/>
          <w:spacing w:val="-1"/>
          <w:sz w:val="22"/>
        </w:rPr>
        <w:t xml:space="preserve"> </w:t>
      </w:r>
      <w:r w:rsidRPr="00554785">
        <w:rPr>
          <w:rFonts w:ascii="Arial" w:hAnsi="Arial" w:cs="Arial"/>
          <w:sz w:val="22"/>
        </w:rPr>
        <w:t>elecciones.</w:t>
      </w:r>
    </w:p>
    <w:p w14:paraId="785D285A" w14:textId="77777777" w:rsidR="00554785" w:rsidRDefault="00554785" w:rsidP="00554785">
      <w:pPr>
        <w:pStyle w:val="Textoindependiente"/>
        <w:spacing w:before="120" w:line="276" w:lineRule="auto"/>
        <w:ind w:right="177"/>
        <w:jc w:val="both"/>
        <w:rPr>
          <w:rFonts w:ascii="Arial" w:hAnsi="Arial" w:cs="Arial"/>
          <w:sz w:val="22"/>
        </w:rPr>
      </w:pPr>
    </w:p>
    <w:p w14:paraId="7EDAA037" w14:textId="14E98C78" w:rsidR="00554785" w:rsidRDefault="00554785" w:rsidP="00554785">
      <w:pPr>
        <w:pStyle w:val="Textoindependiente"/>
        <w:numPr>
          <w:ilvl w:val="0"/>
          <w:numId w:val="8"/>
        </w:numPr>
        <w:spacing w:before="120" w:line="276" w:lineRule="auto"/>
        <w:ind w:right="177"/>
        <w:jc w:val="both"/>
        <w:rPr>
          <w:rFonts w:ascii="Arial" w:hAnsi="Arial" w:cs="Arial"/>
          <w:b/>
          <w:bCs/>
          <w:sz w:val="22"/>
        </w:rPr>
      </w:pPr>
      <w:r>
        <w:rPr>
          <w:rFonts w:ascii="Arial" w:hAnsi="Arial" w:cs="Arial"/>
          <w:b/>
          <w:bCs/>
          <w:sz w:val="22"/>
        </w:rPr>
        <w:t xml:space="preserve"> Respuesta</w:t>
      </w:r>
    </w:p>
    <w:p w14:paraId="14142366" w14:textId="77777777" w:rsidR="00554785" w:rsidRDefault="00554785" w:rsidP="00554785">
      <w:pPr>
        <w:spacing w:before="1"/>
        <w:ind w:left="708" w:right="630"/>
        <w:rPr>
          <w:sz w:val="21"/>
        </w:rPr>
      </w:pPr>
      <w:r w:rsidRPr="00554785">
        <w:rPr>
          <w:sz w:val="21"/>
        </w:rPr>
        <w:t>“Se</w:t>
      </w:r>
      <w:r w:rsidRPr="00554785">
        <w:rPr>
          <w:spacing w:val="18"/>
          <w:sz w:val="21"/>
        </w:rPr>
        <w:t xml:space="preserve"> </w:t>
      </w:r>
      <w:r w:rsidRPr="00554785">
        <w:rPr>
          <w:sz w:val="21"/>
        </w:rPr>
        <w:t>solicita</w:t>
      </w:r>
      <w:r w:rsidRPr="00554785">
        <w:rPr>
          <w:spacing w:val="18"/>
          <w:sz w:val="21"/>
        </w:rPr>
        <w:t xml:space="preserve"> </w:t>
      </w:r>
      <w:r w:rsidRPr="00554785">
        <w:rPr>
          <w:sz w:val="21"/>
        </w:rPr>
        <w:t>nos</w:t>
      </w:r>
      <w:r w:rsidRPr="00554785">
        <w:rPr>
          <w:spacing w:val="18"/>
          <w:sz w:val="21"/>
        </w:rPr>
        <w:t xml:space="preserve"> </w:t>
      </w:r>
      <w:r w:rsidRPr="00554785">
        <w:rPr>
          <w:sz w:val="21"/>
        </w:rPr>
        <w:t>informen</w:t>
      </w:r>
      <w:r w:rsidRPr="00554785">
        <w:rPr>
          <w:spacing w:val="18"/>
          <w:sz w:val="21"/>
        </w:rPr>
        <w:t xml:space="preserve"> </w:t>
      </w:r>
      <w:r w:rsidRPr="00554785">
        <w:rPr>
          <w:sz w:val="21"/>
        </w:rPr>
        <w:t>si</w:t>
      </w:r>
      <w:r w:rsidRPr="00554785">
        <w:rPr>
          <w:spacing w:val="18"/>
          <w:sz w:val="21"/>
        </w:rPr>
        <w:t xml:space="preserve"> </w:t>
      </w:r>
      <w:r w:rsidRPr="00554785">
        <w:rPr>
          <w:sz w:val="21"/>
        </w:rPr>
        <w:t>para</w:t>
      </w:r>
      <w:r w:rsidRPr="00554785">
        <w:rPr>
          <w:spacing w:val="18"/>
          <w:sz w:val="21"/>
        </w:rPr>
        <w:t xml:space="preserve"> </w:t>
      </w:r>
      <w:r w:rsidRPr="00554785">
        <w:rPr>
          <w:sz w:val="21"/>
        </w:rPr>
        <w:t>una</w:t>
      </w:r>
      <w:r w:rsidRPr="00554785">
        <w:rPr>
          <w:spacing w:val="18"/>
          <w:sz w:val="21"/>
        </w:rPr>
        <w:t xml:space="preserve"> </w:t>
      </w:r>
      <w:r w:rsidRPr="00554785">
        <w:rPr>
          <w:sz w:val="21"/>
        </w:rPr>
        <w:t>entidad</w:t>
      </w:r>
      <w:r w:rsidRPr="00554785">
        <w:rPr>
          <w:spacing w:val="18"/>
          <w:sz w:val="21"/>
        </w:rPr>
        <w:t xml:space="preserve"> </w:t>
      </w:r>
      <w:r w:rsidRPr="00554785">
        <w:rPr>
          <w:sz w:val="21"/>
        </w:rPr>
        <w:t>estatal</w:t>
      </w:r>
      <w:r w:rsidRPr="00554785">
        <w:rPr>
          <w:spacing w:val="19"/>
          <w:sz w:val="21"/>
        </w:rPr>
        <w:t xml:space="preserve"> </w:t>
      </w:r>
      <w:r w:rsidRPr="00554785">
        <w:rPr>
          <w:sz w:val="21"/>
        </w:rPr>
        <w:t>le</w:t>
      </w:r>
      <w:r w:rsidRPr="00554785">
        <w:rPr>
          <w:spacing w:val="18"/>
          <w:sz w:val="21"/>
        </w:rPr>
        <w:t xml:space="preserve"> </w:t>
      </w:r>
      <w:r w:rsidRPr="00554785">
        <w:rPr>
          <w:sz w:val="21"/>
        </w:rPr>
        <w:t>aplica</w:t>
      </w:r>
      <w:r w:rsidRPr="00554785">
        <w:rPr>
          <w:spacing w:val="18"/>
          <w:sz w:val="21"/>
        </w:rPr>
        <w:t xml:space="preserve"> </w:t>
      </w:r>
      <w:r w:rsidRPr="00554785">
        <w:rPr>
          <w:sz w:val="21"/>
        </w:rPr>
        <w:t>ley</w:t>
      </w:r>
      <w:r w:rsidRPr="00554785">
        <w:rPr>
          <w:spacing w:val="18"/>
          <w:sz w:val="21"/>
        </w:rPr>
        <w:t xml:space="preserve"> </w:t>
      </w:r>
      <w:r w:rsidRPr="00554785">
        <w:rPr>
          <w:sz w:val="21"/>
        </w:rPr>
        <w:t>de</w:t>
      </w:r>
      <w:r w:rsidRPr="00554785">
        <w:rPr>
          <w:spacing w:val="18"/>
          <w:sz w:val="21"/>
        </w:rPr>
        <w:t xml:space="preserve"> </w:t>
      </w:r>
      <w:r w:rsidRPr="00554785">
        <w:rPr>
          <w:sz w:val="21"/>
        </w:rPr>
        <w:t>garantías</w:t>
      </w:r>
      <w:r w:rsidRPr="00554785">
        <w:rPr>
          <w:spacing w:val="18"/>
          <w:sz w:val="21"/>
        </w:rPr>
        <w:t xml:space="preserve"> </w:t>
      </w:r>
      <w:r w:rsidRPr="00554785">
        <w:rPr>
          <w:sz w:val="21"/>
        </w:rPr>
        <w:t>a</w:t>
      </w:r>
      <w:r w:rsidRPr="00554785">
        <w:rPr>
          <w:spacing w:val="18"/>
          <w:sz w:val="21"/>
        </w:rPr>
        <w:t xml:space="preserve"> </w:t>
      </w:r>
      <w:r w:rsidRPr="00554785">
        <w:rPr>
          <w:sz w:val="21"/>
        </w:rPr>
        <w:t>un</w:t>
      </w:r>
      <w:r w:rsidRPr="00554785">
        <w:rPr>
          <w:spacing w:val="-55"/>
          <w:sz w:val="21"/>
        </w:rPr>
        <w:t xml:space="preserve"> </w:t>
      </w:r>
      <w:r w:rsidRPr="00554785">
        <w:rPr>
          <w:sz w:val="21"/>
        </w:rPr>
        <w:t>contrato</w:t>
      </w:r>
      <w:r w:rsidRPr="00554785">
        <w:rPr>
          <w:spacing w:val="-1"/>
          <w:sz w:val="21"/>
        </w:rPr>
        <w:t xml:space="preserve"> </w:t>
      </w:r>
      <w:r w:rsidRPr="00554785">
        <w:rPr>
          <w:sz w:val="21"/>
        </w:rPr>
        <w:t>de</w:t>
      </w:r>
      <w:r w:rsidRPr="00554785">
        <w:rPr>
          <w:spacing w:val="-1"/>
          <w:sz w:val="21"/>
        </w:rPr>
        <w:t xml:space="preserve"> </w:t>
      </w:r>
      <w:r w:rsidRPr="00554785">
        <w:rPr>
          <w:sz w:val="21"/>
        </w:rPr>
        <w:t>compraventa</w:t>
      </w:r>
      <w:r w:rsidRPr="00554785">
        <w:rPr>
          <w:spacing w:val="-1"/>
          <w:sz w:val="21"/>
        </w:rPr>
        <w:t xml:space="preserve"> </w:t>
      </w:r>
      <w:r w:rsidRPr="00554785">
        <w:rPr>
          <w:sz w:val="21"/>
        </w:rPr>
        <w:t>de</w:t>
      </w:r>
      <w:r w:rsidRPr="00554785">
        <w:rPr>
          <w:spacing w:val="-1"/>
          <w:sz w:val="21"/>
        </w:rPr>
        <w:t xml:space="preserve"> </w:t>
      </w:r>
      <w:r w:rsidRPr="00554785">
        <w:rPr>
          <w:sz w:val="21"/>
        </w:rPr>
        <w:t>bien</w:t>
      </w:r>
      <w:r w:rsidRPr="00554785">
        <w:rPr>
          <w:spacing w:val="-1"/>
          <w:sz w:val="21"/>
        </w:rPr>
        <w:t xml:space="preserve"> </w:t>
      </w:r>
      <w:r w:rsidRPr="00554785">
        <w:rPr>
          <w:sz w:val="21"/>
        </w:rPr>
        <w:t>inmueble”.</w:t>
      </w:r>
    </w:p>
    <w:p w14:paraId="15F5470B" w14:textId="74A045FB" w:rsidR="00554785" w:rsidRPr="00554785" w:rsidRDefault="00554785" w:rsidP="00554785">
      <w:pPr>
        <w:pStyle w:val="Textoindependiente"/>
        <w:spacing w:line="276" w:lineRule="auto"/>
        <w:ind w:left="118" w:right="177"/>
        <w:jc w:val="both"/>
        <w:rPr>
          <w:rFonts w:ascii="Arial" w:hAnsi="Arial" w:cs="Arial"/>
          <w:sz w:val="22"/>
          <w:szCs w:val="20"/>
          <w:u w:val="single"/>
        </w:rPr>
      </w:pPr>
      <w:r w:rsidRPr="00554785">
        <w:rPr>
          <w:rFonts w:ascii="Arial" w:hAnsi="Arial" w:cs="Arial"/>
          <w:sz w:val="22"/>
          <w:szCs w:val="20"/>
        </w:rPr>
        <w:t xml:space="preserve">De acuerdo con </w:t>
      </w:r>
      <w:proofErr w:type="gramStart"/>
      <w:r w:rsidRPr="00554785">
        <w:rPr>
          <w:rFonts w:ascii="Arial" w:hAnsi="Arial" w:cs="Arial"/>
          <w:sz w:val="22"/>
          <w:szCs w:val="20"/>
        </w:rPr>
        <w:t>lo ,</w:t>
      </w:r>
      <w:proofErr w:type="gramEnd"/>
      <w:r w:rsidRPr="00554785">
        <w:rPr>
          <w:rFonts w:ascii="Arial" w:hAnsi="Arial" w:cs="Arial"/>
          <w:sz w:val="22"/>
          <w:szCs w:val="20"/>
        </w:rPr>
        <w:t xml:space="preserve"> la Ley de Garantías Electorales consagra una serie de restricciones que se</w:t>
      </w:r>
      <w:r w:rsidRPr="00554785">
        <w:rPr>
          <w:rFonts w:ascii="Arial" w:hAnsi="Arial" w:cs="Arial"/>
          <w:spacing w:val="1"/>
          <w:sz w:val="22"/>
          <w:szCs w:val="20"/>
        </w:rPr>
        <w:t xml:space="preserve"> </w:t>
      </w:r>
      <w:r w:rsidRPr="00554785">
        <w:rPr>
          <w:rFonts w:ascii="Arial" w:hAnsi="Arial" w:cs="Arial"/>
          <w:sz w:val="22"/>
          <w:szCs w:val="20"/>
        </w:rPr>
        <w:t>dirigen</w:t>
      </w:r>
      <w:r w:rsidRPr="00554785">
        <w:rPr>
          <w:rFonts w:ascii="Arial" w:hAnsi="Arial" w:cs="Arial"/>
          <w:spacing w:val="-14"/>
          <w:sz w:val="22"/>
          <w:szCs w:val="20"/>
        </w:rPr>
        <w:t xml:space="preserve"> </w:t>
      </w:r>
      <w:r w:rsidRPr="00554785">
        <w:rPr>
          <w:rFonts w:ascii="Arial" w:hAnsi="Arial" w:cs="Arial"/>
          <w:sz w:val="22"/>
          <w:szCs w:val="20"/>
        </w:rPr>
        <w:t>a</w:t>
      </w:r>
      <w:r w:rsidRPr="00554785">
        <w:rPr>
          <w:rFonts w:ascii="Arial" w:hAnsi="Arial" w:cs="Arial"/>
          <w:spacing w:val="-14"/>
          <w:sz w:val="22"/>
          <w:szCs w:val="20"/>
        </w:rPr>
        <w:t xml:space="preserve"> </w:t>
      </w:r>
      <w:r w:rsidRPr="00554785">
        <w:rPr>
          <w:rFonts w:ascii="Arial" w:hAnsi="Arial" w:cs="Arial"/>
          <w:sz w:val="22"/>
          <w:szCs w:val="20"/>
        </w:rPr>
        <w:t>dos</w:t>
      </w:r>
      <w:r w:rsidRPr="00554785">
        <w:rPr>
          <w:rFonts w:ascii="Arial" w:hAnsi="Arial" w:cs="Arial"/>
          <w:spacing w:val="-14"/>
          <w:sz w:val="22"/>
          <w:szCs w:val="20"/>
        </w:rPr>
        <w:t xml:space="preserve"> </w:t>
      </w:r>
      <w:r w:rsidRPr="00554785">
        <w:rPr>
          <w:rFonts w:ascii="Arial" w:hAnsi="Arial" w:cs="Arial"/>
          <w:sz w:val="22"/>
          <w:szCs w:val="20"/>
        </w:rPr>
        <w:t>(2)</w:t>
      </w:r>
      <w:r w:rsidRPr="00554785">
        <w:rPr>
          <w:rFonts w:ascii="Arial" w:hAnsi="Arial" w:cs="Arial"/>
          <w:spacing w:val="-14"/>
          <w:sz w:val="22"/>
          <w:szCs w:val="20"/>
        </w:rPr>
        <w:t xml:space="preserve"> </w:t>
      </w:r>
      <w:r w:rsidRPr="00554785">
        <w:rPr>
          <w:rFonts w:ascii="Arial" w:hAnsi="Arial" w:cs="Arial"/>
          <w:sz w:val="22"/>
          <w:szCs w:val="20"/>
        </w:rPr>
        <w:t>tipos</w:t>
      </w:r>
      <w:r w:rsidRPr="00554785">
        <w:rPr>
          <w:rFonts w:ascii="Arial" w:hAnsi="Arial" w:cs="Arial"/>
          <w:spacing w:val="-13"/>
          <w:sz w:val="22"/>
          <w:szCs w:val="20"/>
        </w:rPr>
        <w:t xml:space="preserve"> </w:t>
      </w:r>
      <w:r w:rsidRPr="00554785">
        <w:rPr>
          <w:rFonts w:ascii="Arial" w:hAnsi="Arial" w:cs="Arial"/>
          <w:sz w:val="22"/>
          <w:szCs w:val="20"/>
        </w:rPr>
        <w:t>de</w:t>
      </w:r>
      <w:r w:rsidRPr="00554785">
        <w:rPr>
          <w:rFonts w:ascii="Arial" w:hAnsi="Arial" w:cs="Arial"/>
          <w:spacing w:val="-13"/>
          <w:sz w:val="22"/>
          <w:szCs w:val="20"/>
        </w:rPr>
        <w:t xml:space="preserve"> </w:t>
      </w:r>
      <w:r w:rsidRPr="00554785">
        <w:rPr>
          <w:rFonts w:ascii="Arial" w:hAnsi="Arial" w:cs="Arial"/>
          <w:sz w:val="22"/>
          <w:szCs w:val="20"/>
        </w:rPr>
        <w:t>campañas</w:t>
      </w:r>
      <w:r w:rsidRPr="00554785">
        <w:rPr>
          <w:rFonts w:ascii="Arial" w:hAnsi="Arial" w:cs="Arial"/>
          <w:spacing w:val="-14"/>
          <w:sz w:val="22"/>
          <w:szCs w:val="20"/>
        </w:rPr>
        <w:t xml:space="preserve"> </w:t>
      </w:r>
      <w:r w:rsidRPr="00554785">
        <w:rPr>
          <w:rFonts w:ascii="Arial" w:hAnsi="Arial" w:cs="Arial"/>
          <w:sz w:val="22"/>
          <w:szCs w:val="20"/>
        </w:rPr>
        <w:t>electorales</w:t>
      </w:r>
      <w:r w:rsidRPr="00554785">
        <w:rPr>
          <w:rFonts w:ascii="Arial" w:hAnsi="Arial" w:cs="Arial"/>
          <w:spacing w:val="-14"/>
          <w:sz w:val="22"/>
          <w:szCs w:val="20"/>
        </w:rPr>
        <w:t xml:space="preserve"> </w:t>
      </w:r>
      <w:r w:rsidRPr="00554785">
        <w:rPr>
          <w:rFonts w:ascii="Arial" w:hAnsi="Arial" w:cs="Arial"/>
          <w:sz w:val="22"/>
          <w:szCs w:val="20"/>
        </w:rPr>
        <w:t>claramente</w:t>
      </w:r>
      <w:r w:rsidRPr="00554785">
        <w:rPr>
          <w:rFonts w:ascii="Arial" w:hAnsi="Arial" w:cs="Arial"/>
          <w:spacing w:val="-14"/>
          <w:sz w:val="22"/>
          <w:szCs w:val="20"/>
        </w:rPr>
        <w:t xml:space="preserve"> </w:t>
      </w:r>
      <w:r w:rsidRPr="00554785">
        <w:rPr>
          <w:rFonts w:ascii="Arial" w:hAnsi="Arial" w:cs="Arial"/>
          <w:sz w:val="22"/>
          <w:szCs w:val="20"/>
        </w:rPr>
        <w:t>diferenciadas:</w:t>
      </w:r>
      <w:r w:rsidRPr="00554785">
        <w:rPr>
          <w:rFonts w:ascii="Arial" w:hAnsi="Arial" w:cs="Arial"/>
          <w:spacing w:val="-13"/>
          <w:sz w:val="22"/>
          <w:szCs w:val="20"/>
        </w:rPr>
        <w:t xml:space="preserve"> </w:t>
      </w:r>
      <w:r w:rsidRPr="00554785">
        <w:rPr>
          <w:rFonts w:ascii="Arial" w:hAnsi="Arial" w:cs="Arial"/>
          <w:sz w:val="22"/>
          <w:szCs w:val="20"/>
        </w:rPr>
        <w:t>las</w:t>
      </w:r>
      <w:r w:rsidRPr="00554785">
        <w:rPr>
          <w:rFonts w:ascii="Arial" w:hAnsi="Arial" w:cs="Arial"/>
          <w:spacing w:val="-13"/>
          <w:sz w:val="22"/>
          <w:szCs w:val="20"/>
        </w:rPr>
        <w:t xml:space="preserve"> </w:t>
      </w:r>
      <w:r w:rsidRPr="00554785">
        <w:rPr>
          <w:rFonts w:ascii="Arial" w:hAnsi="Arial" w:cs="Arial"/>
          <w:sz w:val="22"/>
          <w:szCs w:val="20"/>
        </w:rPr>
        <w:t>presidenciales</w:t>
      </w:r>
      <w:r w:rsidRPr="00554785">
        <w:rPr>
          <w:rFonts w:ascii="Arial" w:hAnsi="Arial" w:cs="Arial"/>
          <w:spacing w:val="-13"/>
          <w:sz w:val="22"/>
          <w:szCs w:val="20"/>
        </w:rPr>
        <w:t xml:space="preserve"> </w:t>
      </w:r>
      <w:r w:rsidRPr="00554785">
        <w:rPr>
          <w:rFonts w:ascii="Arial" w:hAnsi="Arial" w:cs="Arial"/>
          <w:sz w:val="22"/>
          <w:szCs w:val="20"/>
        </w:rPr>
        <w:t>y</w:t>
      </w:r>
      <w:r w:rsidRPr="00554785">
        <w:rPr>
          <w:rFonts w:ascii="Arial" w:hAnsi="Arial" w:cs="Arial"/>
          <w:spacing w:val="-14"/>
          <w:sz w:val="22"/>
          <w:szCs w:val="20"/>
        </w:rPr>
        <w:t xml:space="preserve"> </w:t>
      </w:r>
      <w:r w:rsidRPr="00554785">
        <w:rPr>
          <w:rFonts w:ascii="Arial" w:hAnsi="Arial" w:cs="Arial"/>
          <w:sz w:val="22"/>
          <w:szCs w:val="20"/>
        </w:rPr>
        <w:t>las</w:t>
      </w:r>
      <w:r w:rsidRPr="00554785">
        <w:rPr>
          <w:rFonts w:ascii="Arial" w:hAnsi="Arial" w:cs="Arial"/>
          <w:spacing w:val="-59"/>
          <w:sz w:val="22"/>
          <w:szCs w:val="20"/>
        </w:rPr>
        <w:t xml:space="preserve"> </w:t>
      </w:r>
      <w:r w:rsidRPr="00554785">
        <w:rPr>
          <w:rFonts w:ascii="Arial" w:hAnsi="Arial" w:cs="Arial"/>
          <w:sz w:val="22"/>
          <w:szCs w:val="20"/>
        </w:rPr>
        <w:t>demás que se adelanten para la elección de los demás cargos de elección popular, tanto a nivel</w:t>
      </w:r>
      <w:r w:rsidRPr="00554785">
        <w:rPr>
          <w:rFonts w:ascii="Arial" w:hAnsi="Arial" w:cs="Arial"/>
          <w:spacing w:val="-59"/>
          <w:sz w:val="22"/>
          <w:szCs w:val="20"/>
        </w:rPr>
        <w:t xml:space="preserve"> </w:t>
      </w:r>
      <w:r w:rsidRPr="00554785">
        <w:rPr>
          <w:rFonts w:ascii="Arial" w:hAnsi="Arial" w:cs="Arial"/>
          <w:sz w:val="22"/>
          <w:szCs w:val="20"/>
        </w:rPr>
        <w:t>nacional</w:t>
      </w:r>
      <w:r w:rsidRPr="00554785">
        <w:rPr>
          <w:rFonts w:ascii="Arial" w:hAnsi="Arial" w:cs="Arial"/>
          <w:spacing w:val="-7"/>
          <w:sz w:val="22"/>
          <w:szCs w:val="20"/>
        </w:rPr>
        <w:t xml:space="preserve"> </w:t>
      </w:r>
      <w:r w:rsidRPr="00554785">
        <w:rPr>
          <w:rFonts w:ascii="Arial" w:hAnsi="Arial" w:cs="Arial"/>
          <w:sz w:val="22"/>
          <w:szCs w:val="20"/>
        </w:rPr>
        <w:t>como</w:t>
      </w:r>
      <w:r w:rsidRPr="00554785">
        <w:rPr>
          <w:rFonts w:ascii="Arial" w:hAnsi="Arial" w:cs="Arial"/>
          <w:spacing w:val="-7"/>
          <w:sz w:val="22"/>
          <w:szCs w:val="20"/>
        </w:rPr>
        <w:t xml:space="preserve"> </w:t>
      </w:r>
      <w:r w:rsidRPr="00554785">
        <w:rPr>
          <w:rFonts w:ascii="Arial" w:hAnsi="Arial" w:cs="Arial"/>
          <w:sz w:val="22"/>
          <w:szCs w:val="20"/>
        </w:rPr>
        <w:t>territorial.</w:t>
      </w:r>
      <w:r w:rsidRPr="00554785">
        <w:rPr>
          <w:rFonts w:ascii="Arial" w:hAnsi="Arial" w:cs="Arial"/>
          <w:spacing w:val="-6"/>
          <w:sz w:val="22"/>
          <w:szCs w:val="20"/>
        </w:rPr>
        <w:t xml:space="preserve"> </w:t>
      </w:r>
      <w:r w:rsidRPr="00554785">
        <w:rPr>
          <w:rFonts w:ascii="Arial" w:hAnsi="Arial" w:cs="Arial"/>
          <w:sz w:val="22"/>
          <w:szCs w:val="20"/>
        </w:rPr>
        <w:t>En</w:t>
      </w:r>
      <w:r w:rsidRPr="00554785">
        <w:rPr>
          <w:rFonts w:ascii="Arial" w:hAnsi="Arial" w:cs="Arial"/>
          <w:spacing w:val="-6"/>
          <w:sz w:val="22"/>
          <w:szCs w:val="20"/>
        </w:rPr>
        <w:t xml:space="preserve"> </w:t>
      </w:r>
      <w:r w:rsidRPr="00554785">
        <w:rPr>
          <w:rFonts w:ascii="Arial" w:hAnsi="Arial" w:cs="Arial"/>
          <w:sz w:val="22"/>
          <w:szCs w:val="20"/>
        </w:rPr>
        <w:t>materia</w:t>
      </w:r>
      <w:r w:rsidRPr="00554785">
        <w:rPr>
          <w:rFonts w:ascii="Arial" w:hAnsi="Arial" w:cs="Arial"/>
          <w:spacing w:val="-7"/>
          <w:sz w:val="22"/>
          <w:szCs w:val="20"/>
        </w:rPr>
        <w:t xml:space="preserve"> </w:t>
      </w:r>
      <w:r w:rsidRPr="00554785">
        <w:rPr>
          <w:rFonts w:ascii="Arial" w:hAnsi="Arial" w:cs="Arial"/>
          <w:sz w:val="22"/>
          <w:szCs w:val="20"/>
        </w:rPr>
        <w:t>de</w:t>
      </w:r>
      <w:r w:rsidRPr="00554785">
        <w:rPr>
          <w:rFonts w:ascii="Arial" w:hAnsi="Arial" w:cs="Arial"/>
          <w:spacing w:val="-7"/>
          <w:sz w:val="22"/>
          <w:szCs w:val="20"/>
        </w:rPr>
        <w:t xml:space="preserve"> </w:t>
      </w:r>
      <w:r w:rsidRPr="00554785">
        <w:rPr>
          <w:rFonts w:ascii="Arial" w:hAnsi="Arial" w:cs="Arial"/>
          <w:sz w:val="22"/>
          <w:szCs w:val="20"/>
        </w:rPr>
        <w:t>contratación</w:t>
      </w:r>
      <w:r w:rsidRPr="00554785">
        <w:rPr>
          <w:rFonts w:ascii="Arial" w:hAnsi="Arial" w:cs="Arial"/>
          <w:spacing w:val="-7"/>
          <w:sz w:val="22"/>
          <w:szCs w:val="20"/>
        </w:rPr>
        <w:t xml:space="preserve"> </w:t>
      </w:r>
      <w:r w:rsidRPr="00554785">
        <w:rPr>
          <w:rFonts w:ascii="Arial" w:hAnsi="Arial" w:cs="Arial"/>
          <w:sz w:val="22"/>
          <w:szCs w:val="20"/>
        </w:rPr>
        <w:t>existen</w:t>
      </w:r>
      <w:r w:rsidRPr="00554785">
        <w:rPr>
          <w:rFonts w:ascii="Arial" w:hAnsi="Arial" w:cs="Arial"/>
          <w:spacing w:val="-7"/>
          <w:sz w:val="22"/>
          <w:szCs w:val="20"/>
        </w:rPr>
        <w:t xml:space="preserve"> </w:t>
      </w:r>
      <w:r w:rsidRPr="00554785">
        <w:rPr>
          <w:rFonts w:ascii="Arial" w:hAnsi="Arial" w:cs="Arial"/>
          <w:sz w:val="22"/>
          <w:szCs w:val="20"/>
        </w:rPr>
        <w:t>dos</w:t>
      </w:r>
      <w:r w:rsidRPr="00554785">
        <w:rPr>
          <w:rFonts w:ascii="Arial" w:hAnsi="Arial" w:cs="Arial"/>
          <w:spacing w:val="-7"/>
          <w:sz w:val="22"/>
          <w:szCs w:val="20"/>
        </w:rPr>
        <w:t xml:space="preserve"> </w:t>
      </w:r>
      <w:r w:rsidRPr="00554785">
        <w:rPr>
          <w:rFonts w:ascii="Arial" w:hAnsi="Arial" w:cs="Arial"/>
          <w:sz w:val="22"/>
          <w:szCs w:val="20"/>
        </w:rPr>
        <w:t>(2)</w:t>
      </w:r>
      <w:r w:rsidRPr="00554785">
        <w:rPr>
          <w:rFonts w:ascii="Arial" w:hAnsi="Arial" w:cs="Arial"/>
          <w:spacing w:val="-7"/>
          <w:sz w:val="22"/>
          <w:szCs w:val="20"/>
        </w:rPr>
        <w:t xml:space="preserve"> </w:t>
      </w:r>
      <w:r w:rsidRPr="00554785">
        <w:rPr>
          <w:rFonts w:ascii="Arial" w:hAnsi="Arial" w:cs="Arial"/>
          <w:sz w:val="22"/>
          <w:szCs w:val="20"/>
        </w:rPr>
        <w:t>restricciones</w:t>
      </w:r>
      <w:r w:rsidRPr="00554785">
        <w:rPr>
          <w:rFonts w:ascii="Arial" w:hAnsi="Arial" w:cs="Arial"/>
          <w:spacing w:val="-7"/>
          <w:sz w:val="22"/>
          <w:szCs w:val="20"/>
        </w:rPr>
        <w:t xml:space="preserve"> </w:t>
      </w:r>
      <w:r w:rsidRPr="00554785">
        <w:rPr>
          <w:rFonts w:ascii="Arial" w:hAnsi="Arial" w:cs="Arial"/>
          <w:sz w:val="22"/>
          <w:szCs w:val="20"/>
        </w:rPr>
        <w:t>en</w:t>
      </w:r>
      <w:r w:rsidRPr="00554785">
        <w:rPr>
          <w:rFonts w:ascii="Arial" w:hAnsi="Arial" w:cs="Arial"/>
          <w:spacing w:val="-7"/>
          <w:sz w:val="22"/>
          <w:szCs w:val="20"/>
        </w:rPr>
        <w:t xml:space="preserve"> </w:t>
      </w:r>
      <w:r w:rsidRPr="00554785">
        <w:rPr>
          <w:rFonts w:ascii="Arial" w:hAnsi="Arial" w:cs="Arial"/>
          <w:sz w:val="22"/>
          <w:szCs w:val="20"/>
        </w:rPr>
        <w:t>particular,</w:t>
      </w:r>
      <w:r w:rsidRPr="00554785">
        <w:rPr>
          <w:rFonts w:ascii="Arial" w:hAnsi="Arial" w:cs="Arial"/>
          <w:spacing w:val="-7"/>
          <w:sz w:val="22"/>
          <w:szCs w:val="20"/>
        </w:rPr>
        <w:t xml:space="preserve"> </w:t>
      </w:r>
      <w:r w:rsidRPr="00554785">
        <w:rPr>
          <w:rFonts w:ascii="Arial" w:hAnsi="Arial" w:cs="Arial"/>
          <w:sz w:val="22"/>
          <w:szCs w:val="20"/>
        </w:rPr>
        <w:t>la</w:t>
      </w:r>
      <w:r w:rsidRPr="00554785">
        <w:rPr>
          <w:rFonts w:ascii="Arial" w:hAnsi="Arial" w:cs="Arial"/>
          <w:spacing w:val="-59"/>
          <w:sz w:val="22"/>
          <w:szCs w:val="20"/>
        </w:rPr>
        <w:t xml:space="preserve"> </w:t>
      </w:r>
      <w:r w:rsidRPr="00554785">
        <w:rPr>
          <w:rFonts w:ascii="Arial" w:hAnsi="Arial" w:cs="Arial"/>
          <w:sz w:val="22"/>
          <w:szCs w:val="20"/>
        </w:rPr>
        <w:t>primera</w:t>
      </w:r>
      <w:r w:rsidRPr="00554785">
        <w:rPr>
          <w:rFonts w:ascii="Arial" w:hAnsi="Arial" w:cs="Arial"/>
          <w:spacing w:val="-11"/>
          <w:sz w:val="22"/>
          <w:szCs w:val="20"/>
        </w:rPr>
        <w:t xml:space="preserve"> </w:t>
      </w:r>
      <w:r w:rsidRPr="00554785">
        <w:rPr>
          <w:rFonts w:ascii="Arial" w:hAnsi="Arial" w:cs="Arial"/>
          <w:sz w:val="22"/>
          <w:szCs w:val="20"/>
        </w:rPr>
        <w:t>de</w:t>
      </w:r>
      <w:r w:rsidRPr="00554785">
        <w:rPr>
          <w:rFonts w:ascii="Arial" w:hAnsi="Arial" w:cs="Arial"/>
          <w:spacing w:val="-11"/>
          <w:sz w:val="22"/>
          <w:szCs w:val="20"/>
        </w:rPr>
        <w:t xml:space="preserve"> </w:t>
      </w:r>
      <w:r w:rsidRPr="00554785">
        <w:rPr>
          <w:rFonts w:ascii="Arial" w:hAnsi="Arial" w:cs="Arial"/>
          <w:sz w:val="22"/>
          <w:szCs w:val="20"/>
        </w:rPr>
        <w:t>ellas</w:t>
      </w:r>
      <w:r w:rsidRPr="00554785">
        <w:rPr>
          <w:rFonts w:ascii="Arial" w:hAnsi="Arial" w:cs="Arial"/>
          <w:spacing w:val="-12"/>
          <w:sz w:val="22"/>
          <w:szCs w:val="20"/>
        </w:rPr>
        <w:t xml:space="preserve"> </w:t>
      </w:r>
      <w:r w:rsidRPr="00554785">
        <w:rPr>
          <w:rFonts w:ascii="Arial" w:hAnsi="Arial" w:cs="Arial"/>
          <w:sz w:val="22"/>
          <w:szCs w:val="20"/>
        </w:rPr>
        <w:t>que</w:t>
      </w:r>
      <w:r w:rsidRPr="00554785">
        <w:rPr>
          <w:rFonts w:ascii="Arial" w:hAnsi="Arial" w:cs="Arial"/>
          <w:spacing w:val="-11"/>
          <w:sz w:val="22"/>
          <w:szCs w:val="20"/>
        </w:rPr>
        <w:t xml:space="preserve"> </w:t>
      </w:r>
      <w:r w:rsidRPr="00554785">
        <w:rPr>
          <w:rFonts w:ascii="Arial" w:hAnsi="Arial" w:cs="Arial"/>
          <w:sz w:val="22"/>
          <w:szCs w:val="20"/>
        </w:rPr>
        <w:t>deriva</w:t>
      </w:r>
      <w:r w:rsidRPr="00554785">
        <w:rPr>
          <w:rFonts w:ascii="Arial" w:hAnsi="Arial" w:cs="Arial"/>
          <w:spacing w:val="-11"/>
          <w:sz w:val="22"/>
          <w:szCs w:val="20"/>
        </w:rPr>
        <w:t xml:space="preserve"> </w:t>
      </w:r>
      <w:r w:rsidRPr="00554785">
        <w:rPr>
          <w:rFonts w:ascii="Arial" w:hAnsi="Arial" w:cs="Arial"/>
          <w:sz w:val="22"/>
          <w:szCs w:val="20"/>
        </w:rPr>
        <w:t>del</w:t>
      </w:r>
      <w:r w:rsidRPr="00554785">
        <w:rPr>
          <w:rFonts w:ascii="Arial" w:hAnsi="Arial" w:cs="Arial"/>
          <w:spacing w:val="-11"/>
          <w:sz w:val="22"/>
          <w:szCs w:val="20"/>
        </w:rPr>
        <w:t xml:space="preserve"> </w:t>
      </w:r>
      <w:r w:rsidRPr="00554785">
        <w:rPr>
          <w:rFonts w:ascii="Arial" w:hAnsi="Arial" w:cs="Arial"/>
          <w:sz w:val="22"/>
          <w:szCs w:val="20"/>
        </w:rPr>
        <w:t>artículo</w:t>
      </w:r>
      <w:r w:rsidRPr="00554785">
        <w:rPr>
          <w:rFonts w:ascii="Arial" w:hAnsi="Arial" w:cs="Arial"/>
          <w:spacing w:val="-11"/>
          <w:sz w:val="22"/>
          <w:szCs w:val="20"/>
        </w:rPr>
        <w:t xml:space="preserve"> </w:t>
      </w:r>
      <w:r w:rsidRPr="00554785">
        <w:rPr>
          <w:rFonts w:ascii="Arial" w:hAnsi="Arial" w:cs="Arial"/>
          <w:sz w:val="22"/>
          <w:szCs w:val="20"/>
        </w:rPr>
        <w:t>33,</w:t>
      </w:r>
      <w:r w:rsidRPr="00554785">
        <w:rPr>
          <w:rFonts w:ascii="Arial" w:hAnsi="Arial" w:cs="Arial"/>
          <w:spacing w:val="-11"/>
          <w:sz w:val="22"/>
          <w:szCs w:val="20"/>
        </w:rPr>
        <w:t xml:space="preserve"> </w:t>
      </w:r>
      <w:r w:rsidRPr="00554785">
        <w:rPr>
          <w:rFonts w:ascii="Arial" w:hAnsi="Arial" w:cs="Arial"/>
          <w:sz w:val="22"/>
          <w:szCs w:val="20"/>
        </w:rPr>
        <w:t>consistente</w:t>
      </w:r>
      <w:r w:rsidRPr="00554785">
        <w:rPr>
          <w:rFonts w:ascii="Arial" w:hAnsi="Arial" w:cs="Arial"/>
          <w:spacing w:val="-12"/>
          <w:sz w:val="22"/>
          <w:szCs w:val="20"/>
        </w:rPr>
        <w:t xml:space="preserve"> </w:t>
      </w:r>
      <w:r w:rsidRPr="00554785">
        <w:rPr>
          <w:rFonts w:ascii="Arial" w:hAnsi="Arial" w:cs="Arial"/>
          <w:sz w:val="22"/>
          <w:szCs w:val="20"/>
        </w:rPr>
        <w:t>en</w:t>
      </w:r>
      <w:r w:rsidRPr="00554785">
        <w:rPr>
          <w:rFonts w:ascii="Arial" w:hAnsi="Arial" w:cs="Arial"/>
          <w:spacing w:val="-11"/>
          <w:sz w:val="22"/>
          <w:szCs w:val="20"/>
        </w:rPr>
        <w:t xml:space="preserve"> </w:t>
      </w:r>
      <w:r w:rsidRPr="00554785">
        <w:rPr>
          <w:rFonts w:ascii="Arial" w:hAnsi="Arial" w:cs="Arial"/>
          <w:sz w:val="22"/>
          <w:szCs w:val="20"/>
        </w:rPr>
        <w:t>una</w:t>
      </w:r>
      <w:r w:rsidRPr="00554785">
        <w:rPr>
          <w:rFonts w:ascii="Arial" w:hAnsi="Arial" w:cs="Arial"/>
          <w:spacing w:val="-11"/>
          <w:sz w:val="22"/>
          <w:szCs w:val="20"/>
        </w:rPr>
        <w:t xml:space="preserve"> </w:t>
      </w:r>
      <w:r w:rsidRPr="00554785">
        <w:rPr>
          <w:rFonts w:ascii="Arial" w:hAnsi="Arial" w:cs="Arial"/>
          <w:sz w:val="22"/>
          <w:szCs w:val="20"/>
        </w:rPr>
        <w:t>restricción</w:t>
      </w:r>
      <w:r w:rsidRPr="00554785">
        <w:rPr>
          <w:rFonts w:ascii="Arial" w:hAnsi="Arial" w:cs="Arial"/>
          <w:spacing w:val="-12"/>
          <w:sz w:val="22"/>
          <w:szCs w:val="20"/>
        </w:rPr>
        <w:t xml:space="preserve"> </w:t>
      </w:r>
      <w:r w:rsidRPr="00554785">
        <w:rPr>
          <w:rFonts w:ascii="Arial" w:hAnsi="Arial" w:cs="Arial"/>
          <w:sz w:val="22"/>
          <w:szCs w:val="20"/>
        </w:rPr>
        <w:t>general</w:t>
      </w:r>
      <w:r w:rsidRPr="00554785">
        <w:rPr>
          <w:rFonts w:ascii="Arial" w:hAnsi="Arial" w:cs="Arial"/>
          <w:spacing w:val="-10"/>
          <w:sz w:val="22"/>
          <w:szCs w:val="20"/>
        </w:rPr>
        <w:t xml:space="preserve"> </w:t>
      </w:r>
      <w:r w:rsidRPr="00554785">
        <w:rPr>
          <w:rFonts w:ascii="Arial" w:hAnsi="Arial" w:cs="Arial"/>
          <w:sz w:val="22"/>
          <w:szCs w:val="20"/>
        </w:rPr>
        <w:t>a</w:t>
      </w:r>
      <w:r w:rsidRPr="00554785">
        <w:rPr>
          <w:rFonts w:ascii="Arial" w:hAnsi="Arial" w:cs="Arial"/>
          <w:spacing w:val="-12"/>
          <w:sz w:val="22"/>
          <w:szCs w:val="20"/>
        </w:rPr>
        <w:t xml:space="preserve"> </w:t>
      </w:r>
      <w:r w:rsidRPr="00554785">
        <w:rPr>
          <w:rFonts w:ascii="Arial" w:hAnsi="Arial" w:cs="Arial"/>
          <w:sz w:val="22"/>
          <w:szCs w:val="20"/>
        </w:rPr>
        <w:t>la</w:t>
      </w:r>
      <w:r w:rsidRPr="00554785">
        <w:rPr>
          <w:rFonts w:ascii="Arial" w:hAnsi="Arial" w:cs="Arial"/>
          <w:spacing w:val="-11"/>
          <w:sz w:val="22"/>
          <w:szCs w:val="20"/>
        </w:rPr>
        <w:t xml:space="preserve"> </w:t>
      </w:r>
      <w:r w:rsidRPr="00554785">
        <w:rPr>
          <w:rFonts w:ascii="Arial" w:hAnsi="Arial" w:cs="Arial"/>
          <w:sz w:val="22"/>
          <w:szCs w:val="20"/>
        </w:rPr>
        <w:t>contracción</w:t>
      </w:r>
      <w:r w:rsidRPr="00554785">
        <w:rPr>
          <w:rFonts w:ascii="Arial" w:hAnsi="Arial" w:cs="Arial"/>
          <w:spacing w:val="-59"/>
          <w:sz w:val="22"/>
          <w:szCs w:val="20"/>
        </w:rPr>
        <w:t xml:space="preserve"> </w:t>
      </w:r>
      <w:r w:rsidRPr="00554785">
        <w:rPr>
          <w:rFonts w:ascii="Arial" w:hAnsi="Arial" w:cs="Arial"/>
          <w:sz w:val="22"/>
          <w:szCs w:val="20"/>
        </w:rPr>
        <w:t>directa que rige durante los cuatro (4) meses anteriores a las elecciones presidenciales, y una</w:t>
      </w:r>
      <w:r w:rsidRPr="00554785">
        <w:rPr>
          <w:rFonts w:ascii="Arial" w:hAnsi="Arial" w:cs="Arial"/>
          <w:spacing w:val="1"/>
          <w:sz w:val="22"/>
          <w:szCs w:val="20"/>
        </w:rPr>
        <w:t xml:space="preserve"> </w:t>
      </w:r>
      <w:r w:rsidRPr="00554785">
        <w:rPr>
          <w:rFonts w:ascii="Arial" w:hAnsi="Arial" w:cs="Arial"/>
          <w:sz w:val="22"/>
          <w:szCs w:val="20"/>
        </w:rPr>
        <w:t>segunda, impuesta por el parágrafo del artículo 38, que prohíbe a los alcaldes, gobernadores,</w:t>
      </w:r>
      <w:r w:rsidRPr="00554785">
        <w:rPr>
          <w:rFonts w:ascii="Arial" w:hAnsi="Arial" w:cs="Arial"/>
          <w:spacing w:val="1"/>
          <w:sz w:val="22"/>
          <w:szCs w:val="20"/>
        </w:rPr>
        <w:t xml:space="preserve"> </w:t>
      </w:r>
      <w:r w:rsidRPr="00554785">
        <w:rPr>
          <w:rFonts w:ascii="Arial" w:hAnsi="Arial" w:cs="Arial"/>
          <w:sz w:val="22"/>
          <w:szCs w:val="20"/>
        </w:rPr>
        <w:t xml:space="preserve">secretarios, gerentes y directores de las entidades del orden municipal, departamental o </w:t>
      </w:r>
      <w:proofErr w:type="gramStart"/>
      <w:r w:rsidRPr="00554785">
        <w:rPr>
          <w:rFonts w:ascii="Arial" w:hAnsi="Arial" w:cs="Arial"/>
          <w:sz w:val="22"/>
          <w:szCs w:val="20"/>
        </w:rPr>
        <w:t>distrital</w:t>
      </w:r>
      <w:r w:rsidRPr="00554785">
        <w:rPr>
          <w:rFonts w:ascii="Arial" w:hAnsi="Arial" w:cs="Arial"/>
          <w:spacing w:val="-59"/>
          <w:sz w:val="22"/>
          <w:szCs w:val="20"/>
        </w:rPr>
        <w:t xml:space="preserve"> </w:t>
      </w:r>
      <w:r>
        <w:rPr>
          <w:rFonts w:ascii="Arial" w:hAnsi="Arial" w:cs="Arial"/>
          <w:b/>
          <w:sz w:val="22"/>
          <w:szCs w:val="20"/>
          <w:u w:val="single"/>
        </w:rPr>
        <w:t xml:space="preserve"> celebrar</w:t>
      </w:r>
      <w:proofErr w:type="gramEnd"/>
      <w:r>
        <w:rPr>
          <w:rFonts w:ascii="Arial" w:hAnsi="Arial" w:cs="Arial"/>
          <w:b/>
          <w:sz w:val="22"/>
          <w:szCs w:val="20"/>
          <w:u w:val="single"/>
        </w:rPr>
        <w:t xml:space="preserve"> </w:t>
      </w:r>
      <w:proofErr w:type="spellStart"/>
      <w:r>
        <w:rPr>
          <w:rFonts w:ascii="Arial" w:hAnsi="Arial" w:cs="Arial"/>
          <w:b/>
          <w:sz w:val="22"/>
          <w:szCs w:val="20"/>
          <w:u w:val="single"/>
        </w:rPr>
        <w:t>covenios</w:t>
      </w:r>
      <w:proofErr w:type="spellEnd"/>
      <w:r>
        <w:rPr>
          <w:rFonts w:ascii="Arial" w:hAnsi="Arial" w:cs="Arial"/>
          <w:b/>
          <w:sz w:val="22"/>
          <w:szCs w:val="20"/>
          <w:u w:val="single"/>
        </w:rPr>
        <w:t xml:space="preserve"> y contratos</w:t>
      </w:r>
    </w:p>
    <w:p w14:paraId="5D5CDE30" w14:textId="77777777" w:rsidR="00554785" w:rsidRDefault="00554785" w:rsidP="00554785">
      <w:pPr>
        <w:pStyle w:val="Textoindependiente"/>
        <w:spacing w:line="276" w:lineRule="auto"/>
        <w:ind w:left="118" w:right="177" w:firstLine="709"/>
        <w:jc w:val="both"/>
        <w:rPr>
          <w:rFonts w:ascii="Arial" w:hAnsi="Arial" w:cs="Arial"/>
          <w:sz w:val="22"/>
          <w:szCs w:val="20"/>
        </w:rPr>
      </w:pPr>
      <w:r w:rsidRPr="00554785">
        <w:rPr>
          <w:rFonts w:ascii="Arial" w:hAnsi="Arial" w:cs="Arial"/>
          <w:sz w:val="22"/>
          <w:szCs w:val="20"/>
        </w:rPr>
        <w:t>Bajo estas consideraciones, corresponde a cada entidad pública, en ejercicio de su</w:t>
      </w:r>
      <w:r w:rsidRPr="00554785">
        <w:rPr>
          <w:rFonts w:ascii="Arial" w:hAnsi="Arial" w:cs="Arial"/>
          <w:spacing w:val="1"/>
          <w:sz w:val="22"/>
          <w:szCs w:val="20"/>
        </w:rPr>
        <w:t xml:space="preserve"> </w:t>
      </w:r>
      <w:r w:rsidRPr="00554785">
        <w:rPr>
          <w:rFonts w:ascii="Arial" w:hAnsi="Arial" w:cs="Arial"/>
          <w:spacing w:val="-1"/>
          <w:sz w:val="22"/>
          <w:szCs w:val="20"/>
        </w:rPr>
        <w:t>competencia</w:t>
      </w:r>
      <w:r w:rsidRPr="00554785">
        <w:rPr>
          <w:rFonts w:ascii="Arial" w:hAnsi="Arial" w:cs="Arial"/>
          <w:spacing w:val="-15"/>
          <w:sz w:val="22"/>
          <w:szCs w:val="20"/>
        </w:rPr>
        <w:t xml:space="preserve"> </w:t>
      </w:r>
      <w:r w:rsidRPr="00554785">
        <w:rPr>
          <w:rFonts w:ascii="Arial" w:hAnsi="Arial" w:cs="Arial"/>
          <w:spacing w:val="-1"/>
          <w:sz w:val="22"/>
          <w:szCs w:val="20"/>
        </w:rPr>
        <w:t>y</w:t>
      </w:r>
      <w:r w:rsidRPr="00554785">
        <w:rPr>
          <w:rFonts w:ascii="Arial" w:hAnsi="Arial" w:cs="Arial"/>
          <w:spacing w:val="-14"/>
          <w:sz w:val="22"/>
          <w:szCs w:val="20"/>
        </w:rPr>
        <w:t xml:space="preserve"> </w:t>
      </w:r>
      <w:r w:rsidRPr="00554785">
        <w:rPr>
          <w:rFonts w:ascii="Arial" w:hAnsi="Arial" w:cs="Arial"/>
          <w:spacing w:val="-1"/>
          <w:sz w:val="22"/>
          <w:szCs w:val="20"/>
        </w:rPr>
        <w:t>previa</w:t>
      </w:r>
      <w:r w:rsidRPr="00554785">
        <w:rPr>
          <w:rFonts w:ascii="Arial" w:hAnsi="Arial" w:cs="Arial"/>
          <w:spacing w:val="-13"/>
          <w:sz w:val="22"/>
          <w:szCs w:val="20"/>
        </w:rPr>
        <w:t xml:space="preserve"> </w:t>
      </w:r>
      <w:r w:rsidRPr="00554785">
        <w:rPr>
          <w:rFonts w:ascii="Arial" w:hAnsi="Arial" w:cs="Arial"/>
          <w:spacing w:val="-1"/>
          <w:sz w:val="22"/>
          <w:szCs w:val="20"/>
        </w:rPr>
        <w:t>valoración</w:t>
      </w:r>
      <w:r w:rsidRPr="00554785">
        <w:rPr>
          <w:rFonts w:ascii="Arial" w:hAnsi="Arial" w:cs="Arial"/>
          <w:spacing w:val="-14"/>
          <w:sz w:val="22"/>
          <w:szCs w:val="20"/>
        </w:rPr>
        <w:t xml:space="preserve"> </w:t>
      </w:r>
      <w:r w:rsidRPr="00554785">
        <w:rPr>
          <w:rFonts w:ascii="Arial" w:hAnsi="Arial" w:cs="Arial"/>
          <w:spacing w:val="-1"/>
          <w:sz w:val="22"/>
          <w:szCs w:val="20"/>
        </w:rPr>
        <w:t>de</w:t>
      </w:r>
      <w:r w:rsidRPr="00554785">
        <w:rPr>
          <w:rFonts w:ascii="Arial" w:hAnsi="Arial" w:cs="Arial"/>
          <w:spacing w:val="-14"/>
          <w:sz w:val="22"/>
          <w:szCs w:val="20"/>
        </w:rPr>
        <w:t xml:space="preserve"> </w:t>
      </w:r>
      <w:r w:rsidRPr="00554785">
        <w:rPr>
          <w:rFonts w:ascii="Arial" w:hAnsi="Arial" w:cs="Arial"/>
          <w:spacing w:val="-1"/>
          <w:sz w:val="22"/>
          <w:szCs w:val="20"/>
        </w:rPr>
        <w:t>los</w:t>
      </w:r>
      <w:r w:rsidRPr="00554785">
        <w:rPr>
          <w:rFonts w:ascii="Arial" w:hAnsi="Arial" w:cs="Arial"/>
          <w:spacing w:val="-14"/>
          <w:sz w:val="22"/>
          <w:szCs w:val="20"/>
        </w:rPr>
        <w:t xml:space="preserve"> </w:t>
      </w:r>
      <w:r w:rsidRPr="00554785">
        <w:rPr>
          <w:rFonts w:ascii="Arial" w:hAnsi="Arial" w:cs="Arial"/>
          <w:spacing w:val="-1"/>
          <w:sz w:val="22"/>
          <w:szCs w:val="20"/>
        </w:rPr>
        <w:t>elementos</w:t>
      </w:r>
      <w:r w:rsidRPr="00554785">
        <w:rPr>
          <w:rFonts w:ascii="Arial" w:hAnsi="Arial" w:cs="Arial"/>
          <w:spacing w:val="-13"/>
          <w:sz w:val="22"/>
          <w:szCs w:val="20"/>
        </w:rPr>
        <w:t xml:space="preserve"> </w:t>
      </w:r>
      <w:r w:rsidRPr="00554785">
        <w:rPr>
          <w:rFonts w:ascii="Arial" w:hAnsi="Arial" w:cs="Arial"/>
          <w:spacing w:val="-1"/>
          <w:sz w:val="22"/>
          <w:szCs w:val="20"/>
        </w:rPr>
        <w:t>fácticos</w:t>
      </w:r>
      <w:r w:rsidRPr="00554785">
        <w:rPr>
          <w:rFonts w:ascii="Arial" w:hAnsi="Arial" w:cs="Arial"/>
          <w:spacing w:val="-13"/>
          <w:sz w:val="22"/>
          <w:szCs w:val="20"/>
        </w:rPr>
        <w:t xml:space="preserve"> </w:t>
      </w:r>
      <w:r w:rsidRPr="00554785">
        <w:rPr>
          <w:rFonts w:ascii="Arial" w:hAnsi="Arial" w:cs="Arial"/>
          <w:sz w:val="22"/>
          <w:szCs w:val="20"/>
        </w:rPr>
        <w:t>y</w:t>
      </w:r>
      <w:r w:rsidRPr="00554785">
        <w:rPr>
          <w:rFonts w:ascii="Arial" w:hAnsi="Arial" w:cs="Arial"/>
          <w:spacing w:val="-14"/>
          <w:sz w:val="22"/>
          <w:szCs w:val="20"/>
        </w:rPr>
        <w:t xml:space="preserve"> </w:t>
      </w:r>
      <w:r w:rsidRPr="00554785">
        <w:rPr>
          <w:rFonts w:ascii="Arial" w:hAnsi="Arial" w:cs="Arial"/>
          <w:sz w:val="22"/>
          <w:szCs w:val="20"/>
        </w:rPr>
        <w:t>jurídicos,</w:t>
      </w:r>
      <w:r w:rsidRPr="00554785">
        <w:rPr>
          <w:rFonts w:ascii="Arial" w:hAnsi="Arial" w:cs="Arial"/>
          <w:spacing w:val="-13"/>
          <w:sz w:val="22"/>
          <w:szCs w:val="20"/>
        </w:rPr>
        <w:t xml:space="preserve"> </w:t>
      </w:r>
      <w:r w:rsidRPr="00554785">
        <w:rPr>
          <w:rFonts w:ascii="Arial" w:hAnsi="Arial" w:cs="Arial"/>
          <w:sz w:val="22"/>
          <w:szCs w:val="20"/>
        </w:rPr>
        <w:t>determinar</w:t>
      </w:r>
      <w:r w:rsidRPr="00554785">
        <w:rPr>
          <w:rFonts w:ascii="Arial" w:hAnsi="Arial" w:cs="Arial"/>
          <w:spacing w:val="-13"/>
          <w:sz w:val="22"/>
          <w:szCs w:val="20"/>
        </w:rPr>
        <w:t xml:space="preserve"> </w:t>
      </w:r>
      <w:r w:rsidRPr="00554785">
        <w:rPr>
          <w:rFonts w:ascii="Arial" w:hAnsi="Arial" w:cs="Arial"/>
          <w:sz w:val="22"/>
          <w:szCs w:val="20"/>
        </w:rPr>
        <w:t>si</w:t>
      </w:r>
      <w:r w:rsidRPr="00554785">
        <w:rPr>
          <w:rFonts w:ascii="Arial" w:hAnsi="Arial" w:cs="Arial"/>
          <w:spacing w:val="-14"/>
          <w:sz w:val="22"/>
          <w:szCs w:val="20"/>
        </w:rPr>
        <w:t xml:space="preserve"> </w:t>
      </w:r>
      <w:r w:rsidRPr="00554785">
        <w:rPr>
          <w:rFonts w:ascii="Arial" w:hAnsi="Arial" w:cs="Arial"/>
          <w:sz w:val="22"/>
          <w:szCs w:val="20"/>
        </w:rPr>
        <w:t>es</w:t>
      </w:r>
      <w:r w:rsidRPr="00554785">
        <w:rPr>
          <w:rFonts w:ascii="Arial" w:hAnsi="Arial" w:cs="Arial"/>
          <w:spacing w:val="-14"/>
          <w:sz w:val="22"/>
          <w:szCs w:val="20"/>
        </w:rPr>
        <w:t xml:space="preserve"> </w:t>
      </w:r>
      <w:r w:rsidRPr="00554785">
        <w:rPr>
          <w:rFonts w:ascii="Arial" w:hAnsi="Arial" w:cs="Arial"/>
          <w:sz w:val="22"/>
          <w:szCs w:val="20"/>
        </w:rPr>
        <w:t>procedente</w:t>
      </w:r>
      <w:r w:rsidRPr="00554785">
        <w:rPr>
          <w:rFonts w:ascii="Arial" w:hAnsi="Arial" w:cs="Arial"/>
          <w:spacing w:val="-59"/>
          <w:sz w:val="22"/>
          <w:szCs w:val="20"/>
        </w:rPr>
        <w:t xml:space="preserve"> </w:t>
      </w:r>
      <w:r w:rsidRPr="00554785">
        <w:rPr>
          <w:rFonts w:ascii="Arial" w:hAnsi="Arial" w:cs="Arial"/>
          <w:sz w:val="22"/>
          <w:szCs w:val="20"/>
        </w:rPr>
        <w:t>o no la celebración de un determinado contrato en específico. Al tratarse de un análisis que se</w:t>
      </w:r>
      <w:r w:rsidRPr="00554785">
        <w:rPr>
          <w:rFonts w:ascii="Arial" w:hAnsi="Arial" w:cs="Arial"/>
          <w:spacing w:val="1"/>
          <w:sz w:val="22"/>
          <w:szCs w:val="20"/>
        </w:rPr>
        <w:t xml:space="preserve"> </w:t>
      </w:r>
      <w:r w:rsidRPr="00554785">
        <w:rPr>
          <w:rFonts w:ascii="Arial" w:hAnsi="Arial" w:cs="Arial"/>
          <w:sz w:val="22"/>
          <w:szCs w:val="20"/>
        </w:rPr>
        <w:t>debe realizar en cada caso concreto, la Agencia, por vía consultiva, no puede definir un criterio</w:t>
      </w:r>
      <w:r w:rsidRPr="00554785">
        <w:rPr>
          <w:rFonts w:ascii="Arial" w:hAnsi="Arial" w:cs="Arial"/>
          <w:spacing w:val="1"/>
          <w:sz w:val="22"/>
          <w:szCs w:val="20"/>
        </w:rPr>
        <w:t xml:space="preserve"> </w:t>
      </w:r>
      <w:r w:rsidRPr="00554785">
        <w:rPr>
          <w:rFonts w:ascii="Arial" w:hAnsi="Arial" w:cs="Arial"/>
          <w:sz w:val="22"/>
          <w:szCs w:val="20"/>
        </w:rPr>
        <w:t>universal y absoluto, sino que brinda elementos hermenéuticos de carácter general para que los</w:t>
      </w:r>
      <w:r w:rsidRPr="00554785">
        <w:rPr>
          <w:rFonts w:ascii="Arial" w:hAnsi="Arial" w:cs="Arial"/>
          <w:spacing w:val="-59"/>
          <w:sz w:val="22"/>
          <w:szCs w:val="20"/>
        </w:rPr>
        <w:t xml:space="preserve"> </w:t>
      </w:r>
      <w:r w:rsidRPr="00554785">
        <w:rPr>
          <w:rFonts w:ascii="Arial" w:hAnsi="Arial" w:cs="Arial"/>
          <w:sz w:val="22"/>
          <w:szCs w:val="20"/>
        </w:rPr>
        <w:t>partícipes</w:t>
      </w:r>
      <w:r w:rsidRPr="00554785">
        <w:rPr>
          <w:rFonts w:ascii="Arial" w:hAnsi="Arial" w:cs="Arial"/>
          <w:spacing w:val="-10"/>
          <w:sz w:val="22"/>
          <w:szCs w:val="20"/>
        </w:rPr>
        <w:t xml:space="preserve"> </w:t>
      </w:r>
      <w:r w:rsidRPr="00554785">
        <w:rPr>
          <w:rFonts w:ascii="Arial" w:hAnsi="Arial" w:cs="Arial"/>
          <w:sz w:val="22"/>
          <w:szCs w:val="20"/>
        </w:rPr>
        <w:t>del</w:t>
      </w:r>
      <w:r w:rsidRPr="00554785">
        <w:rPr>
          <w:rFonts w:ascii="Arial" w:hAnsi="Arial" w:cs="Arial"/>
          <w:spacing w:val="-10"/>
          <w:sz w:val="22"/>
          <w:szCs w:val="20"/>
        </w:rPr>
        <w:t xml:space="preserve"> </w:t>
      </w:r>
      <w:r w:rsidRPr="00554785">
        <w:rPr>
          <w:rFonts w:ascii="Arial" w:hAnsi="Arial" w:cs="Arial"/>
          <w:sz w:val="22"/>
          <w:szCs w:val="20"/>
        </w:rPr>
        <w:t>sistema</w:t>
      </w:r>
      <w:r w:rsidRPr="00554785">
        <w:rPr>
          <w:rFonts w:ascii="Arial" w:hAnsi="Arial" w:cs="Arial"/>
          <w:spacing w:val="-9"/>
          <w:sz w:val="22"/>
          <w:szCs w:val="20"/>
        </w:rPr>
        <w:t xml:space="preserve"> </w:t>
      </w:r>
      <w:r w:rsidRPr="00554785">
        <w:rPr>
          <w:rFonts w:ascii="Arial" w:hAnsi="Arial" w:cs="Arial"/>
          <w:sz w:val="22"/>
          <w:szCs w:val="20"/>
        </w:rPr>
        <w:t>de</w:t>
      </w:r>
      <w:r w:rsidRPr="00554785">
        <w:rPr>
          <w:rFonts w:ascii="Arial" w:hAnsi="Arial" w:cs="Arial"/>
          <w:spacing w:val="-10"/>
          <w:sz w:val="22"/>
          <w:szCs w:val="20"/>
        </w:rPr>
        <w:t xml:space="preserve"> </w:t>
      </w:r>
      <w:r w:rsidRPr="00554785">
        <w:rPr>
          <w:rFonts w:ascii="Arial" w:hAnsi="Arial" w:cs="Arial"/>
          <w:sz w:val="22"/>
          <w:szCs w:val="20"/>
        </w:rPr>
        <w:t>compras</w:t>
      </w:r>
      <w:r w:rsidRPr="00554785">
        <w:rPr>
          <w:rFonts w:ascii="Arial" w:hAnsi="Arial" w:cs="Arial"/>
          <w:spacing w:val="-10"/>
          <w:sz w:val="22"/>
          <w:szCs w:val="20"/>
        </w:rPr>
        <w:t xml:space="preserve"> </w:t>
      </w:r>
      <w:r w:rsidRPr="00554785">
        <w:rPr>
          <w:rFonts w:ascii="Arial" w:hAnsi="Arial" w:cs="Arial"/>
          <w:sz w:val="22"/>
          <w:szCs w:val="20"/>
        </w:rPr>
        <w:t>y</w:t>
      </w:r>
      <w:r w:rsidRPr="00554785">
        <w:rPr>
          <w:rFonts w:ascii="Arial" w:hAnsi="Arial" w:cs="Arial"/>
          <w:spacing w:val="-9"/>
          <w:sz w:val="22"/>
          <w:szCs w:val="20"/>
        </w:rPr>
        <w:t xml:space="preserve"> </w:t>
      </w:r>
      <w:r w:rsidRPr="00554785">
        <w:rPr>
          <w:rFonts w:ascii="Arial" w:hAnsi="Arial" w:cs="Arial"/>
          <w:sz w:val="22"/>
          <w:szCs w:val="20"/>
        </w:rPr>
        <w:t>contratación</w:t>
      </w:r>
      <w:r w:rsidRPr="00554785">
        <w:rPr>
          <w:rFonts w:ascii="Arial" w:hAnsi="Arial" w:cs="Arial"/>
          <w:spacing w:val="-10"/>
          <w:sz w:val="22"/>
          <w:szCs w:val="20"/>
        </w:rPr>
        <w:t xml:space="preserve"> </w:t>
      </w:r>
      <w:r w:rsidRPr="00554785">
        <w:rPr>
          <w:rFonts w:ascii="Arial" w:hAnsi="Arial" w:cs="Arial"/>
          <w:sz w:val="22"/>
          <w:szCs w:val="20"/>
        </w:rPr>
        <w:t>pública</w:t>
      </w:r>
      <w:r w:rsidRPr="00554785">
        <w:rPr>
          <w:rFonts w:ascii="Arial" w:hAnsi="Arial" w:cs="Arial"/>
          <w:spacing w:val="-9"/>
          <w:sz w:val="22"/>
          <w:szCs w:val="20"/>
        </w:rPr>
        <w:t xml:space="preserve"> </w:t>
      </w:r>
      <w:r w:rsidRPr="00554785">
        <w:rPr>
          <w:rFonts w:ascii="Arial" w:hAnsi="Arial" w:cs="Arial"/>
          <w:sz w:val="22"/>
          <w:szCs w:val="20"/>
        </w:rPr>
        <w:t>adopten</w:t>
      </w:r>
      <w:r w:rsidRPr="00554785">
        <w:rPr>
          <w:rFonts w:ascii="Arial" w:hAnsi="Arial" w:cs="Arial"/>
          <w:spacing w:val="-10"/>
          <w:sz w:val="22"/>
          <w:szCs w:val="20"/>
        </w:rPr>
        <w:t xml:space="preserve"> </w:t>
      </w:r>
      <w:r w:rsidRPr="00554785">
        <w:rPr>
          <w:rFonts w:ascii="Arial" w:hAnsi="Arial" w:cs="Arial"/>
          <w:sz w:val="22"/>
          <w:szCs w:val="20"/>
        </w:rPr>
        <w:t>la</w:t>
      </w:r>
      <w:r w:rsidRPr="00554785">
        <w:rPr>
          <w:rFonts w:ascii="Arial" w:hAnsi="Arial" w:cs="Arial"/>
          <w:spacing w:val="-10"/>
          <w:sz w:val="22"/>
          <w:szCs w:val="20"/>
        </w:rPr>
        <w:t xml:space="preserve"> </w:t>
      </w:r>
      <w:r w:rsidRPr="00554785">
        <w:rPr>
          <w:rFonts w:ascii="Arial" w:hAnsi="Arial" w:cs="Arial"/>
          <w:sz w:val="22"/>
          <w:szCs w:val="20"/>
        </w:rPr>
        <w:t>decisión</w:t>
      </w:r>
      <w:r w:rsidRPr="00554785">
        <w:rPr>
          <w:rFonts w:ascii="Arial" w:hAnsi="Arial" w:cs="Arial"/>
          <w:spacing w:val="-9"/>
          <w:sz w:val="22"/>
          <w:szCs w:val="20"/>
        </w:rPr>
        <w:t xml:space="preserve"> </w:t>
      </w:r>
      <w:r w:rsidRPr="00554785">
        <w:rPr>
          <w:rFonts w:ascii="Arial" w:hAnsi="Arial" w:cs="Arial"/>
          <w:sz w:val="22"/>
          <w:szCs w:val="20"/>
        </w:rPr>
        <w:t>que</w:t>
      </w:r>
      <w:r w:rsidRPr="00554785">
        <w:rPr>
          <w:rFonts w:ascii="Arial" w:hAnsi="Arial" w:cs="Arial"/>
          <w:spacing w:val="-10"/>
          <w:sz w:val="22"/>
          <w:szCs w:val="20"/>
        </w:rPr>
        <w:t xml:space="preserve"> </w:t>
      </w:r>
      <w:r w:rsidRPr="00554785">
        <w:rPr>
          <w:rFonts w:ascii="Arial" w:hAnsi="Arial" w:cs="Arial"/>
          <w:sz w:val="22"/>
          <w:szCs w:val="20"/>
        </w:rPr>
        <w:t>corresponda,</w:t>
      </w:r>
      <w:r w:rsidRPr="00554785">
        <w:rPr>
          <w:rFonts w:ascii="Arial" w:hAnsi="Arial" w:cs="Arial"/>
          <w:spacing w:val="-9"/>
          <w:sz w:val="22"/>
          <w:szCs w:val="20"/>
        </w:rPr>
        <w:t xml:space="preserve"> </w:t>
      </w:r>
      <w:r w:rsidRPr="00554785">
        <w:rPr>
          <w:rFonts w:ascii="Arial" w:hAnsi="Arial" w:cs="Arial"/>
          <w:sz w:val="22"/>
          <w:szCs w:val="20"/>
        </w:rPr>
        <w:t>lo</w:t>
      </w:r>
      <w:r w:rsidRPr="00554785">
        <w:rPr>
          <w:rFonts w:ascii="Arial" w:hAnsi="Arial" w:cs="Arial"/>
          <w:spacing w:val="-59"/>
          <w:sz w:val="22"/>
          <w:szCs w:val="20"/>
        </w:rPr>
        <w:t xml:space="preserve"> </w:t>
      </w:r>
      <w:r w:rsidRPr="00554785">
        <w:rPr>
          <w:rFonts w:ascii="Arial" w:hAnsi="Arial" w:cs="Arial"/>
          <w:sz w:val="22"/>
          <w:szCs w:val="20"/>
        </w:rPr>
        <w:t>cual</w:t>
      </w:r>
      <w:r w:rsidRPr="00554785">
        <w:rPr>
          <w:rFonts w:ascii="Arial" w:hAnsi="Arial" w:cs="Arial"/>
          <w:spacing w:val="-2"/>
          <w:sz w:val="22"/>
          <w:szCs w:val="20"/>
        </w:rPr>
        <w:t xml:space="preserve"> </w:t>
      </w:r>
      <w:r w:rsidRPr="00554785">
        <w:rPr>
          <w:rFonts w:ascii="Arial" w:hAnsi="Arial" w:cs="Arial"/>
          <w:sz w:val="22"/>
          <w:szCs w:val="20"/>
        </w:rPr>
        <w:t>es</w:t>
      </w:r>
      <w:r w:rsidRPr="00554785">
        <w:rPr>
          <w:rFonts w:ascii="Arial" w:hAnsi="Arial" w:cs="Arial"/>
          <w:spacing w:val="-1"/>
          <w:sz w:val="22"/>
          <w:szCs w:val="20"/>
        </w:rPr>
        <w:t xml:space="preserve"> </w:t>
      </w:r>
      <w:r w:rsidRPr="00554785">
        <w:rPr>
          <w:rFonts w:ascii="Arial" w:hAnsi="Arial" w:cs="Arial"/>
          <w:sz w:val="22"/>
          <w:szCs w:val="20"/>
        </w:rPr>
        <w:t>acorde</w:t>
      </w:r>
      <w:r w:rsidRPr="00554785">
        <w:rPr>
          <w:rFonts w:ascii="Arial" w:hAnsi="Arial" w:cs="Arial"/>
          <w:spacing w:val="-1"/>
          <w:sz w:val="22"/>
          <w:szCs w:val="20"/>
        </w:rPr>
        <w:t xml:space="preserve"> </w:t>
      </w:r>
      <w:r w:rsidRPr="00554785">
        <w:rPr>
          <w:rFonts w:ascii="Arial" w:hAnsi="Arial" w:cs="Arial"/>
          <w:sz w:val="22"/>
          <w:szCs w:val="20"/>
        </w:rPr>
        <w:t>con</w:t>
      </w:r>
      <w:r w:rsidRPr="00554785">
        <w:rPr>
          <w:rFonts w:ascii="Arial" w:hAnsi="Arial" w:cs="Arial"/>
          <w:spacing w:val="-2"/>
          <w:sz w:val="22"/>
          <w:szCs w:val="20"/>
        </w:rPr>
        <w:t xml:space="preserve"> </w:t>
      </w:r>
      <w:r w:rsidRPr="00554785">
        <w:rPr>
          <w:rFonts w:ascii="Arial" w:hAnsi="Arial" w:cs="Arial"/>
          <w:sz w:val="22"/>
          <w:szCs w:val="20"/>
        </w:rPr>
        <w:t>el</w:t>
      </w:r>
      <w:r w:rsidRPr="00554785">
        <w:rPr>
          <w:rFonts w:ascii="Arial" w:hAnsi="Arial" w:cs="Arial"/>
          <w:spacing w:val="-1"/>
          <w:sz w:val="22"/>
          <w:szCs w:val="20"/>
        </w:rPr>
        <w:t xml:space="preserve"> </w:t>
      </w:r>
      <w:r w:rsidRPr="00554785">
        <w:rPr>
          <w:rFonts w:ascii="Arial" w:hAnsi="Arial" w:cs="Arial"/>
          <w:sz w:val="22"/>
          <w:szCs w:val="20"/>
        </w:rPr>
        <w:t>principio</w:t>
      </w:r>
      <w:r w:rsidRPr="00554785">
        <w:rPr>
          <w:rFonts w:ascii="Arial" w:hAnsi="Arial" w:cs="Arial"/>
          <w:spacing w:val="-1"/>
          <w:sz w:val="22"/>
          <w:szCs w:val="20"/>
        </w:rPr>
        <w:t xml:space="preserve"> </w:t>
      </w:r>
      <w:r w:rsidRPr="00554785">
        <w:rPr>
          <w:rFonts w:ascii="Arial" w:hAnsi="Arial" w:cs="Arial"/>
          <w:sz w:val="22"/>
          <w:szCs w:val="20"/>
        </w:rPr>
        <w:t>de</w:t>
      </w:r>
      <w:r w:rsidRPr="00554785">
        <w:rPr>
          <w:rFonts w:ascii="Arial" w:hAnsi="Arial" w:cs="Arial"/>
          <w:spacing w:val="-2"/>
          <w:sz w:val="22"/>
          <w:szCs w:val="20"/>
        </w:rPr>
        <w:t xml:space="preserve"> </w:t>
      </w:r>
      <w:r w:rsidRPr="00554785">
        <w:rPr>
          <w:rFonts w:ascii="Arial" w:hAnsi="Arial" w:cs="Arial"/>
          <w:sz w:val="22"/>
          <w:szCs w:val="20"/>
        </w:rPr>
        <w:t>juridicidad.</w:t>
      </w:r>
    </w:p>
    <w:p w14:paraId="33019D82" w14:textId="77777777" w:rsidR="00554785" w:rsidRPr="00554785" w:rsidRDefault="00554785" w:rsidP="00554785">
      <w:pPr>
        <w:pStyle w:val="Textoindependiente"/>
        <w:spacing w:before="93" w:line="276" w:lineRule="auto"/>
        <w:ind w:left="118" w:right="176" w:firstLine="708"/>
        <w:jc w:val="both"/>
        <w:rPr>
          <w:rFonts w:ascii="Arial" w:hAnsi="Arial" w:cs="Arial"/>
          <w:sz w:val="22"/>
        </w:rPr>
      </w:pPr>
      <w:r w:rsidRPr="00554785">
        <w:rPr>
          <w:rFonts w:ascii="Arial" w:hAnsi="Arial" w:cs="Arial"/>
          <w:sz w:val="22"/>
        </w:rPr>
        <w:t>Este concepto tiene el alcance previsto en el artículo 28 del Código de Procedimiento</w:t>
      </w:r>
      <w:r w:rsidRPr="00554785">
        <w:rPr>
          <w:rFonts w:ascii="Arial" w:hAnsi="Arial" w:cs="Arial"/>
          <w:spacing w:val="1"/>
          <w:sz w:val="22"/>
        </w:rPr>
        <w:t xml:space="preserve"> </w:t>
      </w:r>
      <w:r w:rsidRPr="00554785">
        <w:rPr>
          <w:rFonts w:ascii="Arial" w:hAnsi="Arial" w:cs="Arial"/>
          <w:spacing w:val="-1"/>
          <w:sz w:val="22"/>
        </w:rPr>
        <w:t>Administrativo</w:t>
      </w:r>
      <w:r w:rsidRPr="00554785">
        <w:rPr>
          <w:rFonts w:ascii="Arial" w:hAnsi="Arial" w:cs="Arial"/>
          <w:spacing w:val="-12"/>
          <w:sz w:val="22"/>
        </w:rPr>
        <w:t xml:space="preserve"> </w:t>
      </w:r>
      <w:r w:rsidRPr="00554785">
        <w:rPr>
          <w:rFonts w:ascii="Arial" w:hAnsi="Arial" w:cs="Arial"/>
          <w:spacing w:val="-1"/>
          <w:sz w:val="22"/>
        </w:rPr>
        <w:t>y</w:t>
      </w:r>
      <w:r w:rsidRPr="00554785">
        <w:rPr>
          <w:rFonts w:ascii="Arial" w:hAnsi="Arial" w:cs="Arial"/>
          <w:spacing w:val="-15"/>
          <w:sz w:val="22"/>
        </w:rPr>
        <w:t xml:space="preserve"> </w:t>
      </w:r>
      <w:r w:rsidRPr="00554785">
        <w:rPr>
          <w:rFonts w:ascii="Arial" w:hAnsi="Arial" w:cs="Arial"/>
          <w:spacing w:val="-1"/>
          <w:sz w:val="22"/>
        </w:rPr>
        <w:t>de</w:t>
      </w:r>
      <w:r w:rsidRPr="00554785">
        <w:rPr>
          <w:rFonts w:ascii="Arial" w:hAnsi="Arial" w:cs="Arial"/>
          <w:spacing w:val="-15"/>
          <w:sz w:val="22"/>
        </w:rPr>
        <w:t xml:space="preserve"> </w:t>
      </w:r>
      <w:r w:rsidRPr="00554785">
        <w:rPr>
          <w:rFonts w:ascii="Arial" w:hAnsi="Arial" w:cs="Arial"/>
          <w:spacing w:val="-1"/>
          <w:sz w:val="22"/>
        </w:rPr>
        <w:t>lo</w:t>
      </w:r>
      <w:r w:rsidRPr="00554785">
        <w:rPr>
          <w:rFonts w:ascii="Arial" w:hAnsi="Arial" w:cs="Arial"/>
          <w:spacing w:val="-15"/>
          <w:sz w:val="22"/>
        </w:rPr>
        <w:t xml:space="preserve"> </w:t>
      </w:r>
      <w:r w:rsidRPr="00554785">
        <w:rPr>
          <w:rFonts w:ascii="Arial" w:hAnsi="Arial" w:cs="Arial"/>
          <w:spacing w:val="-1"/>
          <w:sz w:val="22"/>
        </w:rPr>
        <w:t>Contencioso</w:t>
      </w:r>
      <w:r w:rsidRPr="00554785">
        <w:rPr>
          <w:rFonts w:ascii="Arial" w:hAnsi="Arial" w:cs="Arial"/>
          <w:spacing w:val="-14"/>
          <w:sz w:val="22"/>
        </w:rPr>
        <w:t xml:space="preserve"> </w:t>
      </w:r>
      <w:r w:rsidRPr="00554785">
        <w:rPr>
          <w:rFonts w:ascii="Arial" w:hAnsi="Arial" w:cs="Arial"/>
          <w:spacing w:val="-1"/>
          <w:sz w:val="22"/>
        </w:rPr>
        <w:t>Administrativo</w:t>
      </w:r>
      <w:r w:rsidRPr="00554785">
        <w:rPr>
          <w:rFonts w:ascii="Arial" w:hAnsi="Arial" w:cs="Arial"/>
          <w:spacing w:val="-12"/>
          <w:sz w:val="22"/>
        </w:rPr>
        <w:t xml:space="preserve"> </w:t>
      </w:r>
      <w:r w:rsidRPr="00554785">
        <w:rPr>
          <w:rFonts w:ascii="Arial" w:hAnsi="Arial" w:cs="Arial"/>
          <w:spacing w:val="-1"/>
          <w:sz w:val="22"/>
        </w:rPr>
        <w:t>y</w:t>
      </w:r>
      <w:r w:rsidRPr="00554785">
        <w:rPr>
          <w:rFonts w:ascii="Arial" w:hAnsi="Arial" w:cs="Arial"/>
          <w:spacing w:val="-15"/>
          <w:sz w:val="22"/>
        </w:rPr>
        <w:t xml:space="preserve"> </w:t>
      </w:r>
      <w:r w:rsidRPr="00554785">
        <w:rPr>
          <w:rFonts w:ascii="Arial" w:hAnsi="Arial" w:cs="Arial"/>
          <w:spacing w:val="-1"/>
          <w:sz w:val="22"/>
        </w:rPr>
        <w:t>las</w:t>
      </w:r>
      <w:r w:rsidRPr="00554785">
        <w:rPr>
          <w:rFonts w:ascii="Arial" w:hAnsi="Arial" w:cs="Arial"/>
          <w:spacing w:val="-15"/>
          <w:sz w:val="22"/>
        </w:rPr>
        <w:t xml:space="preserve"> </w:t>
      </w:r>
      <w:r w:rsidRPr="00554785">
        <w:rPr>
          <w:rFonts w:ascii="Arial" w:hAnsi="Arial" w:cs="Arial"/>
          <w:spacing w:val="-1"/>
          <w:sz w:val="22"/>
        </w:rPr>
        <w:t>expresiones</w:t>
      </w:r>
      <w:r w:rsidRPr="00554785">
        <w:rPr>
          <w:rFonts w:ascii="Arial" w:hAnsi="Arial" w:cs="Arial"/>
          <w:spacing w:val="-14"/>
          <w:sz w:val="22"/>
        </w:rPr>
        <w:t xml:space="preserve"> </w:t>
      </w:r>
      <w:r w:rsidRPr="00554785">
        <w:rPr>
          <w:rFonts w:ascii="Arial" w:hAnsi="Arial" w:cs="Arial"/>
          <w:spacing w:val="-1"/>
          <w:sz w:val="22"/>
        </w:rPr>
        <w:t>aquí</w:t>
      </w:r>
      <w:r w:rsidRPr="00554785">
        <w:rPr>
          <w:rFonts w:ascii="Arial" w:hAnsi="Arial" w:cs="Arial"/>
          <w:spacing w:val="-15"/>
          <w:sz w:val="22"/>
        </w:rPr>
        <w:t xml:space="preserve"> </w:t>
      </w:r>
      <w:r w:rsidRPr="00554785">
        <w:rPr>
          <w:rFonts w:ascii="Arial" w:hAnsi="Arial" w:cs="Arial"/>
          <w:sz w:val="22"/>
        </w:rPr>
        <w:t>utilizadas</w:t>
      </w:r>
      <w:r w:rsidRPr="00554785">
        <w:rPr>
          <w:rFonts w:ascii="Arial" w:hAnsi="Arial" w:cs="Arial"/>
          <w:spacing w:val="-14"/>
          <w:sz w:val="22"/>
        </w:rPr>
        <w:t xml:space="preserve"> </w:t>
      </w:r>
      <w:r w:rsidRPr="00554785">
        <w:rPr>
          <w:rFonts w:ascii="Arial" w:hAnsi="Arial" w:cs="Arial"/>
          <w:sz w:val="22"/>
        </w:rPr>
        <w:t>con</w:t>
      </w:r>
      <w:r w:rsidRPr="00554785">
        <w:rPr>
          <w:rFonts w:ascii="Arial" w:hAnsi="Arial" w:cs="Arial"/>
          <w:spacing w:val="-15"/>
          <w:sz w:val="22"/>
        </w:rPr>
        <w:t xml:space="preserve"> </w:t>
      </w:r>
      <w:r w:rsidRPr="00554785">
        <w:rPr>
          <w:rFonts w:ascii="Arial" w:hAnsi="Arial" w:cs="Arial"/>
          <w:sz w:val="22"/>
        </w:rPr>
        <w:t>mayúscula</w:t>
      </w:r>
      <w:r w:rsidRPr="00554785">
        <w:rPr>
          <w:rFonts w:ascii="Arial" w:hAnsi="Arial" w:cs="Arial"/>
          <w:spacing w:val="1"/>
          <w:sz w:val="22"/>
        </w:rPr>
        <w:t xml:space="preserve"> </w:t>
      </w:r>
      <w:r w:rsidRPr="00554785">
        <w:rPr>
          <w:rFonts w:ascii="Arial" w:hAnsi="Arial" w:cs="Arial"/>
          <w:sz w:val="22"/>
        </w:rPr>
        <w:t>inicial</w:t>
      </w:r>
      <w:r w:rsidRPr="00554785">
        <w:rPr>
          <w:rFonts w:ascii="Arial" w:hAnsi="Arial" w:cs="Arial"/>
          <w:spacing w:val="-10"/>
          <w:sz w:val="22"/>
        </w:rPr>
        <w:t xml:space="preserve"> </w:t>
      </w:r>
      <w:r w:rsidRPr="00554785">
        <w:rPr>
          <w:rFonts w:ascii="Arial" w:hAnsi="Arial" w:cs="Arial"/>
          <w:sz w:val="22"/>
        </w:rPr>
        <w:t>deben</w:t>
      </w:r>
      <w:r w:rsidRPr="00554785">
        <w:rPr>
          <w:rFonts w:ascii="Arial" w:hAnsi="Arial" w:cs="Arial"/>
          <w:spacing w:val="-10"/>
          <w:sz w:val="22"/>
        </w:rPr>
        <w:t xml:space="preserve"> </w:t>
      </w:r>
      <w:r w:rsidRPr="00554785">
        <w:rPr>
          <w:rFonts w:ascii="Arial" w:hAnsi="Arial" w:cs="Arial"/>
          <w:sz w:val="22"/>
        </w:rPr>
        <w:t>ser</w:t>
      </w:r>
      <w:r w:rsidRPr="00554785">
        <w:rPr>
          <w:rFonts w:ascii="Arial" w:hAnsi="Arial" w:cs="Arial"/>
          <w:spacing w:val="-10"/>
          <w:sz w:val="22"/>
        </w:rPr>
        <w:t xml:space="preserve"> </w:t>
      </w:r>
      <w:r w:rsidRPr="00554785">
        <w:rPr>
          <w:rFonts w:ascii="Arial" w:hAnsi="Arial" w:cs="Arial"/>
          <w:sz w:val="22"/>
        </w:rPr>
        <w:t>entendidas</w:t>
      </w:r>
      <w:r w:rsidRPr="00554785">
        <w:rPr>
          <w:rFonts w:ascii="Arial" w:hAnsi="Arial" w:cs="Arial"/>
          <w:spacing w:val="-9"/>
          <w:sz w:val="22"/>
        </w:rPr>
        <w:t xml:space="preserve"> </w:t>
      </w:r>
      <w:r w:rsidRPr="00554785">
        <w:rPr>
          <w:rFonts w:ascii="Arial" w:hAnsi="Arial" w:cs="Arial"/>
          <w:sz w:val="22"/>
        </w:rPr>
        <w:t>con</w:t>
      </w:r>
      <w:r w:rsidRPr="00554785">
        <w:rPr>
          <w:rFonts w:ascii="Arial" w:hAnsi="Arial" w:cs="Arial"/>
          <w:spacing w:val="-10"/>
          <w:sz w:val="22"/>
        </w:rPr>
        <w:t xml:space="preserve"> </w:t>
      </w:r>
      <w:r w:rsidRPr="00554785">
        <w:rPr>
          <w:rFonts w:ascii="Arial" w:hAnsi="Arial" w:cs="Arial"/>
          <w:sz w:val="22"/>
        </w:rPr>
        <w:t>el</w:t>
      </w:r>
      <w:r w:rsidRPr="00554785">
        <w:rPr>
          <w:rFonts w:ascii="Arial" w:hAnsi="Arial" w:cs="Arial"/>
          <w:spacing w:val="-10"/>
          <w:sz w:val="22"/>
        </w:rPr>
        <w:t xml:space="preserve"> </w:t>
      </w:r>
      <w:r w:rsidRPr="00554785">
        <w:rPr>
          <w:rFonts w:ascii="Arial" w:hAnsi="Arial" w:cs="Arial"/>
          <w:sz w:val="22"/>
        </w:rPr>
        <w:t>significado</w:t>
      </w:r>
      <w:r w:rsidRPr="00554785">
        <w:rPr>
          <w:rFonts w:ascii="Arial" w:hAnsi="Arial" w:cs="Arial"/>
          <w:spacing w:val="-10"/>
          <w:sz w:val="22"/>
        </w:rPr>
        <w:t xml:space="preserve"> </w:t>
      </w:r>
      <w:r w:rsidRPr="00554785">
        <w:rPr>
          <w:rFonts w:ascii="Arial" w:hAnsi="Arial" w:cs="Arial"/>
          <w:sz w:val="22"/>
        </w:rPr>
        <w:t>que</w:t>
      </w:r>
      <w:r w:rsidRPr="00554785">
        <w:rPr>
          <w:rFonts w:ascii="Arial" w:hAnsi="Arial" w:cs="Arial"/>
          <w:spacing w:val="-9"/>
          <w:sz w:val="22"/>
        </w:rPr>
        <w:t xml:space="preserve"> </w:t>
      </w:r>
      <w:r w:rsidRPr="00554785">
        <w:rPr>
          <w:rFonts w:ascii="Arial" w:hAnsi="Arial" w:cs="Arial"/>
          <w:sz w:val="22"/>
        </w:rPr>
        <w:t>les</w:t>
      </w:r>
      <w:r w:rsidRPr="00554785">
        <w:rPr>
          <w:rFonts w:ascii="Arial" w:hAnsi="Arial" w:cs="Arial"/>
          <w:spacing w:val="-10"/>
          <w:sz w:val="22"/>
        </w:rPr>
        <w:t xml:space="preserve"> </w:t>
      </w:r>
      <w:r w:rsidRPr="00554785">
        <w:rPr>
          <w:rFonts w:ascii="Arial" w:hAnsi="Arial" w:cs="Arial"/>
          <w:sz w:val="22"/>
        </w:rPr>
        <w:t>otorga</w:t>
      </w:r>
      <w:r w:rsidRPr="00554785">
        <w:rPr>
          <w:rFonts w:ascii="Arial" w:hAnsi="Arial" w:cs="Arial"/>
          <w:spacing w:val="-10"/>
          <w:sz w:val="22"/>
        </w:rPr>
        <w:t xml:space="preserve"> </w:t>
      </w:r>
      <w:r w:rsidRPr="00554785">
        <w:rPr>
          <w:rFonts w:ascii="Arial" w:hAnsi="Arial" w:cs="Arial"/>
          <w:sz w:val="22"/>
        </w:rPr>
        <w:t>el</w:t>
      </w:r>
      <w:r w:rsidRPr="00554785">
        <w:rPr>
          <w:rFonts w:ascii="Arial" w:hAnsi="Arial" w:cs="Arial"/>
          <w:spacing w:val="-10"/>
          <w:sz w:val="22"/>
        </w:rPr>
        <w:t xml:space="preserve"> </w:t>
      </w:r>
      <w:r w:rsidRPr="00554785">
        <w:rPr>
          <w:rFonts w:ascii="Arial" w:hAnsi="Arial" w:cs="Arial"/>
          <w:sz w:val="22"/>
        </w:rPr>
        <w:t>artículo</w:t>
      </w:r>
      <w:r w:rsidRPr="00554785">
        <w:rPr>
          <w:rFonts w:ascii="Arial" w:hAnsi="Arial" w:cs="Arial"/>
          <w:spacing w:val="-10"/>
          <w:sz w:val="22"/>
        </w:rPr>
        <w:t xml:space="preserve"> </w:t>
      </w:r>
      <w:r w:rsidRPr="00554785">
        <w:rPr>
          <w:rFonts w:ascii="Arial" w:hAnsi="Arial" w:cs="Arial"/>
          <w:sz w:val="22"/>
        </w:rPr>
        <w:t>2.2.1.1.1.3.1.</w:t>
      </w:r>
      <w:r w:rsidRPr="00554785">
        <w:rPr>
          <w:rFonts w:ascii="Arial" w:hAnsi="Arial" w:cs="Arial"/>
          <w:spacing w:val="-9"/>
          <w:sz w:val="22"/>
        </w:rPr>
        <w:t xml:space="preserve"> </w:t>
      </w:r>
      <w:r w:rsidRPr="00554785">
        <w:rPr>
          <w:rFonts w:ascii="Arial" w:hAnsi="Arial" w:cs="Arial"/>
          <w:sz w:val="22"/>
        </w:rPr>
        <w:t>del</w:t>
      </w:r>
      <w:r w:rsidRPr="00554785">
        <w:rPr>
          <w:rFonts w:ascii="Arial" w:hAnsi="Arial" w:cs="Arial"/>
          <w:spacing w:val="-10"/>
          <w:sz w:val="22"/>
        </w:rPr>
        <w:t xml:space="preserve"> </w:t>
      </w:r>
      <w:r w:rsidRPr="00554785">
        <w:rPr>
          <w:rFonts w:ascii="Arial" w:hAnsi="Arial" w:cs="Arial"/>
          <w:sz w:val="22"/>
        </w:rPr>
        <w:t>Decreto</w:t>
      </w:r>
      <w:r w:rsidRPr="00554785">
        <w:rPr>
          <w:rFonts w:ascii="Arial" w:hAnsi="Arial" w:cs="Arial"/>
          <w:spacing w:val="1"/>
          <w:sz w:val="22"/>
        </w:rPr>
        <w:t xml:space="preserve"> </w:t>
      </w:r>
      <w:r w:rsidRPr="00554785">
        <w:rPr>
          <w:rFonts w:ascii="Arial" w:hAnsi="Arial" w:cs="Arial"/>
          <w:sz w:val="22"/>
        </w:rPr>
        <w:t>1082</w:t>
      </w:r>
      <w:r w:rsidRPr="00554785">
        <w:rPr>
          <w:rFonts w:ascii="Arial" w:hAnsi="Arial" w:cs="Arial"/>
          <w:spacing w:val="-2"/>
          <w:sz w:val="22"/>
        </w:rPr>
        <w:t xml:space="preserve"> </w:t>
      </w:r>
      <w:r w:rsidRPr="00554785">
        <w:rPr>
          <w:rFonts w:ascii="Arial" w:hAnsi="Arial" w:cs="Arial"/>
          <w:sz w:val="22"/>
        </w:rPr>
        <w:t>de</w:t>
      </w:r>
      <w:r w:rsidRPr="00554785">
        <w:rPr>
          <w:rFonts w:ascii="Arial" w:hAnsi="Arial" w:cs="Arial"/>
          <w:spacing w:val="-1"/>
          <w:sz w:val="22"/>
        </w:rPr>
        <w:t xml:space="preserve"> </w:t>
      </w:r>
      <w:r w:rsidRPr="00554785">
        <w:rPr>
          <w:rFonts w:ascii="Arial" w:hAnsi="Arial" w:cs="Arial"/>
          <w:sz w:val="22"/>
        </w:rPr>
        <w:t>2015.</w:t>
      </w:r>
    </w:p>
    <w:p w14:paraId="60045466" w14:textId="77777777" w:rsidR="00554785" w:rsidRPr="00554785" w:rsidRDefault="00554785" w:rsidP="00554785">
      <w:pPr>
        <w:pStyle w:val="Textoindependiente"/>
        <w:spacing w:before="7"/>
        <w:rPr>
          <w:rFonts w:ascii="Arial" w:hAnsi="Arial" w:cs="Arial"/>
          <w:sz w:val="22"/>
        </w:rPr>
      </w:pPr>
    </w:p>
    <w:p w14:paraId="2126B488" w14:textId="77777777" w:rsidR="00554785" w:rsidRPr="00554785" w:rsidRDefault="00554785" w:rsidP="00554785">
      <w:pPr>
        <w:pStyle w:val="Textoindependiente"/>
        <w:ind w:left="118"/>
        <w:rPr>
          <w:rFonts w:ascii="Arial" w:hAnsi="Arial" w:cs="Arial"/>
          <w:sz w:val="22"/>
        </w:rPr>
      </w:pPr>
      <w:r w:rsidRPr="00554785">
        <w:rPr>
          <w:rFonts w:ascii="Arial" w:hAnsi="Arial" w:cs="Arial"/>
          <w:sz w:val="22"/>
        </w:rPr>
        <w:t>Atentamente,</w:t>
      </w:r>
    </w:p>
    <w:p w14:paraId="652E0EFB" w14:textId="77777777" w:rsidR="00554785" w:rsidRPr="00554785" w:rsidRDefault="00554785" w:rsidP="00554785">
      <w:pPr>
        <w:pStyle w:val="Textoindependiente"/>
        <w:spacing w:line="276" w:lineRule="auto"/>
        <w:ind w:left="118" w:right="177" w:firstLine="709"/>
        <w:jc w:val="both"/>
        <w:rPr>
          <w:rFonts w:ascii="Arial" w:hAnsi="Arial" w:cs="Arial"/>
          <w:sz w:val="22"/>
          <w:szCs w:val="20"/>
        </w:rPr>
      </w:pPr>
    </w:p>
    <w:p w14:paraId="4204B328" w14:textId="7E38C258" w:rsidR="00554785" w:rsidRDefault="00554785" w:rsidP="00554785">
      <w:pPr>
        <w:spacing w:before="1"/>
        <w:ind w:right="630"/>
        <w:jc w:val="center"/>
        <w:rPr>
          <w:sz w:val="21"/>
          <w:lang w:val="es-MX"/>
        </w:rPr>
      </w:pPr>
      <w:r>
        <w:rPr>
          <w:noProof/>
        </w:rPr>
        <w:drawing>
          <wp:inline distT="0" distB="0" distL="0" distR="0" wp14:anchorId="6284B7F5" wp14:editId="189213F0">
            <wp:extent cx="2552700" cy="981075"/>
            <wp:effectExtent l="0" t="0" r="0" b="0"/>
            <wp:docPr id="1199993913" name="Imagen 1199993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52700" cy="981075"/>
                    </a:xfrm>
                    <a:prstGeom prst="rect">
                      <a:avLst/>
                    </a:prstGeom>
                  </pic:spPr>
                </pic:pic>
              </a:graphicData>
            </a:graphic>
          </wp:inline>
        </w:drawing>
      </w:r>
    </w:p>
    <w:p w14:paraId="4BD4918F" w14:textId="77777777" w:rsidR="00554785" w:rsidRPr="00554785" w:rsidRDefault="00554785" w:rsidP="00554785">
      <w:pPr>
        <w:widowControl w:val="0"/>
        <w:tabs>
          <w:tab w:val="left" w:pos="1332"/>
        </w:tabs>
        <w:autoSpaceDE w:val="0"/>
        <w:autoSpaceDN w:val="0"/>
        <w:spacing w:before="116" w:after="0" w:line="151" w:lineRule="auto"/>
        <w:ind w:left="225"/>
        <w:rPr>
          <w:rFonts w:ascii="Arial MT" w:eastAsia="Arial MT" w:hAnsi="Arial MT" w:cs="Arial MT"/>
          <w:sz w:val="16"/>
          <w:lang w:val="es-ES"/>
        </w:rPr>
      </w:pPr>
      <w:r w:rsidRPr="00554785">
        <w:rPr>
          <w:rFonts w:ascii="Arial MT" w:eastAsia="Arial MT" w:hAnsi="Arial MT" w:cs="Arial MT"/>
          <w:position w:val="-8"/>
          <w:sz w:val="16"/>
          <w:lang w:val="es-ES"/>
        </w:rPr>
        <w:t>Elaboró:</w:t>
      </w:r>
      <w:r w:rsidRPr="00554785">
        <w:rPr>
          <w:rFonts w:ascii="Arial MT" w:eastAsia="Arial MT" w:hAnsi="Arial MT" w:cs="Arial MT"/>
          <w:position w:val="-8"/>
          <w:sz w:val="16"/>
          <w:lang w:val="es-ES"/>
        </w:rPr>
        <w:tab/>
      </w:r>
      <w:r w:rsidRPr="00554785">
        <w:rPr>
          <w:rFonts w:ascii="Arial MT" w:eastAsia="Arial MT" w:hAnsi="Arial MT" w:cs="Arial MT"/>
          <w:sz w:val="16"/>
          <w:lang w:val="es-ES"/>
        </w:rPr>
        <w:t>Sergio</w:t>
      </w:r>
      <w:r w:rsidRPr="00554785">
        <w:rPr>
          <w:rFonts w:ascii="Arial MT" w:eastAsia="Arial MT" w:hAnsi="Arial MT" w:cs="Arial MT"/>
          <w:spacing w:val="-5"/>
          <w:sz w:val="16"/>
          <w:lang w:val="es-ES"/>
        </w:rPr>
        <w:t xml:space="preserve"> </w:t>
      </w:r>
      <w:r w:rsidRPr="00554785">
        <w:rPr>
          <w:rFonts w:ascii="Arial MT" w:eastAsia="Arial MT" w:hAnsi="Arial MT" w:cs="Arial MT"/>
          <w:sz w:val="16"/>
          <w:lang w:val="es-ES"/>
        </w:rPr>
        <w:t>Luis</w:t>
      </w:r>
      <w:r w:rsidRPr="00554785">
        <w:rPr>
          <w:rFonts w:ascii="Arial MT" w:eastAsia="Arial MT" w:hAnsi="Arial MT" w:cs="Arial MT"/>
          <w:spacing w:val="-5"/>
          <w:sz w:val="16"/>
          <w:lang w:val="es-ES"/>
        </w:rPr>
        <w:t xml:space="preserve"> </w:t>
      </w:r>
      <w:r w:rsidRPr="00554785">
        <w:rPr>
          <w:rFonts w:ascii="Arial MT" w:eastAsia="Arial MT" w:hAnsi="Arial MT" w:cs="Arial MT"/>
          <w:sz w:val="16"/>
          <w:lang w:val="es-ES"/>
        </w:rPr>
        <w:t>Mondragón</w:t>
      </w:r>
      <w:r w:rsidRPr="00554785">
        <w:rPr>
          <w:rFonts w:ascii="Arial MT" w:eastAsia="Arial MT" w:hAnsi="Arial MT" w:cs="Arial MT"/>
          <w:spacing w:val="-4"/>
          <w:sz w:val="16"/>
          <w:lang w:val="es-ES"/>
        </w:rPr>
        <w:t xml:space="preserve"> </w:t>
      </w:r>
      <w:r w:rsidRPr="00554785">
        <w:rPr>
          <w:rFonts w:ascii="Arial MT" w:eastAsia="Arial MT" w:hAnsi="Arial MT" w:cs="Arial MT"/>
          <w:sz w:val="16"/>
          <w:lang w:val="es-ES"/>
        </w:rPr>
        <w:t>Duarte.</w:t>
      </w:r>
    </w:p>
    <w:p w14:paraId="34E106D9" w14:textId="77777777" w:rsidR="00554785" w:rsidRPr="00554785" w:rsidRDefault="00554785" w:rsidP="00554785">
      <w:pPr>
        <w:widowControl w:val="0"/>
        <w:autoSpaceDE w:val="0"/>
        <w:autoSpaceDN w:val="0"/>
        <w:spacing w:after="3" w:line="139" w:lineRule="exact"/>
        <w:ind w:left="1333"/>
        <w:rPr>
          <w:rFonts w:ascii="Arial MT" w:eastAsia="Arial MT" w:hAnsi="Arial MT" w:cs="Arial MT"/>
          <w:sz w:val="16"/>
          <w:lang w:val="es-ES"/>
        </w:rPr>
      </w:pPr>
      <w:r w:rsidRPr="00554785">
        <w:rPr>
          <w:rFonts w:ascii="Arial MT" w:eastAsia="Arial MT" w:hAnsi="Arial MT" w:cs="Arial MT"/>
          <w:sz w:val="16"/>
          <w:lang w:val="es-ES"/>
        </w:rPr>
        <w:t>Contratista</w:t>
      </w:r>
      <w:r w:rsidRPr="00554785">
        <w:rPr>
          <w:rFonts w:ascii="Arial MT" w:eastAsia="Arial MT" w:hAnsi="Arial MT" w:cs="Arial MT"/>
          <w:spacing w:val="-7"/>
          <w:sz w:val="16"/>
          <w:lang w:val="es-ES"/>
        </w:rPr>
        <w:t xml:space="preserve"> </w:t>
      </w:r>
      <w:r w:rsidRPr="00554785">
        <w:rPr>
          <w:rFonts w:ascii="Arial MT" w:eastAsia="Arial MT" w:hAnsi="Arial MT" w:cs="Arial MT"/>
          <w:sz w:val="16"/>
          <w:lang w:val="es-ES"/>
        </w:rPr>
        <w:t>de</w:t>
      </w:r>
      <w:r w:rsidRPr="00554785">
        <w:rPr>
          <w:rFonts w:ascii="Arial MT" w:eastAsia="Arial MT" w:hAnsi="Arial MT" w:cs="Arial MT"/>
          <w:spacing w:val="-7"/>
          <w:sz w:val="16"/>
          <w:lang w:val="es-ES"/>
        </w:rPr>
        <w:t xml:space="preserve"> </w:t>
      </w:r>
      <w:r w:rsidRPr="00554785">
        <w:rPr>
          <w:rFonts w:ascii="Arial MT" w:eastAsia="Arial MT" w:hAnsi="Arial MT" w:cs="Arial MT"/>
          <w:sz w:val="16"/>
          <w:lang w:val="es-ES"/>
        </w:rPr>
        <w:t>la</w:t>
      </w:r>
      <w:r w:rsidRPr="00554785">
        <w:rPr>
          <w:rFonts w:ascii="Arial MT" w:eastAsia="Arial MT" w:hAnsi="Arial MT" w:cs="Arial MT"/>
          <w:spacing w:val="-7"/>
          <w:sz w:val="16"/>
          <w:lang w:val="es-ES"/>
        </w:rPr>
        <w:t xml:space="preserve"> </w:t>
      </w:r>
      <w:r w:rsidRPr="00554785">
        <w:rPr>
          <w:rFonts w:ascii="Arial MT" w:eastAsia="Arial MT" w:hAnsi="Arial MT" w:cs="Arial MT"/>
          <w:sz w:val="16"/>
          <w:lang w:val="es-ES"/>
        </w:rPr>
        <w:t>Subdirección</w:t>
      </w:r>
      <w:r w:rsidRPr="00554785">
        <w:rPr>
          <w:rFonts w:ascii="Arial MT" w:eastAsia="Arial MT" w:hAnsi="Arial MT" w:cs="Arial MT"/>
          <w:spacing w:val="-6"/>
          <w:sz w:val="16"/>
          <w:lang w:val="es-ES"/>
        </w:rPr>
        <w:t xml:space="preserve"> </w:t>
      </w:r>
      <w:r w:rsidRPr="00554785">
        <w:rPr>
          <w:rFonts w:ascii="Arial MT" w:eastAsia="Arial MT" w:hAnsi="Arial MT" w:cs="Arial MT"/>
          <w:sz w:val="16"/>
          <w:lang w:val="es-ES"/>
        </w:rPr>
        <w:t>de</w:t>
      </w:r>
      <w:r w:rsidRPr="00554785">
        <w:rPr>
          <w:rFonts w:ascii="Arial MT" w:eastAsia="Arial MT" w:hAnsi="Arial MT" w:cs="Arial MT"/>
          <w:spacing w:val="-7"/>
          <w:sz w:val="16"/>
          <w:lang w:val="es-ES"/>
        </w:rPr>
        <w:t xml:space="preserve"> </w:t>
      </w:r>
      <w:r w:rsidRPr="00554785">
        <w:rPr>
          <w:rFonts w:ascii="Arial MT" w:eastAsia="Arial MT" w:hAnsi="Arial MT" w:cs="Arial MT"/>
          <w:sz w:val="16"/>
          <w:lang w:val="es-ES"/>
        </w:rPr>
        <w:t>Gestión</w:t>
      </w:r>
      <w:r w:rsidRPr="00554785">
        <w:rPr>
          <w:rFonts w:ascii="Arial MT" w:eastAsia="Arial MT" w:hAnsi="Arial MT" w:cs="Arial MT"/>
          <w:spacing w:val="-7"/>
          <w:sz w:val="16"/>
          <w:lang w:val="es-ES"/>
        </w:rPr>
        <w:t xml:space="preserve"> </w:t>
      </w:r>
      <w:r w:rsidRPr="00554785">
        <w:rPr>
          <w:rFonts w:ascii="Arial MT" w:eastAsia="Arial MT" w:hAnsi="Arial MT" w:cs="Arial MT"/>
          <w:sz w:val="16"/>
          <w:lang w:val="es-ES"/>
        </w:rPr>
        <w:t>Contractual</w:t>
      </w:r>
    </w:p>
    <w:p w14:paraId="37D07BE3" w14:textId="43C93200" w:rsidR="00554785" w:rsidRPr="00554785" w:rsidRDefault="00554785" w:rsidP="00554785">
      <w:pPr>
        <w:widowControl w:val="0"/>
        <w:autoSpaceDE w:val="0"/>
        <w:autoSpaceDN w:val="0"/>
        <w:spacing w:after="0" w:line="20" w:lineRule="exact"/>
        <w:ind w:left="1220"/>
        <w:rPr>
          <w:rFonts w:ascii="Arial MT" w:eastAsia="Arial MT" w:hAnsi="Arial MT" w:cs="Arial MT"/>
          <w:sz w:val="2"/>
          <w:lang w:val="es-ES"/>
        </w:rPr>
      </w:pPr>
      <w:r w:rsidRPr="00554785">
        <w:rPr>
          <w:rFonts w:ascii="Arial MT" w:eastAsia="Arial MT" w:hAnsi="Arial MT" w:cs="Arial MT"/>
          <w:noProof/>
          <w:sz w:val="2"/>
          <w:lang w:val="es-ES"/>
        </w:rPr>
        <mc:AlternateContent>
          <mc:Choice Requires="wpg">
            <w:drawing>
              <wp:inline distT="0" distB="0" distL="0" distR="0" wp14:anchorId="77F639BA" wp14:editId="556CA37F">
                <wp:extent cx="3293110" cy="6350"/>
                <wp:effectExtent l="9525" t="5715" r="12065" b="6985"/>
                <wp:docPr id="863009237"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3110" cy="6350"/>
                          <a:chOff x="0" y="0"/>
                          <a:chExt cx="5186" cy="10"/>
                        </a:xfrm>
                      </wpg:grpSpPr>
                      <wps:wsp>
                        <wps:cNvPr id="949669997" name="AutoShape 9"/>
                        <wps:cNvSpPr>
                          <a:spLocks/>
                        </wps:cNvSpPr>
                        <wps:spPr bwMode="auto">
                          <a:xfrm>
                            <a:off x="0" y="5"/>
                            <a:ext cx="5186" cy="2"/>
                          </a:xfrm>
                          <a:custGeom>
                            <a:avLst/>
                            <a:gdLst>
                              <a:gd name="T0" fmla="*/ 0 w 5186"/>
                              <a:gd name="T1" fmla="*/ 5186 w 5186"/>
                              <a:gd name="T2" fmla="*/ 0 w 5186"/>
                              <a:gd name="T3" fmla="*/ 5186 w 5186"/>
                            </a:gdLst>
                            <a:ahLst/>
                            <a:cxnLst>
                              <a:cxn ang="0">
                                <a:pos x="T0" y="0"/>
                              </a:cxn>
                              <a:cxn ang="0">
                                <a:pos x="T1" y="0"/>
                              </a:cxn>
                              <a:cxn ang="0">
                                <a:pos x="T2" y="0"/>
                              </a:cxn>
                              <a:cxn ang="0">
                                <a:pos x="T3" y="0"/>
                              </a:cxn>
                            </a:cxnLst>
                            <a:rect l="0" t="0" r="r" b="b"/>
                            <a:pathLst>
                              <a:path w="5186">
                                <a:moveTo>
                                  <a:pt x="0" y="0"/>
                                </a:moveTo>
                                <a:lnTo>
                                  <a:pt x="5186" y="0"/>
                                </a:lnTo>
                                <a:moveTo>
                                  <a:pt x="0" y="0"/>
                                </a:moveTo>
                                <a:lnTo>
                                  <a:pt x="5186"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26A853" id="Grupo 4" o:spid="_x0000_s1026" style="width:259.3pt;height:.5pt;mso-position-horizontal-relative:char;mso-position-vertical-relative:line" coordsize="51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">
                <v:shape id="AutoShape 9" o:spid="_x0000_s1027" style="position:absolute;top:5;width:5186;height:2;visibility:visible;mso-wrap-style:square;v-text-anchor:top" coordsize="5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" path="m,l5186,m,l5186,e" filled="f" strokecolor="gray" strokeweight=".5pt">
                  <v:stroke dashstyle="dot"/>
                  <v:path arrowok="t" o:connecttype="custom" o:connectlocs="0,0;5186,0;0,0;5186,0" o:connectangles="0,0,0,0"/>
                </v:shape>
                <w10:anchorlock/>
              </v:group>
            </w:pict>
          </mc:Fallback>
        </mc:AlternateContent>
      </w:r>
    </w:p>
    <w:p w14:paraId="542D9120" w14:textId="77777777" w:rsidR="00554785" w:rsidRPr="00554785" w:rsidRDefault="00554785" w:rsidP="00554785">
      <w:pPr>
        <w:widowControl w:val="0"/>
        <w:tabs>
          <w:tab w:val="left" w:pos="1332"/>
        </w:tabs>
        <w:autoSpaceDE w:val="0"/>
        <w:autoSpaceDN w:val="0"/>
        <w:spacing w:before="6" w:after="0" w:line="151" w:lineRule="auto"/>
        <w:ind w:left="225"/>
        <w:rPr>
          <w:rFonts w:ascii="Arial MT" w:eastAsia="Arial MT" w:hAnsi="Arial MT" w:cs="Arial MT"/>
          <w:sz w:val="16"/>
          <w:lang w:val="es-ES"/>
        </w:rPr>
      </w:pPr>
      <w:r w:rsidRPr="00554785">
        <w:rPr>
          <w:rFonts w:ascii="Arial MT" w:eastAsia="Arial MT" w:hAnsi="Arial MT" w:cs="Arial MT"/>
          <w:position w:val="-8"/>
          <w:sz w:val="16"/>
          <w:lang w:val="es-ES"/>
        </w:rPr>
        <w:t>Revisó:</w:t>
      </w:r>
      <w:r w:rsidRPr="00554785">
        <w:rPr>
          <w:rFonts w:ascii="Arial MT" w:eastAsia="Arial MT" w:hAnsi="Arial MT" w:cs="Arial MT"/>
          <w:position w:val="-8"/>
          <w:sz w:val="16"/>
          <w:lang w:val="es-ES"/>
        </w:rPr>
        <w:tab/>
      </w:r>
      <w:r w:rsidRPr="00554785">
        <w:rPr>
          <w:rFonts w:ascii="Arial MT" w:eastAsia="Arial MT" w:hAnsi="Arial MT" w:cs="Arial MT"/>
          <w:sz w:val="16"/>
          <w:lang w:val="es-ES"/>
        </w:rPr>
        <w:t>Juan</w:t>
      </w:r>
      <w:r w:rsidRPr="00554785">
        <w:rPr>
          <w:rFonts w:ascii="Arial MT" w:eastAsia="Arial MT" w:hAnsi="Arial MT" w:cs="Arial MT"/>
          <w:spacing w:val="-5"/>
          <w:sz w:val="16"/>
          <w:lang w:val="es-ES"/>
        </w:rPr>
        <w:t xml:space="preserve"> </w:t>
      </w:r>
      <w:r w:rsidRPr="00554785">
        <w:rPr>
          <w:rFonts w:ascii="Arial MT" w:eastAsia="Arial MT" w:hAnsi="Arial MT" w:cs="Arial MT"/>
          <w:sz w:val="16"/>
          <w:lang w:val="es-ES"/>
        </w:rPr>
        <w:t>David</w:t>
      </w:r>
      <w:r w:rsidRPr="00554785">
        <w:rPr>
          <w:rFonts w:ascii="Arial MT" w:eastAsia="Arial MT" w:hAnsi="Arial MT" w:cs="Arial MT"/>
          <w:spacing w:val="-5"/>
          <w:sz w:val="16"/>
          <w:lang w:val="es-ES"/>
        </w:rPr>
        <w:t xml:space="preserve"> </w:t>
      </w:r>
      <w:r w:rsidRPr="00554785">
        <w:rPr>
          <w:rFonts w:ascii="Arial MT" w:eastAsia="Arial MT" w:hAnsi="Arial MT" w:cs="Arial MT"/>
          <w:sz w:val="16"/>
          <w:lang w:val="es-ES"/>
        </w:rPr>
        <w:t>Cárdenas</w:t>
      </w:r>
      <w:r w:rsidRPr="00554785">
        <w:rPr>
          <w:rFonts w:ascii="Arial MT" w:eastAsia="Arial MT" w:hAnsi="Arial MT" w:cs="Arial MT"/>
          <w:spacing w:val="-5"/>
          <w:sz w:val="16"/>
          <w:lang w:val="es-ES"/>
        </w:rPr>
        <w:t xml:space="preserve"> </w:t>
      </w:r>
      <w:r w:rsidRPr="00554785">
        <w:rPr>
          <w:rFonts w:ascii="Arial MT" w:eastAsia="Arial MT" w:hAnsi="Arial MT" w:cs="Arial MT"/>
          <w:sz w:val="16"/>
          <w:lang w:val="es-ES"/>
        </w:rPr>
        <w:t>Cabeza</w:t>
      </w:r>
    </w:p>
    <w:p w14:paraId="73255469" w14:textId="77777777" w:rsidR="00554785" w:rsidRPr="00554785" w:rsidRDefault="00554785" w:rsidP="00554785">
      <w:pPr>
        <w:widowControl w:val="0"/>
        <w:autoSpaceDE w:val="0"/>
        <w:autoSpaceDN w:val="0"/>
        <w:spacing w:after="6" w:line="139" w:lineRule="exact"/>
        <w:ind w:left="1333"/>
        <w:rPr>
          <w:rFonts w:ascii="Arial MT" w:eastAsia="Arial MT" w:hAnsi="Arial MT" w:cs="Arial MT"/>
          <w:sz w:val="16"/>
          <w:lang w:val="es-ES"/>
        </w:rPr>
      </w:pPr>
      <w:r w:rsidRPr="00554785">
        <w:rPr>
          <w:rFonts w:ascii="Arial MT" w:eastAsia="Arial MT" w:hAnsi="Arial MT" w:cs="Arial MT"/>
          <w:sz w:val="16"/>
          <w:lang w:val="es-ES"/>
        </w:rPr>
        <w:t>Contratista</w:t>
      </w:r>
      <w:r w:rsidRPr="00554785">
        <w:rPr>
          <w:rFonts w:ascii="Arial MT" w:eastAsia="Arial MT" w:hAnsi="Arial MT" w:cs="Arial MT"/>
          <w:spacing w:val="-7"/>
          <w:sz w:val="16"/>
          <w:lang w:val="es-ES"/>
        </w:rPr>
        <w:t xml:space="preserve"> </w:t>
      </w:r>
      <w:r w:rsidRPr="00554785">
        <w:rPr>
          <w:rFonts w:ascii="Arial MT" w:eastAsia="Arial MT" w:hAnsi="Arial MT" w:cs="Arial MT"/>
          <w:sz w:val="16"/>
          <w:lang w:val="es-ES"/>
        </w:rPr>
        <w:t>de</w:t>
      </w:r>
      <w:r w:rsidRPr="00554785">
        <w:rPr>
          <w:rFonts w:ascii="Arial MT" w:eastAsia="Arial MT" w:hAnsi="Arial MT" w:cs="Arial MT"/>
          <w:spacing w:val="-7"/>
          <w:sz w:val="16"/>
          <w:lang w:val="es-ES"/>
        </w:rPr>
        <w:t xml:space="preserve"> </w:t>
      </w:r>
      <w:r w:rsidRPr="00554785">
        <w:rPr>
          <w:rFonts w:ascii="Arial MT" w:eastAsia="Arial MT" w:hAnsi="Arial MT" w:cs="Arial MT"/>
          <w:sz w:val="16"/>
          <w:lang w:val="es-ES"/>
        </w:rPr>
        <w:t>la</w:t>
      </w:r>
      <w:r w:rsidRPr="00554785">
        <w:rPr>
          <w:rFonts w:ascii="Arial MT" w:eastAsia="Arial MT" w:hAnsi="Arial MT" w:cs="Arial MT"/>
          <w:spacing w:val="-7"/>
          <w:sz w:val="16"/>
          <w:lang w:val="es-ES"/>
        </w:rPr>
        <w:t xml:space="preserve"> </w:t>
      </w:r>
      <w:r w:rsidRPr="00554785">
        <w:rPr>
          <w:rFonts w:ascii="Arial MT" w:eastAsia="Arial MT" w:hAnsi="Arial MT" w:cs="Arial MT"/>
          <w:sz w:val="16"/>
          <w:lang w:val="es-ES"/>
        </w:rPr>
        <w:t>Subdirección</w:t>
      </w:r>
      <w:r w:rsidRPr="00554785">
        <w:rPr>
          <w:rFonts w:ascii="Arial MT" w:eastAsia="Arial MT" w:hAnsi="Arial MT" w:cs="Arial MT"/>
          <w:spacing w:val="-6"/>
          <w:sz w:val="16"/>
          <w:lang w:val="es-ES"/>
        </w:rPr>
        <w:t xml:space="preserve"> </w:t>
      </w:r>
      <w:r w:rsidRPr="00554785">
        <w:rPr>
          <w:rFonts w:ascii="Arial MT" w:eastAsia="Arial MT" w:hAnsi="Arial MT" w:cs="Arial MT"/>
          <w:sz w:val="16"/>
          <w:lang w:val="es-ES"/>
        </w:rPr>
        <w:t>de</w:t>
      </w:r>
      <w:r w:rsidRPr="00554785">
        <w:rPr>
          <w:rFonts w:ascii="Arial MT" w:eastAsia="Arial MT" w:hAnsi="Arial MT" w:cs="Arial MT"/>
          <w:spacing w:val="-7"/>
          <w:sz w:val="16"/>
          <w:lang w:val="es-ES"/>
        </w:rPr>
        <w:t xml:space="preserve"> </w:t>
      </w:r>
      <w:r w:rsidRPr="00554785">
        <w:rPr>
          <w:rFonts w:ascii="Arial MT" w:eastAsia="Arial MT" w:hAnsi="Arial MT" w:cs="Arial MT"/>
          <w:sz w:val="16"/>
          <w:lang w:val="es-ES"/>
        </w:rPr>
        <w:t>Gestión</w:t>
      </w:r>
      <w:r w:rsidRPr="00554785">
        <w:rPr>
          <w:rFonts w:ascii="Arial MT" w:eastAsia="Arial MT" w:hAnsi="Arial MT" w:cs="Arial MT"/>
          <w:spacing w:val="-7"/>
          <w:sz w:val="16"/>
          <w:lang w:val="es-ES"/>
        </w:rPr>
        <w:t xml:space="preserve"> </w:t>
      </w:r>
      <w:r w:rsidRPr="00554785">
        <w:rPr>
          <w:rFonts w:ascii="Arial MT" w:eastAsia="Arial MT" w:hAnsi="Arial MT" w:cs="Arial MT"/>
          <w:sz w:val="16"/>
          <w:lang w:val="es-ES"/>
        </w:rPr>
        <w:t>Contractual</w:t>
      </w:r>
    </w:p>
    <w:p w14:paraId="7A242D89" w14:textId="7E2838C9" w:rsidR="00554785" w:rsidRPr="00554785" w:rsidRDefault="00554785" w:rsidP="00554785">
      <w:pPr>
        <w:widowControl w:val="0"/>
        <w:autoSpaceDE w:val="0"/>
        <w:autoSpaceDN w:val="0"/>
        <w:spacing w:after="0" w:line="20" w:lineRule="exact"/>
        <w:ind w:left="1220"/>
        <w:rPr>
          <w:rFonts w:ascii="Arial MT" w:eastAsia="Arial MT" w:hAnsi="Arial MT" w:cs="Arial MT"/>
          <w:sz w:val="2"/>
          <w:lang w:val="es-ES"/>
        </w:rPr>
      </w:pPr>
      <w:r w:rsidRPr="00554785">
        <w:rPr>
          <w:rFonts w:ascii="Arial MT" w:eastAsia="Arial MT" w:hAnsi="Arial MT" w:cs="Arial MT"/>
          <w:noProof/>
          <w:sz w:val="2"/>
          <w:lang w:val="es-ES"/>
        </w:rPr>
        <mc:AlternateContent>
          <mc:Choice Requires="wpg">
            <w:drawing>
              <wp:inline distT="0" distB="0" distL="0" distR="0" wp14:anchorId="3C118497" wp14:editId="1D847925">
                <wp:extent cx="3293110" cy="6350"/>
                <wp:effectExtent l="9525" t="10160" r="12065" b="2540"/>
                <wp:docPr id="558515786"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3110" cy="6350"/>
                          <a:chOff x="0" y="0"/>
                          <a:chExt cx="5186" cy="10"/>
                        </a:xfrm>
                      </wpg:grpSpPr>
                      <wps:wsp>
                        <wps:cNvPr id="1923693829" name="AutoShape 7"/>
                        <wps:cNvSpPr>
                          <a:spLocks/>
                        </wps:cNvSpPr>
                        <wps:spPr bwMode="auto">
                          <a:xfrm>
                            <a:off x="0" y="5"/>
                            <a:ext cx="5186" cy="2"/>
                          </a:xfrm>
                          <a:custGeom>
                            <a:avLst/>
                            <a:gdLst>
                              <a:gd name="T0" fmla="*/ 0 w 5186"/>
                              <a:gd name="T1" fmla="*/ 5186 w 5186"/>
                              <a:gd name="T2" fmla="*/ 0 w 5186"/>
                              <a:gd name="T3" fmla="*/ 5186 w 5186"/>
                            </a:gdLst>
                            <a:ahLst/>
                            <a:cxnLst>
                              <a:cxn ang="0">
                                <a:pos x="T0" y="0"/>
                              </a:cxn>
                              <a:cxn ang="0">
                                <a:pos x="T1" y="0"/>
                              </a:cxn>
                              <a:cxn ang="0">
                                <a:pos x="T2" y="0"/>
                              </a:cxn>
                              <a:cxn ang="0">
                                <a:pos x="T3" y="0"/>
                              </a:cxn>
                            </a:cxnLst>
                            <a:rect l="0" t="0" r="r" b="b"/>
                            <a:pathLst>
                              <a:path w="5186">
                                <a:moveTo>
                                  <a:pt x="0" y="0"/>
                                </a:moveTo>
                                <a:lnTo>
                                  <a:pt x="5186" y="0"/>
                                </a:lnTo>
                                <a:moveTo>
                                  <a:pt x="0" y="0"/>
                                </a:moveTo>
                                <a:lnTo>
                                  <a:pt x="5186"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49F264" id="Grupo 3" o:spid="_x0000_s1026" style="width:259.3pt;height:.5pt;mso-position-horizontal-relative:char;mso-position-vertical-relative:line" coordsize="51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">
                <v:shape id="AutoShape 7" o:spid="_x0000_s1027" style="position:absolute;top:5;width:5186;height:2;visibility:visible;mso-wrap-style:square;v-text-anchor:top" coordsize="5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" path="m,l5186,m,l5186,e" filled="f" strokecolor="gray" strokeweight=".5pt">
                  <v:stroke dashstyle="dot"/>
                  <v:path arrowok="t" o:connecttype="custom" o:connectlocs="0,0;5186,0;0,0;5186,0" o:connectangles="0,0,0,0"/>
                </v:shape>
                <w10:anchorlock/>
              </v:group>
            </w:pict>
          </mc:Fallback>
        </mc:AlternateContent>
      </w:r>
    </w:p>
    <w:p w14:paraId="58F3E877" w14:textId="77777777" w:rsidR="00554785" w:rsidRPr="00554785" w:rsidRDefault="00554785" w:rsidP="00554785">
      <w:pPr>
        <w:widowControl w:val="0"/>
        <w:tabs>
          <w:tab w:val="left" w:pos="1332"/>
        </w:tabs>
        <w:autoSpaceDE w:val="0"/>
        <w:autoSpaceDN w:val="0"/>
        <w:spacing w:before="6" w:after="0" w:line="151" w:lineRule="auto"/>
        <w:ind w:left="225"/>
        <w:rPr>
          <w:rFonts w:ascii="Arial MT" w:eastAsia="Arial MT" w:hAnsi="Arial MT" w:cs="Arial MT"/>
          <w:sz w:val="16"/>
          <w:lang w:val="es-ES"/>
        </w:rPr>
      </w:pPr>
      <w:r w:rsidRPr="00554785">
        <w:rPr>
          <w:rFonts w:ascii="Arial MT" w:eastAsia="Arial MT" w:hAnsi="Arial MT" w:cs="Arial MT"/>
          <w:position w:val="-8"/>
          <w:sz w:val="16"/>
          <w:lang w:val="es-ES"/>
        </w:rPr>
        <w:t>Aprobó:</w:t>
      </w:r>
      <w:r w:rsidRPr="00554785">
        <w:rPr>
          <w:rFonts w:ascii="Arial MT" w:eastAsia="Arial MT" w:hAnsi="Arial MT" w:cs="Arial MT"/>
          <w:position w:val="-8"/>
          <w:sz w:val="16"/>
          <w:lang w:val="es-ES"/>
        </w:rPr>
        <w:tab/>
      </w:r>
      <w:r w:rsidRPr="00554785">
        <w:rPr>
          <w:rFonts w:ascii="Arial MT" w:eastAsia="Arial MT" w:hAnsi="Arial MT" w:cs="Arial MT"/>
          <w:sz w:val="16"/>
          <w:lang w:val="es-ES"/>
        </w:rPr>
        <w:t>Nohelia</w:t>
      </w:r>
      <w:r w:rsidRPr="00554785">
        <w:rPr>
          <w:rFonts w:ascii="Arial MT" w:eastAsia="Arial MT" w:hAnsi="Arial MT" w:cs="Arial MT"/>
          <w:spacing w:val="-6"/>
          <w:sz w:val="16"/>
          <w:lang w:val="es-ES"/>
        </w:rPr>
        <w:t xml:space="preserve"> </w:t>
      </w:r>
      <w:r w:rsidRPr="00554785">
        <w:rPr>
          <w:rFonts w:ascii="Arial MT" w:eastAsia="Arial MT" w:hAnsi="Arial MT" w:cs="Arial MT"/>
          <w:sz w:val="16"/>
          <w:lang w:val="es-ES"/>
        </w:rPr>
        <w:t>del</w:t>
      </w:r>
      <w:r w:rsidRPr="00554785">
        <w:rPr>
          <w:rFonts w:ascii="Arial MT" w:eastAsia="Arial MT" w:hAnsi="Arial MT" w:cs="Arial MT"/>
          <w:spacing w:val="-6"/>
          <w:sz w:val="16"/>
          <w:lang w:val="es-ES"/>
        </w:rPr>
        <w:t xml:space="preserve"> </w:t>
      </w:r>
      <w:r w:rsidRPr="00554785">
        <w:rPr>
          <w:rFonts w:ascii="Arial MT" w:eastAsia="Arial MT" w:hAnsi="Arial MT" w:cs="Arial MT"/>
          <w:sz w:val="16"/>
          <w:lang w:val="es-ES"/>
        </w:rPr>
        <w:t>Carmen</w:t>
      </w:r>
      <w:r w:rsidRPr="00554785">
        <w:rPr>
          <w:rFonts w:ascii="Arial MT" w:eastAsia="Arial MT" w:hAnsi="Arial MT" w:cs="Arial MT"/>
          <w:spacing w:val="-4"/>
          <w:sz w:val="16"/>
          <w:lang w:val="es-ES"/>
        </w:rPr>
        <w:t xml:space="preserve"> </w:t>
      </w:r>
      <w:r w:rsidRPr="00554785">
        <w:rPr>
          <w:rFonts w:ascii="Arial MT" w:eastAsia="Arial MT" w:hAnsi="Arial MT" w:cs="Arial MT"/>
          <w:sz w:val="16"/>
          <w:lang w:val="es-ES"/>
        </w:rPr>
        <w:t>Zawady</w:t>
      </w:r>
      <w:r w:rsidRPr="00554785">
        <w:rPr>
          <w:rFonts w:ascii="Arial MT" w:eastAsia="Arial MT" w:hAnsi="Arial MT" w:cs="Arial MT"/>
          <w:spacing w:val="-5"/>
          <w:sz w:val="16"/>
          <w:lang w:val="es-ES"/>
        </w:rPr>
        <w:t xml:space="preserve"> </w:t>
      </w:r>
      <w:r w:rsidRPr="00554785">
        <w:rPr>
          <w:rFonts w:ascii="Arial MT" w:eastAsia="Arial MT" w:hAnsi="Arial MT" w:cs="Arial MT"/>
          <w:sz w:val="16"/>
          <w:lang w:val="es-ES"/>
        </w:rPr>
        <w:t>Palacio</w:t>
      </w:r>
    </w:p>
    <w:p w14:paraId="2029F546" w14:textId="77777777" w:rsidR="00554785" w:rsidRPr="00554785" w:rsidRDefault="00554785" w:rsidP="00554785">
      <w:pPr>
        <w:widowControl w:val="0"/>
        <w:tabs>
          <w:tab w:val="left" w:pos="6410"/>
        </w:tabs>
        <w:autoSpaceDE w:val="0"/>
        <w:autoSpaceDN w:val="0"/>
        <w:spacing w:after="0" w:line="139" w:lineRule="exact"/>
        <w:ind w:left="1225"/>
        <w:rPr>
          <w:rFonts w:ascii="Arial MT" w:eastAsia="Arial MT" w:hAnsi="Arial MT" w:cs="Arial MT"/>
          <w:sz w:val="16"/>
          <w:lang w:val="es-ES"/>
        </w:rPr>
      </w:pPr>
      <w:r w:rsidRPr="00554785">
        <w:rPr>
          <w:rFonts w:ascii="Times New Roman" w:eastAsia="Arial MT" w:hAnsi="Times New Roman" w:cs="Arial MT"/>
          <w:sz w:val="16"/>
          <w:u w:val="dotted" w:color="808080"/>
          <w:lang w:val="es-ES"/>
        </w:rPr>
        <w:t xml:space="preserve">  </w:t>
      </w:r>
      <w:r w:rsidRPr="00554785">
        <w:rPr>
          <w:rFonts w:ascii="Times New Roman" w:eastAsia="Arial MT" w:hAnsi="Times New Roman" w:cs="Arial MT"/>
          <w:spacing w:val="-12"/>
          <w:sz w:val="16"/>
          <w:u w:val="dotted" w:color="808080"/>
          <w:lang w:val="es-ES"/>
        </w:rPr>
        <w:t xml:space="preserve"> </w:t>
      </w:r>
      <w:r w:rsidRPr="00554785">
        <w:rPr>
          <w:rFonts w:ascii="Arial MT" w:eastAsia="Arial MT" w:hAnsi="Arial MT" w:cs="Arial MT"/>
          <w:sz w:val="16"/>
          <w:u w:val="dotted" w:color="808080"/>
          <w:lang w:val="es-ES"/>
        </w:rPr>
        <w:t>Subdirectora</w:t>
      </w:r>
      <w:r w:rsidRPr="00554785">
        <w:rPr>
          <w:rFonts w:ascii="Arial MT" w:eastAsia="Arial MT" w:hAnsi="Arial MT" w:cs="Arial MT"/>
          <w:spacing w:val="-6"/>
          <w:sz w:val="16"/>
          <w:u w:val="dotted" w:color="808080"/>
          <w:lang w:val="es-ES"/>
        </w:rPr>
        <w:t xml:space="preserve"> </w:t>
      </w:r>
      <w:r w:rsidRPr="00554785">
        <w:rPr>
          <w:rFonts w:ascii="Arial MT" w:eastAsia="Arial MT" w:hAnsi="Arial MT" w:cs="Arial MT"/>
          <w:sz w:val="16"/>
          <w:u w:val="dotted" w:color="808080"/>
          <w:lang w:val="es-ES"/>
        </w:rPr>
        <w:t>de</w:t>
      </w:r>
      <w:r w:rsidRPr="00554785">
        <w:rPr>
          <w:rFonts w:ascii="Arial MT" w:eastAsia="Arial MT" w:hAnsi="Arial MT" w:cs="Arial MT"/>
          <w:spacing w:val="-5"/>
          <w:sz w:val="16"/>
          <w:u w:val="dotted" w:color="808080"/>
          <w:lang w:val="es-ES"/>
        </w:rPr>
        <w:t xml:space="preserve"> </w:t>
      </w:r>
      <w:r w:rsidRPr="00554785">
        <w:rPr>
          <w:rFonts w:ascii="Arial MT" w:eastAsia="Arial MT" w:hAnsi="Arial MT" w:cs="Arial MT"/>
          <w:sz w:val="16"/>
          <w:u w:val="dotted" w:color="808080"/>
          <w:lang w:val="es-ES"/>
        </w:rPr>
        <w:t>Gestión</w:t>
      </w:r>
      <w:r w:rsidRPr="00554785">
        <w:rPr>
          <w:rFonts w:ascii="Arial MT" w:eastAsia="Arial MT" w:hAnsi="Arial MT" w:cs="Arial MT"/>
          <w:spacing w:val="-6"/>
          <w:sz w:val="16"/>
          <w:u w:val="dotted" w:color="808080"/>
          <w:lang w:val="es-ES"/>
        </w:rPr>
        <w:t xml:space="preserve"> </w:t>
      </w:r>
      <w:r w:rsidRPr="00554785">
        <w:rPr>
          <w:rFonts w:ascii="Arial MT" w:eastAsia="Arial MT" w:hAnsi="Arial MT" w:cs="Arial MT"/>
          <w:sz w:val="16"/>
          <w:u w:val="dotted" w:color="808080"/>
          <w:lang w:val="es-ES"/>
        </w:rPr>
        <w:t>Contractual</w:t>
      </w:r>
      <w:r w:rsidRPr="00554785">
        <w:rPr>
          <w:rFonts w:ascii="Arial MT" w:eastAsia="Arial MT" w:hAnsi="Arial MT" w:cs="Arial MT"/>
          <w:spacing w:val="-5"/>
          <w:sz w:val="16"/>
          <w:u w:val="dotted" w:color="808080"/>
          <w:lang w:val="es-ES"/>
        </w:rPr>
        <w:t xml:space="preserve"> </w:t>
      </w:r>
      <w:r w:rsidRPr="00554785">
        <w:rPr>
          <w:rFonts w:ascii="Arial MT" w:eastAsia="Arial MT" w:hAnsi="Arial MT" w:cs="Arial MT"/>
          <w:sz w:val="16"/>
          <w:u w:val="dotted" w:color="808080"/>
          <w:lang w:val="es-ES"/>
        </w:rPr>
        <w:t>ANCP</w:t>
      </w:r>
      <w:r w:rsidRPr="00554785">
        <w:rPr>
          <w:rFonts w:ascii="Arial MT" w:eastAsia="Arial MT" w:hAnsi="Arial MT" w:cs="Arial MT"/>
          <w:spacing w:val="1"/>
          <w:sz w:val="16"/>
          <w:u w:val="dotted" w:color="808080"/>
          <w:lang w:val="es-ES"/>
        </w:rPr>
        <w:t xml:space="preserve"> </w:t>
      </w:r>
      <w:r w:rsidRPr="00554785">
        <w:rPr>
          <w:rFonts w:ascii="Arial MT" w:eastAsia="Arial MT" w:hAnsi="Arial MT" w:cs="Arial MT"/>
          <w:sz w:val="16"/>
          <w:u w:val="dotted" w:color="808080"/>
          <w:lang w:val="es-ES"/>
        </w:rPr>
        <w:t>–</w:t>
      </w:r>
      <w:r w:rsidRPr="00554785">
        <w:rPr>
          <w:rFonts w:ascii="Arial MT" w:eastAsia="Arial MT" w:hAnsi="Arial MT" w:cs="Arial MT"/>
          <w:spacing w:val="-5"/>
          <w:sz w:val="16"/>
          <w:u w:val="dotted" w:color="808080"/>
          <w:lang w:val="es-ES"/>
        </w:rPr>
        <w:t xml:space="preserve"> </w:t>
      </w:r>
      <w:r w:rsidRPr="00554785">
        <w:rPr>
          <w:rFonts w:ascii="Arial MT" w:eastAsia="Arial MT" w:hAnsi="Arial MT" w:cs="Arial MT"/>
          <w:sz w:val="16"/>
          <w:u w:val="dotted" w:color="808080"/>
          <w:lang w:val="es-ES"/>
        </w:rPr>
        <w:t>CCE</w:t>
      </w:r>
      <w:r w:rsidRPr="00554785">
        <w:rPr>
          <w:rFonts w:ascii="Arial MT" w:eastAsia="Arial MT" w:hAnsi="Arial MT" w:cs="Arial MT"/>
          <w:sz w:val="16"/>
          <w:u w:val="dotted" w:color="808080"/>
          <w:lang w:val="es-ES"/>
        </w:rPr>
        <w:tab/>
      </w:r>
    </w:p>
    <w:p w14:paraId="256F6422" w14:textId="77777777" w:rsidR="00554785" w:rsidRPr="00554785" w:rsidRDefault="00554785" w:rsidP="00554785">
      <w:pPr>
        <w:spacing w:before="1"/>
        <w:ind w:right="630"/>
        <w:jc w:val="center"/>
        <w:rPr>
          <w:sz w:val="21"/>
          <w:lang w:val="es-ES"/>
        </w:rPr>
      </w:pPr>
    </w:p>
    <w:p w14:paraId="50B5EE85" w14:textId="77777777" w:rsidR="00554785" w:rsidRPr="00554785" w:rsidRDefault="00554785" w:rsidP="00554785">
      <w:pPr>
        <w:pStyle w:val="Textoindependiente"/>
        <w:spacing w:before="120" w:line="276" w:lineRule="auto"/>
        <w:ind w:left="117" w:right="177"/>
        <w:jc w:val="both"/>
        <w:rPr>
          <w:rFonts w:ascii="Arial" w:hAnsi="Arial" w:cs="Arial"/>
          <w:b/>
          <w:bCs/>
          <w:sz w:val="22"/>
          <w:lang w:val="es-ES"/>
        </w:rPr>
      </w:pPr>
    </w:p>
    <w:p w14:paraId="6A3F52DB" w14:textId="1DE911E3" w:rsidR="00554785" w:rsidRPr="00554785" w:rsidRDefault="00554785" w:rsidP="00554785">
      <w:pPr>
        <w:pStyle w:val="Textoindependiente"/>
        <w:spacing w:before="120" w:line="276" w:lineRule="auto"/>
        <w:ind w:left="118" w:right="176" w:firstLine="709"/>
        <w:jc w:val="both"/>
        <w:rPr>
          <w:rFonts w:ascii="Arial" w:hAnsi="Arial" w:cs="Arial"/>
          <w:sz w:val="22"/>
        </w:rPr>
      </w:pPr>
    </w:p>
    <w:p w14:paraId="3FCC9270" w14:textId="77777777" w:rsidR="00554785" w:rsidRPr="00554785" w:rsidRDefault="00554785" w:rsidP="00554785">
      <w:pPr>
        <w:ind w:right="885"/>
        <w:jc w:val="both"/>
        <w:rPr>
          <w:rFonts w:ascii="Arial" w:hAnsi="Arial" w:cs="Arial"/>
          <w:sz w:val="21"/>
          <w:lang w:val="es-MX"/>
        </w:rPr>
      </w:pPr>
    </w:p>
    <w:p w14:paraId="6B387F09" w14:textId="77777777" w:rsidR="00554785" w:rsidRPr="00554785" w:rsidRDefault="00554785" w:rsidP="00554785">
      <w:pPr>
        <w:pStyle w:val="Textoindependiente"/>
        <w:spacing w:before="120" w:line="276" w:lineRule="auto"/>
        <w:ind w:left="118" w:right="176" w:firstLine="708"/>
        <w:jc w:val="both"/>
        <w:rPr>
          <w:rFonts w:ascii="Arial" w:hAnsi="Arial" w:cs="Arial"/>
          <w:sz w:val="22"/>
          <w:szCs w:val="20"/>
          <w:lang w:val="es-CO"/>
        </w:rPr>
      </w:pPr>
    </w:p>
    <w:p w14:paraId="5EB17400" w14:textId="51EA8658" w:rsidR="00A82DAD" w:rsidRPr="00554785" w:rsidRDefault="00A82DAD" w:rsidP="00A82DAD">
      <w:pPr>
        <w:pStyle w:val="Textoindependiente"/>
        <w:spacing w:line="276" w:lineRule="auto"/>
        <w:ind w:left="118" w:right="177" w:firstLine="708"/>
        <w:jc w:val="both"/>
        <w:rPr>
          <w:rFonts w:ascii="Arial" w:hAnsi="Arial" w:cs="Arial"/>
          <w:sz w:val="22"/>
          <w:szCs w:val="20"/>
        </w:rPr>
      </w:pPr>
      <w:r w:rsidRPr="00554785">
        <w:rPr>
          <w:rFonts w:ascii="Arial" w:hAnsi="Arial" w:cs="Arial"/>
          <w:sz w:val="22"/>
          <w:szCs w:val="20"/>
        </w:rPr>
        <w:t>.</w:t>
      </w:r>
    </w:p>
    <w:p w14:paraId="3C80B765" w14:textId="77777777" w:rsidR="00B55FF7" w:rsidRPr="00A82DAD" w:rsidRDefault="00B55FF7" w:rsidP="00B55FF7">
      <w:pPr>
        <w:pStyle w:val="Textoindependiente"/>
        <w:spacing w:before="4"/>
        <w:rPr>
          <w:sz w:val="25"/>
        </w:rPr>
      </w:pPr>
    </w:p>
    <w:p w14:paraId="6FAA2DF3" w14:textId="77777777" w:rsidR="00B55FF7" w:rsidRPr="00B55FF7" w:rsidRDefault="00B55FF7" w:rsidP="00B55FF7">
      <w:pPr>
        <w:pStyle w:val="Textoindependiente"/>
        <w:spacing w:before="93" w:line="276" w:lineRule="auto"/>
        <w:ind w:left="118" w:right="176"/>
        <w:jc w:val="both"/>
        <w:rPr>
          <w:rFonts w:ascii="Arial" w:hAnsi="Arial" w:cs="Arial"/>
          <w:sz w:val="22"/>
        </w:rPr>
      </w:pPr>
    </w:p>
    <w:p w14:paraId="34E0161A" w14:textId="3CBB6D6F" w:rsidR="00126501" w:rsidRPr="00B55FF7" w:rsidRDefault="00126501" w:rsidP="00126501">
      <w:pPr>
        <w:pStyle w:val="Textoindependiente"/>
        <w:spacing w:before="120" w:line="276" w:lineRule="auto"/>
        <w:ind w:left="118" w:right="176" w:firstLine="708"/>
        <w:jc w:val="both"/>
        <w:rPr>
          <w:rFonts w:ascii="Arial" w:hAnsi="Arial" w:cs="Arial"/>
          <w:sz w:val="22"/>
          <w:szCs w:val="20"/>
        </w:rPr>
      </w:pPr>
    </w:p>
    <w:p w14:paraId="2CDB7BCC" w14:textId="77777777" w:rsidR="00E966E2" w:rsidRPr="00126501" w:rsidRDefault="00E966E2" w:rsidP="00126501">
      <w:pPr>
        <w:ind w:right="884"/>
        <w:jc w:val="both"/>
        <w:rPr>
          <w:rFonts w:ascii="Arial" w:hAnsi="Arial" w:cs="Arial"/>
          <w:b/>
          <w:bCs/>
          <w:sz w:val="20"/>
          <w:szCs w:val="20"/>
          <w:lang w:val="es-MX"/>
        </w:rPr>
      </w:pPr>
    </w:p>
    <w:sectPr w:rsidR="00E966E2" w:rsidRPr="00126501" w:rsidSect="004405CF">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C0A25" w14:textId="77777777" w:rsidR="004405CF" w:rsidRDefault="004405CF" w:rsidP="004A1847">
      <w:pPr>
        <w:spacing w:after="0" w:line="240" w:lineRule="auto"/>
      </w:pPr>
      <w:r>
        <w:separator/>
      </w:r>
    </w:p>
  </w:endnote>
  <w:endnote w:type="continuationSeparator" w:id="0">
    <w:p w14:paraId="351F537D" w14:textId="77777777" w:rsidR="004405CF" w:rsidRDefault="004405CF"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default"/>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3" name="Imagen 3"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B81C" w14:textId="77777777" w:rsidR="004405CF" w:rsidRDefault="004405CF" w:rsidP="004A1847">
      <w:pPr>
        <w:spacing w:after="0" w:line="240" w:lineRule="auto"/>
      </w:pPr>
      <w:r>
        <w:separator/>
      </w:r>
    </w:p>
  </w:footnote>
  <w:footnote w:type="continuationSeparator" w:id="0">
    <w:p w14:paraId="2370D890" w14:textId="77777777" w:rsidR="004405CF" w:rsidRDefault="004405CF" w:rsidP="004A1847">
      <w:pPr>
        <w:spacing w:after="0" w:line="240" w:lineRule="auto"/>
      </w:pPr>
      <w:r>
        <w:continuationSeparator/>
      </w:r>
    </w:p>
  </w:footnote>
  <w:footnote w:id="1">
    <w:p w14:paraId="5094B5A0" w14:textId="54CF4DD8" w:rsidR="00EE726F" w:rsidRDefault="00EE726F">
      <w:pPr>
        <w:pStyle w:val="Textonotapie"/>
      </w:pPr>
      <w:r>
        <w:rPr>
          <w:rStyle w:val="Refdenotaalpie"/>
        </w:rPr>
        <w:footnoteRef/>
      </w:r>
      <w:r>
        <w:t xml:space="preserve"> </w:t>
      </w:r>
      <w:r>
        <w:rPr>
          <w:sz w:val="18"/>
        </w:rPr>
        <w:t>os</w:t>
      </w:r>
      <w:r>
        <w:rPr>
          <w:spacing w:val="1"/>
          <w:sz w:val="18"/>
        </w:rPr>
        <w:t xml:space="preserve"> </w:t>
      </w:r>
      <w:r>
        <w:rPr>
          <w:sz w:val="18"/>
        </w:rPr>
        <w:t>conceptos</w:t>
      </w:r>
      <w:r>
        <w:rPr>
          <w:spacing w:val="1"/>
          <w:sz w:val="18"/>
        </w:rPr>
        <w:t xml:space="preserve"> </w:t>
      </w:r>
      <w:r>
        <w:rPr>
          <w:sz w:val="18"/>
        </w:rPr>
        <w:t>expedidos</w:t>
      </w:r>
      <w:r>
        <w:rPr>
          <w:spacing w:val="1"/>
          <w:sz w:val="18"/>
        </w:rPr>
        <w:t xml:space="preserve"> </w:t>
      </w:r>
      <w:r>
        <w:rPr>
          <w:sz w:val="18"/>
        </w:rPr>
        <w:t>por</w:t>
      </w:r>
      <w:r>
        <w:rPr>
          <w:spacing w:val="1"/>
          <w:sz w:val="18"/>
        </w:rPr>
        <w:t xml:space="preserve"> </w:t>
      </w:r>
      <w:r>
        <w:rPr>
          <w:sz w:val="18"/>
        </w:rPr>
        <w:t>la</w:t>
      </w:r>
      <w:r>
        <w:rPr>
          <w:spacing w:val="1"/>
          <w:sz w:val="18"/>
        </w:rPr>
        <w:t xml:space="preserve"> </w:t>
      </w:r>
      <w:r>
        <w:rPr>
          <w:sz w:val="18"/>
        </w:rPr>
        <w:t>Subdirección</w:t>
      </w:r>
      <w:r>
        <w:rPr>
          <w:spacing w:val="1"/>
          <w:sz w:val="18"/>
        </w:rPr>
        <w:t xml:space="preserve"> </w:t>
      </w:r>
      <w:r>
        <w:rPr>
          <w:sz w:val="18"/>
        </w:rPr>
        <w:t>de</w:t>
      </w:r>
      <w:r>
        <w:rPr>
          <w:spacing w:val="1"/>
          <w:sz w:val="18"/>
        </w:rPr>
        <w:t xml:space="preserve"> </w:t>
      </w:r>
      <w:r>
        <w:rPr>
          <w:sz w:val="18"/>
        </w:rPr>
        <w:t>Gestión</w:t>
      </w:r>
      <w:r>
        <w:rPr>
          <w:spacing w:val="1"/>
          <w:sz w:val="18"/>
        </w:rPr>
        <w:t xml:space="preserve"> </w:t>
      </w:r>
      <w:r>
        <w:rPr>
          <w:sz w:val="18"/>
        </w:rPr>
        <w:t>Contractual</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Agencia</w:t>
      </w:r>
      <w:r>
        <w:rPr>
          <w:spacing w:val="1"/>
          <w:sz w:val="18"/>
        </w:rPr>
        <w:t xml:space="preserve"> </w:t>
      </w:r>
      <w:r>
        <w:rPr>
          <w:sz w:val="18"/>
        </w:rPr>
        <w:t>Nacional</w:t>
      </w:r>
      <w:r>
        <w:rPr>
          <w:spacing w:val="1"/>
          <w:sz w:val="18"/>
        </w:rPr>
        <w:t xml:space="preserve"> </w:t>
      </w:r>
      <w:r>
        <w:rPr>
          <w:sz w:val="18"/>
        </w:rPr>
        <w:t>de</w:t>
      </w:r>
      <w:r>
        <w:rPr>
          <w:spacing w:val="1"/>
          <w:sz w:val="18"/>
        </w:rPr>
        <w:t xml:space="preserve"> </w:t>
      </w:r>
      <w:r>
        <w:rPr>
          <w:sz w:val="18"/>
        </w:rPr>
        <w:t>Contratación Pública pueden ser consultados en plataforma de relatoría a la cual se puede acceder a través del</w:t>
      </w:r>
      <w:r>
        <w:rPr>
          <w:spacing w:val="1"/>
          <w:sz w:val="18"/>
        </w:rPr>
        <w:t xml:space="preserve"> </w:t>
      </w:r>
      <w:r>
        <w:rPr>
          <w:sz w:val="18"/>
        </w:rPr>
        <w:t>siguiente</w:t>
      </w:r>
      <w:r>
        <w:rPr>
          <w:spacing w:val="-2"/>
          <w:sz w:val="18"/>
        </w:rPr>
        <w:t xml:space="preserve"> </w:t>
      </w:r>
      <w:r>
        <w:rPr>
          <w:sz w:val="18"/>
        </w:rPr>
        <w:t>enlace:</w:t>
      </w:r>
      <w:r>
        <w:rPr>
          <w:spacing w:val="48"/>
          <w:sz w:val="18"/>
        </w:rPr>
        <w:t xml:space="preserve"> </w:t>
      </w:r>
      <w:hyperlink r:id="rId1">
        <w:r>
          <w:rPr>
            <w:color w:val="0463C1"/>
            <w:sz w:val="18"/>
            <w:u w:val="single" w:color="0463C1"/>
          </w:rPr>
          <w:t>https://relatoria.colombiacompra.gov.co/busqueda/conceptos</w:t>
        </w:r>
      </w:hyperlink>
    </w:p>
  </w:footnote>
  <w:footnote w:id="2">
    <w:p w14:paraId="2FA8748B" w14:textId="77777777" w:rsidR="00EE726F" w:rsidRPr="00141277" w:rsidRDefault="00EE726F" w:rsidP="00141277">
      <w:pPr>
        <w:spacing w:before="80"/>
        <w:ind w:left="118" w:right="176" w:firstLine="709"/>
        <w:jc w:val="both"/>
        <w:rPr>
          <w:rFonts w:ascii="Arial" w:hAnsi="Arial" w:cs="Arial"/>
          <w:sz w:val="14"/>
          <w:szCs w:val="14"/>
        </w:rPr>
      </w:pPr>
      <w:r w:rsidRPr="00141277">
        <w:rPr>
          <w:rStyle w:val="Refdenotaalpie"/>
          <w:rFonts w:ascii="Arial" w:hAnsi="Arial" w:cs="Arial"/>
          <w:sz w:val="14"/>
          <w:szCs w:val="14"/>
        </w:rPr>
        <w:footnoteRef/>
      </w:r>
      <w:r w:rsidRPr="00141277">
        <w:rPr>
          <w:rFonts w:ascii="Arial" w:hAnsi="Arial" w:cs="Arial"/>
          <w:sz w:val="14"/>
          <w:szCs w:val="14"/>
        </w:rPr>
        <w:t xml:space="preserve"> El artículo 127 de la Constitución Política señala: “Los servidores públicos no podrán celebrar, por si o por</w:t>
      </w:r>
      <w:r w:rsidRPr="00141277">
        <w:rPr>
          <w:rFonts w:ascii="Arial" w:hAnsi="Arial" w:cs="Arial"/>
          <w:spacing w:val="1"/>
          <w:sz w:val="14"/>
          <w:szCs w:val="14"/>
        </w:rPr>
        <w:t xml:space="preserve"> </w:t>
      </w:r>
      <w:r w:rsidRPr="00141277">
        <w:rPr>
          <w:rFonts w:ascii="Arial" w:hAnsi="Arial" w:cs="Arial"/>
          <w:sz w:val="14"/>
          <w:szCs w:val="14"/>
        </w:rPr>
        <w:t>interpuesta</w:t>
      </w:r>
      <w:r w:rsidRPr="00141277">
        <w:rPr>
          <w:rFonts w:ascii="Arial" w:hAnsi="Arial" w:cs="Arial"/>
          <w:spacing w:val="-9"/>
          <w:sz w:val="14"/>
          <w:szCs w:val="14"/>
        </w:rPr>
        <w:t xml:space="preserve"> </w:t>
      </w:r>
      <w:r w:rsidRPr="00141277">
        <w:rPr>
          <w:rFonts w:ascii="Arial" w:hAnsi="Arial" w:cs="Arial"/>
          <w:sz w:val="14"/>
          <w:szCs w:val="14"/>
        </w:rPr>
        <w:t>persona,</w:t>
      </w:r>
      <w:r w:rsidRPr="00141277">
        <w:rPr>
          <w:rFonts w:ascii="Arial" w:hAnsi="Arial" w:cs="Arial"/>
          <w:spacing w:val="-8"/>
          <w:sz w:val="14"/>
          <w:szCs w:val="14"/>
        </w:rPr>
        <w:t xml:space="preserve"> </w:t>
      </w:r>
      <w:r w:rsidRPr="00141277">
        <w:rPr>
          <w:rFonts w:ascii="Arial" w:hAnsi="Arial" w:cs="Arial"/>
          <w:sz w:val="14"/>
          <w:szCs w:val="14"/>
        </w:rPr>
        <w:t>o</w:t>
      </w:r>
      <w:r w:rsidRPr="00141277">
        <w:rPr>
          <w:rFonts w:ascii="Arial" w:hAnsi="Arial" w:cs="Arial"/>
          <w:spacing w:val="-9"/>
          <w:sz w:val="14"/>
          <w:szCs w:val="14"/>
        </w:rPr>
        <w:t xml:space="preserve"> </w:t>
      </w:r>
      <w:r w:rsidRPr="00141277">
        <w:rPr>
          <w:rFonts w:ascii="Arial" w:hAnsi="Arial" w:cs="Arial"/>
          <w:sz w:val="14"/>
          <w:szCs w:val="14"/>
        </w:rPr>
        <w:t>en</w:t>
      </w:r>
      <w:r w:rsidRPr="00141277">
        <w:rPr>
          <w:rFonts w:ascii="Arial" w:hAnsi="Arial" w:cs="Arial"/>
          <w:spacing w:val="-8"/>
          <w:sz w:val="14"/>
          <w:szCs w:val="14"/>
        </w:rPr>
        <w:t xml:space="preserve"> </w:t>
      </w:r>
      <w:r w:rsidRPr="00141277">
        <w:rPr>
          <w:rFonts w:ascii="Arial" w:hAnsi="Arial" w:cs="Arial"/>
          <w:sz w:val="14"/>
          <w:szCs w:val="14"/>
        </w:rPr>
        <w:t>representación</w:t>
      </w:r>
      <w:r w:rsidRPr="00141277">
        <w:rPr>
          <w:rFonts w:ascii="Arial" w:hAnsi="Arial" w:cs="Arial"/>
          <w:spacing w:val="-9"/>
          <w:sz w:val="14"/>
          <w:szCs w:val="14"/>
        </w:rPr>
        <w:t xml:space="preserve"> </w:t>
      </w:r>
      <w:r w:rsidRPr="00141277">
        <w:rPr>
          <w:rFonts w:ascii="Arial" w:hAnsi="Arial" w:cs="Arial"/>
          <w:sz w:val="14"/>
          <w:szCs w:val="14"/>
        </w:rPr>
        <w:t>de</w:t>
      </w:r>
      <w:r w:rsidRPr="00141277">
        <w:rPr>
          <w:rFonts w:ascii="Arial" w:hAnsi="Arial" w:cs="Arial"/>
          <w:spacing w:val="-8"/>
          <w:sz w:val="14"/>
          <w:szCs w:val="14"/>
        </w:rPr>
        <w:t xml:space="preserve"> </w:t>
      </w:r>
      <w:r w:rsidRPr="00141277">
        <w:rPr>
          <w:rFonts w:ascii="Arial" w:hAnsi="Arial" w:cs="Arial"/>
          <w:sz w:val="14"/>
          <w:szCs w:val="14"/>
        </w:rPr>
        <w:t>otro,</w:t>
      </w:r>
      <w:r w:rsidRPr="00141277">
        <w:rPr>
          <w:rFonts w:ascii="Arial" w:hAnsi="Arial" w:cs="Arial"/>
          <w:spacing w:val="-8"/>
          <w:sz w:val="14"/>
          <w:szCs w:val="14"/>
        </w:rPr>
        <w:t xml:space="preserve"> </w:t>
      </w:r>
      <w:r w:rsidRPr="00141277">
        <w:rPr>
          <w:rFonts w:ascii="Arial" w:hAnsi="Arial" w:cs="Arial"/>
          <w:sz w:val="14"/>
          <w:szCs w:val="14"/>
        </w:rPr>
        <w:t>contrato</w:t>
      </w:r>
      <w:r w:rsidRPr="00141277">
        <w:rPr>
          <w:rFonts w:ascii="Arial" w:hAnsi="Arial" w:cs="Arial"/>
          <w:spacing w:val="-9"/>
          <w:sz w:val="14"/>
          <w:szCs w:val="14"/>
        </w:rPr>
        <w:t xml:space="preserve"> </w:t>
      </w:r>
      <w:r w:rsidRPr="00141277">
        <w:rPr>
          <w:rFonts w:ascii="Arial" w:hAnsi="Arial" w:cs="Arial"/>
          <w:sz w:val="14"/>
          <w:szCs w:val="14"/>
        </w:rPr>
        <w:t>alguno</w:t>
      </w:r>
      <w:r w:rsidRPr="00141277">
        <w:rPr>
          <w:rFonts w:ascii="Arial" w:hAnsi="Arial" w:cs="Arial"/>
          <w:spacing w:val="-8"/>
          <w:sz w:val="14"/>
          <w:szCs w:val="14"/>
        </w:rPr>
        <w:t xml:space="preserve"> </w:t>
      </w:r>
      <w:r w:rsidRPr="00141277">
        <w:rPr>
          <w:rFonts w:ascii="Arial" w:hAnsi="Arial" w:cs="Arial"/>
          <w:sz w:val="14"/>
          <w:szCs w:val="14"/>
        </w:rPr>
        <w:t>con</w:t>
      </w:r>
      <w:r w:rsidRPr="00141277">
        <w:rPr>
          <w:rFonts w:ascii="Arial" w:hAnsi="Arial" w:cs="Arial"/>
          <w:spacing w:val="-9"/>
          <w:sz w:val="14"/>
          <w:szCs w:val="14"/>
        </w:rPr>
        <w:t xml:space="preserve"> </w:t>
      </w:r>
      <w:r w:rsidRPr="00141277">
        <w:rPr>
          <w:rFonts w:ascii="Arial" w:hAnsi="Arial" w:cs="Arial"/>
          <w:sz w:val="14"/>
          <w:szCs w:val="14"/>
        </w:rPr>
        <w:t>entidades</w:t>
      </w:r>
      <w:r w:rsidRPr="00141277">
        <w:rPr>
          <w:rFonts w:ascii="Arial" w:hAnsi="Arial" w:cs="Arial"/>
          <w:spacing w:val="-8"/>
          <w:sz w:val="14"/>
          <w:szCs w:val="14"/>
        </w:rPr>
        <w:t xml:space="preserve"> </w:t>
      </w:r>
      <w:r w:rsidRPr="00141277">
        <w:rPr>
          <w:rFonts w:ascii="Arial" w:hAnsi="Arial" w:cs="Arial"/>
          <w:sz w:val="14"/>
          <w:szCs w:val="14"/>
        </w:rPr>
        <w:t>públicas</w:t>
      </w:r>
      <w:r w:rsidRPr="00141277">
        <w:rPr>
          <w:rFonts w:ascii="Arial" w:hAnsi="Arial" w:cs="Arial"/>
          <w:spacing w:val="-9"/>
          <w:sz w:val="14"/>
          <w:szCs w:val="14"/>
        </w:rPr>
        <w:t xml:space="preserve"> </w:t>
      </w:r>
      <w:r w:rsidRPr="00141277">
        <w:rPr>
          <w:rFonts w:ascii="Arial" w:hAnsi="Arial" w:cs="Arial"/>
          <w:sz w:val="14"/>
          <w:szCs w:val="14"/>
        </w:rPr>
        <w:t>o</w:t>
      </w:r>
      <w:r w:rsidRPr="00141277">
        <w:rPr>
          <w:rFonts w:ascii="Arial" w:hAnsi="Arial" w:cs="Arial"/>
          <w:spacing w:val="-8"/>
          <w:sz w:val="14"/>
          <w:szCs w:val="14"/>
        </w:rPr>
        <w:t xml:space="preserve"> </w:t>
      </w:r>
      <w:r w:rsidRPr="00141277">
        <w:rPr>
          <w:rFonts w:ascii="Arial" w:hAnsi="Arial" w:cs="Arial"/>
          <w:sz w:val="14"/>
          <w:szCs w:val="14"/>
        </w:rPr>
        <w:t>con</w:t>
      </w:r>
      <w:r w:rsidRPr="00141277">
        <w:rPr>
          <w:rFonts w:ascii="Arial" w:hAnsi="Arial" w:cs="Arial"/>
          <w:spacing w:val="-8"/>
          <w:sz w:val="14"/>
          <w:szCs w:val="14"/>
        </w:rPr>
        <w:t xml:space="preserve"> </w:t>
      </w:r>
      <w:r w:rsidRPr="00141277">
        <w:rPr>
          <w:rFonts w:ascii="Arial" w:hAnsi="Arial" w:cs="Arial"/>
          <w:sz w:val="14"/>
          <w:szCs w:val="14"/>
        </w:rPr>
        <w:t>personas</w:t>
      </w:r>
      <w:r w:rsidRPr="00141277">
        <w:rPr>
          <w:rFonts w:ascii="Arial" w:hAnsi="Arial" w:cs="Arial"/>
          <w:spacing w:val="-9"/>
          <w:sz w:val="14"/>
          <w:szCs w:val="14"/>
        </w:rPr>
        <w:t xml:space="preserve"> </w:t>
      </w:r>
      <w:r w:rsidRPr="00141277">
        <w:rPr>
          <w:rFonts w:ascii="Arial" w:hAnsi="Arial" w:cs="Arial"/>
          <w:sz w:val="14"/>
          <w:szCs w:val="14"/>
        </w:rPr>
        <w:t>privadas</w:t>
      </w:r>
      <w:r w:rsidRPr="00141277">
        <w:rPr>
          <w:rFonts w:ascii="Arial" w:hAnsi="Arial" w:cs="Arial"/>
          <w:spacing w:val="-8"/>
          <w:sz w:val="14"/>
          <w:szCs w:val="14"/>
        </w:rPr>
        <w:t xml:space="preserve"> </w:t>
      </w:r>
      <w:r w:rsidRPr="00141277">
        <w:rPr>
          <w:rFonts w:ascii="Arial" w:hAnsi="Arial" w:cs="Arial"/>
          <w:sz w:val="14"/>
          <w:szCs w:val="14"/>
        </w:rPr>
        <w:t>que</w:t>
      </w:r>
      <w:r w:rsidRPr="00141277">
        <w:rPr>
          <w:rFonts w:ascii="Arial" w:hAnsi="Arial" w:cs="Arial"/>
          <w:spacing w:val="1"/>
          <w:sz w:val="14"/>
          <w:szCs w:val="14"/>
        </w:rPr>
        <w:t xml:space="preserve"> </w:t>
      </w:r>
      <w:r w:rsidRPr="00141277">
        <w:rPr>
          <w:rFonts w:ascii="Arial" w:hAnsi="Arial" w:cs="Arial"/>
          <w:sz w:val="14"/>
          <w:szCs w:val="14"/>
        </w:rPr>
        <w:t>manejen</w:t>
      </w:r>
      <w:r w:rsidRPr="00141277">
        <w:rPr>
          <w:rFonts w:ascii="Arial" w:hAnsi="Arial" w:cs="Arial"/>
          <w:spacing w:val="-2"/>
          <w:sz w:val="14"/>
          <w:szCs w:val="14"/>
        </w:rPr>
        <w:t xml:space="preserve"> </w:t>
      </w:r>
      <w:r w:rsidRPr="00141277">
        <w:rPr>
          <w:rFonts w:ascii="Arial" w:hAnsi="Arial" w:cs="Arial"/>
          <w:sz w:val="14"/>
          <w:szCs w:val="14"/>
        </w:rPr>
        <w:t>o</w:t>
      </w:r>
      <w:r w:rsidRPr="00141277">
        <w:rPr>
          <w:rFonts w:ascii="Arial" w:hAnsi="Arial" w:cs="Arial"/>
          <w:spacing w:val="-1"/>
          <w:sz w:val="14"/>
          <w:szCs w:val="14"/>
        </w:rPr>
        <w:t xml:space="preserve"> </w:t>
      </w:r>
      <w:r w:rsidRPr="00141277">
        <w:rPr>
          <w:rFonts w:ascii="Arial" w:hAnsi="Arial" w:cs="Arial"/>
          <w:sz w:val="14"/>
          <w:szCs w:val="14"/>
        </w:rPr>
        <w:t>administren</w:t>
      </w:r>
      <w:r w:rsidRPr="00141277">
        <w:rPr>
          <w:rFonts w:ascii="Arial" w:hAnsi="Arial" w:cs="Arial"/>
          <w:spacing w:val="-2"/>
          <w:sz w:val="14"/>
          <w:szCs w:val="14"/>
        </w:rPr>
        <w:t xml:space="preserve"> </w:t>
      </w:r>
      <w:r w:rsidRPr="00141277">
        <w:rPr>
          <w:rFonts w:ascii="Arial" w:hAnsi="Arial" w:cs="Arial"/>
          <w:sz w:val="14"/>
          <w:szCs w:val="14"/>
        </w:rPr>
        <w:t>recursos</w:t>
      </w:r>
      <w:r w:rsidRPr="00141277">
        <w:rPr>
          <w:rFonts w:ascii="Arial" w:hAnsi="Arial" w:cs="Arial"/>
          <w:spacing w:val="-1"/>
          <w:sz w:val="14"/>
          <w:szCs w:val="14"/>
        </w:rPr>
        <w:t xml:space="preserve"> </w:t>
      </w:r>
      <w:r w:rsidRPr="00141277">
        <w:rPr>
          <w:rFonts w:ascii="Arial" w:hAnsi="Arial" w:cs="Arial"/>
          <w:sz w:val="14"/>
          <w:szCs w:val="14"/>
        </w:rPr>
        <w:t>públicos,</w:t>
      </w:r>
      <w:r w:rsidRPr="00141277">
        <w:rPr>
          <w:rFonts w:ascii="Arial" w:hAnsi="Arial" w:cs="Arial"/>
          <w:spacing w:val="-2"/>
          <w:sz w:val="14"/>
          <w:szCs w:val="14"/>
        </w:rPr>
        <w:t xml:space="preserve"> </w:t>
      </w:r>
      <w:r w:rsidRPr="00141277">
        <w:rPr>
          <w:rFonts w:ascii="Arial" w:hAnsi="Arial" w:cs="Arial"/>
          <w:sz w:val="14"/>
          <w:szCs w:val="14"/>
        </w:rPr>
        <w:t>salvo</w:t>
      </w:r>
      <w:r w:rsidRPr="00141277">
        <w:rPr>
          <w:rFonts w:ascii="Arial" w:hAnsi="Arial" w:cs="Arial"/>
          <w:spacing w:val="-1"/>
          <w:sz w:val="14"/>
          <w:szCs w:val="14"/>
        </w:rPr>
        <w:t xml:space="preserve"> </w:t>
      </w:r>
      <w:r w:rsidRPr="00141277">
        <w:rPr>
          <w:rFonts w:ascii="Arial" w:hAnsi="Arial" w:cs="Arial"/>
          <w:sz w:val="14"/>
          <w:szCs w:val="14"/>
        </w:rPr>
        <w:t>las</w:t>
      </w:r>
      <w:r w:rsidRPr="00141277">
        <w:rPr>
          <w:rFonts w:ascii="Arial" w:hAnsi="Arial" w:cs="Arial"/>
          <w:spacing w:val="-2"/>
          <w:sz w:val="14"/>
          <w:szCs w:val="14"/>
        </w:rPr>
        <w:t xml:space="preserve"> </w:t>
      </w:r>
      <w:r w:rsidRPr="00141277">
        <w:rPr>
          <w:rFonts w:ascii="Arial" w:hAnsi="Arial" w:cs="Arial"/>
          <w:sz w:val="14"/>
          <w:szCs w:val="14"/>
        </w:rPr>
        <w:t>excepciones</w:t>
      </w:r>
      <w:r w:rsidRPr="00141277">
        <w:rPr>
          <w:rFonts w:ascii="Arial" w:hAnsi="Arial" w:cs="Arial"/>
          <w:spacing w:val="-1"/>
          <w:sz w:val="14"/>
          <w:szCs w:val="14"/>
        </w:rPr>
        <w:t xml:space="preserve"> </w:t>
      </w:r>
      <w:r w:rsidRPr="00141277">
        <w:rPr>
          <w:rFonts w:ascii="Arial" w:hAnsi="Arial" w:cs="Arial"/>
          <w:sz w:val="14"/>
          <w:szCs w:val="14"/>
        </w:rPr>
        <w:t>legales.</w:t>
      </w:r>
    </w:p>
    <w:p w14:paraId="6E838AA8" w14:textId="6F0CD8F9" w:rsidR="00EE726F" w:rsidRPr="00141277" w:rsidRDefault="00EE726F" w:rsidP="00141277">
      <w:pPr>
        <w:ind w:left="118" w:right="177" w:firstLine="709"/>
        <w:jc w:val="both"/>
        <w:rPr>
          <w:rFonts w:ascii="Arial" w:hAnsi="Arial" w:cs="Arial"/>
          <w:sz w:val="14"/>
          <w:szCs w:val="14"/>
        </w:rPr>
      </w:pPr>
      <w:r w:rsidRPr="00141277">
        <w:rPr>
          <w:rFonts w:ascii="Arial" w:hAnsi="Arial" w:cs="Arial"/>
          <w:sz w:val="14"/>
          <w:szCs w:val="14"/>
        </w:rPr>
        <w:t>A los empleados del Estado que se desempeñen en la Rama Judicial, en los órganos electorales, de control</w:t>
      </w:r>
      <w:r w:rsidRPr="00141277">
        <w:rPr>
          <w:rFonts w:ascii="Arial" w:hAnsi="Arial" w:cs="Arial"/>
          <w:spacing w:val="1"/>
          <w:sz w:val="14"/>
          <w:szCs w:val="14"/>
        </w:rPr>
        <w:t xml:space="preserve"> </w:t>
      </w:r>
      <w:r w:rsidRPr="00141277">
        <w:rPr>
          <w:rFonts w:ascii="Arial" w:hAnsi="Arial" w:cs="Arial"/>
          <w:sz w:val="14"/>
          <w:szCs w:val="14"/>
        </w:rPr>
        <w:t>y de seguridad les está prohibido tomar parte en las actividades de los partidos y movimientos y en las controversias</w:t>
      </w:r>
      <w:r w:rsidRPr="00141277">
        <w:rPr>
          <w:rFonts w:ascii="Arial" w:hAnsi="Arial" w:cs="Arial"/>
          <w:spacing w:val="1"/>
          <w:sz w:val="14"/>
          <w:szCs w:val="14"/>
        </w:rPr>
        <w:t xml:space="preserve"> </w:t>
      </w:r>
      <w:r w:rsidRPr="00141277">
        <w:rPr>
          <w:rFonts w:ascii="Arial" w:hAnsi="Arial" w:cs="Arial"/>
          <w:sz w:val="14"/>
          <w:szCs w:val="14"/>
        </w:rPr>
        <w:t>políticas, sin perjuicio de ejercer libremente el derecho al sufragio. A los miembros de la Fuerza Pública en servicio</w:t>
      </w:r>
      <w:r w:rsidRPr="00141277">
        <w:rPr>
          <w:rFonts w:ascii="Arial" w:hAnsi="Arial" w:cs="Arial"/>
          <w:spacing w:val="1"/>
          <w:sz w:val="14"/>
          <w:szCs w:val="14"/>
        </w:rPr>
        <w:t xml:space="preserve"> </w:t>
      </w:r>
      <w:r w:rsidRPr="00141277">
        <w:rPr>
          <w:rFonts w:ascii="Arial" w:hAnsi="Arial" w:cs="Arial"/>
          <w:sz w:val="14"/>
          <w:szCs w:val="14"/>
        </w:rPr>
        <w:t>activo</w:t>
      </w:r>
      <w:r w:rsidRPr="00141277">
        <w:rPr>
          <w:rFonts w:ascii="Arial" w:hAnsi="Arial" w:cs="Arial"/>
          <w:spacing w:val="1"/>
          <w:sz w:val="14"/>
          <w:szCs w:val="14"/>
        </w:rPr>
        <w:t xml:space="preserve"> </w:t>
      </w:r>
      <w:r w:rsidRPr="00141277">
        <w:rPr>
          <w:rFonts w:ascii="Arial" w:hAnsi="Arial" w:cs="Arial"/>
          <w:sz w:val="14"/>
          <w:szCs w:val="14"/>
        </w:rPr>
        <w:t>se</w:t>
      </w:r>
      <w:r w:rsidRPr="00141277">
        <w:rPr>
          <w:rFonts w:ascii="Arial" w:hAnsi="Arial" w:cs="Arial"/>
          <w:spacing w:val="1"/>
          <w:sz w:val="14"/>
          <w:szCs w:val="14"/>
        </w:rPr>
        <w:t xml:space="preserve"> </w:t>
      </w:r>
      <w:r w:rsidRPr="00141277">
        <w:rPr>
          <w:rFonts w:ascii="Arial" w:hAnsi="Arial" w:cs="Arial"/>
          <w:sz w:val="14"/>
          <w:szCs w:val="14"/>
        </w:rPr>
        <w:t>les</w:t>
      </w:r>
      <w:r w:rsidRPr="00141277">
        <w:rPr>
          <w:rFonts w:ascii="Arial" w:hAnsi="Arial" w:cs="Arial"/>
          <w:spacing w:val="1"/>
          <w:sz w:val="14"/>
          <w:szCs w:val="14"/>
        </w:rPr>
        <w:t xml:space="preserve"> </w:t>
      </w:r>
      <w:r w:rsidRPr="00141277">
        <w:rPr>
          <w:rFonts w:ascii="Arial" w:hAnsi="Arial" w:cs="Arial"/>
          <w:sz w:val="14"/>
          <w:szCs w:val="14"/>
        </w:rPr>
        <w:t>aplican</w:t>
      </w:r>
      <w:r w:rsidRPr="00141277">
        <w:rPr>
          <w:rFonts w:ascii="Arial" w:hAnsi="Arial" w:cs="Arial"/>
          <w:spacing w:val="1"/>
          <w:sz w:val="14"/>
          <w:szCs w:val="14"/>
        </w:rPr>
        <w:t xml:space="preserve"> </w:t>
      </w:r>
      <w:r w:rsidRPr="00141277">
        <w:rPr>
          <w:rFonts w:ascii="Arial" w:hAnsi="Arial" w:cs="Arial"/>
          <w:sz w:val="14"/>
          <w:szCs w:val="14"/>
        </w:rPr>
        <w:t>las</w:t>
      </w:r>
      <w:r w:rsidRPr="00141277">
        <w:rPr>
          <w:rFonts w:ascii="Arial" w:hAnsi="Arial" w:cs="Arial"/>
          <w:spacing w:val="1"/>
          <w:sz w:val="14"/>
          <w:szCs w:val="14"/>
        </w:rPr>
        <w:t xml:space="preserve"> </w:t>
      </w:r>
      <w:r w:rsidRPr="00141277">
        <w:rPr>
          <w:rFonts w:ascii="Arial" w:hAnsi="Arial" w:cs="Arial"/>
          <w:sz w:val="14"/>
          <w:szCs w:val="14"/>
        </w:rPr>
        <w:t>limitaciones</w:t>
      </w:r>
      <w:r w:rsidRPr="00141277">
        <w:rPr>
          <w:rFonts w:ascii="Arial" w:hAnsi="Arial" w:cs="Arial"/>
          <w:spacing w:val="1"/>
          <w:sz w:val="14"/>
          <w:szCs w:val="14"/>
        </w:rPr>
        <w:t xml:space="preserve"> </w:t>
      </w:r>
      <w:r w:rsidRPr="00141277">
        <w:rPr>
          <w:rFonts w:ascii="Arial" w:hAnsi="Arial" w:cs="Arial"/>
          <w:sz w:val="14"/>
          <w:szCs w:val="14"/>
        </w:rPr>
        <w:t>contempladas</w:t>
      </w:r>
      <w:r w:rsidRPr="00141277">
        <w:rPr>
          <w:rFonts w:ascii="Arial" w:hAnsi="Arial" w:cs="Arial"/>
          <w:spacing w:val="1"/>
          <w:sz w:val="14"/>
          <w:szCs w:val="14"/>
        </w:rPr>
        <w:t xml:space="preserve"> </w:t>
      </w:r>
      <w:r w:rsidRPr="00141277">
        <w:rPr>
          <w:rFonts w:ascii="Arial" w:hAnsi="Arial" w:cs="Arial"/>
          <w:sz w:val="14"/>
          <w:szCs w:val="14"/>
        </w:rPr>
        <w:t>en</w:t>
      </w:r>
      <w:r w:rsidRPr="00141277">
        <w:rPr>
          <w:rFonts w:ascii="Arial" w:hAnsi="Arial" w:cs="Arial"/>
          <w:spacing w:val="1"/>
          <w:sz w:val="14"/>
          <w:szCs w:val="14"/>
        </w:rPr>
        <w:t xml:space="preserve"> </w:t>
      </w:r>
      <w:r w:rsidRPr="00141277">
        <w:rPr>
          <w:rFonts w:ascii="Arial" w:hAnsi="Arial" w:cs="Arial"/>
          <w:sz w:val="14"/>
          <w:szCs w:val="14"/>
        </w:rPr>
        <w:t>el</w:t>
      </w:r>
      <w:r w:rsidRPr="00141277">
        <w:rPr>
          <w:rFonts w:ascii="Arial" w:hAnsi="Arial" w:cs="Arial"/>
          <w:spacing w:val="1"/>
          <w:sz w:val="14"/>
          <w:szCs w:val="14"/>
        </w:rPr>
        <w:t xml:space="preserve"> </w:t>
      </w:r>
      <w:r w:rsidRPr="00141277">
        <w:rPr>
          <w:rFonts w:ascii="Arial" w:hAnsi="Arial" w:cs="Arial"/>
          <w:sz w:val="14"/>
          <w:szCs w:val="14"/>
        </w:rPr>
        <w:t>artículo</w:t>
      </w:r>
      <w:r w:rsidRPr="00141277">
        <w:rPr>
          <w:rFonts w:ascii="Arial" w:hAnsi="Arial" w:cs="Arial"/>
          <w:spacing w:val="1"/>
          <w:sz w:val="14"/>
          <w:szCs w:val="14"/>
        </w:rPr>
        <w:t xml:space="preserve"> </w:t>
      </w:r>
      <w:r w:rsidRPr="00141277">
        <w:rPr>
          <w:rFonts w:ascii="Arial" w:hAnsi="Arial" w:cs="Arial"/>
          <w:sz w:val="14"/>
          <w:szCs w:val="14"/>
        </w:rPr>
        <w:t>219</w:t>
      </w:r>
      <w:r w:rsidRPr="00141277">
        <w:rPr>
          <w:rFonts w:ascii="Arial" w:hAnsi="Arial" w:cs="Arial"/>
          <w:spacing w:val="1"/>
          <w:sz w:val="14"/>
          <w:szCs w:val="14"/>
        </w:rPr>
        <w:t xml:space="preserve"> </w:t>
      </w:r>
      <w:r w:rsidRPr="00141277">
        <w:rPr>
          <w:rFonts w:ascii="Arial" w:hAnsi="Arial" w:cs="Arial"/>
          <w:sz w:val="14"/>
          <w:szCs w:val="14"/>
        </w:rPr>
        <w:t>de</w:t>
      </w:r>
      <w:r w:rsidRPr="00141277">
        <w:rPr>
          <w:rFonts w:ascii="Arial" w:hAnsi="Arial" w:cs="Arial"/>
          <w:spacing w:val="1"/>
          <w:sz w:val="14"/>
          <w:szCs w:val="14"/>
        </w:rPr>
        <w:t xml:space="preserve"> </w:t>
      </w:r>
      <w:r w:rsidRPr="00141277">
        <w:rPr>
          <w:rFonts w:ascii="Arial" w:hAnsi="Arial" w:cs="Arial"/>
          <w:sz w:val="14"/>
          <w:szCs w:val="14"/>
        </w:rPr>
        <w:t>la</w:t>
      </w:r>
      <w:r w:rsidRPr="00141277">
        <w:rPr>
          <w:rFonts w:ascii="Arial" w:hAnsi="Arial" w:cs="Arial"/>
          <w:spacing w:val="1"/>
          <w:sz w:val="14"/>
          <w:szCs w:val="14"/>
        </w:rPr>
        <w:t xml:space="preserve"> </w:t>
      </w:r>
      <w:r w:rsidRPr="00141277">
        <w:rPr>
          <w:rFonts w:ascii="Arial" w:hAnsi="Arial" w:cs="Arial"/>
          <w:sz w:val="14"/>
          <w:szCs w:val="14"/>
        </w:rPr>
        <w:t>Constitución.</w:t>
      </w:r>
      <w:r w:rsidRPr="00141277">
        <w:rPr>
          <w:rFonts w:ascii="Arial" w:hAnsi="Arial" w:cs="Arial"/>
          <w:spacing w:val="1"/>
          <w:sz w:val="14"/>
          <w:szCs w:val="14"/>
        </w:rPr>
        <w:t xml:space="preserve"> </w:t>
      </w:r>
      <w:r w:rsidRPr="00141277">
        <w:rPr>
          <w:rFonts w:ascii="Arial" w:hAnsi="Arial" w:cs="Arial"/>
          <w:sz w:val="14"/>
          <w:szCs w:val="14"/>
        </w:rPr>
        <w:t>Los</w:t>
      </w:r>
      <w:r w:rsidRPr="00141277">
        <w:rPr>
          <w:rFonts w:ascii="Arial" w:hAnsi="Arial" w:cs="Arial"/>
          <w:spacing w:val="1"/>
          <w:sz w:val="14"/>
          <w:szCs w:val="14"/>
        </w:rPr>
        <w:t xml:space="preserve"> </w:t>
      </w:r>
      <w:r w:rsidRPr="00141277">
        <w:rPr>
          <w:rFonts w:ascii="Arial" w:hAnsi="Arial" w:cs="Arial"/>
          <w:sz w:val="14"/>
          <w:szCs w:val="14"/>
        </w:rPr>
        <w:t>empleados</w:t>
      </w:r>
      <w:r w:rsidRPr="00141277">
        <w:rPr>
          <w:rFonts w:ascii="Arial" w:hAnsi="Arial" w:cs="Arial"/>
          <w:spacing w:val="1"/>
          <w:sz w:val="14"/>
          <w:szCs w:val="14"/>
        </w:rPr>
        <w:t xml:space="preserve"> </w:t>
      </w:r>
      <w:r w:rsidRPr="00141277">
        <w:rPr>
          <w:rFonts w:ascii="Arial" w:hAnsi="Arial" w:cs="Arial"/>
          <w:sz w:val="14"/>
          <w:szCs w:val="14"/>
        </w:rPr>
        <w:t>no</w:t>
      </w:r>
      <w:r w:rsidRPr="00141277">
        <w:rPr>
          <w:rFonts w:ascii="Arial" w:hAnsi="Arial" w:cs="Arial"/>
          <w:spacing w:val="1"/>
          <w:sz w:val="14"/>
          <w:szCs w:val="14"/>
        </w:rPr>
        <w:t xml:space="preserve"> </w:t>
      </w:r>
      <w:r w:rsidRPr="00141277">
        <w:rPr>
          <w:rFonts w:ascii="Arial" w:hAnsi="Arial" w:cs="Arial"/>
          <w:sz w:val="14"/>
          <w:szCs w:val="14"/>
        </w:rPr>
        <w:t>contemplados en esta prohibición solo podrán participar en dichas actividades y controversias en las condiciones que</w:t>
      </w:r>
      <w:r w:rsidRPr="00141277">
        <w:rPr>
          <w:rFonts w:ascii="Arial" w:hAnsi="Arial" w:cs="Arial"/>
          <w:spacing w:val="-47"/>
          <w:sz w:val="14"/>
          <w:szCs w:val="14"/>
        </w:rPr>
        <w:t xml:space="preserve"> </w:t>
      </w:r>
      <w:r w:rsidRPr="00141277">
        <w:rPr>
          <w:rFonts w:ascii="Arial" w:hAnsi="Arial" w:cs="Arial"/>
          <w:sz w:val="14"/>
          <w:szCs w:val="14"/>
        </w:rPr>
        <w:t>señale</w:t>
      </w:r>
      <w:r w:rsidRPr="00141277">
        <w:rPr>
          <w:rFonts w:ascii="Arial" w:hAnsi="Arial" w:cs="Arial"/>
          <w:spacing w:val="-2"/>
          <w:sz w:val="14"/>
          <w:szCs w:val="14"/>
        </w:rPr>
        <w:t xml:space="preserve"> </w:t>
      </w:r>
      <w:r w:rsidRPr="00141277">
        <w:rPr>
          <w:rFonts w:ascii="Arial" w:hAnsi="Arial" w:cs="Arial"/>
          <w:sz w:val="14"/>
          <w:szCs w:val="14"/>
        </w:rPr>
        <w:t>la</w:t>
      </w:r>
      <w:r w:rsidRPr="00141277">
        <w:rPr>
          <w:rFonts w:ascii="Arial" w:hAnsi="Arial" w:cs="Arial"/>
          <w:spacing w:val="-1"/>
          <w:sz w:val="14"/>
          <w:szCs w:val="14"/>
        </w:rPr>
        <w:t xml:space="preserve"> </w:t>
      </w:r>
      <w:r w:rsidRPr="00141277">
        <w:rPr>
          <w:rFonts w:ascii="Arial" w:hAnsi="Arial" w:cs="Arial"/>
          <w:sz w:val="14"/>
          <w:szCs w:val="14"/>
        </w:rPr>
        <w:t>Ley</w:t>
      </w:r>
      <w:r w:rsidRPr="00141277">
        <w:rPr>
          <w:rFonts w:ascii="Arial" w:hAnsi="Arial" w:cs="Arial"/>
          <w:spacing w:val="-1"/>
          <w:sz w:val="14"/>
          <w:szCs w:val="14"/>
        </w:rPr>
        <w:t xml:space="preserve"> </w:t>
      </w:r>
      <w:r w:rsidRPr="00141277">
        <w:rPr>
          <w:rFonts w:ascii="Arial" w:hAnsi="Arial" w:cs="Arial"/>
          <w:sz w:val="14"/>
          <w:szCs w:val="14"/>
        </w:rPr>
        <w:t>Estatutaria”.</w:t>
      </w:r>
    </w:p>
  </w:footnote>
  <w:footnote w:id="3">
    <w:p w14:paraId="0A39B064" w14:textId="62309935" w:rsidR="00141277" w:rsidRPr="00141277" w:rsidRDefault="00EE726F" w:rsidP="00141277">
      <w:pPr>
        <w:ind w:left="826"/>
        <w:jc w:val="both"/>
        <w:rPr>
          <w:rFonts w:ascii="Arial" w:hAnsi="Arial" w:cs="Arial"/>
          <w:sz w:val="14"/>
          <w:szCs w:val="14"/>
        </w:rPr>
      </w:pPr>
      <w:r w:rsidRPr="00141277">
        <w:rPr>
          <w:rStyle w:val="Refdenotaalpie"/>
          <w:rFonts w:ascii="Arial" w:hAnsi="Arial" w:cs="Arial"/>
          <w:sz w:val="14"/>
          <w:szCs w:val="14"/>
        </w:rPr>
        <w:footnoteRef/>
      </w:r>
      <w:r w:rsidRPr="00141277">
        <w:rPr>
          <w:rFonts w:ascii="Arial" w:hAnsi="Arial" w:cs="Arial"/>
          <w:sz w:val="14"/>
          <w:szCs w:val="14"/>
        </w:rPr>
        <w:t xml:space="preserve"> Gaceta</w:t>
      </w:r>
      <w:r w:rsidRPr="00141277">
        <w:rPr>
          <w:rFonts w:ascii="Arial" w:hAnsi="Arial" w:cs="Arial"/>
          <w:spacing w:val="-4"/>
          <w:sz w:val="14"/>
          <w:szCs w:val="14"/>
        </w:rPr>
        <w:t xml:space="preserve"> </w:t>
      </w:r>
      <w:r w:rsidRPr="00141277">
        <w:rPr>
          <w:rFonts w:ascii="Arial" w:hAnsi="Arial" w:cs="Arial"/>
          <w:sz w:val="14"/>
          <w:szCs w:val="14"/>
        </w:rPr>
        <w:t>del</w:t>
      </w:r>
      <w:r w:rsidRPr="00141277">
        <w:rPr>
          <w:rFonts w:ascii="Arial" w:hAnsi="Arial" w:cs="Arial"/>
          <w:spacing w:val="-4"/>
          <w:sz w:val="14"/>
          <w:szCs w:val="14"/>
        </w:rPr>
        <w:t xml:space="preserve"> </w:t>
      </w:r>
      <w:r w:rsidRPr="00141277">
        <w:rPr>
          <w:rFonts w:ascii="Arial" w:hAnsi="Arial" w:cs="Arial"/>
          <w:sz w:val="14"/>
          <w:szCs w:val="14"/>
        </w:rPr>
        <w:t>Congreso</w:t>
      </w:r>
      <w:r w:rsidRPr="00141277">
        <w:rPr>
          <w:rFonts w:ascii="Arial" w:hAnsi="Arial" w:cs="Arial"/>
          <w:spacing w:val="-4"/>
          <w:sz w:val="14"/>
          <w:szCs w:val="14"/>
        </w:rPr>
        <w:t xml:space="preserve"> </w:t>
      </w:r>
      <w:r w:rsidRPr="00141277">
        <w:rPr>
          <w:rFonts w:ascii="Arial" w:hAnsi="Arial" w:cs="Arial"/>
          <w:sz w:val="14"/>
          <w:szCs w:val="14"/>
        </w:rPr>
        <w:t>de</w:t>
      </w:r>
      <w:r w:rsidRPr="00141277">
        <w:rPr>
          <w:rFonts w:ascii="Arial" w:hAnsi="Arial" w:cs="Arial"/>
          <w:spacing w:val="-4"/>
          <w:sz w:val="14"/>
          <w:szCs w:val="14"/>
        </w:rPr>
        <w:t xml:space="preserve"> </w:t>
      </w:r>
      <w:r w:rsidRPr="00141277">
        <w:rPr>
          <w:rFonts w:ascii="Arial" w:hAnsi="Arial" w:cs="Arial"/>
          <w:sz w:val="14"/>
          <w:szCs w:val="14"/>
        </w:rPr>
        <w:t>la</w:t>
      </w:r>
      <w:r w:rsidRPr="00141277">
        <w:rPr>
          <w:rFonts w:ascii="Arial" w:hAnsi="Arial" w:cs="Arial"/>
          <w:spacing w:val="-4"/>
          <w:sz w:val="14"/>
          <w:szCs w:val="14"/>
        </w:rPr>
        <w:t xml:space="preserve"> </w:t>
      </w:r>
      <w:r w:rsidRPr="00141277">
        <w:rPr>
          <w:rFonts w:ascii="Arial" w:hAnsi="Arial" w:cs="Arial"/>
          <w:sz w:val="14"/>
          <w:szCs w:val="14"/>
        </w:rPr>
        <w:t>República</w:t>
      </w:r>
      <w:r w:rsidRPr="00141277">
        <w:rPr>
          <w:rFonts w:ascii="Arial" w:hAnsi="Arial" w:cs="Arial"/>
          <w:spacing w:val="-4"/>
          <w:sz w:val="14"/>
          <w:szCs w:val="14"/>
        </w:rPr>
        <w:t xml:space="preserve"> </w:t>
      </w:r>
      <w:r w:rsidRPr="00141277">
        <w:rPr>
          <w:rFonts w:ascii="Arial" w:hAnsi="Arial" w:cs="Arial"/>
          <w:sz w:val="14"/>
          <w:szCs w:val="14"/>
        </w:rPr>
        <w:t>No.</w:t>
      </w:r>
      <w:r w:rsidRPr="00141277">
        <w:rPr>
          <w:rFonts w:ascii="Arial" w:hAnsi="Arial" w:cs="Arial"/>
          <w:spacing w:val="-4"/>
          <w:sz w:val="14"/>
          <w:szCs w:val="14"/>
        </w:rPr>
        <w:t xml:space="preserve"> </w:t>
      </w:r>
      <w:r w:rsidRPr="00141277">
        <w:rPr>
          <w:rFonts w:ascii="Arial" w:hAnsi="Arial" w:cs="Arial"/>
          <w:sz w:val="14"/>
          <w:szCs w:val="14"/>
        </w:rPr>
        <w:t>71</w:t>
      </w:r>
      <w:r w:rsidRPr="00141277">
        <w:rPr>
          <w:rFonts w:ascii="Arial" w:hAnsi="Arial" w:cs="Arial"/>
          <w:spacing w:val="-4"/>
          <w:sz w:val="14"/>
          <w:szCs w:val="14"/>
        </w:rPr>
        <w:t xml:space="preserve"> </w:t>
      </w:r>
      <w:r w:rsidRPr="00141277">
        <w:rPr>
          <w:rFonts w:ascii="Arial" w:hAnsi="Arial" w:cs="Arial"/>
          <w:sz w:val="14"/>
          <w:szCs w:val="14"/>
        </w:rPr>
        <w:t>del</w:t>
      </w:r>
      <w:r w:rsidRPr="00141277">
        <w:rPr>
          <w:rFonts w:ascii="Arial" w:hAnsi="Arial" w:cs="Arial"/>
          <w:spacing w:val="-4"/>
          <w:sz w:val="14"/>
          <w:szCs w:val="14"/>
        </w:rPr>
        <w:t xml:space="preserve"> </w:t>
      </w:r>
      <w:r w:rsidRPr="00141277">
        <w:rPr>
          <w:rFonts w:ascii="Arial" w:hAnsi="Arial" w:cs="Arial"/>
          <w:sz w:val="14"/>
          <w:szCs w:val="14"/>
        </w:rPr>
        <w:t>2005.</w:t>
      </w:r>
    </w:p>
  </w:footnote>
  <w:footnote w:id="4">
    <w:p w14:paraId="6D6D34E4" w14:textId="156DF1AC" w:rsidR="00141277" w:rsidRPr="00141277" w:rsidRDefault="00141277" w:rsidP="00141277">
      <w:pPr>
        <w:ind w:left="826"/>
        <w:jc w:val="both"/>
        <w:rPr>
          <w:rFonts w:ascii="Arial" w:hAnsi="Arial" w:cs="Arial"/>
          <w:sz w:val="14"/>
          <w:szCs w:val="14"/>
        </w:rPr>
      </w:pPr>
      <w:r w:rsidRPr="00141277">
        <w:rPr>
          <w:rStyle w:val="Refdenotaalpie"/>
          <w:rFonts w:ascii="Arial" w:hAnsi="Arial" w:cs="Arial"/>
          <w:sz w:val="14"/>
          <w:szCs w:val="14"/>
        </w:rPr>
        <w:footnoteRef/>
      </w:r>
      <w:r w:rsidRPr="00141277">
        <w:rPr>
          <w:rFonts w:ascii="Arial" w:hAnsi="Arial" w:cs="Arial"/>
          <w:sz w:val="14"/>
          <w:szCs w:val="14"/>
        </w:rPr>
        <w:t xml:space="preserve"> </w:t>
      </w:r>
      <w:r w:rsidRPr="00141277">
        <w:rPr>
          <w:rFonts w:ascii="Arial" w:hAnsi="Arial" w:cs="Arial"/>
          <w:spacing w:val="-5"/>
          <w:sz w:val="14"/>
          <w:szCs w:val="14"/>
        </w:rPr>
        <w:t xml:space="preserve"> </w:t>
      </w:r>
      <w:r w:rsidRPr="00141277">
        <w:rPr>
          <w:rFonts w:ascii="Arial" w:hAnsi="Arial" w:cs="Arial"/>
          <w:sz w:val="14"/>
          <w:szCs w:val="14"/>
        </w:rPr>
        <w:t>Corte</w:t>
      </w:r>
      <w:r w:rsidRPr="00141277">
        <w:rPr>
          <w:rFonts w:ascii="Arial" w:hAnsi="Arial" w:cs="Arial"/>
          <w:spacing w:val="-5"/>
          <w:sz w:val="14"/>
          <w:szCs w:val="14"/>
        </w:rPr>
        <w:t xml:space="preserve"> </w:t>
      </w:r>
      <w:r w:rsidRPr="00141277">
        <w:rPr>
          <w:rFonts w:ascii="Arial" w:hAnsi="Arial" w:cs="Arial"/>
          <w:sz w:val="14"/>
          <w:szCs w:val="14"/>
        </w:rPr>
        <w:t>Constitucional,</w:t>
      </w:r>
      <w:r w:rsidRPr="00141277">
        <w:rPr>
          <w:rFonts w:ascii="Arial" w:hAnsi="Arial" w:cs="Arial"/>
          <w:spacing w:val="-4"/>
          <w:sz w:val="14"/>
          <w:szCs w:val="14"/>
        </w:rPr>
        <w:t xml:space="preserve"> </w:t>
      </w:r>
      <w:r w:rsidRPr="00141277">
        <w:rPr>
          <w:rFonts w:ascii="Arial" w:hAnsi="Arial" w:cs="Arial"/>
          <w:sz w:val="14"/>
          <w:szCs w:val="14"/>
        </w:rPr>
        <w:t>Sentencia</w:t>
      </w:r>
      <w:r w:rsidRPr="00141277">
        <w:rPr>
          <w:rFonts w:ascii="Arial" w:hAnsi="Arial" w:cs="Arial"/>
          <w:spacing w:val="-5"/>
          <w:sz w:val="14"/>
          <w:szCs w:val="14"/>
        </w:rPr>
        <w:t xml:space="preserve"> </w:t>
      </w:r>
      <w:r w:rsidRPr="00141277">
        <w:rPr>
          <w:rFonts w:ascii="Arial" w:hAnsi="Arial" w:cs="Arial"/>
          <w:sz w:val="14"/>
          <w:szCs w:val="14"/>
        </w:rPr>
        <w:t>C-</w:t>
      </w:r>
      <w:r w:rsidRPr="00141277">
        <w:rPr>
          <w:rFonts w:ascii="Arial" w:hAnsi="Arial" w:cs="Arial"/>
          <w:spacing w:val="-4"/>
          <w:sz w:val="14"/>
          <w:szCs w:val="14"/>
        </w:rPr>
        <w:t xml:space="preserve"> </w:t>
      </w:r>
      <w:r w:rsidRPr="00141277">
        <w:rPr>
          <w:rFonts w:ascii="Arial" w:hAnsi="Arial" w:cs="Arial"/>
          <w:sz w:val="14"/>
          <w:szCs w:val="14"/>
        </w:rPr>
        <w:t>1153</w:t>
      </w:r>
      <w:r w:rsidRPr="00141277">
        <w:rPr>
          <w:rFonts w:ascii="Arial" w:hAnsi="Arial" w:cs="Arial"/>
          <w:spacing w:val="-5"/>
          <w:sz w:val="14"/>
          <w:szCs w:val="14"/>
        </w:rPr>
        <w:t xml:space="preserve"> </w:t>
      </w:r>
      <w:r w:rsidRPr="00141277">
        <w:rPr>
          <w:rFonts w:ascii="Arial" w:hAnsi="Arial" w:cs="Arial"/>
          <w:sz w:val="14"/>
          <w:szCs w:val="14"/>
        </w:rPr>
        <w:t>de</w:t>
      </w:r>
      <w:r w:rsidRPr="00141277">
        <w:rPr>
          <w:rFonts w:ascii="Arial" w:hAnsi="Arial" w:cs="Arial"/>
          <w:spacing w:val="-4"/>
          <w:sz w:val="14"/>
          <w:szCs w:val="14"/>
        </w:rPr>
        <w:t xml:space="preserve"> </w:t>
      </w:r>
      <w:r w:rsidRPr="00141277">
        <w:rPr>
          <w:rFonts w:ascii="Arial" w:hAnsi="Arial" w:cs="Arial"/>
          <w:sz w:val="14"/>
          <w:szCs w:val="14"/>
        </w:rPr>
        <w:t>2005,</w:t>
      </w:r>
      <w:r w:rsidRPr="00141277">
        <w:rPr>
          <w:rFonts w:ascii="Arial" w:hAnsi="Arial" w:cs="Arial"/>
          <w:spacing w:val="-5"/>
          <w:sz w:val="14"/>
          <w:szCs w:val="14"/>
        </w:rPr>
        <w:t xml:space="preserve"> </w:t>
      </w:r>
      <w:r w:rsidRPr="00141277">
        <w:rPr>
          <w:rFonts w:ascii="Arial" w:hAnsi="Arial" w:cs="Arial"/>
          <w:sz w:val="14"/>
          <w:szCs w:val="14"/>
        </w:rPr>
        <w:t>M.P.</w:t>
      </w:r>
      <w:r w:rsidRPr="00141277">
        <w:rPr>
          <w:rFonts w:ascii="Arial" w:hAnsi="Arial" w:cs="Arial"/>
          <w:spacing w:val="-4"/>
          <w:sz w:val="14"/>
          <w:szCs w:val="14"/>
        </w:rPr>
        <w:t xml:space="preserve"> </w:t>
      </w:r>
      <w:r w:rsidRPr="00141277">
        <w:rPr>
          <w:rFonts w:ascii="Arial" w:hAnsi="Arial" w:cs="Arial"/>
          <w:sz w:val="14"/>
          <w:szCs w:val="14"/>
        </w:rPr>
        <w:t>Marco</w:t>
      </w:r>
      <w:r w:rsidRPr="00141277">
        <w:rPr>
          <w:rFonts w:ascii="Arial" w:hAnsi="Arial" w:cs="Arial"/>
          <w:spacing w:val="-5"/>
          <w:sz w:val="14"/>
          <w:szCs w:val="14"/>
        </w:rPr>
        <w:t xml:space="preserve"> </w:t>
      </w:r>
      <w:r w:rsidRPr="00141277">
        <w:rPr>
          <w:rFonts w:ascii="Arial" w:hAnsi="Arial" w:cs="Arial"/>
          <w:sz w:val="14"/>
          <w:szCs w:val="14"/>
        </w:rPr>
        <w:t>Gerardo</w:t>
      </w:r>
      <w:r w:rsidRPr="00141277">
        <w:rPr>
          <w:rFonts w:ascii="Arial" w:hAnsi="Arial" w:cs="Arial"/>
          <w:spacing w:val="-5"/>
          <w:sz w:val="14"/>
          <w:szCs w:val="14"/>
        </w:rPr>
        <w:t xml:space="preserve"> </w:t>
      </w:r>
      <w:r w:rsidRPr="00141277">
        <w:rPr>
          <w:rFonts w:ascii="Arial" w:hAnsi="Arial" w:cs="Arial"/>
          <w:sz w:val="14"/>
          <w:szCs w:val="14"/>
        </w:rPr>
        <w:t>Monroy</w:t>
      </w:r>
      <w:r w:rsidRPr="00141277">
        <w:rPr>
          <w:rFonts w:ascii="Arial" w:hAnsi="Arial" w:cs="Arial"/>
          <w:spacing w:val="-4"/>
          <w:sz w:val="14"/>
          <w:szCs w:val="14"/>
        </w:rPr>
        <w:t xml:space="preserve"> </w:t>
      </w:r>
      <w:r w:rsidRPr="00141277">
        <w:rPr>
          <w:rFonts w:ascii="Arial" w:hAnsi="Arial" w:cs="Arial"/>
          <w:sz w:val="14"/>
          <w:szCs w:val="14"/>
        </w:rPr>
        <w:t>Cabra.</w:t>
      </w:r>
    </w:p>
    <w:p w14:paraId="6FF1AE4A" w14:textId="1192FE2D" w:rsidR="00141277" w:rsidRPr="00141277" w:rsidRDefault="00141277">
      <w:pPr>
        <w:pStyle w:val="Textonotapie"/>
        <w:rPr>
          <w:lang w:val="es-CO"/>
        </w:rPr>
      </w:pPr>
    </w:p>
  </w:footnote>
  <w:footnote w:id="5">
    <w:p w14:paraId="20A3E0BF" w14:textId="0A1D45E3" w:rsidR="007B139E" w:rsidRPr="007B139E" w:rsidRDefault="007B139E" w:rsidP="007B139E">
      <w:pPr>
        <w:spacing w:before="107"/>
        <w:ind w:left="118" w:right="176" w:firstLine="709"/>
        <w:jc w:val="both"/>
      </w:pPr>
      <w:r w:rsidRPr="007B139E">
        <w:rPr>
          <w:rStyle w:val="Refdenotaalpie"/>
          <w:rFonts w:ascii="Arial" w:hAnsi="Arial" w:cs="Arial"/>
          <w:sz w:val="14"/>
          <w:szCs w:val="14"/>
        </w:rPr>
        <w:footnoteRef/>
      </w:r>
      <w:r w:rsidRPr="007B139E">
        <w:rPr>
          <w:rFonts w:ascii="Arial" w:hAnsi="Arial" w:cs="Arial"/>
          <w:sz w:val="14"/>
          <w:szCs w:val="14"/>
        </w:rPr>
        <w:t xml:space="preserve">  Corte Constitucional. Sentencias: C-233 de 4 de abril de 2002, expediente: D-3704; C-551 de 9 de julio de</w:t>
      </w:r>
      <w:r w:rsidRPr="007B139E">
        <w:rPr>
          <w:rFonts w:ascii="Arial" w:hAnsi="Arial" w:cs="Arial"/>
          <w:spacing w:val="1"/>
          <w:sz w:val="14"/>
          <w:szCs w:val="14"/>
        </w:rPr>
        <w:t xml:space="preserve"> </w:t>
      </w:r>
      <w:r w:rsidRPr="007B139E">
        <w:rPr>
          <w:rFonts w:ascii="Arial" w:hAnsi="Arial" w:cs="Arial"/>
          <w:sz w:val="14"/>
          <w:szCs w:val="14"/>
        </w:rPr>
        <w:t>2003,</w:t>
      </w:r>
      <w:r w:rsidRPr="007B139E">
        <w:rPr>
          <w:rFonts w:ascii="Arial" w:hAnsi="Arial" w:cs="Arial"/>
          <w:spacing w:val="-8"/>
          <w:sz w:val="14"/>
          <w:szCs w:val="14"/>
        </w:rPr>
        <w:t xml:space="preserve"> </w:t>
      </w:r>
      <w:r w:rsidRPr="007B139E">
        <w:rPr>
          <w:rFonts w:ascii="Arial" w:hAnsi="Arial" w:cs="Arial"/>
          <w:sz w:val="14"/>
          <w:szCs w:val="14"/>
        </w:rPr>
        <w:t>expediente:</w:t>
      </w:r>
      <w:r w:rsidRPr="007B139E">
        <w:rPr>
          <w:rFonts w:ascii="Arial" w:hAnsi="Arial" w:cs="Arial"/>
          <w:spacing w:val="-7"/>
          <w:sz w:val="14"/>
          <w:szCs w:val="14"/>
        </w:rPr>
        <w:t xml:space="preserve"> </w:t>
      </w:r>
      <w:r w:rsidRPr="007B139E">
        <w:rPr>
          <w:rFonts w:ascii="Arial" w:hAnsi="Arial" w:cs="Arial"/>
          <w:sz w:val="14"/>
          <w:szCs w:val="14"/>
        </w:rPr>
        <w:t>CRF-001</w:t>
      </w:r>
      <w:r w:rsidRPr="007B139E">
        <w:rPr>
          <w:rFonts w:ascii="Arial" w:hAnsi="Arial" w:cs="Arial"/>
          <w:spacing w:val="-7"/>
          <w:sz w:val="14"/>
          <w:szCs w:val="14"/>
        </w:rPr>
        <w:t xml:space="preserve"> </w:t>
      </w:r>
      <w:r w:rsidRPr="007B139E">
        <w:rPr>
          <w:rFonts w:ascii="Arial" w:hAnsi="Arial" w:cs="Arial"/>
          <w:sz w:val="14"/>
          <w:szCs w:val="14"/>
        </w:rPr>
        <w:t>de</w:t>
      </w:r>
      <w:r w:rsidRPr="007B139E">
        <w:rPr>
          <w:rFonts w:ascii="Arial" w:hAnsi="Arial" w:cs="Arial"/>
          <w:spacing w:val="-7"/>
          <w:sz w:val="14"/>
          <w:szCs w:val="14"/>
        </w:rPr>
        <w:t xml:space="preserve"> </w:t>
      </w:r>
      <w:r w:rsidRPr="007B139E">
        <w:rPr>
          <w:rFonts w:ascii="Arial" w:hAnsi="Arial" w:cs="Arial"/>
          <w:sz w:val="14"/>
          <w:szCs w:val="14"/>
        </w:rPr>
        <w:t>9</w:t>
      </w:r>
      <w:r w:rsidRPr="007B139E">
        <w:rPr>
          <w:rFonts w:ascii="Arial" w:hAnsi="Arial" w:cs="Arial"/>
          <w:spacing w:val="-7"/>
          <w:sz w:val="14"/>
          <w:szCs w:val="14"/>
        </w:rPr>
        <w:t xml:space="preserve"> </w:t>
      </w:r>
      <w:r w:rsidRPr="007B139E">
        <w:rPr>
          <w:rFonts w:ascii="Arial" w:hAnsi="Arial" w:cs="Arial"/>
          <w:sz w:val="14"/>
          <w:szCs w:val="14"/>
        </w:rPr>
        <w:t>de</w:t>
      </w:r>
      <w:r w:rsidRPr="007B139E">
        <w:rPr>
          <w:rFonts w:ascii="Arial" w:hAnsi="Arial" w:cs="Arial"/>
          <w:spacing w:val="-7"/>
          <w:sz w:val="14"/>
          <w:szCs w:val="14"/>
        </w:rPr>
        <w:t xml:space="preserve"> </w:t>
      </w:r>
      <w:r w:rsidRPr="007B139E">
        <w:rPr>
          <w:rFonts w:ascii="Arial" w:hAnsi="Arial" w:cs="Arial"/>
          <w:sz w:val="14"/>
          <w:szCs w:val="14"/>
        </w:rPr>
        <w:t>julio</w:t>
      </w:r>
      <w:r w:rsidRPr="007B139E">
        <w:rPr>
          <w:rFonts w:ascii="Arial" w:hAnsi="Arial" w:cs="Arial"/>
          <w:spacing w:val="-7"/>
          <w:sz w:val="14"/>
          <w:szCs w:val="14"/>
        </w:rPr>
        <w:t xml:space="preserve"> </w:t>
      </w:r>
      <w:r w:rsidRPr="007B139E">
        <w:rPr>
          <w:rFonts w:ascii="Arial" w:hAnsi="Arial" w:cs="Arial"/>
          <w:sz w:val="14"/>
          <w:szCs w:val="14"/>
        </w:rPr>
        <w:t>de</w:t>
      </w:r>
      <w:r w:rsidRPr="007B139E">
        <w:rPr>
          <w:rFonts w:ascii="Arial" w:hAnsi="Arial" w:cs="Arial"/>
          <w:spacing w:val="-7"/>
          <w:sz w:val="14"/>
          <w:szCs w:val="14"/>
        </w:rPr>
        <w:t xml:space="preserve"> </w:t>
      </w:r>
      <w:r w:rsidRPr="007B139E">
        <w:rPr>
          <w:rFonts w:ascii="Arial" w:hAnsi="Arial" w:cs="Arial"/>
          <w:sz w:val="14"/>
          <w:szCs w:val="14"/>
        </w:rPr>
        <w:t>2003;</w:t>
      </w:r>
      <w:r w:rsidRPr="007B139E">
        <w:rPr>
          <w:rFonts w:ascii="Arial" w:hAnsi="Arial" w:cs="Arial"/>
          <w:spacing w:val="-7"/>
          <w:sz w:val="14"/>
          <w:szCs w:val="14"/>
        </w:rPr>
        <w:t xml:space="preserve"> </w:t>
      </w:r>
      <w:r w:rsidRPr="007B139E">
        <w:rPr>
          <w:rFonts w:ascii="Arial" w:hAnsi="Arial" w:cs="Arial"/>
          <w:sz w:val="14"/>
          <w:szCs w:val="14"/>
        </w:rPr>
        <w:t>C-652</w:t>
      </w:r>
      <w:r w:rsidRPr="007B139E">
        <w:rPr>
          <w:rFonts w:ascii="Arial" w:hAnsi="Arial" w:cs="Arial"/>
          <w:spacing w:val="-8"/>
          <w:sz w:val="14"/>
          <w:szCs w:val="14"/>
        </w:rPr>
        <w:t xml:space="preserve"> </w:t>
      </w:r>
      <w:r w:rsidRPr="007B139E">
        <w:rPr>
          <w:rFonts w:ascii="Arial" w:hAnsi="Arial" w:cs="Arial"/>
          <w:sz w:val="14"/>
          <w:szCs w:val="14"/>
        </w:rPr>
        <w:t>de</w:t>
      </w:r>
      <w:r w:rsidRPr="007B139E">
        <w:rPr>
          <w:rFonts w:ascii="Arial" w:hAnsi="Arial" w:cs="Arial"/>
          <w:spacing w:val="-7"/>
          <w:sz w:val="14"/>
          <w:szCs w:val="14"/>
        </w:rPr>
        <w:t xml:space="preserve"> </w:t>
      </w:r>
      <w:r w:rsidRPr="007B139E">
        <w:rPr>
          <w:rFonts w:ascii="Arial" w:hAnsi="Arial" w:cs="Arial"/>
          <w:sz w:val="14"/>
          <w:szCs w:val="14"/>
        </w:rPr>
        <w:t>5</w:t>
      </w:r>
      <w:r w:rsidRPr="007B139E">
        <w:rPr>
          <w:rFonts w:ascii="Arial" w:hAnsi="Arial" w:cs="Arial"/>
          <w:spacing w:val="-7"/>
          <w:sz w:val="14"/>
          <w:szCs w:val="14"/>
        </w:rPr>
        <w:t xml:space="preserve"> </w:t>
      </w:r>
      <w:r w:rsidRPr="007B139E">
        <w:rPr>
          <w:rFonts w:ascii="Arial" w:hAnsi="Arial" w:cs="Arial"/>
          <w:sz w:val="14"/>
          <w:szCs w:val="14"/>
        </w:rPr>
        <w:t>de</w:t>
      </w:r>
      <w:r w:rsidRPr="007B139E">
        <w:rPr>
          <w:rFonts w:ascii="Arial" w:hAnsi="Arial" w:cs="Arial"/>
          <w:spacing w:val="-7"/>
          <w:sz w:val="14"/>
          <w:szCs w:val="14"/>
        </w:rPr>
        <w:t xml:space="preserve"> </w:t>
      </w:r>
      <w:r w:rsidRPr="007B139E">
        <w:rPr>
          <w:rFonts w:ascii="Arial" w:hAnsi="Arial" w:cs="Arial"/>
          <w:sz w:val="14"/>
          <w:szCs w:val="14"/>
        </w:rPr>
        <w:t>agosto</w:t>
      </w:r>
      <w:r w:rsidRPr="007B139E">
        <w:rPr>
          <w:rFonts w:ascii="Arial" w:hAnsi="Arial" w:cs="Arial"/>
          <w:spacing w:val="-7"/>
          <w:sz w:val="14"/>
          <w:szCs w:val="14"/>
        </w:rPr>
        <w:t xml:space="preserve"> </w:t>
      </w:r>
      <w:r w:rsidRPr="007B139E">
        <w:rPr>
          <w:rFonts w:ascii="Arial" w:hAnsi="Arial" w:cs="Arial"/>
          <w:sz w:val="14"/>
          <w:szCs w:val="14"/>
        </w:rPr>
        <w:t>de</w:t>
      </w:r>
      <w:r w:rsidRPr="007B139E">
        <w:rPr>
          <w:rFonts w:ascii="Arial" w:hAnsi="Arial" w:cs="Arial"/>
          <w:spacing w:val="-7"/>
          <w:sz w:val="14"/>
          <w:szCs w:val="14"/>
        </w:rPr>
        <w:t xml:space="preserve"> </w:t>
      </w:r>
      <w:r w:rsidRPr="007B139E">
        <w:rPr>
          <w:rFonts w:ascii="Arial" w:hAnsi="Arial" w:cs="Arial"/>
          <w:sz w:val="14"/>
          <w:szCs w:val="14"/>
        </w:rPr>
        <w:t>2003,</w:t>
      </w:r>
      <w:r w:rsidRPr="007B139E">
        <w:rPr>
          <w:rFonts w:ascii="Arial" w:hAnsi="Arial" w:cs="Arial"/>
          <w:spacing w:val="-7"/>
          <w:sz w:val="14"/>
          <w:szCs w:val="14"/>
        </w:rPr>
        <w:t xml:space="preserve"> </w:t>
      </w:r>
      <w:r w:rsidRPr="007B139E">
        <w:rPr>
          <w:rFonts w:ascii="Arial" w:hAnsi="Arial" w:cs="Arial"/>
          <w:sz w:val="14"/>
          <w:szCs w:val="14"/>
        </w:rPr>
        <w:t>expediente:</w:t>
      </w:r>
      <w:r w:rsidRPr="007B139E">
        <w:rPr>
          <w:rFonts w:ascii="Arial" w:hAnsi="Arial" w:cs="Arial"/>
          <w:spacing w:val="-7"/>
          <w:sz w:val="14"/>
          <w:szCs w:val="14"/>
        </w:rPr>
        <w:t xml:space="preserve"> </w:t>
      </w:r>
      <w:r w:rsidRPr="007B139E">
        <w:rPr>
          <w:rFonts w:ascii="Arial" w:hAnsi="Arial" w:cs="Arial"/>
          <w:sz w:val="14"/>
          <w:szCs w:val="14"/>
        </w:rPr>
        <w:t>D-4330;</w:t>
      </w:r>
      <w:r w:rsidRPr="007B139E">
        <w:rPr>
          <w:rFonts w:ascii="Arial" w:hAnsi="Arial" w:cs="Arial"/>
          <w:spacing w:val="-7"/>
          <w:sz w:val="14"/>
          <w:szCs w:val="14"/>
        </w:rPr>
        <w:t xml:space="preserve"> </w:t>
      </w:r>
      <w:r w:rsidRPr="007B139E">
        <w:rPr>
          <w:rFonts w:ascii="Arial" w:hAnsi="Arial" w:cs="Arial"/>
          <w:sz w:val="14"/>
          <w:szCs w:val="14"/>
        </w:rPr>
        <w:t>C-353</w:t>
      </w:r>
      <w:r w:rsidRPr="007B139E">
        <w:rPr>
          <w:rFonts w:ascii="Arial" w:hAnsi="Arial" w:cs="Arial"/>
          <w:spacing w:val="-8"/>
          <w:sz w:val="14"/>
          <w:szCs w:val="14"/>
        </w:rPr>
        <w:t xml:space="preserve"> </w:t>
      </w:r>
      <w:r w:rsidRPr="007B139E">
        <w:rPr>
          <w:rFonts w:ascii="Arial" w:hAnsi="Arial" w:cs="Arial"/>
          <w:sz w:val="14"/>
          <w:szCs w:val="14"/>
        </w:rPr>
        <w:t>de</w:t>
      </w:r>
      <w:r w:rsidRPr="007B139E">
        <w:rPr>
          <w:rFonts w:ascii="Arial" w:hAnsi="Arial" w:cs="Arial"/>
          <w:spacing w:val="-7"/>
          <w:sz w:val="14"/>
          <w:szCs w:val="14"/>
        </w:rPr>
        <w:t xml:space="preserve"> </w:t>
      </w:r>
      <w:r w:rsidRPr="007B139E">
        <w:rPr>
          <w:rFonts w:ascii="Arial" w:hAnsi="Arial" w:cs="Arial"/>
          <w:sz w:val="14"/>
          <w:szCs w:val="14"/>
        </w:rPr>
        <w:t>20</w:t>
      </w:r>
      <w:r w:rsidRPr="007B139E">
        <w:rPr>
          <w:rFonts w:ascii="Arial" w:hAnsi="Arial" w:cs="Arial"/>
          <w:spacing w:val="-7"/>
          <w:sz w:val="14"/>
          <w:szCs w:val="14"/>
        </w:rPr>
        <w:t xml:space="preserve"> </w:t>
      </w:r>
      <w:r w:rsidRPr="007B139E">
        <w:rPr>
          <w:rFonts w:ascii="Arial" w:hAnsi="Arial" w:cs="Arial"/>
          <w:sz w:val="14"/>
          <w:szCs w:val="14"/>
        </w:rPr>
        <w:t>de</w:t>
      </w:r>
      <w:r w:rsidRPr="007B139E">
        <w:rPr>
          <w:rFonts w:ascii="Arial" w:hAnsi="Arial" w:cs="Arial"/>
          <w:spacing w:val="1"/>
          <w:sz w:val="14"/>
          <w:szCs w:val="14"/>
        </w:rPr>
        <w:t xml:space="preserve"> </w:t>
      </w:r>
      <w:r w:rsidRPr="007B139E">
        <w:rPr>
          <w:rFonts w:ascii="Arial" w:hAnsi="Arial" w:cs="Arial"/>
          <w:sz w:val="14"/>
          <w:szCs w:val="14"/>
        </w:rPr>
        <w:t>mayo</w:t>
      </w:r>
      <w:r w:rsidRPr="007B139E">
        <w:rPr>
          <w:rFonts w:ascii="Arial" w:hAnsi="Arial" w:cs="Arial"/>
          <w:spacing w:val="-3"/>
          <w:sz w:val="14"/>
          <w:szCs w:val="14"/>
        </w:rPr>
        <w:t xml:space="preserve"> </w:t>
      </w:r>
      <w:r w:rsidRPr="007B139E">
        <w:rPr>
          <w:rFonts w:ascii="Arial" w:hAnsi="Arial" w:cs="Arial"/>
          <w:sz w:val="14"/>
          <w:szCs w:val="14"/>
        </w:rPr>
        <w:t>de</w:t>
      </w:r>
      <w:r w:rsidRPr="007B139E">
        <w:rPr>
          <w:rFonts w:ascii="Arial" w:hAnsi="Arial" w:cs="Arial"/>
          <w:spacing w:val="-2"/>
          <w:sz w:val="14"/>
          <w:szCs w:val="14"/>
        </w:rPr>
        <w:t xml:space="preserve"> </w:t>
      </w:r>
      <w:r w:rsidRPr="007B139E">
        <w:rPr>
          <w:rFonts w:ascii="Arial" w:hAnsi="Arial" w:cs="Arial"/>
          <w:sz w:val="14"/>
          <w:szCs w:val="14"/>
        </w:rPr>
        <w:t>2009,</w:t>
      </w:r>
      <w:r w:rsidRPr="007B139E">
        <w:rPr>
          <w:rFonts w:ascii="Arial" w:hAnsi="Arial" w:cs="Arial"/>
          <w:spacing w:val="-3"/>
          <w:sz w:val="14"/>
          <w:szCs w:val="14"/>
        </w:rPr>
        <w:t xml:space="preserve"> </w:t>
      </w:r>
      <w:r w:rsidRPr="007B139E">
        <w:rPr>
          <w:rFonts w:ascii="Arial" w:hAnsi="Arial" w:cs="Arial"/>
          <w:sz w:val="14"/>
          <w:szCs w:val="14"/>
        </w:rPr>
        <w:t>expediente:</w:t>
      </w:r>
      <w:r w:rsidRPr="007B139E">
        <w:rPr>
          <w:rFonts w:ascii="Arial" w:hAnsi="Arial" w:cs="Arial"/>
          <w:spacing w:val="-2"/>
          <w:sz w:val="14"/>
          <w:szCs w:val="14"/>
        </w:rPr>
        <w:t xml:space="preserve"> </w:t>
      </w:r>
      <w:r w:rsidRPr="007B139E">
        <w:rPr>
          <w:rFonts w:ascii="Arial" w:hAnsi="Arial" w:cs="Arial"/>
          <w:sz w:val="14"/>
          <w:szCs w:val="14"/>
        </w:rPr>
        <w:t>D-7518,</w:t>
      </w:r>
      <w:r w:rsidRPr="007B139E">
        <w:rPr>
          <w:rFonts w:ascii="Arial" w:hAnsi="Arial" w:cs="Arial"/>
          <w:spacing w:val="-3"/>
          <w:sz w:val="14"/>
          <w:szCs w:val="14"/>
        </w:rPr>
        <w:t xml:space="preserve"> </w:t>
      </w:r>
      <w:r w:rsidRPr="007B139E">
        <w:rPr>
          <w:rFonts w:ascii="Arial" w:hAnsi="Arial" w:cs="Arial"/>
          <w:sz w:val="14"/>
          <w:szCs w:val="14"/>
        </w:rPr>
        <w:t>C-541</w:t>
      </w:r>
      <w:r w:rsidRPr="007B139E">
        <w:rPr>
          <w:rFonts w:ascii="Arial" w:hAnsi="Arial" w:cs="Arial"/>
          <w:spacing w:val="-2"/>
          <w:sz w:val="14"/>
          <w:szCs w:val="14"/>
        </w:rPr>
        <w:t xml:space="preserve"> </w:t>
      </w:r>
      <w:r w:rsidRPr="007B139E">
        <w:rPr>
          <w:rFonts w:ascii="Arial" w:hAnsi="Arial" w:cs="Arial"/>
          <w:sz w:val="14"/>
          <w:szCs w:val="14"/>
        </w:rPr>
        <w:t>de</w:t>
      </w:r>
      <w:r w:rsidRPr="007B139E">
        <w:rPr>
          <w:rFonts w:ascii="Arial" w:hAnsi="Arial" w:cs="Arial"/>
          <w:spacing w:val="-2"/>
          <w:sz w:val="14"/>
          <w:szCs w:val="14"/>
        </w:rPr>
        <w:t xml:space="preserve"> </w:t>
      </w:r>
      <w:r w:rsidRPr="007B139E">
        <w:rPr>
          <w:rFonts w:ascii="Arial" w:hAnsi="Arial" w:cs="Arial"/>
          <w:sz w:val="14"/>
          <w:szCs w:val="14"/>
        </w:rPr>
        <w:t>30</w:t>
      </w:r>
      <w:r w:rsidRPr="007B139E">
        <w:rPr>
          <w:rFonts w:ascii="Arial" w:hAnsi="Arial" w:cs="Arial"/>
          <w:spacing w:val="-3"/>
          <w:sz w:val="14"/>
          <w:szCs w:val="14"/>
        </w:rPr>
        <w:t xml:space="preserve"> </w:t>
      </w:r>
      <w:r w:rsidRPr="007B139E">
        <w:rPr>
          <w:rFonts w:ascii="Arial" w:hAnsi="Arial" w:cs="Arial"/>
          <w:sz w:val="14"/>
          <w:szCs w:val="14"/>
        </w:rPr>
        <w:t>de</w:t>
      </w:r>
      <w:r w:rsidRPr="007B139E">
        <w:rPr>
          <w:rFonts w:ascii="Arial" w:hAnsi="Arial" w:cs="Arial"/>
          <w:spacing w:val="-2"/>
          <w:sz w:val="14"/>
          <w:szCs w:val="14"/>
        </w:rPr>
        <w:t xml:space="preserve"> </w:t>
      </w:r>
      <w:r w:rsidRPr="007B139E">
        <w:rPr>
          <w:rFonts w:ascii="Arial" w:hAnsi="Arial" w:cs="Arial"/>
          <w:sz w:val="14"/>
          <w:szCs w:val="14"/>
        </w:rPr>
        <w:t>junio</w:t>
      </w:r>
      <w:r w:rsidRPr="007B139E">
        <w:rPr>
          <w:rFonts w:ascii="Arial" w:hAnsi="Arial" w:cs="Arial"/>
          <w:spacing w:val="-3"/>
          <w:sz w:val="14"/>
          <w:szCs w:val="14"/>
        </w:rPr>
        <w:t xml:space="preserve"> </w:t>
      </w:r>
      <w:r w:rsidRPr="007B139E">
        <w:rPr>
          <w:rFonts w:ascii="Arial" w:hAnsi="Arial" w:cs="Arial"/>
          <w:sz w:val="14"/>
          <w:szCs w:val="14"/>
        </w:rPr>
        <w:t>de</w:t>
      </w:r>
      <w:r w:rsidRPr="007B139E">
        <w:rPr>
          <w:rFonts w:ascii="Arial" w:hAnsi="Arial" w:cs="Arial"/>
          <w:spacing w:val="-2"/>
          <w:sz w:val="14"/>
          <w:szCs w:val="14"/>
        </w:rPr>
        <w:t xml:space="preserve"> </w:t>
      </w:r>
      <w:r w:rsidRPr="007B139E">
        <w:rPr>
          <w:rFonts w:ascii="Arial" w:hAnsi="Arial" w:cs="Arial"/>
          <w:sz w:val="14"/>
          <w:szCs w:val="14"/>
        </w:rPr>
        <w:t>2010,</w:t>
      </w:r>
      <w:r w:rsidRPr="007B139E">
        <w:rPr>
          <w:rFonts w:ascii="Arial" w:hAnsi="Arial" w:cs="Arial"/>
          <w:spacing w:val="-2"/>
          <w:sz w:val="14"/>
          <w:szCs w:val="14"/>
        </w:rPr>
        <w:t xml:space="preserve"> </w:t>
      </w:r>
      <w:r w:rsidRPr="007B139E">
        <w:rPr>
          <w:rFonts w:ascii="Arial" w:hAnsi="Arial" w:cs="Arial"/>
          <w:sz w:val="14"/>
          <w:szCs w:val="14"/>
        </w:rPr>
        <w:t>expediente:</w:t>
      </w:r>
      <w:r w:rsidRPr="007B139E">
        <w:rPr>
          <w:rFonts w:ascii="Arial" w:hAnsi="Arial" w:cs="Arial"/>
          <w:spacing w:val="-3"/>
          <w:sz w:val="14"/>
          <w:szCs w:val="14"/>
        </w:rPr>
        <w:t xml:space="preserve"> </w:t>
      </w:r>
      <w:r w:rsidRPr="007B139E">
        <w:rPr>
          <w:rFonts w:ascii="Arial" w:hAnsi="Arial" w:cs="Arial"/>
          <w:sz w:val="14"/>
          <w:szCs w:val="14"/>
        </w:rPr>
        <w:t>DD7966;</w:t>
      </w:r>
      <w:r w:rsidRPr="007B139E">
        <w:rPr>
          <w:rFonts w:ascii="Arial" w:hAnsi="Arial" w:cs="Arial"/>
          <w:spacing w:val="-2"/>
          <w:sz w:val="14"/>
          <w:szCs w:val="14"/>
        </w:rPr>
        <w:t xml:space="preserve"> </w:t>
      </w:r>
      <w:r w:rsidRPr="007B139E">
        <w:rPr>
          <w:rFonts w:ascii="Arial" w:hAnsi="Arial" w:cs="Arial"/>
          <w:sz w:val="14"/>
          <w:szCs w:val="14"/>
        </w:rPr>
        <w:t>entre</w:t>
      </w:r>
      <w:r w:rsidRPr="007B139E">
        <w:rPr>
          <w:rFonts w:ascii="Arial" w:hAnsi="Arial" w:cs="Arial"/>
          <w:spacing w:val="-3"/>
          <w:sz w:val="14"/>
          <w:szCs w:val="14"/>
        </w:rPr>
        <w:t xml:space="preserve"> </w:t>
      </w:r>
      <w:r w:rsidRPr="007B139E">
        <w:rPr>
          <w:rFonts w:ascii="Arial" w:hAnsi="Arial" w:cs="Arial"/>
          <w:sz w:val="14"/>
          <w:szCs w:val="14"/>
        </w:rPr>
        <w:t>otras.</w:t>
      </w:r>
    </w:p>
  </w:footnote>
  <w:footnote w:id="6">
    <w:p w14:paraId="195C978F" w14:textId="0039CD09" w:rsidR="007B139E" w:rsidRPr="007B139E" w:rsidRDefault="007B139E">
      <w:pPr>
        <w:pStyle w:val="Textonotapie"/>
        <w:rPr>
          <w:rFonts w:ascii="Arial" w:hAnsi="Arial" w:cs="Arial"/>
          <w:sz w:val="14"/>
          <w:szCs w:val="14"/>
        </w:rPr>
      </w:pPr>
      <w:r w:rsidRPr="007B139E">
        <w:rPr>
          <w:rFonts w:ascii="Arial" w:hAnsi="Arial" w:cs="Arial"/>
          <w:sz w:val="14"/>
          <w:szCs w:val="14"/>
        </w:rPr>
        <w:t xml:space="preserve">                 </w:t>
      </w:r>
      <w:r w:rsidRPr="007B139E">
        <w:rPr>
          <w:rStyle w:val="Refdenotaalpie"/>
          <w:rFonts w:ascii="Arial" w:hAnsi="Arial" w:cs="Arial"/>
          <w:sz w:val="14"/>
          <w:szCs w:val="14"/>
        </w:rPr>
        <w:footnoteRef/>
      </w:r>
      <w:r w:rsidRPr="007B139E">
        <w:rPr>
          <w:rFonts w:ascii="Arial" w:hAnsi="Arial" w:cs="Arial"/>
          <w:sz w:val="14"/>
          <w:szCs w:val="14"/>
        </w:rPr>
        <w:t xml:space="preserve">  Consejo de Estado, Sala de lo Contencioso Administrativo, Sección Primera. Sentencia de 3 de marzo de</w:t>
      </w:r>
      <w:r w:rsidRPr="007B139E">
        <w:rPr>
          <w:rFonts w:ascii="Arial" w:hAnsi="Arial" w:cs="Arial"/>
          <w:spacing w:val="1"/>
          <w:sz w:val="14"/>
          <w:szCs w:val="14"/>
        </w:rPr>
        <w:t xml:space="preserve"> </w:t>
      </w:r>
      <w:r w:rsidRPr="007B139E">
        <w:rPr>
          <w:rFonts w:ascii="Arial" w:hAnsi="Arial" w:cs="Arial"/>
          <w:sz w:val="14"/>
          <w:szCs w:val="14"/>
        </w:rPr>
        <w:t>2005,</w:t>
      </w:r>
      <w:r w:rsidRPr="007B139E">
        <w:rPr>
          <w:rFonts w:ascii="Arial" w:hAnsi="Arial" w:cs="Arial"/>
          <w:spacing w:val="-7"/>
          <w:sz w:val="14"/>
          <w:szCs w:val="14"/>
        </w:rPr>
        <w:t xml:space="preserve"> </w:t>
      </w:r>
      <w:r w:rsidRPr="007B139E">
        <w:rPr>
          <w:rFonts w:ascii="Arial" w:hAnsi="Arial" w:cs="Arial"/>
          <w:sz w:val="14"/>
          <w:szCs w:val="14"/>
        </w:rPr>
        <w:t>expediente</w:t>
      </w:r>
      <w:r w:rsidRPr="007B139E">
        <w:rPr>
          <w:rFonts w:ascii="Arial" w:hAnsi="Arial" w:cs="Arial"/>
          <w:spacing w:val="-7"/>
          <w:sz w:val="14"/>
          <w:szCs w:val="14"/>
        </w:rPr>
        <w:t xml:space="preserve"> </w:t>
      </w:r>
      <w:r w:rsidRPr="007B139E">
        <w:rPr>
          <w:rFonts w:ascii="Arial" w:hAnsi="Arial" w:cs="Arial"/>
          <w:sz w:val="14"/>
          <w:szCs w:val="14"/>
        </w:rPr>
        <w:t>número</w:t>
      </w:r>
      <w:r w:rsidRPr="007B139E">
        <w:rPr>
          <w:rFonts w:ascii="Arial" w:hAnsi="Arial" w:cs="Arial"/>
          <w:spacing w:val="-6"/>
          <w:sz w:val="14"/>
          <w:szCs w:val="14"/>
        </w:rPr>
        <w:t xml:space="preserve"> </w:t>
      </w:r>
      <w:r w:rsidRPr="007B139E">
        <w:rPr>
          <w:rFonts w:ascii="Arial" w:hAnsi="Arial" w:cs="Arial"/>
          <w:sz w:val="14"/>
          <w:szCs w:val="14"/>
        </w:rPr>
        <w:t>2004-00823-01(PI).</w:t>
      </w:r>
      <w:r w:rsidRPr="007B139E">
        <w:rPr>
          <w:rFonts w:ascii="Arial" w:hAnsi="Arial" w:cs="Arial"/>
          <w:spacing w:val="-7"/>
          <w:sz w:val="14"/>
          <w:szCs w:val="14"/>
        </w:rPr>
        <w:t xml:space="preserve"> </w:t>
      </w:r>
      <w:r w:rsidRPr="007B139E">
        <w:rPr>
          <w:rFonts w:ascii="Arial" w:hAnsi="Arial" w:cs="Arial"/>
          <w:sz w:val="14"/>
          <w:szCs w:val="14"/>
        </w:rPr>
        <w:t>Ver</w:t>
      </w:r>
      <w:r w:rsidRPr="007B139E">
        <w:rPr>
          <w:rFonts w:ascii="Arial" w:hAnsi="Arial" w:cs="Arial"/>
          <w:spacing w:val="-6"/>
          <w:sz w:val="14"/>
          <w:szCs w:val="14"/>
        </w:rPr>
        <w:t xml:space="preserve"> </w:t>
      </w:r>
      <w:r w:rsidRPr="007B139E">
        <w:rPr>
          <w:rFonts w:ascii="Arial" w:hAnsi="Arial" w:cs="Arial"/>
          <w:sz w:val="14"/>
          <w:szCs w:val="14"/>
        </w:rPr>
        <w:t>también,</w:t>
      </w:r>
      <w:r w:rsidRPr="007B139E">
        <w:rPr>
          <w:rFonts w:ascii="Arial" w:hAnsi="Arial" w:cs="Arial"/>
          <w:spacing w:val="-6"/>
          <w:sz w:val="14"/>
          <w:szCs w:val="14"/>
        </w:rPr>
        <w:t xml:space="preserve"> </w:t>
      </w:r>
      <w:r w:rsidRPr="007B139E">
        <w:rPr>
          <w:rFonts w:ascii="Arial" w:hAnsi="Arial" w:cs="Arial"/>
          <w:sz w:val="14"/>
          <w:szCs w:val="14"/>
        </w:rPr>
        <w:t>de</w:t>
      </w:r>
      <w:r w:rsidRPr="007B139E">
        <w:rPr>
          <w:rFonts w:ascii="Arial" w:hAnsi="Arial" w:cs="Arial"/>
          <w:spacing w:val="-6"/>
          <w:sz w:val="14"/>
          <w:szCs w:val="14"/>
        </w:rPr>
        <w:t xml:space="preserve"> </w:t>
      </w:r>
      <w:r w:rsidRPr="007B139E">
        <w:rPr>
          <w:rFonts w:ascii="Arial" w:hAnsi="Arial" w:cs="Arial"/>
          <w:sz w:val="14"/>
          <w:szCs w:val="14"/>
        </w:rPr>
        <w:t>la</w:t>
      </w:r>
      <w:r w:rsidRPr="007B139E">
        <w:rPr>
          <w:rFonts w:ascii="Arial" w:hAnsi="Arial" w:cs="Arial"/>
          <w:spacing w:val="-7"/>
          <w:sz w:val="14"/>
          <w:szCs w:val="14"/>
        </w:rPr>
        <w:t xml:space="preserve"> </w:t>
      </w:r>
      <w:r w:rsidRPr="007B139E">
        <w:rPr>
          <w:rFonts w:ascii="Arial" w:hAnsi="Arial" w:cs="Arial"/>
          <w:sz w:val="14"/>
          <w:szCs w:val="14"/>
        </w:rPr>
        <w:t>Sección</w:t>
      </w:r>
      <w:r w:rsidRPr="007B139E">
        <w:rPr>
          <w:rFonts w:ascii="Arial" w:hAnsi="Arial" w:cs="Arial"/>
          <w:spacing w:val="-5"/>
          <w:sz w:val="14"/>
          <w:szCs w:val="14"/>
        </w:rPr>
        <w:t xml:space="preserve"> </w:t>
      </w:r>
      <w:r w:rsidRPr="007B139E">
        <w:rPr>
          <w:rFonts w:ascii="Arial" w:hAnsi="Arial" w:cs="Arial"/>
          <w:sz w:val="14"/>
          <w:szCs w:val="14"/>
        </w:rPr>
        <w:t>Tercera.</w:t>
      </w:r>
      <w:r w:rsidRPr="007B139E">
        <w:rPr>
          <w:rFonts w:ascii="Arial" w:hAnsi="Arial" w:cs="Arial"/>
          <w:spacing w:val="-6"/>
          <w:sz w:val="14"/>
          <w:szCs w:val="14"/>
        </w:rPr>
        <w:t xml:space="preserve"> </w:t>
      </w:r>
      <w:r w:rsidRPr="007B139E">
        <w:rPr>
          <w:rFonts w:ascii="Arial" w:hAnsi="Arial" w:cs="Arial"/>
          <w:sz w:val="14"/>
          <w:szCs w:val="14"/>
        </w:rPr>
        <w:t>Sentencia</w:t>
      </w:r>
      <w:r w:rsidRPr="007B139E">
        <w:rPr>
          <w:rFonts w:ascii="Arial" w:hAnsi="Arial" w:cs="Arial"/>
          <w:spacing w:val="-6"/>
          <w:sz w:val="14"/>
          <w:szCs w:val="14"/>
        </w:rPr>
        <w:t xml:space="preserve"> </w:t>
      </w:r>
      <w:r w:rsidRPr="007B139E">
        <w:rPr>
          <w:rFonts w:ascii="Arial" w:hAnsi="Arial" w:cs="Arial"/>
          <w:sz w:val="14"/>
          <w:szCs w:val="14"/>
        </w:rPr>
        <w:t>de</w:t>
      </w:r>
      <w:r w:rsidRPr="007B139E">
        <w:rPr>
          <w:rFonts w:ascii="Arial" w:hAnsi="Arial" w:cs="Arial"/>
          <w:spacing w:val="-6"/>
          <w:sz w:val="14"/>
          <w:szCs w:val="14"/>
        </w:rPr>
        <w:t xml:space="preserve"> </w:t>
      </w:r>
      <w:r w:rsidRPr="007B139E">
        <w:rPr>
          <w:rFonts w:ascii="Arial" w:hAnsi="Arial" w:cs="Arial"/>
          <w:sz w:val="14"/>
          <w:szCs w:val="14"/>
        </w:rPr>
        <w:t>22</w:t>
      </w:r>
      <w:r w:rsidRPr="007B139E">
        <w:rPr>
          <w:rFonts w:ascii="Arial" w:hAnsi="Arial" w:cs="Arial"/>
          <w:spacing w:val="-7"/>
          <w:sz w:val="14"/>
          <w:szCs w:val="14"/>
        </w:rPr>
        <w:t xml:space="preserve"> </w:t>
      </w:r>
      <w:r w:rsidRPr="007B139E">
        <w:rPr>
          <w:rFonts w:ascii="Arial" w:hAnsi="Arial" w:cs="Arial"/>
          <w:sz w:val="14"/>
          <w:szCs w:val="14"/>
        </w:rPr>
        <w:t>de</w:t>
      </w:r>
      <w:r w:rsidRPr="007B139E">
        <w:rPr>
          <w:rFonts w:ascii="Arial" w:hAnsi="Arial" w:cs="Arial"/>
          <w:spacing w:val="-6"/>
          <w:sz w:val="14"/>
          <w:szCs w:val="14"/>
        </w:rPr>
        <w:t xml:space="preserve"> </w:t>
      </w:r>
      <w:r w:rsidRPr="007B139E">
        <w:rPr>
          <w:rFonts w:ascii="Arial" w:hAnsi="Arial" w:cs="Arial"/>
          <w:sz w:val="14"/>
          <w:szCs w:val="14"/>
        </w:rPr>
        <w:t>enero</w:t>
      </w:r>
      <w:r w:rsidRPr="007B139E">
        <w:rPr>
          <w:rFonts w:ascii="Arial" w:hAnsi="Arial" w:cs="Arial"/>
          <w:spacing w:val="-7"/>
          <w:sz w:val="14"/>
          <w:szCs w:val="14"/>
        </w:rPr>
        <w:t xml:space="preserve"> </w:t>
      </w:r>
      <w:r w:rsidRPr="007B139E">
        <w:rPr>
          <w:rFonts w:ascii="Arial" w:hAnsi="Arial" w:cs="Arial"/>
          <w:sz w:val="14"/>
          <w:szCs w:val="14"/>
        </w:rPr>
        <w:t>de</w:t>
      </w:r>
      <w:r w:rsidRPr="007B139E">
        <w:rPr>
          <w:rFonts w:ascii="Arial" w:hAnsi="Arial" w:cs="Arial"/>
          <w:spacing w:val="-6"/>
          <w:sz w:val="14"/>
          <w:szCs w:val="14"/>
        </w:rPr>
        <w:t xml:space="preserve"> </w:t>
      </w:r>
      <w:r w:rsidRPr="007B139E">
        <w:rPr>
          <w:rFonts w:ascii="Arial" w:hAnsi="Arial" w:cs="Arial"/>
          <w:sz w:val="14"/>
          <w:szCs w:val="14"/>
        </w:rPr>
        <w:t>2002,</w:t>
      </w:r>
      <w:r w:rsidRPr="007B139E">
        <w:rPr>
          <w:rFonts w:ascii="Arial" w:hAnsi="Arial" w:cs="Arial"/>
          <w:spacing w:val="1"/>
          <w:sz w:val="14"/>
          <w:szCs w:val="14"/>
        </w:rPr>
        <w:t xml:space="preserve"> </w:t>
      </w:r>
      <w:r w:rsidRPr="007B139E">
        <w:rPr>
          <w:rFonts w:ascii="Arial" w:hAnsi="Arial" w:cs="Arial"/>
          <w:sz w:val="14"/>
          <w:szCs w:val="14"/>
        </w:rPr>
        <w:t>expediente número 2001-0148-01 y, Sección Tercera. Sentencia de 20 de noviembre de 2001, expediente número</w:t>
      </w:r>
      <w:r w:rsidRPr="007B139E">
        <w:rPr>
          <w:rFonts w:ascii="Arial" w:hAnsi="Arial" w:cs="Arial"/>
          <w:spacing w:val="1"/>
          <w:sz w:val="14"/>
          <w:szCs w:val="14"/>
        </w:rPr>
        <w:t xml:space="preserve"> </w:t>
      </w:r>
      <w:r w:rsidRPr="007B139E">
        <w:rPr>
          <w:rFonts w:ascii="Arial" w:hAnsi="Arial" w:cs="Arial"/>
          <w:sz w:val="14"/>
          <w:szCs w:val="14"/>
        </w:rPr>
        <w:t>2001-0130-01(PI),</w:t>
      </w:r>
      <w:r w:rsidRPr="007B139E">
        <w:rPr>
          <w:rFonts w:ascii="Arial" w:hAnsi="Arial" w:cs="Arial"/>
          <w:spacing w:val="-2"/>
          <w:sz w:val="14"/>
          <w:szCs w:val="14"/>
        </w:rPr>
        <w:t xml:space="preserve"> </w:t>
      </w:r>
      <w:r w:rsidRPr="007B139E">
        <w:rPr>
          <w:rFonts w:ascii="Arial" w:hAnsi="Arial" w:cs="Arial"/>
          <w:sz w:val="14"/>
          <w:szCs w:val="14"/>
        </w:rPr>
        <w:t>entre</w:t>
      </w:r>
      <w:r w:rsidRPr="007B139E">
        <w:rPr>
          <w:rFonts w:ascii="Arial" w:hAnsi="Arial" w:cs="Arial"/>
          <w:spacing w:val="-1"/>
          <w:sz w:val="14"/>
          <w:szCs w:val="14"/>
        </w:rPr>
        <w:t xml:space="preserve"> </w:t>
      </w:r>
      <w:r w:rsidRPr="007B139E">
        <w:rPr>
          <w:rFonts w:ascii="Arial" w:hAnsi="Arial" w:cs="Arial"/>
          <w:sz w:val="14"/>
          <w:szCs w:val="14"/>
        </w:rPr>
        <w:t>otras.</w:t>
      </w:r>
    </w:p>
  </w:footnote>
  <w:footnote w:id="7">
    <w:p w14:paraId="5A03580C" w14:textId="5E1C5BCA" w:rsidR="007B139E" w:rsidRPr="007B139E" w:rsidRDefault="007B139E" w:rsidP="007B139E">
      <w:pPr>
        <w:ind w:left="118" w:right="176" w:firstLine="709"/>
        <w:jc w:val="both"/>
        <w:rPr>
          <w:rFonts w:ascii="Arial" w:hAnsi="Arial" w:cs="Arial"/>
          <w:sz w:val="14"/>
          <w:szCs w:val="14"/>
        </w:rPr>
      </w:pPr>
      <w:r w:rsidRPr="007B139E">
        <w:rPr>
          <w:rStyle w:val="Refdenotaalpie"/>
          <w:rFonts w:ascii="Arial" w:hAnsi="Arial" w:cs="Arial"/>
          <w:sz w:val="14"/>
          <w:szCs w:val="14"/>
        </w:rPr>
        <w:footnoteRef/>
      </w:r>
      <w:r w:rsidRPr="007B139E">
        <w:rPr>
          <w:rFonts w:ascii="Arial" w:hAnsi="Arial" w:cs="Arial"/>
          <w:sz w:val="14"/>
          <w:szCs w:val="14"/>
        </w:rPr>
        <w:t xml:space="preserve"> </w:t>
      </w:r>
      <w:r w:rsidRPr="007B139E">
        <w:rPr>
          <w:rFonts w:ascii="Arial" w:hAnsi="Arial" w:cs="Arial"/>
          <w:spacing w:val="-10"/>
          <w:sz w:val="14"/>
          <w:szCs w:val="14"/>
        </w:rPr>
        <w:t xml:space="preserve"> </w:t>
      </w:r>
      <w:r w:rsidRPr="007B139E">
        <w:rPr>
          <w:rFonts w:ascii="Arial" w:hAnsi="Arial" w:cs="Arial"/>
          <w:sz w:val="14"/>
          <w:szCs w:val="14"/>
        </w:rPr>
        <w:t>Consejo</w:t>
      </w:r>
      <w:r w:rsidRPr="007B139E">
        <w:rPr>
          <w:rFonts w:ascii="Arial" w:hAnsi="Arial" w:cs="Arial"/>
          <w:spacing w:val="-9"/>
          <w:sz w:val="14"/>
          <w:szCs w:val="14"/>
        </w:rPr>
        <w:t xml:space="preserve"> </w:t>
      </w:r>
      <w:r w:rsidRPr="007B139E">
        <w:rPr>
          <w:rFonts w:ascii="Arial" w:hAnsi="Arial" w:cs="Arial"/>
          <w:sz w:val="14"/>
          <w:szCs w:val="14"/>
        </w:rPr>
        <w:t>de</w:t>
      </w:r>
      <w:r w:rsidRPr="007B139E">
        <w:rPr>
          <w:rFonts w:ascii="Arial" w:hAnsi="Arial" w:cs="Arial"/>
          <w:spacing w:val="-9"/>
          <w:sz w:val="14"/>
          <w:szCs w:val="14"/>
        </w:rPr>
        <w:t xml:space="preserve"> </w:t>
      </w:r>
      <w:r w:rsidRPr="007B139E">
        <w:rPr>
          <w:rFonts w:ascii="Arial" w:hAnsi="Arial" w:cs="Arial"/>
          <w:sz w:val="14"/>
          <w:szCs w:val="14"/>
        </w:rPr>
        <w:t>Estado,</w:t>
      </w:r>
      <w:r w:rsidRPr="007B139E">
        <w:rPr>
          <w:rFonts w:ascii="Arial" w:hAnsi="Arial" w:cs="Arial"/>
          <w:spacing w:val="-8"/>
          <w:sz w:val="14"/>
          <w:szCs w:val="14"/>
        </w:rPr>
        <w:t xml:space="preserve"> </w:t>
      </w:r>
      <w:r w:rsidRPr="007B139E">
        <w:rPr>
          <w:rFonts w:ascii="Arial" w:hAnsi="Arial" w:cs="Arial"/>
          <w:sz w:val="14"/>
          <w:szCs w:val="14"/>
        </w:rPr>
        <w:t>Sala</w:t>
      </w:r>
      <w:r w:rsidRPr="007B139E">
        <w:rPr>
          <w:rFonts w:ascii="Arial" w:hAnsi="Arial" w:cs="Arial"/>
          <w:spacing w:val="-9"/>
          <w:sz w:val="14"/>
          <w:szCs w:val="14"/>
        </w:rPr>
        <w:t xml:space="preserve"> </w:t>
      </w:r>
      <w:r w:rsidRPr="007B139E">
        <w:rPr>
          <w:rFonts w:ascii="Arial" w:hAnsi="Arial" w:cs="Arial"/>
          <w:sz w:val="14"/>
          <w:szCs w:val="14"/>
        </w:rPr>
        <w:t>de</w:t>
      </w:r>
      <w:r w:rsidRPr="007B139E">
        <w:rPr>
          <w:rFonts w:ascii="Arial" w:hAnsi="Arial" w:cs="Arial"/>
          <w:spacing w:val="-9"/>
          <w:sz w:val="14"/>
          <w:szCs w:val="14"/>
        </w:rPr>
        <w:t xml:space="preserve"> </w:t>
      </w:r>
      <w:r w:rsidRPr="007B139E">
        <w:rPr>
          <w:rFonts w:ascii="Arial" w:hAnsi="Arial" w:cs="Arial"/>
          <w:sz w:val="14"/>
          <w:szCs w:val="14"/>
        </w:rPr>
        <w:t>Consulta</w:t>
      </w:r>
      <w:r w:rsidRPr="007B139E">
        <w:rPr>
          <w:rFonts w:ascii="Arial" w:hAnsi="Arial" w:cs="Arial"/>
          <w:spacing w:val="-9"/>
          <w:sz w:val="14"/>
          <w:szCs w:val="14"/>
        </w:rPr>
        <w:t xml:space="preserve"> </w:t>
      </w:r>
      <w:r w:rsidRPr="007B139E">
        <w:rPr>
          <w:rFonts w:ascii="Arial" w:hAnsi="Arial" w:cs="Arial"/>
          <w:sz w:val="14"/>
          <w:szCs w:val="14"/>
        </w:rPr>
        <w:t>y</w:t>
      </w:r>
      <w:r w:rsidRPr="007B139E">
        <w:rPr>
          <w:rFonts w:ascii="Arial" w:hAnsi="Arial" w:cs="Arial"/>
          <w:spacing w:val="-9"/>
          <w:sz w:val="14"/>
          <w:szCs w:val="14"/>
        </w:rPr>
        <w:t xml:space="preserve"> </w:t>
      </w:r>
      <w:r w:rsidRPr="007B139E">
        <w:rPr>
          <w:rFonts w:ascii="Arial" w:hAnsi="Arial" w:cs="Arial"/>
          <w:sz w:val="14"/>
          <w:szCs w:val="14"/>
        </w:rPr>
        <w:t>Servicio</w:t>
      </w:r>
      <w:r w:rsidRPr="007B139E">
        <w:rPr>
          <w:rFonts w:ascii="Arial" w:hAnsi="Arial" w:cs="Arial"/>
          <w:spacing w:val="-9"/>
          <w:sz w:val="14"/>
          <w:szCs w:val="14"/>
        </w:rPr>
        <w:t xml:space="preserve"> </w:t>
      </w:r>
      <w:r w:rsidRPr="007B139E">
        <w:rPr>
          <w:rFonts w:ascii="Arial" w:hAnsi="Arial" w:cs="Arial"/>
          <w:sz w:val="14"/>
          <w:szCs w:val="14"/>
        </w:rPr>
        <w:t>Civil</w:t>
      </w:r>
      <w:r w:rsidRPr="007B139E">
        <w:rPr>
          <w:rFonts w:ascii="Arial" w:hAnsi="Arial" w:cs="Arial"/>
          <w:spacing w:val="-9"/>
          <w:sz w:val="14"/>
          <w:szCs w:val="14"/>
        </w:rPr>
        <w:t xml:space="preserve"> </w:t>
      </w:r>
      <w:r w:rsidRPr="007B139E">
        <w:rPr>
          <w:rFonts w:ascii="Arial" w:hAnsi="Arial" w:cs="Arial"/>
          <w:sz w:val="14"/>
          <w:szCs w:val="14"/>
        </w:rPr>
        <w:t>de</w:t>
      </w:r>
      <w:r w:rsidRPr="007B139E">
        <w:rPr>
          <w:rFonts w:ascii="Arial" w:hAnsi="Arial" w:cs="Arial"/>
          <w:spacing w:val="-9"/>
          <w:sz w:val="14"/>
          <w:szCs w:val="14"/>
        </w:rPr>
        <w:t xml:space="preserve"> </w:t>
      </w:r>
      <w:r w:rsidRPr="007B139E">
        <w:rPr>
          <w:rFonts w:ascii="Arial" w:hAnsi="Arial" w:cs="Arial"/>
          <w:sz w:val="14"/>
          <w:szCs w:val="14"/>
        </w:rPr>
        <w:t>fecha</w:t>
      </w:r>
      <w:r w:rsidRPr="007B139E">
        <w:rPr>
          <w:rFonts w:ascii="Arial" w:hAnsi="Arial" w:cs="Arial"/>
          <w:spacing w:val="-9"/>
          <w:sz w:val="14"/>
          <w:szCs w:val="14"/>
        </w:rPr>
        <w:t xml:space="preserve"> </w:t>
      </w:r>
      <w:r w:rsidRPr="007B139E">
        <w:rPr>
          <w:rFonts w:ascii="Arial" w:hAnsi="Arial" w:cs="Arial"/>
          <w:sz w:val="14"/>
          <w:szCs w:val="14"/>
        </w:rPr>
        <w:t>24</w:t>
      </w:r>
      <w:r w:rsidRPr="007B139E">
        <w:rPr>
          <w:rFonts w:ascii="Arial" w:hAnsi="Arial" w:cs="Arial"/>
          <w:spacing w:val="-9"/>
          <w:sz w:val="14"/>
          <w:szCs w:val="14"/>
        </w:rPr>
        <w:t xml:space="preserve"> </w:t>
      </w:r>
      <w:r w:rsidRPr="007B139E">
        <w:rPr>
          <w:rFonts w:ascii="Arial" w:hAnsi="Arial" w:cs="Arial"/>
          <w:sz w:val="14"/>
          <w:szCs w:val="14"/>
        </w:rPr>
        <w:t>de</w:t>
      </w:r>
      <w:r w:rsidRPr="007B139E">
        <w:rPr>
          <w:rFonts w:ascii="Arial" w:hAnsi="Arial" w:cs="Arial"/>
          <w:spacing w:val="-9"/>
          <w:sz w:val="14"/>
          <w:szCs w:val="14"/>
        </w:rPr>
        <w:t xml:space="preserve"> </w:t>
      </w:r>
      <w:r w:rsidRPr="007B139E">
        <w:rPr>
          <w:rFonts w:ascii="Arial" w:hAnsi="Arial" w:cs="Arial"/>
          <w:sz w:val="14"/>
          <w:szCs w:val="14"/>
        </w:rPr>
        <w:t>julio</w:t>
      </w:r>
      <w:r w:rsidRPr="007B139E">
        <w:rPr>
          <w:rFonts w:ascii="Arial" w:hAnsi="Arial" w:cs="Arial"/>
          <w:spacing w:val="-9"/>
          <w:sz w:val="14"/>
          <w:szCs w:val="14"/>
        </w:rPr>
        <w:t xml:space="preserve"> </w:t>
      </w:r>
      <w:r w:rsidRPr="007B139E">
        <w:rPr>
          <w:rFonts w:ascii="Arial" w:hAnsi="Arial" w:cs="Arial"/>
          <w:sz w:val="14"/>
          <w:szCs w:val="14"/>
        </w:rPr>
        <w:t>de</w:t>
      </w:r>
      <w:r w:rsidRPr="007B139E">
        <w:rPr>
          <w:rFonts w:ascii="Arial" w:hAnsi="Arial" w:cs="Arial"/>
          <w:spacing w:val="-9"/>
          <w:sz w:val="14"/>
          <w:szCs w:val="14"/>
        </w:rPr>
        <w:t xml:space="preserve"> </w:t>
      </w:r>
      <w:r w:rsidRPr="007B139E">
        <w:rPr>
          <w:rFonts w:ascii="Arial" w:hAnsi="Arial" w:cs="Arial"/>
          <w:sz w:val="14"/>
          <w:szCs w:val="14"/>
        </w:rPr>
        <w:t>2013,</w:t>
      </w:r>
      <w:r w:rsidRPr="007B139E">
        <w:rPr>
          <w:rFonts w:ascii="Arial" w:hAnsi="Arial" w:cs="Arial"/>
          <w:spacing w:val="-9"/>
          <w:sz w:val="14"/>
          <w:szCs w:val="14"/>
        </w:rPr>
        <w:t xml:space="preserve"> </w:t>
      </w:r>
      <w:r w:rsidRPr="007B139E">
        <w:rPr>
          <w:rFonts w:ascii="Arial" w:hAnsi="Arial" w:cs="Arial"/>
          <w:sz w:val="14"/>
          <w:szCs w:val="14"/>
        </w:rPr>
        <w:t>radicado</w:t>
      </w:r>
      <w:r w:rsidRPr="007B139E">
        <w:rPr>
          <w:rFonts w:ascii="Arial" w:hAnsi="Arial" w:cs="Arial"/>
          <w:spacing w:val="-9"/>
          <w:sz w:val="14"/>
          <w:szCs w:val="14"/>
        </w:rPr>
        <w:t xml:space="preserve"> </w:t>
      </w:r>
      <w:r w:rsidRPr="007B139E">
        <w:rPr>
          <w:rFonts w:ascii="Arial" w:hAnsi="Arial" w:cs="Arial"/>
          <w:sz w:val="14"/>
          <w:szCs w:val="14"/>
        </w:rPr>
        <w:t>2166,</w:t>
      </w:r>
      <w:r w:rsidRPr="007B139E">
        <w:rPr>
          <w:rFonts w:ascii="Arial" w:hAnsi="Arial" w:cs="Arial"/>
          <w:spacing w:val="-10"/>
          <w:sz w:val="14"/>
          <w:szCs w:val="14"/>
        </w:rPr>
        <w:t xml:space="preserve"> </w:t>
      </w:r>
      <w:r w:rsidRPr="007B139E">
        <w:rPr>
          <w:rFonts w:ascii="Arial" w:hAnsi="Arial" w:cs="Arial"/>
          <w:sz w:val="14"/>
          <w:szCs w:val="14"/>
        </w:rPr>
        <w:t>Consejero</w:t>
      </w:r>
      <w:r w:rsidRPr="007B139E">
        <w:rPr>
          <w:rFonts w:ascii="Arial" w:hAnsi="Arial" w:cs="Arial"/>
          <w:spacing w:val="1"/>
          <w:sz w:val="14"/>
          <w:szCs w:val="14"/>
        </w:rPr>
        <w:t xml:space="preserve"> </w:t>
      </w:r>
      <w:r w:rsidRPr="007B139E">
        <w:rPr>
          <w:rFonts w:ascii="Arial" w:hAnsi="Arial" w:cs="Arial"/>
          <w:sz w:val="14"/>
          <w:szCs w:val="14"/>
        </w:rPr>
        <w:t>Ponente:</w:t>
      </w:r>
      <w:r w:rsidRPr="007B139E">
        <w:rPr>
          <w:rFonts w:ascii="Arial" w:hAnsi="Arial" w:cs="Arial"/>
          <w:spacing w:val="-2"/>
          <w:sz w:val="14"/>
          <w:szCs w:val="14"/>
        </w:rPr>
        <w:t xml:space="preserve"> </w:t>
      </w:r>
      <w:r w:rsidRPr="007B139E">
        <w:rPr>
          <w:rFonts w:ascii="Arial" w:hAnsi="Arial" w:cs="Arial"/>
          <w:sz w:val="14"/>
          <w:szCs w:val="14"/>
        </w:rPr>
        <w:t>Álvaro</w:t>
      </w:r>
      <w:r w:rsidRPr="007B139E">
        <w:rPr>
          <w:rFonts w:ascii="Arial" w:hAnsi="Arial" w:cs="Arial"/>
          <w:spacing w:val="4"/>
          <w:sz w:val="14"/>
          <w:szCs w:val="14"/>
        </w:rPr>
        <w:t xml:space="preserve"> </w:t>
      </w:r>
      <w:r w:rsidRPr="007B139E">
        <w:rPr>
          <w:rFonts w:ascii="Arial" w:hAnsi="Arial" w:cs="Arial"/>
          <w:sz w:val="14"/>
          <w:szCs w:val="14"/>
        </w:rPr>
        <w:t>Namén</w:t>
      </w:r>
      <w:r w:rsidRPr="007B139E">
        <w:rPr>
          <w:rFonts w:ascii="Arial" w:hAnsi="Arial" w:cs="Arial"/>
          <w:spacing w:val="-1"/>
          <w:sz w:val="14"/>
          <w:szCs w:val="14"/>
        </w:rPr>
        <w:t xml:space="preserve"> </w:t>
      </w:r>
      <w:r w:rsidRPr="007B139E">
        <w:rPr>
          <w:rFonts w:ascii="Arial" w:hAnsi="Arial" w:cs="Arial"/>
          <w:sz w:val="14"/>
          <w:szCs w:val="14"/>
        </w:rPr>
        <w:t>Vargas.</w:t>
      </w:r>
    </w:p>
    <w:p w14:paraId="446C26E9" w14:textId="4D55A34B" w:rsidR="007B139E" w:rsidRPr="007B139E" w:rsidRDefault="007B139E">
      <w:pPr>
        <w:pStyle w:val="Textonotapie"/>
        <w:rPr>
          <w:lang w:val="es-CO"/>
        </w:rPr>
      </w:pPr>
    </w:p>
  </w:footnote>
  <w:footnote w:id="8">
    <w:p w14:paraId="672E7707" w14:textId="0CBB7276" w:rsidR="007B139E" w:rsidRPr="007B139E" w:rsidRDefault="007B139E" w:rsidP="007B139E">
      <w:pPr>
        <w:spacing w:before="80"/>
        <w:ind w:left="118" w:right="176" w:firstLine="709"/>
        <w:jc w:val="both"/>
        <w:rPr>
          <w:rFonts w:ascii="Arial" w:hAnsi="Arial" w:cs="Arial"/>
          <w:sz w:val="14"/>
          <w:szCs w:val="14"/>
        </w:rPr>
      </w:pPr>
      <w:r w:rsidRPr="007B139E">
        <w:rPr>
          <w:rStyle w:val="Refdenotaalpie"/>
          <w:rFonts w:ascii="Arial" w:hAnsi="Arial" w:cs="Arial"/>
          <w:sz w:val="14"/>
          <w:szCs w:val="14"/>
        </w:rPr>
        <w:footnoteRef/>
      </w:r>
      <w:r w:rsidRPr="007B139E">
        <w:rPr>
          <w:rFonts w:ascii="Arial" w:hAnsi="Arial" w:cs="Arial"/>
          <w:sz w:val="14"/>
          <w:szCs w:val="14"/>
        </w:rPr>
        <w:t xml:space="preserve"> “Artículo 33. Restricciones a la contratación pública. Durante los cuatro (4) meses anteriores a la elección</w:t>
      </w:r>
      <w:r w:rsidRPr="007B139E">
        <w:rPr>
          <w:rFonts w:ascii="Arial" w:hAnsi="Arial" w:cs="Arial"/>
          <w:spacing w:val="1"/>
          <w:sz w:val="14"/>
          <w:szCs w:val="14"/>
        </w:rPr>
        <w:t xml:space="preserve"> </w:t>
      </w:r>
      <w:r w:rsidRPr="007B139E">
        <w:rPr>
          <w:rFonts w:ascii="Arial" w:hAnsi="Arial" w:cs="Arial"/>
          <w:sz w:val="14"/>
          <w:szCs w:val="14"/>
        </w:rPr>
        <w:t>presidencial</w:t>
      </w:r>
      <w:r w:rsidRPr="007B139E">
        <w:rPr>
          <w:rFonts w:ascii="Arial" w:hAnsi="Arial" w:cs="Arial"/>
          <w:spacing w:val="-7"/>
          <w:sz w:val="14"/>
          <w:szCs w:val="14"/>
        </w:rPr>
        <w:t xml:space="preserve"> </w:t>
      </w:r>
      <w:r w:rsidRPr="007B139E">
        <w:rPr>
          <w:rFonts w:ascii="Arial" w:hAnsi="Arial" w:cs="Arial"/>
          <w:sz w:val="14"/>
          <w:szCs w:val="14"/>
        </w:rPr>
        <w:t>y</w:t>
      </w:r>
      <w:r w:rsidRPr="007B139E">
        <w:rPr>
          <w:rFonts w:ascii="Arial" w:hAnsi="Arial" w:cs="Arial"/>
          <w:spacing w:val="-6"/>
          <w:sz w:val="14"/>
          <w:szCs w:val="14"/>
        </w:rPr>
        <w:t xml:space="preserve"> </w:t>
      </w:r>
      <w:r w:rsidRPr="007B139E">
        <w:rPr>
          <w:rFonts w:ascii="Arial" w:hAnsi="Arial" w:cs="Arial"/>
          <w:sz w:val="14"/>
          <w:szCs w:val="14"/>
        </w:rPr>
        <w:t>hasta</w:t>
      </w:r>
      <w:r w:rsidRPr="007B139E">
        <w:rPr>
          <w:rFonts w:ascii="Arial" w:hAnsi="Arial" w:cs="Arial"/>
          <w:spacing w:val="-6"/>
          <w:sz w:val="14"/>
          <w:szCs w:val="14"/>
        </w:rPr>
        <w:t xml:space="preserve"> </w:t>
      </w:r>
      <w:r w:rsidRPr="007B139E">
        <w:rPr>
          <w:rFonts w:ascii="Arial" w:hAnsi="Arial" w:cs="Arial"/>
          <w:sz w:val="14"/>
          <w:szCs w:val="14"/>
        </w:rPr>
        <w:t>la</w:t>
      </w:r>
      <w:r w:rsidRPr="007B139E">
        <w:rPr>
          <w:rFonts w:ascii="Arial" w:hAnsi="Arial" w:cs="Arial"/>
          <w:spacing w:val="-6"/>
          <w:sz w:val="14"/>
          <w:szCs w:val="14"/>
        </w:rPr>
        <w:t xml:space="preserve"> </w:t>
      </w:r>
      <w:r w:rsidRPr="007B139E">
        <w:rPr>
          <w:rFonts w:ascii="Arial" w:hAnsi="Arial" w:cs="Arial"/>
          <w:sz w:val="14"/>
          <w:szCs w:val="14"/>
        </w:rPr>
        <w:t>realización</w:t>
      </w:r>
      <w:r w:rsidRPr="007B139E">
        <w:rPr>
          <w:rFonts w:ascii="Arial" w:hAnsi="Arial" w:cs="Arial"/>
          <w:spacing w:val="-7"/>
          <w:sz w:val="14"/>
          <w:szCs w:val="14"/>
        </w:rPr>
        <w:t xml:space="preserve"> </w:t>
      </w:r>
      <w:r w:rsidRPr="007B139E">
        <w:rPr>
          <w:rFonts w:ascii="Arial" w:hAnsi="Arial" w:cs="Arial"/>
          <w:sz w:val="14"/>
          <w:szCs w:val="14"/>
        </w:rPr>
        <w:t>de</w:t>
      </w:r>
      <w:r w:rsidRPr="007B139E">
        <w:rPr>
          <w:rFonts w:ascii="Arial" w:hAnsi="Arial" w:cs="Arial"/>
          <w:spacing w:val="-6"/>
          <w:sz w:val="14"/>
          <w:szCs w:val="14"/>
        </w:rPr>
        <w:t xml:space="preserve"> </w:t>
      </w:r>
      <w:r w:rsidRPr="007B139E">
        <w:rPr>
          <w:rFonts w:ascii="Arial" w:hAnsi="Arial" w:cs="Arial"/>
          <w:sz w:val="14"/>
          <w:szCs w:val="14"/>
        </w:rPr>
        <w:t>la</w:t>
      </w:r>
      <w:r w:rsidRPr="007B139E">
        <w:rPr>
          <w:rFonts w:ascii="Arial" w:hAnsi="Arial" w:cs="Arial"/>
          <w:spacing w:val="-6"/>
          <w:sz w:val="14"/>
          <w:szCs w:val="14"/>
        </w:rPr>
        <w:t xml:space="preserve"> </w:t>
      </w:r>
      <w:r w:rsidRPr="007B139E">
        <w:rPr>
          <w:rFonts w:ascii="Arial" w:hAnsi="Arial" w:cs="Arial"/>
          <w:sz w:val="14"/>
          <w:szCs w:val="14"/>
        </w:rPr>
        <w:t>elección</w:t>
      </w:r>
      <w:r w:rsidRPr="007B139E">
        <w:rPr>
          <w:rFonts w:ascii="Arial" w:hAnsi="Arial" w:cs="Arial"/>
          <w:spacing w:val="-6"/>
          <w:sz w:val="14"/>
          <w:szCs w:val="14"/>
        </w:rPr>
        <w:t xml:space="preserve"> </w:t>
      </w:r>
      <w:r w:rsidRPr="007B139E">
        <w:rPr>
          <w:rFonts w:ascii="Arial" w:hAnsi="Arial" w:cs="Arial"/>
          <w:sz w:val="14"/>
          <w:szCs w:val="14"/>
        </w:rPr>
        <w:t>en</w:t>
      </w:r>
      <w:r w:rsidRPr="007B139E">
        <w:rPr>
          <w:rFonts w:ascii="Arial" w:hAnsi="Arial" w:cs="Arial"/>
          <w:spacing w:val="-7"/>
          <w:sz w:val="14"/>
          <w:szCs w:val="14"/>
        </w:rPr>
        <w:t xml:space="preserve"> </w:t>
      </w:r>
      <w:r w:rsidRPr="007B139E">
        <w:rPr>
          <w:rFonts w:ascii="Arial" w:hAnsi="Arial" w:cs="Arial"/>
          <w:sz w:val="14"/>
          <w:szCs w:val="14"/>
        </w:rPr>
        <w:t>la</w:t>
      </w:r>
      <w:r w:rsidRPr="007B139E">
        <w:rPr>
          <w:rFonts w:ascii="Arial" w:hAnsi="Arial" w:cs="Arial"/>
          <w:spacing w:val="-6"/>
          <w:sz w:val="14"/>
          <w:szCs w:val="14"/>
        </w:rPr>
        <w:t xml:space="preserve"> </w:t>
      </w:r>
      <w:r w:rsidRPr="007B139E">
        <w:rPr>
          <w:rFonts w:ascii="Arial" w:hAnsi="Arial" w:cs="Arial"/>
          <w:sz w:val="14"/>
          <w:szCs w:val="14"/>
        </w:rPr>
        <w:t>segunda</w:t>
      </w:r>
      <w:r w:rsidRPr="007B139E">
        <w:rPr>
          <w:rFonts w:ascii="Arial" w:hAnsi="Arial" w:cs="Arial"/>
          <w:spacing w:val="-6"/>
          <w:sz w:val="14"/>
          <w:szCs w:val="14"/>
        </w:rPr>
        <w:t xml:space="preserve"> </w:t>
      </w:r>
      <w:r w:rsidRPr="007B139E">
        <w:rPr>
          <w:rFonts w:ascii="Arial" w:hAnsi="Arial" w:cs="Arial"/>
          <w:sz w:val="14"/>
          <w:szCs w:val="14"/>
        </w:rPr>
        <w:t>vuelta,</w:t>
      </w:r>
      <w:r w:rsidRPr="007B139E">
        <w:rPr>
          <w:rFonts w:ascii="Arial" w:hAnsi="Arial" w:cs="Arial"/>
          <w:spacing w:val="-6"/>
          <w:sz w:val="14"/>
          <w:szCs w:val="14"/>
        </w:rPr>
        <w:t xml:space="preserve"> </w:t>
      </w:r>
      <w:r w:rsidRPr="007B139E">
        <w:rPr>
          <w:rFonts w:ascii="Arial" w:hAnsi="Arial" w:cs="Arial"/>
          <w:sz w:val="14"/>
          <w:szCs w:val="14"/>
        </w:rPr>
        <w:t>si</w:t>
      </w:r>
      <w:r w:rsidRPr="007B139E">
        <w:rPr>
          <w:rFonts w:ascii="Arial" w:hAnsi="Arial" w:cs="Arial"/>
          <w:spacing w:val="-7"/>
          <w:sz w:val="14"/>
          <w:szCs w:val="14"/>
        </w:rPr>
        <w:t xml:space="preserve"> </w:t>
      </w:r>
      <w:r w:rsidRPr="007B139E">
        <w:rPr>
          <w:rFonts w:ascii="Arial" w:hAnsi="Arial" w:cs="Arial"/>
          <w:sz w:val="14"/>
          <w:szCs w:val="14"/>
        </w:rPr>
        <w:t>fuere</w:t>
      </w:r>
      <w:r w:rsidRPr="007B139E">
        <w:rPr>
          <w:rFonts w:ascii="Arial" w:hAnsi="Arial" w:cs="Arial"/>
          <w:spacing w:val="-6"/>
          <w:sz w:val="14"/>
          <w:szCs w:val="14"/>
        </w:rPr>
        <w:t xml:space="preserve"> </w:t>
      </w:r>
      <w:r w:rsidRPr="007B139E">
        <w:rPr>
          <w:rFonts w:ascii="Arial" w:hAnsi="Arial" w:cs="Arial"/>
          <w:sz w:val="14"/>
          <w:szCs w:val="14"/>
        </w:rPr>
        <w:t>el</w:t>
      </w:r>
      <w:r w:rsidRPr="007B139E">
        <w:rPr>
          <w:rFonts w:ascii="Arial" w:hAnsi="Arial" w:cs="Arial"/>
          <w:spacing w:val="-6"/>
          <w:sz w:val="14"/>
          <w:szCs w:val="14"/>
        </w:rPr>
        <w:t xml:space="preserve"> </w:t>
      </w:r>
      <w:r w:rsidRPr="007B139E">
        <w:rPr>
          <w:rFonts w:ascii="Arial" w:hAnsi="Arial" w:cs="Arial"/>
          <w:sz w:val="14"/>
          <w:szCs w:val="14"/>
        </w:rPr>
        <w:t>caso,</w:t>
      </w:r>
      <w:r w:rsidRPr="007B139E">
        <w:rPr>
          <w:rFonts w:ascii="Arial" w:hAnsi="Arial" w:cs="Arial"/>
          <w:spacing w:val="-6"/>
          <w:sz w:val="14"/>
          <w:szCs w:val="14"/>
        </w:rPr>
        <w:t xml:space="preserve"> </w:t>
      </w:r>
      <w:r w:rsidRPr="007B139E">
        <w:rPr>
          <w:rFonts w:ascii="Arial" w:hAnsi="Arial" w:cs="Arial"/>
          <w:sz w:val="14"/>
          <w:szCs w:val="14"/>
        </w:rPr>
        <w:t>queda</w:t>
      </w:r>
      <w:r w:rsidRPr="007B139E">
        <w:rPr>
          <w:rFonts w:ascii="Arial" w:hAnsi="Arial" w:cs="Arial"/>
          <w:spacing w:val="-7"/>
          <w:sz w:val="14"/>
          <w:szCs w:val="14"/>
        </w:rPr>
        <w:t xml:space="preserve"> </w:t>
      </w:r>
      <w:r w:rsidRPr="007B139E">
        <w:rPr>
          <w:rFonts w:ascii="Arial" w:hAnsi="Arial" w:cs="Arial"/>
          <w:sz w:val="14"/>
          <w:szCs w:val="14"/>
        </w:rPr>
        <w:t>prohibida</w:t>
      </w:r>
      <w:r w:rsidRPr="007B139E">
        <w:rPr>
          <w:rFonts w:ascii="Arial" w:hAnsi="Arial" w:cs="Arial"/>
          <w:spacing w:val="-6"/>
          <w:sz w:val="14"/>
          <w:szCs w:val="14"/>
        </w:rPr>
        <w:t xml:space="preserve"> </w:t>
      </w:r>
      <w:r w:rsidRPr="007B139E">
        <w:rPr>
          <w:rFonts w:ascii="Arial" w:hAnsi="Arial" w:cs="Arial"/>
          <w:sz w:val="14"/>
          <w:szCs w:val="14"/>
        </w:rPr>
        <w:t>la</w:t>
      </w:r>
      <w:r w:rsidRPr="007B139E">
        <w:rPr>
          <w:rFonts w:ascii="Arial" w:hAnsi="Arial" w:cs="Arial"/>
          <w:spacing w:val="-6"/>
          <w:sz w:val="14"/>
          <w:szCs w:val="14"/>
        </w:rPr>
        <w:t xml:space="preserve"> </w:t>
      </w:r>
      <w:r w:rsidRPr="007B139E">
        <w:rPr>
          <w:rFonts w:ascii="Arial" w:hAnsi="Arial" w:cs="Arial"/>
          <w:sz w:val="14"/>
          <w:szCs w:val="14"/>
        </w:rPr>
        <w:t>contratación</w:t>
      </w:r>
      <w:r w:rsidRPr="007B139E">
        <w:rPr>
          <w:rFonts w:ascii="Arial" w:hAnsi="Arial" w:cs="Arial"/>
          <w:spacing w:val="-48"/>
          <w:sz w:val="14"/>
          <w:szCs w:val="14"/>
        </w:rPr>
        <w:t xml:space="preserve"> </w:t>
      </w:r>
      <w:r w:rsidRPr="007B139E">
        <w:rPr>
          <w:rFonts w:ascii="Arial" w:hAnsi="Arial" w:cs="Arial"/>
          <w:sz w:val="14"/>
          <w:szCs w:val="14"/>
        </w:rPr>
        <w:t>directa</w:t>
      </w:r>
      <w:r w:rsidRPr="007B139E">
        <w:rPr>
          <w:rFonts w:ascii="Arial" w:hAnsi="Arial" w:cs="Arial"/>
          <w:spacing w:val="-2"/>
          <w:sz w:val="14"/>
          <w:szCs w:val="14"/>
        </w:rPr>
        <w:t xml:space="preserve"> </w:t>
      </w:r>
      <w:r w:rsidRPr="007B139E">
        <w:rPr>
          <w:rFonts w:ascii="Arial" w:hAnsi="Arial" w:cs="Arial"/>
          <w:sz w:val="14"/>
          <w:szCs w:val="14"/>
        </w:rPr>
        <w:t>por</w:t>
      </w:r>
      <w:r w:rsidRPr="007B139E">
        <w:rPr>
          <w:rFonts w:ascii="Arial" w:hAnsi="Arial" w:cs="Arial"/>
          <w:spacing w:val="-1"/>
          <w:sz w:val="14"/>
          <w:szCs w:val="14"/>
        </w:rPr>
        <w:t xml:space="preserve"> </w:t>
      </w:r>
      <w:r w:rsidRPr="007B139E">
        <w:rPr>
          <w:rFonts w:ascii="Arial" w:hAnsi="Arial" w:cs="Arial"/>
          <w:sz w:val="14"/>
          <w:szCs w:val="14"/>
        </w:rPr>
        <w:t>parte</w:t>
      </w:r>
      <w:r w:rsidRPr="007B139E">
        <w:rPr>
          <w:rFonts w:ascii="Arial" w:hAnsi="Arial" w:cs="Arial"/>
          <w:spacing w:val="-1"/>
          <w:sz w:val="14"/>
          <w:szCs w:val="14"/>
        </w:rPr>
        <w:t xml:space="preserve"> </w:t>
      </w:r>
      <w:r w:rsidRPr="007B139E">
        <w:rPr>
          <w:rFonts w:ascii="Arial" w:hAnsi="Arial" w:cs="Arial"/>
          <w:sz w:val="14"/>
          <w:szCs w:val="14"/>
        </w:rPr>
        <w:t>de</w:t>
      </w:r>
      <w:r w:rsidRPr="007B139E">
        <w:rPr>
          <w:rFonts w:ascii="Arial" w:hAnsi="Arial" w:cs="Arial"/>
          <w:spacing w:val="-2"/>
          <w:sz w:val="14"/>
          <w:szCs w:val="14"/>
        </w:rPr>
        <w:t xml:space="preserve"> </w:t>
      </w:r>
      <w:r w:rsidRPr="007B139E">
        <w:rPr>
          <w:rFonts w:ascii="Arial" w:hAnsi="Arial" w:cs="Arial"/>
          <w:sz w:val="14"/>
          <w:szCs w:val="14"/>
        </w:rPr>
        <w:t>todos</w:t>
      </w:r>
      <w:r w:rsidRPr="007B139E">
        <w:rPr>
          <w:rFonts w:ascii="Arial" w:hAnsi="Arial" w:cs="Arial"/>
          <w:spacing w:val="-1"/>
          <w:sz w:val="14"/>
          <w:szCs w:val="14"/>
        </w:rPr>
        <w:t xml:space="preserve"> </w:t>
      </w:r>
      <w:r w:rsidRPr="007B139E">
        <w:rPr>
          <w:rFonts w:ascii="Arial" w:hAnsi="Arial" w:cs="Arial"/>
          <w:sz w:val="14"/>
          <w:szCs w:val="14"/>
        </w:rPr>
        <w:t>los</w:t>
      </w:r>
      <w:r w:rsidRPr="007B139E">
        <w:rPr>
          <w:rFonts w:ascii="Arial" w:hAnsi="Arial" w:cs="Arial"/>
          <w:spacing w:val="-1"/>
          <w:sz w:val="14"/>
          <w:szCs w:val="14"/>
        </w:rPr>
        <w:t xml:space="preserve"> </w:t>
      </w:r>
      <w:r w:rsidRPr="007B139E">
        <w:rPr>
          <w:rFonts w:ascii="Arial" w:hAnsi="Arial" w:cs="Arial"/>
          <w:sz w:val="14"/>
          <w:szCs w:val="14"/>
        </w:rPr>
        <w:t>entes</w:t>
      </w:r>
      <w:r w:rsidRPr="007B139E">
        <w:rPr>
          <w:rFonts w:ascii="Arial" w:hAnsi="Arial" w:cs="Arial"/>
          <w:spacing w:val="-1"/>
          <w:sz w:val="14"/>
          <w:szCs w:val="14"/>
        </w:rPr>
        <w:t xml:space="preserve"> </w:t>
      </w:r>
      <w:r w:rsidRPr="007B139E">
        <w:rPr>
          <w:rFonts w:ascii="Arial" w:hAnsi="Arial" w:cs="Arial"/>
          <w:sz w:val="14"/>
          <w:szCs w:val="14"/>
        </w:rPr>
        <w:t>del</w:t>
      </w:r>
      <w:r w:rsidRPr="007B139E">
        <w:rPr>
          <w:rFonts w:ascii="Arial" w:hAnsi="Arial" w:cs="Arial"/>
          <w:spacing w:val="-2"/>
          <w:sz w:val="14"/>
          <w:szCs w:val="14"/>
        </w:rPr>
        <w:t xml:space="preserve"> </w:t>
      </w:r>
      <w:r w:rsidRPr="007B139E">
        <w:rPr>
          <w:rFonts w:ascii="Arial" w:hAnsi="Arial" w:cs="Arial"/>
          <w:sz w:val="14"/>
          <w:szCs w:val="14"/>
        </w:rPr>
        <w:t>Estado.</w:t>
      </w:r>
    </w:p>
    <w:p w14:paraId="7C993400" w14:textId="77777777" w:rsidR="007B139E" w:rsidRPr="007B139E" w:rsidRDefault="007B139E" w:rsidP="007B139E">
      <w:pPr>
        <w:ind w:left="118" w:right="176" w:firstLine="709"/>
        <w:jc w:val="both"/>
        <w:rPr>
          <w:rFonts w:ascii="Arial" w:hAnsi="Arial" w:cs="Arial"/>
          <w:sz w:val="14"/>
          <w:szCs w:val="14"/>
        </w:rPr>
      </w:pPr>
      <w:r w:rsidRPr="007B139E">
        <w:rPr>
          <w:rFonts w:ascii="Arial" w:hAnsi="Arial" w:cs="Arial"/>
          <w:sz w:val="14"/>
          <w:szCs w:val="14"/>
        </w:rPr>
        <w:t>» Queda exceptuado lo referente a la defensa y seguridad del Estado, los contratos de crédito público, los</w:t>
      </w:r>
      <w:r w:rsidRPr="007B139E">
        <w:rPr>
          <w:rFonts w:ascii="Arial" w:hAnsi="Arial" w:cs="Arial"/>
          <w:spacing w:val="1"/>
          <w:sz w:val="14"/>
          <w:szCs w:val="14"/>
        </w:rPr>
        <w:t xml:space="preserve"> </w:t>
      </w:r>
      <w:r w:rsidRPr="007B139E">
        <w:rPr>
          <w:rFonts w:ascii="Arial" w:hAnsi="Arial" w:cs="Arial"/>
          <w:sz w:val="14"/>
          <w:szCs w:val="14"/>
        </w:rPr>
        <w:t>requeridos para cubrir las emergencias educativas, sanitarias y desastres, así como también los utilizados para la</w:t>
      </w:r>
      <w:r w:rsidRPr="007B139E">
        <w:rPr>
          <w:rFonts w:ascii="Arial" w:hAnsi="Arial" w:cs="Arial"/>
          <w:spacing w:val="1"/>
          <w:sz w:val="14"/>
          <w:szCs w:val="14"/>
        </w:rPr>
        <w:t xml:space="preserve"> </w:t>
      </w:r>
      <w:r w:rsidRPr="007B139E">
        <w:rPr>
          <w:rFonts w:ascii="Arial" w:hAnsi="Arial" w:cs="Arial"/>
          <w:spacing w:val="-1"/>
          <w:sz w:val="14"/>
          <w:szCs w:val="14"/>
        </w:rPr>
        <w:t>reconstrucción</w:t>
      </w:r>
      <w:r w:rsidRPr="007B139E">
        <w:rPr>
          <w:rFonts w:ascii="Arial" w:hAnsi="Arial" w:cs="Arial"/>
          <w:spacing w:val="-12"/>
          <w:sz w:val="14"/>
          <w:szCs w:val="14"/>
        </w:rPr>
        <w:t xml:space="preserve"> </w:t>
      </w:r>
      <w:r w:rsidRPr="007B139E">
        <w:rPr>
          <w:rFonts w:ascii="Arial" w:hAnsi="Arial" w:cs="Arial"/>
          <w:spacing w:val="-1"/>
          <w:sz w:val="14"/>
          <w:szCs w:val="14"/>
        </w:rPr>
        <w:t>de</w:t>
      </w:r>
      <w:r w:rsidRPr="007B139E">
        <w:rPr>
          <w:rFonts w:ascii="Arial" w:hAnsi="Arial" w:cs="Arial"/>
          <w:spacing w:val="-11"/>
          <w:sz w:val="14"/>
          <w:szCs w:val="14"/>
        </w:rPr>
        <w:t xml:space="preserve"> </w:t>
      </w:r>
      <w:r w:rsidRPr="007B139E">
        <w:rPr>
          <w:rFonts w:ascii="Arial" w:hAnsi="Arial" w:cs="Arial"/>
          <w:spacing w:val="-1"/>
          <w:sz w:val="14"/>
          <w:szCs w:val="14"/>
        </w:rPr>
        <w:t>vías,</w:t>
      </w:r>
      <w:r w:rsidRPr="007B139E">
        <w:rPr>
          <w:rFonts w:ascii="Arial" w:hAnsi="Arial" w:cs="Arial"/>
          <w:spacing w:val="-11"/>
          <w:sz w:val="14"/>
          <w:szCs w:val="14"/>
        </w:rPr>
        <w:t xml:space="preserve"> </w:t>
      </w:r>
      <w:r w:rsidRPr="007B139E">
        <w:rPr>
          <w:rFonts w:ascii="Arial" w:hAnsi="Arial" w:cs="Arial"/>
          <w:spacing w:val="-1"/>
          <w:sz w:val="14"/>
          <w:szCs w:val="14"/>
        </w:rPr>
        <w:t>puentes,</w:t>
      </w:r>
      <w:r w:rsidRPr="007B139E">
        <w:rPr>
          <w:rFonts w:ascii="Arial" w:hAnsi="Arial" w:cs="Arial"/>
          <w:spacing w:val="-11"/>
          <w:sz w:val="14"/>
          <w:szCs w:val="14"/>
        </w:rPr>
        <w:t xml:space="preserve"> </w:t>
      </w:r>
      <w:r w:rsidRPr="007B139E">
        <w:rPr>
          <w:rFonts w:ascii="Arial" w:hAnsi="Arial" w:cs="Arial"/>
          <w:spacing w:val="-1"/>
          <w:sz w:val="14"/>
          <w:szCs w:val="14"/>
        </w:rPr>
        <w:t>carreteras,</w:t>
      </w:r>
      <w:r w:rsidRPr="007B139E">
        <w:rPr>
          <w:rFonts w:ascii="Arial" w:hAnsi="Arial" w:cs="Arial"/>
          <w:spacing w:val="-11"/>
          <w:sz w:val="14"/>
          <w:szCs w:val="14"/>
        </w:rPr>
        <w:t xml:space="preserve"> </w:t>
      </w:r>
      <w:r w:rsidRPr="007B139E">
        <w:rPr>
          <w:rFonts w:ascii="Arial" w:hAnsi="Arial" w:cs="Arial"/>
          <w:spacing w:val="-1"/>
          <w:sz w:val="14"/>
          <w:szCs w:val="14"/>
        </w:rPr>
        <w:t>infraestructura</w:t>
      </w:r>
      <w:r w:rsidRPr="007B139E">
        <w:rPr>
          <w:rFonts w:ascii="Arial" w:hAnsi="Arial" w:cs="Arial"/>
          <w:spacing w:val="-10"/>
          <w:sz w:val="14"/>
          <w:szCs w:val="14"/>
        </w:rPr>
        <w:t xml:space="preserve"> </w:t>
      </w:r>
      <w:r w:rsidRPr="007B139E">
        <w:rPr>
          <w:rFonts w:ascii="Arial" w:hAnsi="Arial" w:cs="Arial"/>
          <w:sz w:val="14"/>
          <w:szCs w:val="14"/>
        </w:rPr>
        <w:t>energética</w:t>
      </w:r>
      <w:r w:rsidRPr="007B139E">
        <w:rPr>
          <w:rFonts w:ascii="Arial" w:hAnsi="Arial" w:cs="Arial"/>
          <w:spacing w:val="-11"/>
          <w:sz w:val="14"/>
          <w:szCs w:val="14"/>
        </w:rPr>
        <w:t xml:space="preserve"> </w:t>
      </w:r>
      <w:r w:rsidRPr="007B139E">
        <w:rPr>
          <w:rFonts w:ascii="Arial" w:hAnsi="Arial" w:cs="Arial"/>
          <w:sz w:val="14"/>
          <w:szCs w:val="14"/>
        </w:rPr>
        <w:t>y</w:t>
      </w:r>
      <w:r w:rsidRPr="007B139E">
        <w:rPr>
          <w:rFonts w:ascii="Arial" w:hAnsi="Arial" w:cs="Arial"/>
          <w:spacing w:val="-11"/>
          <w:sz w:val="14"/>
          <w:szCs w:val="14"/>
        </w:rPr>
        <w:t xml:space="preserve"> </w:t>
      </w:r>
      <w:r w:rsidRPr="007B139E">
        <w:rPr>
          <w:rFonts w:ascii="Arial" w:hAnsi="Arial" w:cs="Arial"/>
          <w:sz w:val="14"/>
          <w:szCs w:val="14"/>
        </w:rPr>
        <w:t>de</w:t>
      </w:r>
      <w:r w:rsidRPr="007B139E">
        <w:rPr>
          <w:rFonts w:ascii="Arial" w:hAnsi="Arial" w:cs="Arial"/>
          <w:spacing w:val="-11"/>
          <w:sz w:val="14"/>
          <w:szCs w:val="14"/>
        </w:rPr>
        <w:t xml:space="preserve"> </w:t>
      </w:r>
      <w:r w:rsidRPr="007B139E">
        <w:rPr>
          <w:rFonts w:ascii="Arial" w:hAnsi="Arial" w:cs="Arial"/>
          <w:sz w:val="14"/>
          <w:szCs w:val="14"/>
        </w:rPr>
        <w:t>comunicaciones,</w:t>
      </w:r>
      <w:r w:rsidRPr="007B139E">
        <w:rPr>
          <w:rFonts w:ascii="Arial" w:hAnsi="Arial" w:cs="Arial"/>
          <w:spacing w:val="-11"/>
          <w:sz w:val="14"/>
          <w:szCs w:val="14"/>
        </w:rPr>
        <w:t xml:space="preserve"> </w:t>
      </w:r>
      <w:r w:rsidRPr="007B139E">
        <w:rPr>
          <w:rFonts w:ascii="Arial" w:hAnsi="Arial" w:cs="Arial"/>
          <w:sz w:val="14"/>
          <w:szCs w:val="14"/>
        </w:rPr>
        <w:t>en</w:t>
      </w:r>
      <w:r w:rsidRPr="007B139E">
        <w:rPr>
          <w:rFonts w:ascii="Arial" w:hAnsi="Arial" w:cs="Arial"/>
          <w:spacing w:val="-11"/>
          <w:sz w:val="14"/>
          <w:szCs w:val="14"/>
        </w:rPr>
        <w:t xml:space="preserve"> </w:t>
      </w:r>
      <w:r w:rsidRPr="007B139E">
        <w:rPr>
          <w:rFonts w:ascii="Arial" w:hAnsi="Arial" w:cs="Arial"/>
          <w:sz w:val="14"/>
          <w:szCs w:val="14"/>
        </w:rPr>
        <w:t>caso</w:t>
      </w:r>
      <w:r w:rsidRPr="007B139E">
        <w:rPr>
          <w:rFonts w:ascii="Arial" w:hAnsi="Arial" w:cs="Arial"/>
          <w:spacing w:val="-11"/>
          <w:sz w:val="14"/>
          <w:szCs w:val="14"/>
        </w:rPr>
        <w:t xml:space="preserve"> </w:t>
      </w:r>
      <w:r w:rsidRPr="007B139E">
        <w:rPr>
          <w:rFonts w:ascii="Arial" w:hAnsi="Arial" w:cs="Arial"/>
          <w:sz w:val="14"/>
          <w:szCs w:val="14"/>
        </w:rPr>
        <w:t>de</w:t>
      </w:r>
      <w:r w:rsidRPr="007B139E">
        <w:rPr>
          <w:rFonts w:ascii="Arial" w:hAnsi="Arial" w:cs="Arial"/>
          <w:spacing w:val="-12"/>
          <w:sz w:val="14"/>
          <w:szCs w:val="14"/>
        </w:rPr>
        <w:t xml:space="preserve"> </w:t>
      </w:r>
      <w:r w:rsidRPr="007B139E">
        <w:rPr>
          <w:rFonts w:ascii="Arial" w:hAnsi="Arial" w:cs="Arial"/>
          <w:sz w:val="14"/>
          <w:szCs w:val="14"/>
        </w:rPr>
        <w:t>que</w:t>
      </w:r>
      <w:r w:rsidRPr="007B139E">
        <w:rPr>
          <w:rFonts w:ascii="Arial" w:hAnsi="Arial" w:cs="Arial"/>
          <w:spacing w:val="-11"/>
          <w:sz w:val="14"/>
          <w:szCs w:val="14"/>
        </w:rPr>
        <w:t xml:space="preserve"> </w:t>
      </w:r>
      <w:r w:rsidRPr="007B139E">
        <w:rPr>
          <w:rFonts w:ascii="Arial" w:hAnsi="Arial" w:cs="Arial"/>
          <w:sz w:val="14"/>
          <w:szCs w:val="14"/>
        </w:rPr>
        <w:t>hayan</w:t>
      </w:r>
      <w:r w:rsidRPr="007B139E">
        <w:rPr>
          <w:rFonts w:ascii="Arial" w:hAnsi="Arial" w:cs="Arial"/>
          <w:spacing w:val="-11"/>
          <w:sz w:val="14"/>
          <w:szCs w:val="14"/>
        </w:rPr>
        <w:t xml:space="preserve"> </w:t>
      </w:r>
      <w:r w:rsidRPr="007B139E">
        <w:rPr>
          <w:rFonts w:ascii="Arial" w:hAnsi="Arial" w:cs="Arial"/>
          <w:sz w:val="14"/>
          <w:szCs w:val="14"/>
        </w:rPr>
        <w:t>sido</w:t>
      </w:r>
      <w:r w:rsidRPr="007B139E">
        <w:rPr>
          <w:rFonts w:ascii="Arial" w:hAnsi="Arial" w:cs="Arial"/>
          <w:spacing w:val="1"/>
          <w:sz w:val="14"/>
          <w:szCs w:val="14"/>
        </w:rPr>
        <w:t xml:space="preserve"> </w:t>
      </w:r>
      <w:r w:rsidRPr="007B139E">
        <w:rPr>
          <w:rFonts w:ascii="Arial" w:hAnsi="Arial" w:cs="Arial"/>
          <w:sz w:val="14"/>
          <w:szCs w:val="14"/>
        </w:rPr>
        <w:t>objeto de atentados, acciones terroristas, desastres naturales o casos de fuerza mayor, y los que deban realizar las</w:t>
      </w:r>
      <w:r w:rsidRPr="007B139E">
        <w:rPr>
          <w:rFonts w:ascii="Arial" w:hAnsi="Arial" w:cs="Arial"/>
          <w:spacing w:val="1"/>
          <w:sz w:val="14"/>
          <w:szCs w:val="14"/>
        </w:rPr>
        <w:t xml:space="preserve"> </w:t>
      </w:r>
      <w:r w:rsidRPr="007B139E">
        <w:rPr>
          <w:rFonts w:ascii="Arial" w:hAnsi="Arial" w:cs="Arial"/>
          <w:sz w:val="14"/>
          <w:szCs w:val="14"/>
        </w:rPr>
        <w:t>entidades</w:t>
      </w:r>
      <w:r w:rsidRPr="007B139E">
        <w:rPr>
          <w:rFonts w:ascii="Arial" w:hAnsi="Arial" w:cs="Arial"/>
          <w:spacing w:val="-2"/>
          <w:sz w:val="14"/>
          <w:szCs w:val="14"/>
        </w:rPr>
        <w:t xml:space="preserve"> </w:t>
      </w:r>
      <w:r w:rsidRPr="007B139E">
        <w:rPr>
          <w:rFonts w:ascii="Arial" w:hAnsi="Arial" w:cs="Arial"/>
          <w:sz w:val="14"/>
          <w:szCs w:val="14"/>
        </w:rPr>
        <w:t>sanitarias</w:t>
      </w:r>
      <w:r w:rsidRPr="007B139E">
        <w:rPr>
          <w:rFonts w:ascii="Arial" w:hAnsi="Arial" w:cs="Arial"/>
          <w:spacing w:val="-1"/>
          <w:sz w:val="14"/>
          <w:szCs w:val="14"/>
        </w:rPr>
        <w:t xml:space="preserve"> </w:t>
      </w:r>
      <w:r w:rsidRPr="007B139E">
        <w:rPr>
          <w:rFonts w:ascii="Arial" w:hAnsi="Arial" w:cs="Arial"/>
          <w:sz w:val="14"/>
          <w:szCs w:val="14"/>
        </w:rPr>
        <w:t>y</w:t>
      </w:r>
      <w:r w:rsidRPr="007B139E">
        <w:rPr>
          <w:rFonts w:ascii="Arial" w:hAnsi="Arial" w:cs="Arial"/>
          <w:spacing w:val="-1"/>
          <w:sz w:val="14"/>
          <w:szCs w:val="14"/>
        </w:rPr>
        <w:t xml:space="preserve"> </w:t>
      </w:r>
      <w:r w:rsidRPr="007B139E">
        <w:rPr>
          <w:rFonts w:ascii="Arial" w:hAnsi="Arial" w:cs="Arial"/>
          <w:sz w:val="14"/>
          <w:szCs w:val="14"/>
        </w:rPr>
        <w:t>hospitalarias”.</w:t>
      </w:r>
    </w:p>
    <w:p w14:paraId="05D679DF" w14:textId="1C6CCE1A" w:rsidR="007B139E" w:rsidRPr="007B139E" w:rsidRDefault="007B139E">
      <w:pPr>
        <w:pStyle w:val="Textonotapie"/>
        <w:rPr>
          <w:lang w:val="es-CO"/>
        </w:rPr>
      </w:pPr>
    </w:p>
  </w:footnote>
  <w:footnote w:id="9">
    <w:p w14:paraId="7691D3AA" w14:textId="1BA1F352" w:rsidR="007B139E" w:rsidRPr="007B139E" w:rsidRDefault="007B139E" w:rsidP="007B139E">
      <w:pPr>
        <w:ind w:left="826" w:right="534"/>
        <w:jc w:val="both"/>
        <w:rPr>
          <w:rFonts w:ascii="Arial" w:hAnsi="Arial" w:cs="Arial"/>
          <w:sz w:val="14"/>
          <w:szCs w:val="14"/>
        </w:rPr>
      </w:pPr>
      <w:r w:rsidRPr="007B139E">
        <w:rPr>
          <w:rStyle w:val="Refdenotaalpie"/>
          <w:rFonts w:ascii="Arial" w:hAnsi="Arial" w:cs="Arial"/>
          <w:sz w:val="14"/>
          <w:szCs w:val="14"/>
        </w:rPr>
        <w:footnoteRef/>
      </w:r>
      <w:r w:rsidRPr="007B139E">
        <w:rPr>
          <w:rFonts w:ascii="Arial" w:hAnsi="Arial" w:cs="Arial"/>
          <w:sz w:val="14"/>
          <w:szCs w:val="14"/>
        </w:rPr>
        <w:t xml:space="preserve"> “Artículo</w:t>
      </w:r>
      <w:r w:rsidRPr="007B139E">
        <w:rPr>
          <w:rFonts w:ascii="Arial" w:hAnsi="Arial" w:cs="Arial"/>
          <w:spacing w:val="-5"/>
          <w:sz w:val="14"/>
          <w:szCs w:val="14"/>
        </w:rPr>
        <w:t xml:space="preserve"> </w:t>
      </w:r>
      <w:r w:rsidRPr="007B139E">
        <w:rPr>
          <w:rFonts w:ascii="Arial" w:hAnsi="Arial" w:cs="Arial"/>
          <w:sz w:val="14"/>
          <w:szCs w:val="14"/>
        </w:rPr>
        <w:t>38.</w:t>
      </w:r>
      <w:r w:rsidRPr="007B139E">
        <w:rPr>
          <w:rFonts w:ascii="Arial" w:hAnsi="Arial" w:cs="Arial"/>
          <w:spacing w:val="-4"/>
          <w:sz w:val="14"/>
          <w:szCs w:val="14"/>
        </w:rPr>
        <w:t xml:space="preserve"> </w:t>
      </w:r>
      <w:r w:rsidRPr="007B139E">
        <w:rPr>
          <w:rFonts w:ascii="Arial" w:hAnsi="Arial" w:cs="Arial"/>
          <w:sz w:val="14"/>
          <w:szCs w:val="14"/>
        </w:rPr>
        <w:t>Prohibiciones</w:t>
      </w:r>
      <w:r w:rsidRPr="007B139E">
        <w:rPr>
          <w:rFonts w:ascii="Arial" w:hAnsi="Arial" w:cs="Arial"/>
          <w:spacing w:val="-5"/>
          <w:sz w:val="14"/>
          <w:szCs w:val="14"/>
        </w:rPr>
        <w:t xml:space="preserve"> </w:t>
      </w:r>
      <w:r w:rsidRPr="007B139E">
        <w:rPr>
          <w:rFonts w:ascii="Arial" w:hAnsi="Arial" w:cs="Arial"/>
          <w:sz w:val="14"/>
          <w:szCs w:val="14"/>
        </w:rPr>
        <w:t>para</w:t>
      </w:r>
      <w:r w:rsidRPr="007B139E">
        <w:rPr>
          <w:rFonts w:ascii="Arial" w:hAnsi="Arial" w:cs="Arial"/>
          <w:spacing w:val="-5"/>
          <w:sz w:val="14"/>
          <w:szCs w:val="14"/>
        </w:rPr>
        <w:t xml:space="preserve"> </w:t>
      </w:r>
      <w:r w:rsidRPr="007B139E">
        <w:rPr>
          <w:rFonts w:ascii="Arial" w:hAnsi="Arial" w:cs="Arial"/>
          <w:sz w:val="14"/>
          <w:szCs w:val="14"/>
        </w:rPr>
        <w:t>los</w:t>
      </w:r>
      <w:r w:rsidRPr="007B139E">
        <w:rPr>
          <w:rFonts w:ascii="Arial" w:hAnsi="Arial" w:cs="Arial"/>
          <w:spacing w:val="-5"/>
          <w:sz w:val="14"/>
          <w:szCs w:val="14"/>
        </w:rPr>
        <w:t xml:space="preserve"> </w:t>
      </w:r>
      <w:r w:rsidRPr="007B139E">
        <w:rPr>
          <w:rFonts w:ascii="Arial" w:hAnsi="Arial" w:cs="Arial"/>
          <w:sz w:val="14"/>
          <w:szCs w:val="14"/>
        </w:rPr>
        <w:t>servidores</w:t>
      </w:r>
      <w:r w:rsidRPr="007B139E">
        <w:rPr>
          <w:rFonts w:ascii="Arial" w:hAnsi="Arial" w:cs="Arial"/>
          <w:spacing w:val="-5"/>
          <w:sz w:val="14"/>
          <w:szCs w:val="14"/>
        </w:rPr>
        <w:t xml:space="preserve"> </w:t>
      </w:r>
      <w:r w:rsidRPr="007B139E">
        <w:rPr>
          <w:rFonts w:ascii="Arial" w:hAnsi="Arial" w:cs="Arial"/>
          <w:sz w:val="14"/>
          <w:szCs w:val="14"/>
        </w:rPr>
        <w:t>públicos.</w:t>
      </w:r>
      <w:r w:rsidRPr="007B139E">
        <w:rPr>
          <w:rFonts w:ascii="Arial" w:hAnsi="Arial" w:cs="Arial"/>
          <w:spacing w:val="4"/>
          <w:sz w:val="14"/>
          <w:szCs w:val="14"/>
        </w:rPr>
        <w:t xml:space="preserve"> </w:t>
      </w:r>
      <w:r w:rsidRPr="007B139E">
        <w:rPr>
          <w:rFonts w:ascii="Arial" w:hAnsi="Arial" w:cs="Arial"/>
          <w:sz w:val="14"/>
          <w:szCs w:val="14"/>
        </w:rPr>
        <w:t>A</w:t>
      </w:r>
      <w:r w:rsidRPr="007B139E">
        <w:rPr>
          <w:rFonts w:ascii="Arial" w:hAnsi="Arial" w:cs="Arial"/>
          <w:spacing w:val="-5"/>
          <w:sz w:val="14"/>
          <w:szCs w:val="14"/>
        </w:rPr>
        <w:t xml:space="preserve"> </w:t>
      </w:r>
      <w:r w:rsidRPr="007B139E">
        <w:rPr>
          <w:rFonts w:ascii="Arial" w:hAnsi="Arial" w:cs="Arial"/>
          <w:sz w:val="14"/>
          <w:szCs w:val="14"/>
        </w:rPr>
        <w:t>los</w:t>
      </w:r>
      <w:r w:rsidRPr="007B139E">
        <w:rPr>
          <w:rFonts w:ascii="Arial" w:hAnsi="Arial" w:cs="Arial"/>
          <w:spacing w:val="-5"/>
          <w:sz w:val="14"/>
          <w:szCs w:val="14"/>
        </w:rPr>
        <w:t xml:space="preserve"> </w:t>
      </w:r>
      <w:r w:rsidRPr="007B139E">
        <w:rPr>
          <w:rFonts w:ascii="Arial" w:hAnsi="Arial" w:cs="Arial"/>
          <w:sz w:val="14"/>
          <w:szCs w:val="14"/>
        </w:rPr>
        <w:t>empleados</w:t>
      </w:r>
      <w:r w:rsidRPr="007B139E">
        <w:rPr>
          <w:rFonts w:ascii="Arial" w:hAnsi="Arial" w:cs="Arial"/>
          <w:spacing w:val="-5"/>
          <w:sz w:val="14"/>
          <w:szCs w:val="14"/>
        </w:rPr>
        <w:t xml:space="preserve"> </w:t>
      </w:r>
      <w:r w:rsidRPr="007B139E">
        <w:rPr>
          <w:rFonts w:ascii="Arial" w:hAnsi="Arial" w:cs="Arial"/>
          <w:sz w:val="14"/>
          <w:szCs w:val="14"/>
        </w:rPr>
        <w:t>del</w:t>
      </w:r>
      <w:r w:rsidRPr="007B139E">
        <w:rPr>
          <w:rFonts w:ascii="Arial" w:hAnsi="Arial" w:cs="Arial"/>
          <w:spacing w:val="-5"/>
          <w:sz w:val="14"/>
          <w:szCs w:val="14"/>
        </w:rPr>
        <w:t xml:space="preserve"> </w:t>
      </w:r>
      <w:r w:rsidRPr="007B139E">
        <w:rPr>
          <w:rFonts w:ascii="Arial" w:hAnsi="Arial" w:cs="Arial"/>
          <w:sz w:val="14"/>
          <w:szCs w:val="14"/>
        </w:rPr>
        <w:t>Estado</w:t>
      </w:r>
      <w:r w:rsidRPr="007B139E">
        <w:rPr>
          <w:rFonts w:ascii="Arial" w:hAnsi="Arial" w:cs="Arial"/>
          <w:spacing w:val="-5"/>
          <w:sz w:val="14"/>
          <w:szCs w:val="14"/>
        </w:rPr>
        <w:t xml:space="preserve"> </w:t>
      </w:r>
      <w:r w:rsidRPr="007B139E">
        <w:rPr>
          <w:rFonts w:ascii="Arial" w:hAnsi="Arial" w:cs="Arial"/>
          <w:sz w:val="14"/>
          <w:szCs w:val="14"/>
        </w:rPr>
        <w:t>les</w:t>
      </w:r>
      <w:r w:rsidRPr="007B139E">
        <w:rPr>
          <w:rFonts w:ascii="Arial" w:hAnsi="Arial" w:cs="Arial"/>
          <w:spacing w:val="-5"/>
          <w:sz w:val="14"/>
          <w:szCs w:val="14"/>
        </w:rPr>
        <w:t xml:space="preserve"> </w:t>
      </w:r>
      <w:r w:rsidRPr="007B139E">
        <w:rPr>
          <w:rFonts w:ascii="Arial" w:hAnsi="Arial" w:cs="Arial"/>
          <w:sz w:val="14"/>
          <w:szCs w:val="14"/>
        </w:rPr>
        <w:t>está</w:t>
      </w:r>
      <w:r w:rsidRPr="007B139E">
        <w:rPr>
          <w:rFonts w:ascii="Arial" w:hAnsi="Arial" w:cs="Arial"/>
          <w:spacing w:val="-5"/>
          <w:sz w:val="14"/>
          <w:szCs w:val="14"/>
        </w:rPr>
        <w:t xml:space="preserve"> </w:t>
      </w:r>
      <w:r w:rsidRPr="007B139E">
        <w:rPr>
          <w:rFonts w:ascii="Arial" w:hAnsi="Arial" w:cs="Arial"/>
          <w:sz w:val="14"/>
          <w:szCs w:val="14"/>
        </w:rPr>
        <w:t>prohibido:</w:t>
      </w:r>
    </w:p>
    <w:p w14:paraId="537225AE" w14:textId="2B07FAE7" w:rsidR="007B139E" w:rsidRPr="007B139E" w:rsidRDefault="007B139E" w:rsidP="007B139E">
      <w:pPr>
        <w:jc w:val="both"/>
        <w:rPr>
          <w:rFonts w:ascii="Arial" w:hAnsi="Arial" w:cs="Arial"/>
          <w:sz w:val="14"/>
          <w:szCs w:val="14"/>
        </w:rPr>
      </w:pPr>
      <w:r>
        <w:rPr>
          <w:rFonts w:ascii="Arial" w:hAnsi="Arial" w:cs="Arial"/>
          <w:sz w:val="14"/>
          <w:szCs w:val="14"/>
        </w:rPr>
        <w:t xml:space="preserve">                      </w:t>
      </w:r>
      <w:r w:rsidRPr="007B139E">
        <w:rPr>
          <w:rFonts w:ascii="Arial" w:hAnsi="Arial" w:cs="Arial"/>
          <w:sz w:val="14"/>
          <w:szCs w:val="14"/>
        </w:rPr>
        <w:t>[…]Parágrafo. Los gobernadores, alcaldes municipales y/o distritales, secretarios, gerentes y directores de</w:t>
      </w:r>
      <w:r w:rsidRPr="007B139E">
        <w:rPr>
          <w:rFonts w:ascii="Arial" w:hAnsi="Arial" w:cs="Arial"/>
          <w:spacing w:val="1"/>
          <w:sz w:val="14"/>
          <w:szCs w:val="14"/>
        </w:rPr>
        <w:t xml:space="preserve"> </w:t>
      </w:r>
      <w:r w:rsidRPr="007B139E">
        <w:rPr>
          <w:rFonts w:ascii="Arial" w:hAnsi="Arial" w:cs="Arial"/>
          <w:sz w:val="14"/>
          <w:szCs w:val="14"/>
        </w:rPr>
        <w:t>entidades descentralizadas del orden municipal, departamental o distrital, dentro de los cuatro (4) meses anteriores a</w:t>
      </w:r>
      <w:r w:rsidRPr="007B139E">
        <w:rPr>
          <w:rFonts w:ascii="Arial" w:hAnsi="Arial" w:cs="Arial"/>
          <w:spacing w:val="-47"/>
          <w:sz w:val="14"/>
          <w:szCs w:val="14"/>
        </w:rPr>
        <w:t xml:space="preserve"> </w:t>
      </w:r>
      <w:r w:rsidRPr="007B139E">
        <w:rPr>
          <w:rFonts w:ascii="Arial" w:hAnsi="Arial" w:cs="Arial"/>
          <w:sz w:val="14"/>
          <w:szCs w:val="14"/>
        </w:rPr>
        <w:t>las elecciones, no podrán celebrar convenios interadministrativos para la ejecución de recursos públicos, ni participar,</w:t>
      </w:r>
      <w:r w:rsidRPr="007B139E">
        <w:rPr>
          <w:rFonts w:ascii="Arial" w:hAnsi="Arial" w:cs="Arial"/>
          <w:spacing w:val="-47"/>
          <w:sz w:val="14"/>
          <w:szCs w:val="14"/>
        </w:rPr>
        <w:t xml:space="preserve"> </w:t>
      </w:r>
      <w:r w:rsidRPr="007B139E">
        <w:rPr>
          <w:rFonts w:ascii="Arial" w:hAnsi="Arial" w:cs="Arial"/>
          <w:spacing w:val="-1"/>
          <w:sz w:val="14"/>
          <w:szCs w:val="14"/>
        </w:rPr>
        <w:t>promover</w:t>
      </w:r>
      <w:r w:rsidRPr="007B139E">
        <w:rPr>
          <w:rFonts w:ascii="Arial" w:hAnsi="Arial" w:cs="Arial"/>
          <w:spacing w:val="-12"/>
          <w:sz w:val="14"/>
          <w:szCs w:val="14"/>
        </w:rPr>
        <w:t xml:space="preserve"> </w:t>
      </w:r>
      <w:r w:rsidRPr="007B139E">
        <w:rPr>
          <w:rFonts w:ascii="Arial" w:hAnsi="Arial" w:cs="Arial"/>
          <w:spacing w:val="-1"/>
          <w:sz w:val="14"/>
          <w:szCs w:val="14"/>
        </w:rPr>
        <w:t>y</w:t>
      </w:r>
      <w:r w:rsidRPr="007B139E">
        <w:rPr>
          <w:rFonts w:ascii="Arial" w:hAnsi="Arial" w:cs="Arial"/>
          <w:spacing w:val="-12"/>
          <w:sz w:val="14"/>
          <w:szCs w:val="14"/>
        </w:rPr>
        <w:t xml:space="preserve"> </w:t>
      </w:r>
      <w:r w:rsidRPr="007B139E">
        <w:rPr>
          <w:rFonts w:ascii="Arial" w:hAnsi="Arial" w:cs="Arial"/>
          <w:spacing w:val="-1"/>
          <w:sz w:val="14"/>
          <w:szCs w:val="14"/>
        </w:rPr>
        <w:t>destinar</w:t>
      </w:r>
      <w:r w:rsidRPr="007B139E">
        <w:rPr>
          <w:rFonts w:ascii="Arial" w:hAnsi="Arial" w:cs="Arial"/>
          <w:spacing w:val="-12"/>
          <w:sz w:val="14"/>
          <w:szCs w:val="14"/>
        </w:rPr>
        <w:t xml:space="preserve"> </w:t>
      </w:r>
      <w:r w:rsidRPr="007B139E">
        <w:rPr>
          <w:rFonts w:ascii="Arial" w:hAnsi="Arial" w:cs="Arial"/>
          <w:spacing w:val="-1"/>
          <w:sz w:val="14"/>
          <w:szCs w:val="14"/>
        </w:rPr>
        <w:t>recursos</w:t>
      </w:r>
      <w:r w:rsidRPr="007B139E">
        <w:rPr>
          <w:rFonts w:ascii="Arial" w:hAnsi="Arial" w:cs="Arial"/>
          <w:spacing w:val="-12"/>
          <w:sz w:val="14"/>
          <w:szCs w:val="14"/>
        </w:rPr>
        <w:t xml:space="preserve"> </w:t>
      </w:r>
      <w:r w:rsidRPr="007B139E">
        <w:rPr>
          <w:rFonts w:ascii="Arial" w:hAnsi="Arial" w:cs="Arial"/>
          <w:spacing w:val="-1"/>
          <w:sz w:val="14"/>
          <w:szCs w:val="14"/>
        </w:rPr>
        <w:t>públicos</w:t>
      </w:r>
      <w:r w:rsidRPr="007B139E">
        <w:rPr>
          <w:rFonts w:ascii="Arial" w:hAnsi="Arial" w:cs="Arial"/>
          <w:spacing w:val="-11"/>
          <w:sz w:val="14"/>
          <w:szCs w:val="14"/>
        </w:rPr>
        <w:t xml:space="preserve"> </w:t>
      </w:r>
      <w:r w:rsidRPr="007B139E">
        <w:rPr>
          <w:rFonts w:ascii="Arial" w:hAnsi="Arial" w:cs="Arial"/>
          <w:spacing w:val="-1"/>
          <w:sz w:val="14"/>
          <w:szCs w:val="14"/>
        </w:rPr>
        <w:t>de</w:t>
      </w:r>
      <w:r w:rsidRPr="007B139E">
        <w:rPr>
          <w:rFonts w:ascii="Arial" w:hAnsi="Arial" w:cs="Arial"/>
          <w:spacing w:val="-12"/>
          <w:sz w:val="14"/>
          <w:szCs w:val="14"/>
        </w:rPr>
        <w:t xml:space="preserve"> </w:t>
      </w:r>
      <w:r w:rsidRPr="007B139E">
        <w:rPr>
          <w:rFonts w:ascii="Arial" w:hAnsi="Arial" w:cs="Arial"/>
          <w:spacing w:val="-1"/>
          <w:sz w:val="14"/>
          <w:szCs w:val="14"/>
        </w:rPr>
        <w:t>las</w:t>
      </w:r>
      <w:r w:rsidRPr="007B139E">
        <w:rPr>
          <w:rFonts w:ascii="Arial" w:hAnsi="Arial" w:cs="Arial"/>
          <w:spacing w:val="-12"/>
          <w:sz w:val="14"/>
          <w:szCs w:val="14"/>
        </w:rPr>
        <w:t xml:space="preserve"> </w:t>
      </w:r>
      <w:r w:rsidRPr="007B139E">
        <w:rPr>
          <w:rFonts w:ascii="Arial" w:hAnsi="Arial" w:cs="Arial"/>
          <w:spacing w:val="-1"/>
          <w:sz w:val="14"/>
          <w:szCs w:val="14"/>
        </w:rPr>
        <w:t>entidades</w:t>
      </w:r>
      <w:r w:rsidRPr="007B139E">
        <w:rPr>
          <w:rFonts w:ascii="Arial" w:hAnsi="Arial" w:cs="Arial"/>
          <w:spacing w:val="-12"/>
          <w:sz w:val="14"/>
          <w:szCs w:val="14"/>
        </w:rPr>
        <w:t xml:space="preserve"> </w:t>
      </w:r>
      <w:r w:rsidRPr="007B139E">
        <w:rPr>
          <w:rFonts w:ascii="Arial" w:hAnsi="Arial" w:cs="Arial"/>
          <w:spacing w:val="-1"/>
          <w:sz w:val="14"/>
          <w:szCs w:val="14"/>
        </w:rPr>
        <w:t>a</w:t>
      </w:r>
      <w:r w:rsidRPr="007B139E">
        <w:rPr>
          <w:rFonts w:ascii="Arial" w:hAnsi="Arial" w:cs="Arial"/>
          <w:spacing w:val="-12"/>
          <w:sz w:val="14"/>
          <w:szCs w:val="14"/>
        </w:rPr>
        <w:t xml:space="preserve"> </w:t>
      </w:r>
      <w:r w:rsidRPr="007B139E">
        <w:rPr>
          <w:rFonts w:ascii="Arial" w:hAnsi="Arial" w:cs="Arial"/>
          <w:spacing w:val="-1"/>
          <w:sz w:val="14"/>
          <w:szCs w:val="14"/>
        </w:rPr>
        <w:t>su</w:t>
      </w:r>
      <w:r w:rsidRPr="007B139E">
        <w:rPr>
          <w:rFonts w:ascii="Arial" w:hAnsi="Arial" w:cs="Arial"/>
          <w:spacing w:val="-11"/>
          <w:sz w:val="14"/>
          <w:szCs w:val="14"/>
        </w:rPr>
        <w:t xml:space="preserve"> </w:t>
      </w:r>
      <w:r w:rsidRPr="007B139E">
        <w:rPr>
          <w:rFonts w:ascii="Arial" w:hAnsi="Arial" w:cs="Arial"/>
          <w:spacing w:val="-1"/>
          <w:sz w:val="14"/>
          <w:szCs w:val="14"/>
        </w:rPr>
        <w:t>cargo,</w:t>
      </w:r>
      <w:r w:rsidRPr="007B139E">
        <w:rPr>
          <w:rFonts w:ascii="Arial" w:hAnsi="Arial" w:cs="Arial"/>
          <w:spacing w:val="-12"/>
          <w:sz w:val="14"/>
          <w:szCs w:val="14"/>
        </w:rPr>
        <w:t xml:space="preserve"> </w:t>
      </w:r>
      <w:r w:rsidRPr="007B139E">
        <w:rPr>
          <w:rFonts w:ascii="Arial" w:hAnsi="Arial" w:cs="Arial"/>
          <w:sz w:val="14"/>
          <w:szCs w:val="14"/>
        </w:rPr>
        <w:t>como</w:t>
      </w:r>
      <w:r w:rsidRPr="007B139E">
        <w:rPr>
          <w:rFonts w:ascii="Arial" w:hAnsi="Arial" w:cs="Arial"/>
          <w:spacing w:val="-12"/>
          <w:sz w:val="14"/>
          <w:szCs w:val="14"/>
        </w:rPr>
        <w:t xml:space="preserve"> </w:t>
      </w:r>
      <w:r w:rsidRPr="007B139E">
        <w:rPr>
          <w:rFonts w:ascii="Arial" w:hAnsi="Arial" w:cs="Arial"/>
          <w:sz w:val="14"/>
          <w:szCs w:val="14"/>
        </w:rPr>
        <w:t>tampoco</w:t>
      </w:r>
      <w:r w:rsidRPr="007B139E">
        <w:rPr>
          <w:rFonts w:ascii="Arial" w:hAnsi="Arial" w:cs="Arial"/>
          <w:spacing w:val="-11"/>
          <w:sz w:val="14"/>
          <w:szCs w:val="14"/>
        </w:rPr>
        <w:t xml:space="preserve"> </w:t>
      </w:r>
      <w:r w:rsidRPr="007B139E">
        <w:rPr>
          <w:rFonts w:ascii="Arial" w:hAnsi="Arial" w:cs="Arial"/>
          <w:sz w:val="14"/>
          <w:szCs w:val="14"/>
        </w:rPr>
        <w:t>de</w:t>
      </w:r>
      <w:r w:rsidRPr="007B139E">
        <w:rPr>
          <w:rFonts w:ascii="Arial" w:hAnsi="Arial" w:cs="Arial"/>
          <w:spacing w:val="-12"/>
          <w:sz w:val="14"/>
          <w:szCs w:val="14"/>
        </w:rPr>
        <w:t xml:space="preserve"> </w:t>
      </w:r>
      <w:r w:rsidRPr="007B139E">
        <w:rPr>
          <w:rFonts w:ascii="Arial" w:hAnsi="Arial" w:cs="Arial"/>
          <w:sz w:val="14"/>
          <w:szCs w:val="14"/>
        </w:rPr>
        <w:t>las</w:t>
      </w:r>
      <w:r w:rsidRPr="007B139E">
        <w:rPr>
          <w:rFonts w:ascii="Arial" w:hAnsi="Arial" w:cs="Arial"/>
          <w:spacing w:val="-11"/>
          <w:sz w:val="14"/>
          <w:szCs w:val="14"/>
        </w:rPr>
        <w:t xml:space="preserve"> </w:t>
      </w:r>
      <w:r w:rsidRPr="007B139E">
        <w:rPr>
          <w:rFonts w:ascii="Arial" w:hAnsi="Arial" w:cs="Arial"/>
          <w:sz w:val="14"/>
          <w:szCs w:val="14"/>
        </w:rPr>
        <w:t>que</w:t>
      </w:r>
      <w:r w:rsidRPr="007B139E">
        <w:rPr>
          <w:rFonts w:ascii="Arial" w:hAnsi="Arial" w:cs="Arial"/>
          <w:spacing w:val="-12"/>
          <w:sz w:val="14"/>
          <w:szCs w:val="14"/>
        </w:rPr>
        <w:t xml:space="preserve"> </w:t>
      </w:r>
      <w:r w:rsidRPr="007B139E">
        <w:rPr>
          <w:rFonts w:ascii="Arial" w:hAnsi="Arial" w:cs="Arial"/>
          <w:sz w:val="14"/>
          <w:szCs w:val="14"/>
        </w:rPr>
        <w:t>participen</w:t>
      </w:r>
      <w:r w:rsidRPr="007B139E">
        <w:rPr>
          <w:rFonts w:ascii="Arial" w:hAnsi="Arial" w:cs="Arial"/>
          <w:spacing w:val="-12"/>
          <w:sz w:val="14"/>
          <w:szCs w:val="14"/>
        </w:rPr>
        <w:t xml:space="preserve"> </w:t>
      </w:r>
      <w:r w:rsidRPr="007B139E">
        <w:rPr>
          <w:rFonts w:ascii="Arial" w:hAnsi="Arial" w:cs="Arial"/>
          <w:sz w:val="14"/>
          <w:szCs w:val="14"/>
        </w:rPr>
        <w:t>como</w:t>
      </w:r>
      <w:r w:rsidRPr="007B139E">
        <w:rPr>
          <w:rFonts w:ascii="Arial" w:hAnsi="Arial" w:cs="Arial"/>
          <w:spacing w:val="-12"/>
          <w:sz w:val="14"/>
          <w:szCs w:val="14"/>
        </w:rPr>
        <w:t xml:space="preserve"> </w:t>
      </w:r>
      <w:r w:rsidRPr="007B139E">
        <w:rPr>
          <w:rFonts w:ascii="Arial" w:hAnsi="Arial" w:cs="Arial"/>
          <w:sz w:val="14"/>
          <w:szCs w:val="14"/>
        </w:rPr>
        <w:t>miembros</w:t>
      </w:r>
      <w:r w:rsidRPr="007B139E">
        <w:rPr>
          <w:rFonts w:ascii="Arial" w:hAnsi="Arial" w:cs="Arial"/>
          <w:spacing w:val="1"/>
          <w:sz w:val="14"/>
          <w:szCs w:val="14"/>
        </w:rPr>
        <w:t xml:space="preserve"> </w:t>
      </w:r>
      <w:r w:rsidRPr="007B139E">
        <w:rPr>
          <w:rFonts w:ascii="Arial" w:hAnsi="Arial" w:cs="Arial"/>
          <w:sz w:val="14"/>
          <w:szCs w:val="14"/>
        </w:rPr>
        <w:t>de</w:t>
      </w:r>
      <w:r w:rsidRPr="007B139E">
        <w:rPr>
          <w:rFonts w:ascii="Arial" w:hAnsi="Arial" w:cs="Arial"/>
          <w:spacing w:val="-2"/>
          <w:sz w:val="14"/>
          <w:szCs w:val="14"/>
        </w:rPr>
        <w:t xml:space="preserve"> </w:t>
      </w:r>
      <w:r w:rsidRPr="007B139E">
        <w:rPr>
          <w:rFonts w:ascii="Arial" w:hAnsi="Arial" w:cs="Arial"/>
          <w:sz w:val="14"/>
          <w:szCs w:val="14"/>
        </w:rPr>
        <w:t>sus</w:t>
      </w:r>
      <w:r w:rsidRPr="007B139E">
        <w:rPr>
          <w:rFonts w:ascii="Arial" w:hAnsi="Arial" w:cs="Arial"/>
          <w:spacing w:val="-1"/>
          <w:sz w:val="14"/>
          <w:szCs w:val="14"/>
        </w:rPr>
        <w:t xml:space="preserve"> </w:t>
      </w:r>
      <w:r w:rsidRPr="007B139E">
        <w:rPr>
          <w:rFonts w:ascii="Arial" w:hAnsi="Arial" w:cs="Arial"/>
          <w:sz w:val="14"/>
          <w:szCs w:val="14"/>
        </w:rPr>
        <w:t>juntas</w:t>
      </w:r>
      <w:r w:rsidRPr="007B139E">
        <w:rPr>
          <w:rFonts w:ascii="Arial" w:hAnsi="Arial" w:cs="Arial"/>
          <w:spacing w:val="-1"/>
          <w:sz w:val="14"/>
          <w:szCs w:val="14"/>
        </w:rPr>
        <w:t xml:space="preserve"> </w:t>
      </w:r>
      <w:r w:rsidRPr="007B139E">
        <w:rPr>
          <w:rFonts w:ascii="Arial" w:hAnsi="Arial" w:cs="Arial"/>
          <w:sz w:val="14"/>
          <w:szCs w:val="14"/>
        </w:rPr>
        <w:t>directivas,</w:t>
      </w:r>
      <w:r w:rsidRPr="007B139E">
        <w:rPr>
          <w:rFonts w:ascii="Arial" w:hAnsi="Arial" w:cs="Arial"/>
          <w:spacing w:val="-2"/>
          <w:sz w:val="14"/>
          <w:szCs w:val="14"/>
        </w:rPr>
        <w:t xml:space="preserve"> </w:t>
      </w:r>
      <w:r w:rsidRPr="007B139E">
        <w:rPr>
          <w:rFonts w:ascii="Arial" w:hAnsi="Arial" w:cs="Arial"/>
          <w:sz w:val="14"/>
          <w:szCs w:val="14"/>
        </w:rPr>
        <w:t>en</w:t>
      </w:r>
      <w:r w:rsidRPr="007B139E">
        <w:rPr>
          <w:rFonts w:ascii="Arial" w:hAnsi="Arial" w:cs="Arial"/>
          <w:spacing w:val="-1"/>
          <w:sz w:val="14"/>
          <w:szCs w:val="14"/>
        </w:rPr>
        <w:t xml:space="preserve"> </w:t>
      </w:r>
      <w:r w:rsidRPr="007B139E">
        <w:rPr>
          <w:rFonts w:ascii="Arial" w:hAnsi="Arial" w:cs="Arial"/>
          <w:sz w:val="14"/>
          <w:szCs w:val="14"/>
        </w:rPr>
        <w:t>o</w:t>
      </w:r>
      <w:r w:rsidRPr="007B139E">
        <w:rPr>
          <w:rFonts w:ascii="Arial" w:hAnsi="Arial" w:cs="Arial"/>
          <w:spacing w:val="-1"/>
          <w:sz w:val="14"/>
          <w:szCs w:val="14"/>
        </w:rPr>
        <w:t xml:space="preserve"> </w:t>
      </w:r>
      <w:r w:rsidRPr="007B139E">
        <w:rPr>
          <w:rFonts w:ascii="Arial" w:hAnsi="Arial" w:cs="Arial"/>
          <w:sz w:val="14"/>
          <w:szCs w:val="14"/>
        </w:rPr>
        <w:t>para</w:t>
      </w:r>
      <w:r w:rsidRPr="007B139E">
        <w:rPr>
          <w:rFonts w:ascii="Arial" w:hAnsi="Arial" w:cs="Arial"/>
          <w:spacing w:val="-2"/>
          <w:sz w:val="14"/>
          <w:szCs w:val="14"/>
        </w:rPr>
        <w:t xml:space="preserve"> </w:t>
      </w:r>
      <w:r w:rsidRPr="007B139E">
        <w:rPr>
          <w:rFonts w:ascii="Arial" w:hAnsi="Arial" w:cs="Arial"/>
          <w:sz w:val="14"/>
          <w:szCs w:val="14"/>
        </w:rPr>
        <w:t>reuniones</w:t>
      </w:r>
      <w:r w:rsidRPr="007B139E">
        <w:rPr>
          <w:rFonts w:ascii="Arial" w:hAnsi="Arial" w:cs="Arial"/>
          <w:spacing w:val="-1"/>
          <w:sz w:val="14"/>
          <w:szCs w:val="14"/>
        </w:rPr>
        <w:t xml:space="preserve"> </w:t>
      </w:r>
      <w:r w:rsidRPr="007B139E">
        <w:rPr>
          <w:rFonts w:ascii="Arial" w:hAnsi="Arial" w:cs="Arial"/>
          <w:sz w:val="14"/>
          <w:szCs w:val="14"/>
        </w:rPr>
        <w:t>de</w:t>
      </w:r>
      <w:r w:rsidRPr="007B139E">
        <w:rPr>
          <w:rFonts w:ascii="Arial" w:hAnsi="Arial" w:cs="Arial"/>
          <w:spacing w:val="-1"/>
          <w:sz w:val="14"/>
          <w:szCs w:val="14"/>
        </w:rPr>
        <w:t xml:space="preserve"> </w:t>
      </w:r>
      <w:r w:rsidRPr="007B139E">
        <w:rPr>
          <w:rFonts w:ascii="Arial" w:hAnsi="Arial" w:cs="Arial"/>
          <w:sz w:val="14"/>
          <w:szCs w:val="14"/>
        </w:rPr>
        <w:t>carácter</w:t>
      </w:r>
      <w:r w:rsidRPr="007B139E">
        <w:rPr>
          <w:rFonts w:ascii="Arial" w:hAnsi="Arial" w:cs="Arial"/>
          <w:spacing w:val="-2"/>
          <w:sz w:val="14"/>
          <w:szCs w:val="14"/>
        </w:rPr>
        <w:t xml:space="preserve"> </w:t>
      </w:r>
      <w:r w:rsidRPr="007B139E">
        <w:rPr>
          <w:rFonts w:ascii="Arial" w:hAnsi="Arial" w:cs="Arial"/>
          <w:sz w:val="14"/>
          <w:szCs w:val="14"/>
        </w:rPr>
        <w:t>proselitista”.</w:t>
      </w:r>
    </w:p>
    <w:p w14:paraId="4AE70884" w14:textId="5D1C670A" w:rsidR="007B139E" w:rsidRPr="007B139E" w:rsidRDefault="007B139E">
      <w:pPr>
        <w:pStyle w:val="Textonotapie"/>
        <w:rPr>
          <w:lang w:val="es-CO"/>
        </w:rPr>
      </w:pPr>
    </w:p>
  </w:footnote>
  <w:footnote w:id="10">
    <w:p w14:paraId="59221848" w14:textId="0EAB46EF" w:rsidR="00E966E2" w:rsidRPr="00E966E2" w:rsidRDefault="00E966E2" w:rsidP="00E966E2">
      <w:pPr>
        <w:spacing w:before="107"/>
        <w:ind w:left="218" w:firstLine="709"/>
        <w:rPr>
          <w:rFonts w:ascii="Arial" w:hAnsi="Arial"/>
          <w:sz w:val="14"/>
        </w:rPr>
      </w:pPr>
      <w:r w:rsidRPr="00E966E2">
        <w:rPr>
          <w:rStyle w:val="Refdenotaalpie"/>
          <w:rFonts w:ascii="Arial" w:hAnsi="Arial"/>
          <w:sz w:val="14"/>
        </w:rPr>
        <w:footnoteRef/>
      </w:r>
      <w:r w:rsidRPr="00E966E2">
        <w:rPr>
          <w:rFonts w:ascii="Arial" w:hAnsi="Arial"/>
          <w:sz w:val="14"/>
        </w:rPr>
        <w:t xml:space="preserve"> Consejo</w:t>
      </w:r>
      <w:r w:rsidRPr="00E966E2">
        <w:rPr>
          <w:rFonts w:ascii="Arial" w:hAnsi="Arial"/>
          <w:spacing w:val="-10"/>
          <w:sz w:val="14"/>
        </w:rPr>
        <w:t xml:space="preserve"> </w:t>
      </w:r>
      <w:r w:rsidRPr="00E966E2">
        <w:rPr>
          <w:rFonts w:ascii="Arial" w:hAnsi="Arial"/>
          <w:sz w:val="14"/>
        </w:rPr>
        <w:t>de</w:t>
      </w:r>
      <w:r w:rsidRPr="00E966E2">
        <w:rPr>
          <w:rFonts w:ascii="Arial" w:hAnsi="Arial"/>
          <w:spacing w:val="-9"/>
          <w:sz w:val="14"/>
        </w:rPr>
        <w:t xml:space="preserve"> </w:t>
      </w:r>
      <w:r w:rsidRPr="00E966E2">
        <w:rPr>
          <w:rFonts w:ascii="Arial" w:hAnsi="Arial"/>
          <w:sz w:val="14"/>
        </w:rPr>
        <w:t>Estado.</w:t>
      </w:r>
      <w:r w:rsidRPr="00E966E2">
        <w:rPr>
          <w:rFonts w:ascii="Arial" w:hAnsi="Arial"/>
          <w:spacing w:val="-9"/>
          <w:sz w:val="14"/>
        </w:rPr>
        <w:t xml:space="preserve"> </w:t>
      </w:r>
      <w:r w:rsidRPr="00E966E2">
        <w:rPr>
          <w:rFonts w:ascii="Arial" w:hAnsi="Arial"/>
          <w:sz w:val="14"/>
        </w:rPr>
        <w:t>Sala</w:t>
      </w:r>
      <w:r w:rsidRPr="00E966E2">
        <w:rPr>
          <w:rFonts w:ascii="Arial" w:hAnsi="Arial"/>
          <w:spacing w:val="-9"/>
          <w:sz w:val="14"/>
        </w:rPr>
        <w:t xml:space="preserve"> </w:t>
      </w:r>
      <w:r w:rsidRPr="00E966E2">
        <w:rPr>
          <w:rFonts w:ascii="Arial" w:hAnsi="Arial"/>
          <w:sz w:val="14"/>
        </w:rPr>
        <w:t>de</w:t>
      </w:r>
      <w:r w:rsidRPr="00E966E2">
        <w:rPr>
          <w:rFonts w:ascii="Arial" w:hAnsi="Arial"/>
          <w:spacing w:val="-10"/>
          <w:sz w:val="14"/>
        </w:rPr>
        <w:t xml:space="preserve"> </w:t>
      </w:r>
      <w:r w:rsidRPr="00E966E2">
        <w:rPr>
          <w:rFonts w:ascii="Arial" w:hAnsi="Arial"/>
          <w:sz w:val="14"/>
        </w:rPr>
        <w:t>Consulta</w:t>
      </w:r>
      <w:r w:rsidRPr="00E966E2">
        <w:rPr>
          <w:rFonts w:ascii="Arial" w:hAnsi="Arial"/>
          <w:spacing w:val="-9"/>
          <w:sz w:val="14"/>
        </w:rPr>
        <w:t xml:space="preserve"> </w:t>
      </w:r>
      <w:r w:rsidRPr="00E966E2">
        <w:rPr>
          <w:rFonts w:ascii="Arial" w:hAnsi="Arial"/>
          <w:sz w:val="14"/>
        </w:rPr>
        <w:t>y</w:t>
      </w:r>
      <w:r w:rsidRPr="00E966E2">
        <w:rPr>
          <w:rFonts w:ascii="Arial" w:hAnsi="Arial"/>
          <w:spacing w:val="-10"/>
          <w:sz w:val="14"/>
        </w:rPr>
        <w:t xml:space="preserve"> </w:t>
      </w:r>
      <w:r w:rsidRPr="00E966E2">
        <w:rPr>
          <w:rFonts w:ascii="Arial" w:hAnsi="Arial"/>
          <w:sz w:val="14"/>
        </w:rPr>
        <w:t>Servicio</w:t>
      </w:r>
      <w:r w:rsidRPr="00E966E2">
        <w:rPr>
          <w:rFonts w:ascii="Arial" w:hAnsi="Arial"/>
          <w:spacing w:val="-8"/>
          <w:sz w:val="14"/>
        </w:rPr>
        <w:t xml:space="preserve"> </w:t>
      </w:r>
      <w:r w:rsidRPr="00E966E2">
        <w:rPr>
          <w:rFonts w:ascii="Arial" w:hAnsi="Arial"/>
          <w:sz w:val="14"/>
        </w:rPr>
        <w:t>Civil.</w:t>
      </w:r>
      <w:r w:rsidRPr="00E966E2">
        <w:rPr>
          <w:rFonts w:ascii="Arial" w:hAnsi="Arial"/>
          <w:spacing w:val="-10"/>
          <w:sz w:val="14"/>
        </w:rPr>
        <w:t xml:space="preserve"> </w:t>
      </w:r>
      <w:r w:rsidRPr="00E966E2">
        <w:rPr>
          <w:rFonts w:ascii="Arial" w:hAnsi="Arial"/>
          <w:sz w:val="14"/>
        </w:rPr>
        <w:t>Concepto</w:t>
      </w:r>
      <w:r w:rsidRPr="00E966E2">
        <w:rPr>
          <w:rFonts w:ascii="Arial" w:hAnsi="Arial"/>
          <w:spacing w:val="-9"/>
          <w:sz w:val="14"/>
        </w:rPr>
        <w:t xml:space="preserve"> </w:t>
      </w:r>
      <w:r w:rsidRPr="00E966E2">
        <w:rPr>
          <w:rFonts w:ascii="Arial" w:hAnsi="Arial"/>
          <w:sz w:val="14"/>
        </w:rPr>
        <w:t>del</w:t>
      </w:r>
      <w:r w:rsidRPr="00E966E2">
        <w:rPr>
          <w:rFonts w:ascii="Arial" w:hAnsi="Arial"/>
          <w:spacing w:val="-10"/>
          <w:sz w:val="14"/>
        </w:rPr>
        <w:t xml:space="preserve"> </w:t>
      </w:r>
      <w:r w:rsidRPr="00E966E2">
        <w:rPr>
          <w:rFonts w:ascii="Arial" w:hAnsi="Arial"/>
          <w:sz w:val="14"/>
        </w:rPr>
        <w:t>17</w:t>
      </w:r>
      <w:r w:rsidRPr="00E966E2">
        <w:rPr>
          <w:rFonts w:ascii="Arial" w:hAnsi="Arial"/>
          <w:spacing w:val="-9"/>
          <w:sz w:val="14"/>
        </w:rPr>
        <w:t xml:space="preserve"> </w:t>
      </w:r>
      <w:r w:rsidRPr="00E966E2">
        <w:rPr>
          <w:rFonts w:ascii="Arial" w:hAnsi="Arial"/>
          <w:sz w:val="14"/>
        </w:rPr>
        <w:t>de</w:t>
      </w:r>
      <w:r w:rsidRPr="00E966E2">
        <w:rPr>
          <w:rFonts w:ascii="Arial" w:hAnsi="Arial"/>
          <w:spacing w:val="-10"/>
          <w:sz w:val="14"/>
        </w:rPr>
        <w:t xml:space="preserve"> </w:t>
      </w:r>
      <w:r w:rsidRPr="00E966E2">
        <w:rPr>
          <w:rFonts w:ascii="Arial" w:hAnsi="Arial"/>
          <w:sz w:val="14"/>
        </w:rPr>
        <w:t>febrero</w:t>
      </w:r>
      <w:r w:rsidRPr="00E966E2">
        <w:rPr>
          <w:rFonts w:ascii="Arial" w:hAnsi="Arial"/>
          <w:spacing w:val="-9"/>
          <w:sz w:val="14"/>
        </w:rPr>
        <w:t xml:space="preserve"> </w:t>
      </w:r>
      <w:r w:rsidRPr="00E966E2">
        <w:rPr>
          <w:rFonts w:ascii="Arial" w:hAnsi="Arial"/>
          <w:sz w:val="14"/>
        </w:rPr>
        <w:t>de</w:t>
      </w:r>
      <w:r w:rsidRPr="00E966E2">
        <w:rPr>
          <w:rFonts w:ascii="Arial" w:hAnsi="Arial"/>
          <w:spacing w:val="-10"/>
          <w:sz w:val="14"/>
        </w:rPr>
        <w:t xml:space="preserve"> </w:t>
      </w:r>
      <w:r w:rsidRPr="00E966E2">
        <w:rPr>
          <w:rFonts w:ascii="Arial" w:hAnsi="Arial"/>
          <w:sz w:val="14"/>
        </w:rPr>
        <w:t>2015.</w:t>
      </w:r>
      <w:r w:rsidRPr="00E966E2">
        <w:rPr>
          <w:rFonts w:ascii="Arial" w:hAnsi="Arial"/>
          <w:spacing w:val="-9"/>
          <w:sz w:val="14"/>
        </w:rPr>
        <w:t xml:space="preserve"> </w:t>
      </w:r>
      <w:r w:rsidRPr="00E966E2">
        <w:rPr>
          <w:rFonts w:ascii="Arial" w:hAnsi="Arial"/>
          <w:sz w:val="14"/>
        </w:rPr>
        <w:t>C.P.</w:t>
      </w:r>
      <w:r w:rsidRPr="00E966E2">
        <w:rPr>
          <w:rFonts w:ascii="Arial" w:hAnsi="Arial"/>
          <w:spacing w:val="-10"/>
          <w:sz w:val="14"/>
        </w:rPr>
        <w:t xml:space="preserve"> </w:t>
      </w:r>
      <w:r w:rsidRPr="00E966E2">
        <w:rPr>
          <w:rFonts w:ascii="Arial" w:hAnsi="Arial"/>
          <w:sz w:val="14"/>
        </w:rPr>
        <w:t>William</w:t>
      </w:r>
      <w:r w:rsidRPr="00E966E2">
        <w:rPr>
          <w:rFonts w:ascii="Arial" w:hAnsi="Arial"/>
          <w:spacing w:val="1"/>
          <w:sz w:val="14"/>
        </w:rPr>
        <w:t xml:space="preserve"> </w:t>
      </w:r>
      <w:r w:rsidRPr="00E966E2">
        <w:rPr>
          <w:rFonts w:ascii="Arial" w:hAnsi="Arial"/>
          <w:sz w:val="14"/>
        </w:rPr>
        <w:t>Zambrano</w:t>
      </w:r>
      <w:r w:rsidRPr="00E966E2">
        <w:rPr>
          <w:rFonts w:ascii="Arial" w:hAnsi="Arial"/>
          <w:spacing w:val="-2"/>
          <w:sz w:val="14"/>
        </w:rPr>
        <w:t xml:space="preserve"> </w:t>
      </w:r>
      <w:r w:rsidRPr="00E966E2">
        <w:rPr>
          <w:rFonts w:ascii="Arial" w:hAnsi="Arial"/>
          <w:sz w:val="14"/>
        </w:rPr>
        <w:t>Cetina.</w:t>
      </w:r>
      <w:r w:rsidRPr="00E966E2">
        <w:rPr>
          <w:rFonts w:ascii="Arial" w:hAnsi="Arial"/>
          <w:spacing w:val="-2"/>
          <w:sz w:val="14"/>
        </w:rPr>
        <w:t xml:space="preserve"> </w:t>
      </w:r>
      <w:r w:rsidRPr="00E966E2">
        <w:rPr>
          <w:rFonts w:ascii="Arial" w:hAnsi="Arial"/>
          <w:sz w:val="14"/>
        </w:rPr>
        <w:t>Radicación</w:t>
      </w:r>
      <w:r w:rsidRPr="00E966E2">
        <w:rPr>
          <w:rFonts w:ascii="Arial" w:hAnsi="Arial"/>
          <w:spacing w:val="-2"/>
          <w:sz w:val="14"/>
        </w:rPr>
        <w:t xml:space="preserve"> </w:t>
      </w:r>
      <w:r w:rsidRPr="00E966E2">
        <w:rPr>
          <w:rFonts w:ascii="Arial" w:hAnsi="Arial"/>
          <w:sz w:val="14"/>
        </w:rPr>
        <w:t>No.</w:t>
      </w:r>
      <w:r w:rsidRPr="00E966E2">
        <w:rPr>
          <w:rFonts w:ascii="Arial" w:hAnsi="Arial"/>
          <w:spacing w:val="-2"/>
          <w:sz w:val="14"/>
        </w:rPr>
        <w:t xml:space="preserve"> </w:t>
      </w:r>
      <w:r w:rsidRPr="00E966E2">
        <w:rPr>
          <w:rFonts w:ascii="Arial" w:hAnsi="Arial"/>
          <w:sz w:val="14"/>
        </w:rPr>
        <w:t>11001-03-06-000-2015-00164-00(2269).</w:t>
      </w:r>
    </w:p>
    <w:p w14:paraId="1AFA3385" w14:textId="0C0A7660" w:rsidR="00E966E2" w:rsidRDefault="00E966E2">
      <w:pPr>
        <w:pStyle w:val="Textonotapie"/>
      </w:pPr>
    </w:p>
  </w:footnote>
  <w:footnote w:id="11">
    <w:p w14:paraId="08935635" w14:textId="09870AC5" w:rsidR="00E966E2" w:rsidRPr="00126501" w:rsidRDefault="00E966E2">
      <w:pPr>
        <w:pStyle w:val="Textonotapie"/>
        <w:rPr>
          <w:rFonts w:ascii="Arial" w:hAnsi="Arial" w:cs="Arial"/>
          <w:sz w:val="14"/>
          <w:szCs w:val="14"/>
        </w:rPr>
      </w:pPr>
      <w:r w:rsidRPr="00126501">
        <w:rPr>
          <w:rStyle w:val="Refdenotaalpie"/>
          <w:rFonts w:ascii="Arial" w:hAnsi="Arial" w:cs="Arial"/>
          <w:sz w:val="14"/>
          <w:szCs w:val="14"/>
        </w:rPr>
        <w:footnoteRef/>
      </w:r>
      <w:r w:rsidRPr="00126501">
        <w:rPr>
          <w:rFonts w:ascii="Arial" w:hAnsi="Arial" w:cs="Arial"/>
          <w:sz w:val="14"/>
          <w:szCs w:val="14"/>
        </w:rPr>
        <w:t xml:space="preserve"> </w:t>
      </w:r>
      <w:r w:rsidR="00126501" w:rsidRPr="00126501">
        <w:rPr>
          <w:rFonts w:ascii="Arial" w:hAnsi="Arial" w:cs="Arial"/>
          <w:spacing w:val="-1"/>
          <w:sz w:val="14"/>
          <w:szCs w:val="14"/>
        </w:rPr>
        <w:t>Consejo</w:t>
      </w:r>
      <w:r w:rsidR="00126501" w:rsidRPr="00126501">
        <w:rPr>
          <w:rFonts w:ascii="Arial" w:hAnsi="Arial" w:cs="Arial"/>
          <w:spacing w:val="-12"/>
          <w:sz w:val="14"/>
          <w:szCs w:val="14"/>
        </w:rPr>
        <w:t xml:space="preserve"> </w:t>
      </w:r>
      <w:r w:rsidR="00126501" w:rsidRPr="00126501">
        <w:rPr>
          <w:rFonts w:ascii="Arial" w:hAnsi="Arial" w:cs="Arial"/>
          <w:spacing w:val="-1"/>
          <w:sz w:val="14"/>
          <w:szCs w:val="14"/>
        </w:rPr>
        <w:t>de</w:t>
      </w:r>
      <w:r w:rsidR="00126501" w:rsidRPr="00126501">
        <w:rPr>
          <w:rFonts w:ascii="Arial" w:hAnsi="Arial" w:cs="Arial"/>
          <w:spacing w:val="-12"/>
          <w:sz w:val="14"/>
          <w:szCs w:val="14"/>
        </w:rPr>
        <w:t xml:space="preserve"> </w:t>
      </w:r>
      <w:r w:rsidR="00126501" w:rsidRPr="00126501">
        <w:rPr>
          <w:rFonts w:ascii="Arial" w:hAnsi="Arial" w:cs="Arial"/>
          <w:spacing w:val="-1"/>
          <w:sz w:val="14"/>
          <w:szCs w:val="14"/>
        </w:rPr>
        <w:t>Estado.</w:t>
      </w:r>
      <w:r w:rsidR="00126501" w:rsidRPr="00126501">
        <w:rPr>
          <w:rFonts w:ascii="Arial" w:hAnsi="Arial" w:cs="Arial"/>
          <w:spacing w:val="-11"/>
          <w:sz w:val="14"/>
          <w:szCs w:val="14"/>
        </w:rPr>
        <w:t xml:space="preserve"> </w:t>
      </w:r>
      <w:r w:rsidR="00126501" w:rsidRPr="00126501">
        <w:rPr>
          <w:rFonts w:ascii="Arial" w:hAnsi="Arial" w:cs="Arial"/>
          <w:spacing w:val="-1"/>
          <w:sz w:val="14"/>
          <w:szCs w:val="14"/>
        </w:rPr>
        <w:t>Sala</w:t>
      </w:r>
      <w:r w:rsidR="00126501" w:rsidRPr="00126501">
        <w:rPr>
          <w:rFonts w:ascii="Arial" w:hAnsi="Arial" w:cs="Arial"/>
          <w:spacing w:val="-11"/>
          <w:sz w:val="14"/>
          <w:szCs w:val="14"/>
        </w:rPr>
        <w:t xml:space="preserve"> </w:t>
      </w:r>
      <w:r w:rsidR="00126501" w:rsidRPr="00126501">
        <w:rPr>
          <w:rFonts w:ascii="Arial" w:hAnsi="Arial" w:cs="Arial"/>
          <w:spacing w:val="-1"/>
          <w:sz w:val="14"/>
          <w:szCs w:val="14"/>
        </w:rPr>
        <w:t>de</w:t>
      </w:r>
      <w:r w:rsidR="00126501" w:rsidRPr="00126501">
        <w:rPr>
          <w:rFonts w:ascii="Arial" w:hAnsi="Arial" w:cs="Arial"/>
          <w:spacing w:val="-12"/>
          <w:sz w:val="14"/>
          <w:szCs w:val="14"/>
        </w:rPr>
        <w:t xml:space="preserve"> </w:t>
      </w:r>
      <w:r w:rsidR="00126501" w:rsidRPr="00126501">
        <w:rPr>
          <w:rFonts w:ascii="Arial" w:hAnsi="Arial" w:cs="Arial"/>
          <w:spacing w:val="-1"/>
          <w:sz w:val="14"/>
          <w:szCs w:val="14"/>
        </w:rPr>
        <w:t>Consulta</w:t>
      </w:r>
      <w:r w:rsidR="00126501" w:rsidRPr="00126501">
        <w:rPr>
          <w:rFonts w:ascii="Arial" w:hAnsi="Arial" w:cs="Arial"/>
          <w:spacing w:val="-12"/>
          <w:sz w:val="14"/>
          <w:szCs w:val="14"/>
        </w:rPr>
        <w:t xml:space="preserve"> </w:t>
      </w:r>
      <w:r w:rsidR="00126501" w:rsidRPr="00126501">
        <w:rPr>
          <w:rFonts w:ascii="Arial" w:hAnsi="Arial" w:cs="Arial"/>
          <w:spacing w:val="-1"/>
          <w:sz w:val="14"/>
          <w:szCs w:val="14"/>
        </w:rPr>
        <w:t>y</w:t>
      </w:r>
      <w:r w:rsidR="00126501" w:rsidRPr="00126501">
        <w:rPr>
          <w:rFonts w:ascii="Arial" w:hAnsi="Arial" w:cs="Arial"/>
          <w:spacing w:val="-12"/>
          <w:sz w:val="14"/>
          <w:szCs w:val="14"/>
        </w:rPr>
        <w:t xml:space="preserve"> </w:t>
      </w:r>
      <w:r w:rsidR="00126501" w:rsidRPr="00126501">
        <w:rPr>
          <w:rFonts w:ascii="Arial" w:hAnsi="Arial" w:cs="Arial"/>
          <w:spacing w:val="-1"/>
          <w:sz w:val="14"/>
          <w:szCs w:val="14"/>
        </w:rPr>
        <w:t>Servicio</w:t>
      </w:r>
      <w:r w:rsidR="00126501" w:rsidRPr="00126501">
        <w:rPr>
          <w:rFonts w:ascii="Arial" w:hAnsi="Arial" w:cs="Arial"/>
          <w:spacing w:val="-11"/>
          <w:sz w:val="14"/>
          <w:szCs w:val="14"/>
        </w:rPr>
        <w:t xml:space="preserve"> </w:t>
      </w:r>
      <w:r w:rsidR="00126501" w:rsidRPr="00126501">
        <w:rPr>
          <w:rFonts w:ascii="Arial" w:hAnsi="Arial" w:cs="Arial"/>
          <w:spacing w:val="-1"/>
          <w:sz w:val="14"/>
          <w:szCs w:val="14"/>
        </w:rPr>
        <w:t>Civil.</w:t>
      </w:r>
      <w:r w:rsidR="00126501" w:rsidRPr="00126501">
        <w:rPr>
          <w:rFonts w:ascii="Arial" w:hAnsi="Arial" w:cs="Arial"/>
          <w:spacing w:val="-12"/>
          <w:sz w:val="14"/>
          <w:szCs w:val="14"/>
        </w:rPr>
        <w:t xml:space="preserve"> </w:t>
      </w:r>
      <w:r w:rsidR="00126501" w:rsidRPr="00126501">
        <w:rPr>
          <w:rFonts w:ascii="Arial" w:hAnsi="Arial" w:cs="Arial"/>
          <w:spacing w:val="-1"/>
          <w:sz w:val="14"/>
          <w:szCs w:val="14"/>
        </w:rPr>
        <w:t>Concepto</w:t>
      </w:r>
      <w:r w:rsidR="00126501" w:rsidRPr="00126501">
        <w:rPr>
          <w:rFonts w:ascii="Arial" w:hAnsi="Arial" w:cs="Arial"/>
          <w:spacing w:val="-12"/>
          <w:sz w:val="14"/>
          <w:szCs w:val="14"/>
        </w:rPr>
        <w:t xml:space="preserve"> </w:t>
      </w:r>
      <w:r w:rsidR="00126501" w:rsidRPr="00126501">
        <w:rPr>
          <w:rFonts w:ascii="Arial" w:hAnsi="Arial" w:cs="Arial"/>
          <w:spacing w:val="-1"/>
          <w:sz w:val="14"/>
          <w:szCs w:val="14"/>
        </w:rPr>
        <w:t>de</w:t>
      </w:r>
      <w:r w:rsidR="00126501" w:rsidRPr="00126501">
        <w:rPr>
          <w:rFonts w:ascii="Arial" w:hAnsi="Arial" w:cs="Arial"/>
          <w:spacing w:val="-12"/>
          <w:sz w:val="14"/>
          <w:szCs w:val="14"/>
        </w:rPr>
        <w:t xml:space="preserve"> </w:t>
      </w:r>
      <w:r w:rsidR="00126501" w:rsidRPr="00126501">
        <w:rPr>
          <w:rFonts w:ascii="Arial" w:hAnsi="Arial" w:cs="Arial"/>
          <w:spacing w:val="-1"/>
          <w:sz w:val="14"/>
          <w:szCs w:val="14"/>
        </w:rPr>
        <w:t>20</w:t>
      </w:r>
      <w:r w:rsidR="00126501" w:rsidRPr="00126501">
        <w:rPr>
          <w:rFonts w:ascii="Arial" w:hAnsi="Arial" w:cs="Arial"/>
          <w:spacing w:val="-12"/>
          <w:sz w:val="14"/>
          <w:szCs w:val="14"/>
        </w:rPr>
        <w:t xml:space="preserve"> </w:t>
      </w:r>
      <w:r w:rsidR="00126501" w:rsidRPr="00126501">
        <w:rPr>
          <w:rFonts w:ascii="Arial" w:hAnsi="Arial" w:cs="Arial"/>
          <w:spacing w:val="-1"/>
          <w:sz w:val="14"/>
          <w:szCs w:val="14"/>
        </w:rPr>
        <w:t>de</w:t>
      </w:r>
      <w:r w:rsidR="00126501" w:rsidRPr="00126501">
        <w:rPr>
          <w:rFonts w:ascii="Arial" w:hAnsi="Arial" w:cs="Arial"/>
          <w:spacing w:val="-12"/>
          <w:sz w:val="14"/>
          <w:szCs w:val="14"/>
        </w:rPr>
        <w:t xml:space="preserve"> </w:t>
      </w:r>
      <w:r w:rsidR="00126501" w:rsidRPr="00126501">
        <w:rPr>
          <w:rFonts w:ascii="Arial" w:hAnsi="Arial" w:cs="Arial"/>
          <w:spacing w:val="-1"/>
          <w:sz w:val="14"/>
          <w:szCs w:val="14"/>
        </w:rPr>
        <w:t>febrero</w:t>
      </w:r>
      <w:r w:rsidR="00126501" w:rsidRPr="00126501">
        <w:rPr>
          <w:rFonts w:ascii="Arial" w:hAnsi="Arial" w:cs="Arial"/>
          <w:spacing w:val="-11"/>
          <w:sz w:val="14"/>
          <w:szCs w:val="14"/>
        </w:rPr>
        <w:t xml:space="preserve"> </w:t>
      </w:r>
      <w:r w:rsidR="00126501" w:rsidRPr="00126501">
        <w:rPr>
          <w:rFonts w:ascii="Arial" w:hAnsi="Arial" w:cs="Arial"/>
          <w:spacing w:val="-1"/>
          <w:sz w:val="14"/>
          <w:szCs w:val="14"/>
        </w:rPr>
        <w:t>de2006.</w:t>
      </w:r>
      <w:r w:rsidR="00126501" w:rsidRPr="00126501">
        <w:rPr>
          <w:rFonts w:ascii="Arial" w:hAnsi="Arial" w:cs="Arial"/>
          <w:spacing w:val="-12"/>
          <w:sz w:val="14"/>
          <w:szCs w:val="14"/>
        </w:rPr>
        <w:t xml:space="preserve"> </w:t>
      </w:r>
      <w:r w:rsidR="00126501" w:rsidRPr="00126501">
        <w:rPr>
          <w:rFonts w:ascii="Arial" w:hAnsi="Arial" w:cs="Arial"/>
          <w:sz w:val="14"/>
          <w:szCs w:val="14"/>
        </w:rPr>
        <w:t>Radicación</w:t>
      </w:r>
      <w:r w:rsidR="00126501" w:rsidRPr="00126501">
        <w:rPr>
          <w:rFonts w:ascii="Arial" w:hAnsi="Arial" w:cs="Arial"/>
          <w:spacing w:val="-12"/>
          <w:sz w:val="14"/>
          <w:szCs w:val="14"/>
        </w:rPr>
        <w:t xml:space="preserve"> </w:t>
      </w:r>
      <w:r w:rsidR="00126501" w:rsidRPr="00126501">
        <w:rPr>
          <w:rFonts w:ascii="Arial" w:hAnsi="Arial" w:cs="Arial"/>
          <w:sz w:val="14"/>
          <w:szCs w:val="14"/>
        </w:rPr>
        <w:t>11001-</w:t>
      </w:r>
      <w:r w:rsidR="00126501" w:rsidRPr="00126501">
        <w:rPr>
          <w:rFonts w:ascii="Arial" w:hAnsi="Arial" w:cs="Arial"/>
          <w:spacing w:val="1"/>
          <w:sz w:val="14"/>
          <w:szCs w:val="14"/>
        </w:rPr>
        <w:t xml:space="preserve"> </w:t>
      </w:r>
      <w:r w:rsidR="00126501" w:rsidRPr="00126501">
        <w:rPr>
          <w:rFonts w:ascii="Arial" w:hAnsi="Arial" w:cs="Arial"/>
          <w:sz w:val="14"/>
          <w:szCs w:val="14"/>
        </w:rPr>
        <w:t>03-06-000-2006-00023-00(1724).</w:t>
      </w:r>
      <w:r w:rsidR="00126501" w:rsidRPr="00126501">
        <w:rPr>
          <w:rFonts w:ascii="Arial" w:hAnsi="Arial" w:cs="Arial"/>
          <w:spacing w:val="-3"/>
          <w:sz w:val="14"/>
          <w:szCs w:val="14"/>
        </w:rPr>
        <w:t xml:space="preserve"> </w:t>
      </w:r>
      <w:r w:rsidR="00126501" w:rsidRPr="00126501">
        <w:rPr>
          <w:rFonts w:ascii="Arial" w:hAnsi="Arial" w:cs="Arial"/>
          <w:sz w:val="14"/>
          <w:szCs w:val="14"/>
        </w:rPr>
        <w:t>Consejero</w:t>
      </w:r>
      <w:r w:rsidR="00126501" w:rsidRPr="00126501">
        <w:rPr>
          <w:rFonts w:ascii="Arial" w:hAnsi="Arial" w:cs="Arial"/>
          <w:spacing w:val="-2"/>
          <w:sz w:val="14"/>
          <w:szCs w:val="14"/>
        </w:rPr>
        <w:t xml:space="preserve"> </w:t>
      </w:r>
      <w:r w:rsidR="00126501" w:rsidRPr="00126501">
        <w:rPr>
          <w:rFonts w:ascii="Arial" w:hAnsi="Arial" w:cs="Arial"/>
          <w:sz w:val="14"/>
          <w:szCs w:val="14"/>
        </w:rPr>
        <w:t>Ponente:</w:t>
      </w:r>
      <w:r w:rsidR="00126501" w:rsidRPr="00126501">
        <w:rPr>
          <w:rFonts w:ascii="Arial" w:hAnsi="Arial" w:cs="Arial"/>
          <w:spacing w:val="-2"/>
          <w:sz w:val="14"/>
          <w:szCs w:val="14"/>
        </w:rPr>
        <w:t xml:space="preserve"> </w:t>
      </w:r>
      <w:r w:rsidR="00126501" w:rsidRPr="00126501">
        <w:rPr>
          <w:rFonts w:ascii="Arial" w:hAnsi="Arial" w:cs="Arial"/>
          <w:sz w:val="14"/>
          <w:szCs w:val="14"/>
        </w:rPr>
        <w:t>Flavio</w:t>
      </w:r>
      <w:r w:rsidR="00126501" w:rsidRPr="00126501">
        <w:rPr>
          <w:rFonts w:ascii="Arial" w:hAnsi="Arial" w:cs="Arial"/>
          <w:spacing w:val="-2"/>
          <w:sz w:val="14"/>
          <w:szCs w:val="14"/>
        </w:rPr>
        <w:t xml:space="preserve"> </w:t>
      </w:r>
      <w:r w:rsidR="00126501" w:rsidRPr="00126501">
        <w:rPr>
          <w:rFonts w:ascii="Arial" w:hAnsi="Arial" w:cs="Arial"/>
          <w:sz w:val="14"/>
          <w:szCs w:val="14"/>
        </w:rPr>
        <w:t>Augusto</w:t>
      </w:r>
      <w:r w:rsidR="00126501" w:rsidRPr="00126501">
        <w:rPr>
          <w:rFonts w:ascii="Arial" w:hAnsi="Arial" w:cs="Arial"/>
          <w:spacing w:val="-2"/>
          <w:sz w:val="14"/>
          <w:szCs w:val="14"/>
        </w:rPr>
        <w:t xml:space="preserve"> </w:t>
      </w:r>
      <w:r w:rsidR="00126501" w:rsidRPr="00126501">
        <w:rPr>
          <w:rFonts w:ascii="Arial" w:hAnsi="Arial" w:cs="Arial"/>
          <w:sz w:val="14"/>
          <w:szCs w:val="14"/>
        </w:rPr>
        <w:t>Rodríguez</w:t>
      </w:r>
      <w:r w:rsidR="00126501" w:rsidRPr="00126501">
        <w:rPr>
          <w:rFonts w:ascii="Arial" w:hAnsi="Arial" w:cs="Arial"/>
          <w:spacing w:val="-2"/>
          <w:sz w:val="14"/>
          <w:szCs w:val="14"/>
        </w:rPr>
        <w:t xml:space="preserve"> </w:t>
      </w:r>
      <w:r w:rsidR="00126501" w:rsidRPr="00126501">
        <w:rPr>
          <w:rFonts w:ascii="Arial" w:hAnsi="Arial" w:cs="Arial"/>
          <w:sz w:val="14"/>
          <w:szCs w:val="14"/>
        </w:rPr>
        <w:t>Arce</w:t>
      </w:r>
    </w:p>
  </w:footnote>
  <w:footnote w:id="12">
    <w:p w14:paraId="11180BCB" w14:textId="6C1A42D7" w:rsidR="00126501" w:rsidRPr="00126501" w:rsidRDefault="00126501" w:rsidP="00126501">
      <w:pPr>
        <w:ind w:left="118" w:right="176" w:firstLine="709"/>
        <w:jc w:val="both"/>
        <w:rPr>
          <w:rFonts w:ascii="Arial" w:hAnsi="Arial" w:cs="Arial"/>
          <w:sz w:val="14"/>
          <w:szCs w:val="14"/>
        </w:rPr>
      </w:pPr>
      <w:r w:rsidRPr="00126501">
        <w:rPr>
          <w:rStyle w:val="Refdenotaalpie"/>
          <w:rFonts w:ascii="Arial" w:hAnsi="Arial" w:cs="Arial"/>
          <w:sz w:val="14"/>
          <w:szCs w:val="14"/>
        </w:rPr>
        <w:footnoteRef/>
      </w:r>
      <w:r w:rsidRPr="00126501">
        <w:rPr>
          <w:rFonts w:ascii="Arial" w:hAnsi="Arial" w:cs="Arial"/>
          <w:sz w:val="14"/>
          <w:szCs w:val="14"/>
        </w:rPr>
        <w:t xml:space="preserve"> </w:t>
      </w:r>
      <w:r w:rsidRPr="00126501">
        <w:rPr>
          <w:rFonts w:ascii="Arial" w:hAnsi="Arial" w:cs="Arial"/>
          <w:spacing w:val="-7"/>
          <w:sz w:val="14"/>
          <w:szCs w:val="14"/>
        </w:rPr>
        <w:t xml:space="preserve"> </w:t>
      </w:r>
      <w:r w:rsidRPr="00126501">
        <w:rPr>
          <w:rFonts w:ascii="Arial" w:hAnsi="Arial" w:cs="Arial"/>
          <w:sz w:val="14"/>
          <w:szCs w:val="14"/>
        </w:rPr>
        <w:t>Decreto</w:t>
      </w:r>
      <w:r w:rsidRPr="00126501">
        <w:rPr>
          <w:rFonts w:ascii="Arial" w:hAnsi="Arial" w:cs="Arial"/>
          <w:spacing w:val="-6"/>
          <w:sz w:val="14"/>
          <w:szCs w:val="14"/>
        </w:rPr>
        <w:t xml:space="preserve"> </w:t>
      </w:r>
      <w:r w:rsidRPr="00126501">
        <w:rPr>
          <w:rFonts w:ascii="Arial" w:hAnsi="Arial" w:cs="Arial"/>
          <w:sz w:val="14"/>
          <w:szCs w:val="14"/>
        </w:rPr>
        <w:t>1082</w:t>
      </w:r>
      <w:r w:rsidRPr="00126501">
        <w:rPr>
          <w:rFonts w:ascii="Arial" w:hAnsi="Arial" w:cs="Arial"/>
          <w:spacing w:val="-5"/>
          <w:sz w:val="14"/>
          <w:szCs w:val="14"/>
        </w:rPr>
        <w:t xml:space="preserve"> </w:t>
      </w:r>
      <w:r w:rsidRPr="00126501">
        <w:rPr>
          <w:rFonts w:ascii="Arial" w:hAnsi="Arial" w:cs="Arial"/>
          <w:sz w:val="14"/>
          <w:szCs w:val="14"/>
        </w:rPr>
        <w:t>de</w:t>
      </w:r>
      <w:r w:rsidRPr="00126501">
        <w:rPr>
          <w:rFonts w:ascii="Arial" w:hAnsi="Arial" w:cs="Arial"/>
          <w:spacing w:val="-7"/>
          <w:sz w:val="14"/>
          <w:szCs w:val="14"/>
        </w:rPr>
        <w:t xml:space="preserve"> </w:t>
      </w:r>
      <w:r w:rsidRPr="00126501">
        <w:rPr>
          <w:rFonts w:ascii="Arial" w:hAnsi="Arial" w:cs="Arial"/>
          <w:sz w:val="14"/>
          <w:szCs w:val="14"/>
        </w:rPr>
        <w:t>2015:</w:t>
      </w:r>
      <w:r w:rsidRPr="00126501">
        <w:rPr>
          <w:rFonts w:ascii="Arial" w:hAnsi="Arial" w:cs="Arial"/>
          <w:spacing w:val="-5"/>
          <w:sz w:val="14"/>
          <w:szCs w:val="14"/>
        </w:rPr>
        <w:t xml:space="preserve"> </w:t>
      </w:r>
      <w:r w:rsidRPr="00126501">
        <w:rPr>
          <w:rFonts w:ascii="Arial" w:hAnsi="Arial" w:cs="Arial"/>
          <w:sz w:val="14"/>
          <w:szCs w:val="14"/>
        </w:rPr>
        <w:t>“Artículo</w:t>
      </w:r>
      <w:r w:rsidRPr="00126501">
        <w:rPr>
          <w:rFonts w:ascii="Arial" w:hAnsi="Arial" w:cs="Arial"/>
          <w:spacing w:val="-5"/>
          <w:sz w:val="14"/>
          <w:szCs w:val="14"/>
        </w:rPr>
        <w:t xml:space="preserve"> </w:t>
      </w:r>
      <w:r w:rsidRPr="00126501">
        <w:rPr>
          <w:rFonts w:ascii="Arial" w:hAnsi="Arial" w:cs="Arial"/>
          <w:sz w:val="14"/>
          <w:szCs w:val="14"/>
        </w:rPr>
        <w:t>2.2.1.2.1.4.4.</w:t>
      </w:r>
      <w:r w:rsidRPr="00126501">
        <w:rPr>
          <w:rFonts w:ascii="Arial" w:hAnsi="Arial" w:cs="Arial"/>
          <w:spacing w:val="-6"/>
          <w:sz w:val="14"/>
          <w:szCs w:val="14"/>
        </w:rPr>
        <w:t xml:space="preserve"> </w:t>
      </w:r>
      <w:r w:rsidRPr="00126501">
        <w:rPr>
          <w:rFonts w:ascii="Arial" w:hAnsi="Arial" w:cs="Arial"/>
          <w:sz w:val="14"/>
          <w:szCs w:val="14"/>
        </w:rPr>
        <w:t>Convenios</w:t>
      </w:r>
      <w:r w:rsidRPr="00126501">
        <w:rPr>
          <w:rFonts w:ascii="Arial" w:hAnsi="Arial" w:cs="Arial"/>
          <w:spacing w:val="-5"/>
          <w:sz w:val="14"/>
          <w:szCs w:val="14"/>
        </w:rPr>
        <w:t xml:space="preserve"> </w:t>
      </w:r>
      <w:r w:rsidRPr="00126501">
        <w:rPr>
          <w:rFonts w:ascii="Arial" w:hAnsi="Arial" w:cs="Arial"/>
          <w:sz w:val="14"/>
          <w:szCs w:val="14"/>
        </w:rPr>
        <w:t>o</w:t>
      </w:r>
      <w:r w:rsidRPr="00126501">
        <w:rPr>
          <w:rFonts w:ascii="Arial" w:hAnsi="Arial" w:cs="Arial"/>
          <w:spacing w:val="-7"/>
          <w:sz w:val="14"/>
          <w:szCs w:val="14"/>
        </w:rPr>
        <w:t xml:space="preserve"> </w:t>
      </w:r>
      <w:r w:rsidRPr="00126501">
        <w:rPr>
          <w:rFonts w:ascii="Arial" w:hAnsi="Arial" w:cs="Arial"/>
          <w:sz w:val="14"/>
          <w:szCs w:val="14"/>
        </w:rPr>
        <w:t>contratos</w:t>
      </w:r>
      <w:r w:rsidRPr="00126501">
        <w:rPr>
          <w:rFonts w:ascii="Arial" w:hAnsi="Arial" w:cs="Arial"/>
          <w:spacing w:val="-6"/>
          <w:sz w:val="14"/>
          <w:szCs w:val="14"/>
        </w:rPr>
        <w:t xml:space="preserve"> </w:t>
      </w:r>
      <w:r w:rsidRPr="00126501">
        <w:rPr>
          <w:rFonts w:ascii="Arial" w:hAnsi="Arial" w:cs="Arial"/>
          <w:sz w:val="14"/>
          <w:szCs w:val="14"/>
        </w:rPr>
        <w:t>interadministrativos.</w:t>
      </w:r>
      <w:r w:rsidRPr="00126501">
        <w:rPr>
          <w:rFonts w:ascii="Arial" w:hAnsi="Arial" w:cs="Arial"/>
          <w:spacing w:val="-6"/>
          <w:sz w:val="14"/>
          <w:szCs w:val="14"/>
        </w:rPr>
        <w:t xml:space="preserve"> </w:t>
      </w:r>
      <w:r w:rsidRPr="00126501">
        <w:rPr>
          <w:rFonts w:ascii="Arial" w:hAnsi="Arial" w:cs="Arial"/>
          <w:sz w:val="14"/>
          <w:szCs w:val="14"/>
        </w:rPr>
        <w:t>La</w:t>
      </w:r>
      <w:r w:rsidRPr="00126501">
        <w:rPr>
          <w:rFonts w:ascii="Arial" w:hAnsi="Arial" w:cs="Arial"/>
          <w:spacing w:val="-6"/>
          <w:sz w:val="14"/>
          <w:szCs w:val="14"/>
        </w:rPr>
        <w:t xml:space="preserve"> </w:t>
      </w:r>
      <w:r w:rsidRPr="00126501">
        <w:rPr>
          <w:rFonts w:ascii="Arial" w:hAnsi="Arial" w:cs="Arial"/>
          <w:sz w:val="14"/>
          <w:szCs w:val="14"/>
        </w:rPr>
        <w:t>modalidad</w:t>
      </w:r>
      <w:r w:rsidRPr="00126501">
        <w:rPr>
          <w:rFonts w:ascii="Arial" w:hAnsi="Arial" w:cs="Arial"/>
          <w:spacing w:val="-7"/>
          <w:sz w:val="14"/>
          <w:szCs w:val="14"/>
        </w:rPr>
        <w:t xml:space="preserve"> </w:t>
      </w:r>
      <w:r w:rsidRPr="00126501">
        <w:rPr>
          <w:rFonts w:ascii="Arial" w:hAnsi="Arial" w:cs="Arial"/>
          <w:sz w:val="14"/>
          <w:szCs w:val="14"/>
        </w:rPr>
        <w:t>de</w:t>
      </w:r>
      <w:r w:rsidRPr="00126501">
        <w:rPr>
          <w:rFonts w:ascii="Arial" w:hAnsi="Arial" w:cs="Arial"/>
          <w:spacing w:val="1"/>
          <w:sz w:val="14"/>
          <w:szCs w:val="14"/>
        </w:rPr>
        <w:t xml:space="preserve"> </w:t>
      </w:r>
      <w:r w:rsidRPr="00126501">
        <w:rPr>
          <w:rFonts w:ascii="Arial" w:hAnsi="Arial" w:cs="Arial"/>
          <w:sz w:val="14"/>
          <w:szCs w:val="14"/>
        </w:rPr>
        <w:t>selección para la contratación entre Entidades Estatales es la contratación directa; y en consecuencia, le es aplicable</w:t>
      </w:r>
      <w:r w:rsidRPr="00126501">
        <w:rPr>
          <w:rFonts w:ascii="Arial" w:hAnsi="Arial" w:cs="Arial"/>
          <w:spacing w:val="-47"/>
          <w:sz w:val="14"/>
          <w:szCs w:val="14"/>
        </w:rPr>
        <w:t xml:space="preserve"> </w:t>
      </w:r>
      <w:r w:rsidRPr="00126501">
        <w:rPr>
          <w:rFonts w:ascii="Arial" w:hAnsi="Arial" w:cs="Arial"/>
          <w:sz w:val="14"/>
          <w:szCs w:val="14"/>
        </w:rPr>
        <w:t>lo</w:t>
      </w:r>
      <w:r w:rsidRPr="00126501">
        <w:rPr>
          <w:rFonts w:ascii="Arial" w:hAnsi="Arial" w:cs="Arial"/>
          <w:spacing w:val="-2"/>
          <w:sz w:val="14"/>
          <w:szCs w:val="14"/>
        </w:rPr>
        <w:t xml:space="preserve"> </w:t>
      </w:r>
      <w:r w:rsidRPr="00126501">
        <w:rPr>
          <w:rFonts w:ascii="Arial" w:hAnsi="Arial" w:cs="Arial"/>
          <w:sz w:val="14"/>
          <w:szCs w:val="14"/>
        </w:rPr>
        <w:t>establecido</w:t>
      </w:r>
      <w:r w:rsidRPr="00126501">
        <w:rPr>
          <w:rFonts w:ascii="Arial" w:hAnsi="Arial" w:cs="Arial"/>
          <w:spacing w:val="-1"/>
          <w:sz w:val="14"/>
          <w:szCs w:val="14"/>
        </w:rPr>
        <w:t xml:space="preserve"> </w:t>
      </w:r>
      <w:r w:rsidRPr="00126501">
        <w:rPr>
          <w:rFonts w:ascii="Arial" w:hAnsi="Arial" w:cs="Arial"/>
          <w:sz w:val="14"/>
          <w:szCs w:val="14"/>
        </w:rPr>
        <w:t>en</w:t>
      </w:r>
      <w:r w:rsidRPr="00126501">
        <w:rPr>
          <w:rFonts w:ascii="Arial" w:hAnsi="Arial" w:cs="Arial"/>
          <w:spacing w:val="-2"/>
          <w:sz w:val="14"/>
          <w:szCs w:val="14"/>
        </w:rPr>
        <w:t xml:space="preserve"> </w:t>
      </w:r>
      <w:r w:rsidRPr="00126501">
        <w:rPr>
          <w:rFonts w:ascii="Arial" w:hAnsi="Arial" w:cs="Arial"/>
          <w:sz w:val="14"/>
          <w:szCs w:val="14"/>
        </w:rPr>
        <w:t>el</w:t>
      </w:r>
      <w:r w:rsidRPr="00126501">
        <w:rPr>
          <w:rFonts w:ascii="Arial" w:hAnsi="Arial" w:cs="Arial"/>
          <w:spacing w:val="-1"/>
          <w:sz w:val="14"/>
          <w:szCs w:val="14"/>
        </w:rPr>
        <w:t xml:space="preserve"> </w:t>
      </w:r>
      <w:r w:rsidRPr="00126501">
        <w:rPr>
          <w:rFonts w:ascii="Arial" w:hAnsi="Arial" w:cs="Arial"/>
          <w:sz w:val="14"/>
          <w:szCs w:val="14"/>
        </w:rPr>
        <w:t>artículo</w:t>
      </w:r>
      <w:r w:rsidRPr="00126501">
        <w:rPr>
          <w:rFonts w:ascii="Arial" w:hAnsi="Arial" w:cs="Arial"/>
          <w:spacing w:val="-2"/>
          <w:sz w:val="14"/>
          <w:szCs w:val="14"/>
        </w:rPr>
        <w:t xml:space="preserve"> </w:t>
      </w:r>
      <w:r w:rsidRPr="00126501">
        <w:rPr>
          <w:rFonts w:ascii="Arial" w:hAnsi="Arial" w:cs="Arial"/>
          <w:sz w:val="14"/>
          <w:szCs w:val="14"/>
        </w:rPr>
        <w:t>2.2.1.2.1.4.1</w:t>
      </w:r>
      <w:r w:rsidRPr="00126501">
        <w:rPr>
          <w:rFonts w:ascii="Arial" w:hAnsi="Arial" w:cs="Arial"/>
          <w:spacing w:val="-1"/>
          <w:sz w:val="14"/>
          <w:szCs w:val="14"/>
        </w:rPr>
        <w:t xml:space="preserve"> </w:t>
      </w:r>
      <w:r w:rsidRPr="00126501">
        <w:rPr>
          <w:rFonts w:ascii="Arial" w:hAnsi="Arial" w:cs="Arial"/>
          <w:sz w:val="14"/>
          <w:szCs w:val="14"/>
        </w:rPr>
        <w:t>del</w:t>
      </w:r>
      <w:r w:rsidRPr="00126501">
        <w:rPr>
          <w:rFonts w:ascii="Arial" w:hAnsi="Arial" w:cs="Arial"/>
          <w:spacing w:val="-2"/>
          <w:sz w:val="14"/>
          <w:szCs w:val="14"/>
        </w:rPr>
        <w:t xml:space="preserve"> </w:t>
      </w:r>
      <w:r w:rsidRPr="00126501">
        <w:rPr>
          <w:rFonts w:ascii="Arial" w:hAnsi="Arial" w:cs="Arial"/>
          <w:sz w:val="14"/>
          <w:szCs w:val="14"/>
        </w:rPr>
        <w:t>presente</w:t>
      </w:r>
      <w:r w:rsidRPr="00126501">
        <w:rPr>
          <w:rFonts w:ascii="Arial" w:hAnsi="Arial" w:cs="Arial"/>
          <w:spacing w:val="-1"/>
          <w:sz w:val="14"/>
          <w:szCs w:val="14"/>
        </w:rPr>
        <w:t xml:space="preserve"> </w:t>
      </w:r>
      <w:r w:rsidRPr="00126501">
        <w:rPr>
          <w:rFonts w:ascii="Arial" w:hAnsi="Arial" w:cs="Arial"/>
          <w:sz w:val="14"/>
          <w:szCs w:val="14"/>
        </w:rPr>
        <w:t>decreto.</w:t>
      </w:r>
    </w:p>
    <w:p w14:paraId="603E2327" w14:textId="30365AAA" w:rsidR="00126501" w:rsidRPr="00126501" w:rsidRDefault="00126501" w:rsidP="00126501">
      <w:pPr>
        <w:ind w:left="118" w:right="176" w:firstLine="709"/>
        <w:jc w:val="both"/>
      </w:pPr>
      <w:r w:rsidRPr="00126501">
        <w:rPr>
          <w:rFonts w:ascii="Arial" w:hAnsi="Arial" w:cs="Arial"/>
          <w:sz w:val="14"/>
          <w:szCs w:val="14"/>
        </w:rPr>
        <w:t>Cuando la totalidad del presupuesto de una Entidad Estatal hace parte del presupuesto de otra con ocasión</w:t>
      </w:r>
      <w:r w:rsidRPr="00126501">
        <w:rPr>
          <w:rFonts w:ascii="Arial" w:hAnsi="Arial" w:cs="Arial"/>
          <w:spacing w:val="1"/>
          <w:sz w:val="14"/>
          <w:szCs w:val="14"/>
        </w:rPr>
        <w:t xml:space="preserve"> </w:t>
      </w:r>
      <w:r w:rsidRPr="00126501">
        <w:rPr>
          <w:rFonts w:ascii="Arial" w:hAnsi="Arial" w:cs="Arial"/>
          <w:spacing w:val="-1"/>
          <w:sz w:val="14"/>
          <w:szCs w:val="14"/>
        </w:rPr>
        <w:t>de</w:t>
      </w:r>
      <w:r w:rsidRPr="00126501">
        <w:rPr>
          <w:rFonts w:ascii="Arial" w:hAnsi="Arial" w:cs="Arial"/>
          <w:spacing w:val="-12"/>
          <w:sz w:val="14"/>
          <w:szCs w:val="14"/>
        </w:rPr>
        <w:t xml:space="preserve"> </w:t>
      </w:r>
      <w:r w:rsidRPr="00126501">
        <w:rPr>
          <w:rFonts w:ascii="Arial" w:hAnsi="Arial" w:cs="Arial"/>
          <w:spacing w:val="-1"/>
          <w:sz w:val="14"/>
          <w:szCs w:val="14"/>
        </w:rPr>
        <w:t>un</w:t>
      </w:r>
      <w:r w:rsidRPr="00126501">
        <w:rPr>
          <w:rFonts w:ascii="Arial" w:hAnsi="Arial" w:cs="Arial"/>
          <w:spacing w:val="-11"/>
          <w:sz w:val="14"/>
          <w:szCs w:val="14"/>
        </w:rPr>
        <w:t xml:space="preserve"> </w:t>
      </w:r>
      <w:r w:rsidRPr="00126501">
        <w:rPr>
          <w:rFonts w:ascii="Arial" w:hAnsi="Arial" w:cs="Arial"/>
          <w:spacing w:val="-1"/>
          <w:sz w:val="14"/>
          <w:szCs w:val="14"/>
        </w:rPr>
        <w:t>convenio</w:t>
      </w:r>
      <w:r w:rsidRPr="00126501">
        <w:rPr>
          <w:rFonts w:ascii="Arial" w:hAnsi="Arial" w:cs="Arial"/>
          <w:spacing w:val="-11"/>
          <w:sz w:val="14"/>
          <w:szCs w:val="14"/>
        </w:rPr>
        <w:t xml:space="preserve"> </w:t>
      </w:r>
      <w:r w:rsidRPr="00126501">
        <w:rPr>
          <w:rFonts w:ascii="Arial" w:hAnsi="Arial" w:cs="Arial"/>
          <w:spacing w:val="-1"/>
          <w:sz w:val="14"/>
          <w:szCs w:val="14"/>
        </w:rPr>
        <w:t>o</w:t>
      </w:r>
      <w:r w:rsidRPr="00126501">
        <w:rPr>
          <w:rFonts w:ascii="Arial" w:hAnsi="Arial" w:cs="Arial"/>
          <w:spacing w:val="-12"/>
          <w:sz w:val="14"/>
          <w:szCs w:val="14"/>
        </w:rPr>
        <w:t xml:space="preserve"> </w:t>
      </w:r>
      <w:r w:rsidRPr="00126501">
        <w:rPr>
          <w:rFonts w:ascii="Arial" w:hAnsi="Arial" w:cs="Arial"/>
          <w:spacing w:val="-1"/>
          <w:sz w:val="14"/>
          <w:szCs w:val="14"/>
        </w:rPr>
        <w:t>contrato</w:t>
      </w:r>
      <w:r w:rsidRPr="00126501">
        <w:rPr>
          <w:rFonts w:ascii="Arial" w:hAnsi="Arial" w:cs="Arial"/>
          <w:spacing w:val="-11"/>
          <w:sz w:val="14"/>
          <w:szCs w:val="14"/>
        </w:rPr>
        <w:t xml:space="preserve"> </w:t>
      </w:r>
      <w:r w:rsidRPr="00126501">
        <w:rPr>
          <w:rFonts w:ascii="Arial" w:hAnsi="Arial" w:cs="Arial"/>
          <w:spacing w:val="-1"/>
          <w:sz w:val="14"/>
          <w:szCs w:val="14"/>
        </w:rPr>
        <w:t>interadministrativo,</w:t>
      </w:r>
      <w:r w:rsidRPr="00126501">
        <w:rPr>
          <w:rFonts w:ascii="Arial" w:hAnsi="Arial" w:cs="Arial"/>
          <w:spacing w:val="-12"/>
          <w:sz w:val="14"/>
          <w:szCs w:val="14"/>
        </w:rPr>
        <w:t xml:space="preserve"> </w:t>
      </w:r>
      <w:r w:rsidRPr="00126501">
        <w:rPr>
          <w:rFonts w:ascii="Arial" w:hAnsi="Arial" w:cs="Arial"/>
          <w:spacing w:val="-1"/>
          <w:sz w:val="14"/>
          <w:szCs w:val="14"/>
        </w:rPr>
        <w:t>el</w:t>
      </w:r>
      <w:r w:rsidRPr="00126501">
        <w:rPr>
          <w:rFonts w:ascii="Arial" w:hAnsi="Arial" w:cs="Arial"/>
          <w:spacing w:val="-11"/>
          <w:sz w:val="14"/>
          <w:szCs w:val="14"/>
        </w:rPr>
        <w:t xml:space="preserve"> </w:t>
      </w:r>
      <w:r w:rsidRPr="00126501">
        <w:rPr>
          <w:rFonts w:ascii="Arial" w:hAnsi="Arial" w:cs="Arial"/>
          <w:spacing w:val="-1"/>
          <w:sz w:val="14"/>
          <w:szCs w:val="14"/>
        </w:rPr>
        <w:t>monto</w:t>
      </w:r>
      <w:r w:rsidRPr="00126501">
        <w:rPr>
          <w:rFonts w:ascii="Arial" w:hAnsi="Arial" w:cs="Arial"/>
          <w:spacing w:val="-11"/>
          <w:sz w:val="14"/>
          <w:szCs w:val="14"/>
        </w:rPr>
        <w:t xml:space="preserve"> </w:t>
      </w:r>
      <w:r w:rsidRPr="00126501">
        <w:rPr>
          <w:rFonts w:ascii="Arial" w:hAnsi="Arial" w:cs="Arial"/>
          <w:spacing w:val="-1"/>
          <w:sz w:val="14"/>
          <w:szCs w:val="14"/>
        </w:rPr>
        <w:t>del</w:t>
      </w:r>
      <w:r w:rsidRPr="00126501">
        <w:rPr>
          <w:rFonts w:ascii="Arial" w:hAnsi="Arial" w:cs="Arial"/>
          <w:spacing w:val="-12"/>
          <w:sz w:val="14"/>
          <w:szCs w:val="14"/>
        </w:rPr>
        <w:t xml:space="preserve"> </w:t>
      </w:r>
      <w:r w:rsidRPr="00126501">
        <w:rPr>
          <w:rFonts w:ascii="Arial" w:hAnsi="Arial" w:cs="Arial"/>
          <w:spacing w:val="-1"/>
          <w:sz w:val="14"/>
          <w:szCs w:val="14"/>
        </w:rPr>
        <w:t>presupuesto</w:t>
      </w:r>
      <w:r w:rsidRPr="00126501">
        <w:rPr>
          <w:rFonts w:ascii="Arial" w:hAnsi="Arial" w:cs="Arial"/>
          <w:spacing w:val="-11"/>
          <w:sz w:val="14"/>
          <w:szCs w:val="14"/>
        </w:rPr>
        <w:t xml:space="preserve"> </w:t>
      </w:r>
      <w:r w:rsidRPr="00126501">
        <w:rPr>
          <w:rFonts w:ascii="Arial" w:hAnsi="Arial" w:cs="Arial"/>
          <w:sz w:val="14"/>
          <w:szCs w:val="14"/>
        </w:rPr>
        <w:t>de</w:t>
      </w:r>
      <w:r w:rsidRPr="00126501">
        <w:rPr>
          <w:rFonts w:ascii="Arial" w:hAnsi="Arial" w:cs="Arial"/>
          <w:spacing w:val="-11"/>
          <w:sz w:val="14"/>
          <w:szCs w:val="14"/>
        </w:rPr>
        <w:t xml:space="preserve"> </w:t>
      </w:r>
      <w:r w:rsidRPr="00126501">
        <w:rPr>
          <w:rFonts w:ascii="Arial" w:hAnsi="Arial" w:cs="Arial"/>
          <w:sz w:val="14"/>
          <w:szCs w:val="14"/>
        </w:rPr>
        <w:t>la</w:t>
      </w:r>
      <w:r w:rsidRPr="00126501">
        <w:rPr>
          <w:rFonts w:ascii="Arial" w:hAnsi="Arial" w:cs="Arial"/>
          <w:spacing w:val="-12"/>
          <w:sz w:val="14"/>
          <w:szCs w:val="14"/>
        </w:rPr>
        <w:t xml:space="preserve"> </w:t>
      </w:r>
      <w:r w:rsidRPr="00126501">
        <w:rPr>
          <w:rFonts w:ascii="Arial" w:hAnsi="Arial" w:cs="Arial"/>
          <w:sz w:val="14"/>
          <w:szCs w:val="14"/>
        </w:rPr>
        <w:t>primera</w:t>
      </w:r>
      <w:r w:rsidRPr="00126501">
        <w:rPr>
          <w:rFonts w:ascii="Arial" w:hAnsi="Arial" w:cs="Arial"/>
          <w:spacing w:val="-11"/>
          <w:sz w:val="14"/>
          <w:szCs w:val="14"/>
        </w:rPr>
        <w:t xml:space="preserve"> </w:t>
      </w:r>
      <w:r w:rsidRPr="00126501">
        <w:rPr>
          <w:rFonts w:ascii="Arial" w:hAnsi="Arial" w:cs="Arial"/>
          <w:sz w:val="14"/>
          <w:szCs w:val="14"/>
        </w:rPr>
        <w:t>deberá</w:t>
      </w:r>
      <w:r w:rsidRPr="00126501">
        <w:rPr>
          <w:rFonts w:ascii="Arial" w:hAnsi="Arial" w:cs="Arial"/>
          <w:spacing w:val="-11"/>
          <w:sz w:val="14"/>
          <w:szCs w:val="14"/>
        </w:rPr>
        <w:t xml:space="preserve"> </w:t>
      </w:r>
      <w:r w:rsidRPr="00126501">
        <w:rPr>
          <w:rFonts w:ascii="Arial" w:hAnsi="Arial" w:cs="Arial"/>
          <w:sz w:val="14"/>
          <w:szCs w:val="14"/>
        </w:rPr>
        <w:t>deducirse</w:t>
      </w:r>
      <w:r w:rsidRPr="00126501">
        <w:rPr>
          <w:rFonts w:ascii="Arial" w:hAnsi="Arial" w:cs="Arial"/>
          <w:spacing w:val="-12"/>
          <w:sz w:val="14"/>
          <w:szCs w:val="14"/>
        </w:rPr>
        <w:t xml:space="preserve"> </w:t>
      </w:r>
      <w:r w:rsidRPr="00126501">
        <w:rPr>
          <w:rFonts w:ascii="Arial" w:hAnsi="Arial" w:cs="Arial"/>
          <w:sz w:val="14"/>
          <w:szCs w:val="14"/>
        </w:rPr>
        <w:t>del</w:t>
      </w:r>
      <w:r w:rsidRPr="00126501">
        <w:rPr>
          <w:rFonts w:ascii="Arial" w:hAnsi="Arial" w:cs="Arial"/>
          <w:spacing w:val="-11"/>
          <w:sz w:val="14"/>
          <w:szCs w:val="14"/>
        </w:rPr>
        <w:t xml:space="preserve"> </w:t>
      </w:r>
      <w:r w:rsidRPr="00126501">
        <w:rPr>
          <w:rFonts w:ascii="Arial" w:hAnsi="Arial" w:cs="Arial"/>
          <w:sz w:val="14"/>
          <w:szCs w:val="14"/>
        </w:rPr>
        <w:t>presupuesto</w:t>
      </w:r>
      <w:r w:rsidRPr="00126501">
        <w:rPr>
          <w:rFonts w:ascii="Arial" w:hAnsi="Arial" w:cs="Arial"/>
          <w:spacing w:val="1"/>
          <w:sz w:val="14"/>
          <w:szCs w:val="14"/>
        </w:rPr>
        <w:t xml:space="preserve"> </w:t>
      </w:r>
      <w:r w:rsidRPr="00126501">
        <w:rPr>
          <w:rFonts w:ascii="Arial" w:hAnsi="Arial" w:cs="Arial"/>
          <w:sz w:val="14"/>
          <w:szCs w:val="14"/>
        </w:rPr>
        <w:t>de</w:t>
      </w:r>
      <w:r w:rsidRPr="00126501">
        <w:rPr>
          <w:rFonts w:ascii="Arial" w:hAnsi="Arial" w:cs="Arial"/>
          <w:spacing w:val="-2"/>
          <w:sz w:val="14"/>
          <w:szCs w:val="14"/>
        </w:rPr>
        <w:t xml:space="preserve"> </w:t>
      </w:r>
      <w:r w:rsidRPr="00126501">
        <w:rPr>
          <w:rFonts w:ascii="Arial" w:hAnsi="Arial" w:cs="Arial"/>
          <w:sz w:val="14"/>
          <w:szCs w:val="14"/>
        </w:rPr>
        <w:t>la</w:t>
      </w:r>
      <w:r w:rsidRPr="00126501">
        <w:rPr>
          <w:rFonts w:ascii="Arial" w:hAnsi="Arial" w:cs="Arial"/>
          <w:spacing w:val="-1"/>
          <w:sz w:val="14"/>
          <w:szCs w:val="14"/>
        </w:rPr>
        <w:t xml:space="preserve"> </w:t>
      </w:r>
      <w:r w:rsidRPr="00126501">
        <w:rPr>
          <w:rFonts w:ascii="Arial" w:hAnsi="Arial" w:cs="Arial"/>
          <w:sz w:val="14"/>
          <w:szCs w:val="14"/>
        </w:rPr>
        <w:t>segunda</w:t>
      </w:r>
      <w:r w:rsidRPr="00126501">
        <w:rPr>
          <w:rFonts w:ascii="Arial" w:hAnsi="Arial" w:cs="Arial"/>
          <w:spacing w:val="-2"/>
          <w:sz w:val="14"/>
          <w:szCs w:val="14"/>
        </w:rPr>
        <w:t xml:space="preserve"> </w:t>
      </w:r>
      <w:r w:rsidRPr="00126501">
        <w:rPr>
          <w:rFonts w:ascii="Arial" w:hAnsi="Arial" w:cs="Arial"/>
          <w:sz w:val="14"/>
          <w:szCs w:val="14"/>
        </w:rPr>
        <w:t>para</w:t>
      </w:r>
      <w:r w:rsidRPr="00126501">
        <w:rPr>
          <w:rFonts w:ascii="Arial" w:hAnsi="Arial" w:cs="Arial"/>
          <w:spacing w:val="-1"/>
          <w:sz w:val="14"/>
          <w:szCs w:val="14"/>
        </w:rPr>
        <w:t xml:space="preserve"> </w:t>
      </w:r>
      <w:r w:rsidRPr="00126501">
        <w:rPr>
          <w:rFonts w:ascii="Arial" w:hAnsi="Arial" w:cs="Arial"/>
          <w:sz w:val="14"/>
          <w:szCs w:val="14"/>
        </w:rPr>
        <w:t>determinar</w:t>
      </w:r>
      <w:r w:rsidRPr="00126501">
        <w:rPr>
          <w:rFonts w:ascii="Arial" w:hAnsi="Arial" w:cs="Arial"/>
          <w:spacing w:val="-2"/>
          <w:sz w:val="14"/>
          <w:szCs w:val="14"/>
        </w:rPr>
        <w:t xml:space="preserve"> </w:t>
      </w:r>
      <w:r w:rsidRPr="00126501">
        <w:rPr>
          <w:rFonts w:ascii="Arial" w:hAnsi="Arial" w:cs="Arial"/>
          <w:sz w:val="14"/>
          <w:szCs w:val="14"/>
        </w:rPr>
        <w:t>la</w:t>
      </w:r>
      <w:r w:rsidRPr="00126501">
        <w:rPr>
          <w:rFonts w:ascii="Arial" w:hAnsi="Arial" w:cs="Arial"/>
          <w:spacing w:val="-1"/>
          <w:sz w:val="14"/>
          <w:szCs w:val="14"/>
        </w:rPr>
        <w:t xml:space="preserve"> </w:t>
      </w:r>
      <w:r w:rsidRPr="00126501">
        <w:rPr>
          <w:rFonts w:ascii="Arial" w:hAnsi="Arial" w:cs="Arial"/>
          <w:sz w:val="14"/>
          <w:szCs w:val="14"/>
        </w:rPr>
        <w:t>capacidad</w:t>
      </w:r>
      <w:r w:rsidRPr="00126501">
        <w:rPr>
          <w:rFonts w:ascii="Arial" w:hAnsi="Arial" w:cs="Arial"/>
          <w:spacing w:val="-2"/>
          <w:sz w:val="14"/>
          <w:szCs w:val="14"/>
        </w:rPr>
        <w:t xml:space="preserve"> </w:t>
      </w:r>
      <w:r w:rsidRPr="00126501">
        <w:rPr>
          <w:rFonts w:ascii="Arial" w:hAnsi="Arial" w:cs="Arial"/>
          <w:sz w:val="14"/>
          <w:szCs w:val="14"/>
        </w:rPr>
        <w:t>contractual</w:t>
      </w:r>
      <w:r w:rsidRPr="00126501">
        <w:rPr>
          <w:rFonts w:ascii="Arial" w:hAnsi="Arial" w:cs="Arial"/>
          <w:spacing w:val="-1"/>
          <w:sz w:val="14"/>
          <w:szCs w:val="14"/>
        </w:rPr>
        <w:t xml:space="preserve"> </w:t>
      </w:r>
      <w:r w:rsidRPr="00126501">
        <w:rPr>
          <w:rFonts w:ascii="Arial" w:hAnsi="Arial" w:cs="Arial"/>
          <w:sz w:val="14"/>
          <w:szCs w:val="14"/>
        </w:rPr>
        <w:t>de</w:t>
      </w:r>
      <w:r w:rsidRPr="00126501">
        <w:rPr>
          <w:rFonts w:ascii="Arial" w:hAnsi="Arial" w:cs="Arial"/>
          <w:spacing w:val="-2"/>
          <w:sz w:val="14"/>
          <w:szCs w:val="14"/>
        </w:rPr>
        <w:t xml:space="preserve"> </w:t>
      </w:r>
      <w:r w:rsidRPr="00126501">
        <w:rPr>
          <w:rFonts w:ascii="Arial" w:hAnsi="Arial" w:cs="Arial"/>
          <w:sz w:val="14"/>
          <w:szCs w:val="14"/>
        </w:rPr>
        <w:t>las</w:t>
      </w:r>
      <w:r w:rsidRPr="00126501">
        <w:rPr>
          <w:rFonts w:ascii="Arial" w:hAnsi="Arial" w:cs="Arial"/>
          <w:spacing w:val="-1"/>
          <w:sz w:val="14"/>
          <w:szCs w:val="14"/>
        </w:rPr>
        <w:t xml:space="preserve"> </w:t>
      </w:r>
      <w:r w:rsidRPr="00126501">
        <w:rPr>
          <w:rFonts w:ascii="Arial" w:hAnsi="Arial" w:cs="Arial"/>
          <w:sz w:val="14"/>
          <w:szCs w:val="14"/>
        </w:rPr>
        <w:t>Entidades</w:t>
      </w:r>
      <w:r w:rsidRPr="00126501">
        <w:rPr>
          <w:rFonts w:ascii="Arial" w:hAnsi="Arial" w:cs="Arial"/>
          <w:spacing w:val="2"/>
          <w:sz w:val="14"/>
          <w:szCs w:val="14"/>
        </w:rPr>
        <w:t xml:space="preserve"> </w:t>
      </w:r>
      <w:r w:rsidRPr="00126501">
        <w:rPr>
          <w:rFonts w:ascii="Arial" w:hAnsi="Arial" w:cs="Arial"/>
          <w:sz w:val="14"/>
          <w:szCs w:val="14"/>
        </w:rPr>
        <w:t>Estatales”.</w:t>
      </w:r>
    </w:p>
  </w:footnote>
  <w:footnote w:id="13">
    <w:p w14:paraId="549C53E2" w14:textId="4A1BC945" w:rsidR="00126501" w:rsidRPr="00126501" w:rsidRDefault="00126501" w:rsidP="00126501">
      <w:pPr>
        <w:spacing w:before="80"/>
        <w:ind w:left="118" w:right="177" w:firstLine="709"/>
        <w:jc w:val="both"/>
        <w:rPr>
          <w:rFonts w:ascii="Arial" w:hAnsi="Arial" w:cs="Arial"/>
          <w:sz w:val="14"/>
          <w:szCs w:val="14"/>
        </w:rPr>
      </w:pPr>
      <w:r w:rsidRPr="00126501">
        <w:rPr>
          <w:rStyle w:val="Refdenotaalpie"/>
          <w:rFonts w:ascii="Arial" w:hAnsi="Arial" w:cs="Arial"/>
          <w:sz w:val="14"/>
          <w:szCs w:val="14"/>
        </w:rPr>
        <w:footnoteRef/>
      </w:r>
      <w:r w:rsidRPr="00126501">
        <w:rPr>
          <w:rFonts w:ascii="Arial" w:hAnsi="Arial" w:cs="Arial"/>
          <w:sz w:val="14"/>
          <w:szCs w:val="14"/>
        </w:rPr>
        <w:t xml:space="preserve">  Ley 1150 de 2007: “Artículo 2, numeral 4, literal c. […] Se exceptúan los contratos de obra, suministro,</w:t>
      </w:r>
      <w:r w:rsidRPr="00126501">
        <w:rPr>
          <w:rFonts w:ascii="Arial" w:hAnsi="Arial" w:cs="Arial"/>
          <w:spacing w:val="1"/>
          <w:sz w:val="14"/>
          <w:szCs w:val="14"/>
        </w:rPr>
        <w:t xml:space="preserve"> </w:t>
      </w:r>
      <w:r w:rsidRPr="00126501">
        <w:rPr>
          <w:rFonts w:ascii="Arial" w:hAnsi="Arial" w:cs="Arial"/>
          <w:sz w:val="14"/>
          <w:szCs w:val="14"/>
        </w:rPr>
        <w:t>prestación de servicios de evaluación de conformidad respecto de las normas o reglamentos técnicos, encargos</w:t>
      </w:r>
      <w:r w:rsidRPr="00126501">
        <w:rPr>
          <w:rFonts w:ascii="Arial" w:hAnsi="Arial" w:cs="Arial"/>
          <w:spacing w:val="1"/>
          <w:sz w:val="14"/>
          <w:szCs w:val="14"/>
        </w:rPr>
        <w:t xml:space="preserve"> </w:t>
      </w:r>
      <w:r w:rsidRPr="00126501">
        <w:rPr>
          <w:rFonts w:ascii="Arial" w:hAnsi="Arial" w:cs="Arial"/>
          <w:sz w:val="14"/>
          <w:szCs w:val="14"/>
        </w:rPr>
        <w:t>fiduciarios y fiducia pública cuando las instituciones de educación superior públicas o las Sociedades de Economía</w:t>
      </w:r>
      <w:r w:rsidRPr="00126501">
        <w:rPr>
          <w:rFonts w:ascii="Arial" w:hAnsi="Arial" w:cs="Arial"/>
          <w:spacing w:val="1"/>
          <w:sz w:val="14"/>
          <w:szCs w:val="14"/>
        </w:rPr>
        <w:t xml:space="preserve"> </w:t>
      </w:r>
      <w:r w:rsidRPr="00126501">
        <w:rPr>
          <w:rFonts w:ascii="Arial" w:hAnsi="Arial" w:cs="Arial"/>
          <w:sz w:val="14"/>
          <w:szCs w:val="14"/>
        </w:rPr>
        <w:t>Mixta con participación mayoritaria del Estado, o las personas jurídicas sin ánimo de lucro conformadas por la</w:t>
      </w:r>
      <w:r w:rsidRPr="00126501">
        <w:rPr>
          <w:rFonts w:ascii="Arial" w:hAnsi="Arial" w:cs="Arial"/>
          <w:spacing w:val="1"/>
          <w:sz w:val="14"/>
          <w:szCs w:val="14"/>
        </w:rPr>
        <w:t xml:space="preserve"> </w:t>
      </w:r>
      <w:r w:rsidRPr="00126501">
        <w:rPr>
          <w:rFonts w:ascii="Arial" w:hAnsi="Arial" w:cs="Arial"/>
          <w:sz w:val="14"/>
          <w:szCs w:val="14"/>
        </w:rPr>
        <w:t>asociación de entidades públicas, o las federaciones de entidades territoriales sean las ejecutoras. Estos contratos</w:t>
      </w:r>
      <w:r w:rsidRPr="00126501">
        <w:rPr>
          <w:rFonts w:ascii="Arial" w:hAnsi="Arial" w:cs="Arial"/>
          <w:spacing w:val="1"/>
          <w:sz w:val="14"/>
          <w:szCs w:val="14"/>
        </w:rPr>
        <w:t xml:space="preserve"> </w:t>
      </w:r>
      <w:r w:rsidRPr="00126501">
        <w:rPr>
          <w:rFonts w:ascii="Arial" w:hAnsi="Arial" w:cs="Arial"/>
          <w:sz w:val="14"/>
          <w:szCs w:val="14"/>
        </w:rPr>
        <w:t>podrán ser ejecutados por las mismas, siempre que participen en procesos de licitación pública o contratación</w:t>
      </w:r>
      <w:r w:rsidRPr="00126501">
        <w:rPr>
          <w:rFonts w:ascii="Arial" w:hAnsi="Arial" w:cs="Arial"/>
          <w:spacing w:val="1"/>
          <w:sz w:val="14"/>
          <w:szCs w:val="14"/>
        </w:rPr>
        <w:t xml:space="preserve"> </w:t>
      </w:r>
      <w:r w:rsidRPr="00126501">
        <w:rPr>
          <w:rFonts w:ascii="Arial" w:hAnsi="Arial" w:cs="Arial"/>
          <w:sz w:val="14"/>
          <w:szCs w:val="14"/>
        </w:rPr>
        <w:t>abreviada</w:t>
      </w:r>
      <w:r w:rsidRPr="00126501">
        <w:rPr>
          <w:rFonts w:ascii="Arial" w:hAnsi="Arial" w:cs="Arial"/>
          <w:spacing w:val="-2"/>
          <w:sz w:val="14"/>
          <w:szCs w:val="14"/>
        </w:rPr>
        <w:t xml:space="preserve"> </w:t>
      </w:r>
      <w:r w:rsidRPr="00126501">
        <w:rPr>
          <w:rFonts w:ascii="Arial" w:hAnsi="Arial" w:cs="Arial"/>
          <w:sz w:val="14"/>
          <w:szCs w:val="14"/>
        </w:rPr>
        <w:t>de</w:t>
      </w:r>
      <w:r w:rsidRPr="00126501">
        <w:rPr>
          <w:rFonts w:ascii="Arial" w:hAnsi="Arial" w:cs="Arial"/>
          <w:spacing w:val="-2"/>
          <w:sz w:val="14"/>
          <w:szCs w:val="14"/>
        </w:rPr>
        <w:t xml:space="preserve"> </w:t>
      </w:r>
      <w:r w:rsidRPr="00126501">
        <w:rPr>
          <w:rFonts w:ascii="Arial" w:hAnsi="Arial" w:cs="Arial"/>
          <w:sz w:val="14"/>
          <w:szCs w:val="14"/>
        </w:rPr>
        <w:t>acuerdo</w:t>
      </w:r>
      <w:r w:rsidRPr="00126501">
        <w:rPr>
          <w:rFonts w:ascii="Arial" w:hAnsi="Arial" w:cs="Arial"/>
          <w:spacing w:val="-2"/>
          <w:sz w:val="14"/>
          <w:szCs w:val="14"/>
        </w:rPr>
        <w:t xml:space="preserve"> </w:t>
      </w:r>
      <w:r w:rsidRPr="00126501">
        <w:rPr>
          <w:rFonts w:ascii="Arial" w:hAnsi="Arial" w:cs="Arial"/>
          <w:sz w:val="14"/>
          <w:szCs w:val="14"/>
        </w:rPr>
        <w:t>con</w:t>
      </w:r>
      <w:r w:rsidRPr="00126501">
        <w:rPr>
          <w:rFonts w:ascii="Arial" w:hAnsi="Arial" w:cs="Arial"/>
          <w:spacing w:val="-2"/>
          <w:sz w:val="14"/>
          <w:szCs w:val="14"/>
        </w:rPr>
        <w:t xml:space="preserve"> </w:t>
      </w:r>
      <w:r w:rsidRPr="00126501">
        <w:rPr>
          <w:rFonts w:ascii="Arial" w:hAnsi="Arial" w:cs="Arial"/>
          <w:sz w:val="14"/>
          <w:szCs w:val="14"/>
        </w:rPr>
        <w:t>lo</w:t>
      </w:r>
      <w:r w:rsidRPr="00126501">
        <w:rPr>
          <w:rFonts w:ascii="Arial" w:hAnsi="Arial" w:cs="Arial"/>
          <w:spacing w:val="-1"/>
          <w:sz w:val="14"/>
          <w:szCs w:val="14"/>
        </w:rPr>
        <w:t xml:space="preserve"> </w:t>
      </w:r>
      <w:r w:rsidRPr="00126501">
        <w:rPr>
          <w:rFonts w:ascii="Arial" w:hAnsi="Arial" w:cs="Arial"/>
          <w:sz w:val="14"/>
          <w:szCs w:val="14"/>
        </w:rPr>
        <w:t>dispuesto</w:t>
      </w:r>
      <w:r w:rsidRPr="00126501">
        <w:rPr>
          <w:rFonts w:ascii="Arial" w:hAnsi="Arial" w:cs="Arial"/>
          <w:spacing w:val="-2"/>
          <w:sz w:val="14"/>
          <w:szCs w:val="14"/>
        </w:rPr>
        <w:t xml:space="preserve"> </w:t>
      </w:r>
      <w:r w:rsidRPr="00126501">
        <w:rPr>
          <w:rFonts w:ascii="Arial" w:hAnsi="Arial" w:cs="Arial"/>
          <w:sz w:val="14"/>
          <w:szCs w:val="14"/>
        </w:rPr>
        <w:t>por</w:t>
      </w:r>
      <w:r w:rsidRPr="00126501">
        <w:rPr>
          <w:rFonts w:ascii="Arial" w:hAnsi="Arial" w:cs="Arial"/>
          <w:spacing w:val="-2"/>
          <w:sz w:val="14"/>
          <w:szCs w:val="14"/>
        </w:rPr>
        <w:t xml:space="preserve"> </w:t>
      </w:r>
      <w:r w:rsidRPr="00126501">
        <w:rPr>
          <w:rFonts w:ascii="Arial" w:hAnsi="Arial" w:cs="Arial"/>
          <w:sz w:val="14"/>
          <w:szCs w:val="14"/>
        </w:rPr>
        <w:t>los</w:t>
      </w:r>
      <w:r w:rsidRPr="00126501">
        <w:rPr>
          <w:rFonts w:ascii="Arial" w:hAnsi="Arial" w:cs="Arial"/>
          <w:spacing w:val="-2"/>
          <w:sz w:val="14"/>
          <w:szCs w:val="14"/>
        </w:rPr>
        <w:t xml:space="preserve"> </w:t>
      </w:r>
      <w:r w:rsidRPr="00126501">
        <w:rPr>
          <w:rFonts w:ascii="Arial" w:hAnsi="Arial" w:cs="Arial"/>
          <w:sz w:val="14"/>
          <w:szCs w:val="14"/>
        </w:rPr>
        <w:t>numerales</w:t>
      </w:r>
      <w:r w:rsidRPr="00126501">
        <w:rPr>
          <w:rFonts w:ascii="Arial" w:hAnsi="Arial" w:cs="Arial"/>
          <w:spacing w:val="-1"/>
          <w:sz w:val="14"/>
          <w:szCs w:val="14"/>
        </w:rPr>
        <w:t xml:space="preserve"> </w:t>
      </w:r>
      <w:r w:rsidRPr="00126501">
        <w:rPr>
          <w:rFonts w:ascii="Arial" w:hAnsi="Arial" w:cs="Arial"/>
          <w:sz w:val="14"/>
          <w:szCs w:val="14"/>
        </w:rPr>
        <w:t>1</w:t>
      </w:r>
      <w:r w:rsidRPr="00126501">
        <w:rPr>
          <w:rFonts w:ascii="Arial" w:hAnsi="Arial" w:cs="Arial"/>
          <w:spacing w:val="-2"/>
          <w:sz w:val="14"/>
          <w:szCs w:val="14"/>
        </w:rPr>
        <w:t xml:space="preserve"> </w:t>
      </w:r>
      <w:r w:rsidRPr="00126501">
        <w:rPr>
          <w:rFonts w:ascii="Arial" w:hAnsi="Arial" w:cs="Arial"/>
          <w:sz w:val="14"/>
          <w:szCs w:val="14"/>
        </w:rPr>
        <w:t>y</w:t>
      </w:r>
      <w:r w:rsidRPr="00126501">
        <w:rPr>
          <w:rFonts w:ascii="Arial" w:hAnsi="Arial" w:cs="Arial"/>
          <w:spacing w:val="-2"/>
          <w:sz w:val="14"/>
          <w:szCs w:val="14"/>
        </w:rPr>
        <w:t xml:space="preserve"> </w:t>
      </w:r>
      <w:r w:rsidRPr="00126501">
        <w:rPr>
          <w:rFonts w:ascii="Arial" w:hAnsi="Arial" w:cs="Arial"/>
          <w:sz w:val="14"/>
          <w:szCs w:val="14"/>
        </w:rPr>
        <w:t>2</w:t>
      </w:r>
      <w:r w:rsidRPr="00126501">
        <w:rPr>
          <w:rFonts w:ascii="Arial" w:hAnsi="Arial" w:cs="Arial"/>
          <w:spacing w:val="-2"/>
          <w:sz w:val="14"/>
          <w:szCs w:val="14"/>
        </w:rPr>
        <w:t xml:space="preserve"> </w:t>
      </w:r>
      <w:r w:rsidRPr="00126501">
        <w:rPr>
          <w:rFonts w:ascii="Arial" w:hAnsi="Arial" w:cs="Arial"/>
          <w:sz w:val="14"/>
          <w:szCs w:val="14"/>
        </w:rPr>
        <w:t>del</w:t>
      </w:r>
      <w:r w:rsidRPr="00126501">
        <w:rPr>
          <w:rFonts w:ascii="Arial" w:hAnsi="Arial" w:cs="Arial"/>
          <w:spacing w:val="-1"/>
          <w:sz w:val="14"/>
          <w:szCs w:val="14"/>
        </w:rPr>
        <w:t xml:space="preserve"> </w:t>
      </w:r>
      <w:r w:rsidRPr="00126501">
        <w:rPr>
          <w:rFonts w:ascii="Arial" w:hAnsi="Arial" w:cs="Arial"/>
          <w:sz w:val="14"/>
          <w:szCs w:val="14"/>
        </w:rPr>
        <w:t>presente</w:t>
      </w:r>
      <w:r w:rsidRPr="00126501">
        <w:rPr>
          <w:rFonts w:ascii="Arial" w:hAnsi="Arial" w:cs="Arial"/>
          <w:spacing w:val="-3"/>
          <w:sz w:val="14"/>
          <w:szCs w:val="14"/>
        </w:rPr>
        <w:t xml:space="preserve"> </w:t>
      </w:r>
      <w:r w:rsidRPr="00126501">
        <w:rPr>
          <w:rFonts w:ascii="Arial" w:hAnsi="Arial" w:cs="Arial"/>
          <w:sz w:val="14"/>
          <w:szCs w:val="14"/>
        </w:rPr>
        <w:t>artículo”.</w:t>
      </w:r>
    </w:p>
  </w:footnote>
  <w:footnote w:id="14">
    <w:p w14:paraId="7A68D960" w14:textId="48B972DC" w:rsidR="00126501" w:rsidRPr="00126501" w:rsidRDefault="00126501" w:rsidP="00126501">
      <w:pPr>
        <w:pStyle w:val="Textonotapie"/>
        <w:rPr>
          <w:rFonts w:ascii="Arial" w:hAnsi="Arial" w:cs="Arial"/>
          <w:sz w:val="14"/>
          <w:szCs w:val="14"/>
          <w:lang w:val="es-ES"/>
        </w:rPr>
      </w:pPr>
      <w:r w:rsidRPr="00126501">
        <w:rPr>
          <w:rStyle w:val="Refdenotaalpie"/>
          <w:rFonts w:ascii="Arial" w:hAnsi="Arial" w:cs="Arial"/>
          <w:sz w:val="14"/>
          <w:szCs w:val="14"/>
        </w:rPr>
        <w:footnoteRef/>
      </w:r>
      <w:r w:rsidRPr="00126501">
        <w:rPr>
          <w:rFonts w:ascii="Arial" w:hAnsi="Arial" w:cs="Arial"/>
          <w:sz w:val="14"/>
          <w:szCs w:val="14"/>
        </w:rPr>
        <w:t xml:space="preserve"> </w:t>
      </w:r>
      <w:r w:rsidRPr="00126501">
        <w:rPr>
          <w:rFonts w:ascii="Arial" w:hAnsi="Arial" w:cs="Arial"/>
          <w:sz w:val="14"/>
          <w:szCs w:val="14"/>
          <w:lang w:val="es-ES"/>
        </w:rPr>
        <w:t xml:space="preserve"> Consejo de Estado. Sección Tercera. Sentencia del 23 de junio de 2010. Radicación No. 66001-23- 31-000-1998-00261-01(17.860). Consejero Ponente: Mauricio Fajardo Gómez.</w:t>
      </w:r>
    </w:p>
    <w:p w14:paraId="363A9C99" w14:textId="23683336" w:rsidR="00126501" w:rsidRDefault="00126501">
      <w:pPr>
        <w:pStyle w:val="Textonotapie"/>
      </w:pPr>
    </w:p>
  </w:footnote>
  <w:footnote w:id="15">
    <w:p w14:paraId="06341E7D" w14:textId="77777777" w:rsidR="00B55FF7" w:rsidRDefault="00B55FF7" w:rsidP="00B55FF7">
      <w:pPr>
        <w:spacing w:after="0"/>
        <w:ind w:left="826"/>
        <w:jc w:val="both"/>
        <w:rPr>
          <w:rFonts w:ascii="Arial" w:hAnsi="Arial" w:cs="Arial"/>
          <w:sz w:val="14"/>
          <w:szCs w:val="14"/>
        </w:rPr>
      </w:pPr>
      <w:r w:rsidRPr="00B55FF7">
        <w:rPr>
          <w:rStyle w:val="Refdenotaalpie"/>
          <w:rFonts w:ascii="Arial" w:hAnsi="Arial" w:cs="Arial"/>
          <w:sz w:val="14"/>
          <w:szCs w:val="14"/>
        </w:rPr>
        <w:footnoteRef/>
      </w:r>
      <w:r w:rsidRPr="00B55FF7">
        <w:rPr>
          <w:rFonts w:ascii="Arial" w:hAnsi="Arial" w:cs="Arial"/>
          <w:sz w:val="14"/>
          <w:szCs w:val="14"/>
        </w:rPr>
        <w:t xml:space="preserve"> Consejo</w:t>
      </w:r>
      <w:r w:rsidRPr="00B55FF7">
        <w:rPr>
          <w:rFonts w:ascii="Arial" w:hAnsi="Arial" w:cs="Arial"/>
          <w:spacing w:val="-2"/>
          <w:sz w:val="14"/>
          <w:szCs w:val="14"/>
        </w:rPr>
        <w:t xml:space="preserve"> </w:t>
      </w:r>
      <w:r w:rsidRPr="00B55FF7">
        <w:rPr>
          <w:rFonts w:ascii="Arial" w:hAnsi="Arial" w:cs="Arial"/>
          <w:sz w:val="14"/>
          <w:szCs w:val="14"/>
        </w:rPr>
        <w:t>de</w:t>
      </w:r>
      <w:r w:rsidRPr="00B55FF7">
        <w:rPr>
          <w:rFonts w:ascii="Arial" w:hAnsi="Arial" w:cs="Arial"/>
          <w:spacing w:val="-2"/>
          <w:sz w:val="14"/>
          <w:szCs w:val="14"/>
        </w:rPr>
        <w:t xml:space="preserve"> </w:t>
      </w:r>
      <w:r w:rsidRPr="00B55FF7">
        <w:rPr>
          <w:rFonts w:ascii="Arial" w:hAnsi="Arial" w:cs="Arial"/>
          <w:sz w:val="14"/>
          <w:szCs w:val="14"/>
        </w:rPr>
        <w:t>Estado.</w:t>
      </w:r>
      <w:r w:rsidRPr="00B55FF7">
        <w:rPr>
          <w:rFonts w:ascii="Arial" w:hAnsi="Arial" w:cs="Arial"/>
          <w:spacing w:val="-1"/>
          <w:sz w:val="14"/>
          <w:szCs w:val="14"/>
        </w:rPr>
        <w:t xml:space="preserve"> </w:t>
      </w:r>
      <w:r w:rsidRPr="00B55FF7">
        <w:rPr>
          <w:rFonts w:ascii="Arial" w:hAnsi="Arial" w:cs="Arial"/>
          <w:sz w:val="14"/>
          <w:szCs w:val="14"/>
        </w:rPr>
        <w:t>Sección</w:t>
      </w:r>
      <w:r w:rsidRPr="00B55FF7">
        <w:rPr>
          <w:rFonts w:ascii="Arial" w:hAnsi="Arial" w:cs="Arial"/>
          <w:spacing w:val="-1"/>
          <w:sz w:val="14"/>
          <w:szCs w:val="14"/>
        </w:rPr>
        <w:t xml:space="preserve"> </w:t>
      </w:r>
      <w:r w:rsidRPr="00B55FF7">
        <w:rPr>
          <w:rFonts w:ascii="Arial" w:hAnsi="Arial" w:cs="Arial"/>
          <w:sz w:val="14"/>
          <w:szCs w:val="14"/>
        </w:rPr>
        <w:t>Tercera.</w:t>
      </w:r>
      <w:r w:rsidRPr="00B55FF7">
        <w:rPr>
          <w:rFonts w:ascii="Arial" w:hAnsi="Arial" w:cs="Arial"/>
          <w:spacing w:val="-1"/>
          <w:sz w:val="14"/>
          <w:szCs w:val="14"/>
        </w:rPr>
        <w:t xml:space="preserve"> </w:t>
      </w:r>
      <w:r w:rsidRPr="00B55FF7">
        <w:rPr>
          <w:rFonts w:ascii="Arial" w:hAnsi="Arial" w:cs="Arial"/>
          <w:sz w:val="14"/>
          <w:szCs w:val="14"/>
        </w:rPr>
        <w:t>Subsección</w:t>
      </w:r>
      <w:r w:rsidRPr="00B55FF7">
        <w:rPr>
          <w:rFonts w:ascii="Arial" w:hAnsi="Arial" w:cs="Arial"/>
          <w:spacing w:val="-2"/>
          <w:sz w:val="14"/>
          <w:szCs w:val="14"/>
        </w:rPr>
        <w:t xml:space="preserve"> </w:t>
      </w:r>
      <w:r w:rsidRPr="00B55FF7">
        <w:rPr>
          <w:rFonts w:ascii="Arial" w:hAnsi="Arial" w:cs="Arial"/>
          <w:sz w:val="14"/>
          <w:szCs w:val="14"/>
        </w:rPr>
        <w:t>C.</w:t>
      </w:r>
      <w:r w:rsidRPr="00B55FF7">
        <w:rPr>
          <w:rFonts w:ascii="Arial" w:hAnsi="Arial" w:cs="Arial"/>
          <w:spacing w:val="-2"/>
          <w:sz w:val="14"/>
          <w:szCs w:val="14"/>
        </w:rPr>
        <w:t xml:space="preserve"> </w:t>
      </w:r>
      <w:r w:rsidRPr="00B55FF7">
        <w:rPr>
          <w:rFonts w:ascii="Arial" w:hAnsi="Arial" w:cs="Arial"/>
          <w:sz w:val="14"/>
          <w:szCs w:val="14"/>
        </w:rPr>
        <w:t>Sentencia</w:t>
      </w:r>
      <w:r w:rsidRPr="00B55FF7">
        <w:rPr>
          <w:rFonts w:ascii="Arial" w:hAnsi="Arial" w:cs="Arial"/>
          <w:spacing w:val="-1"/>
          <w:sz w:val="14"/>
          <w:szCs w:val="14"/>
        </w:rPr>
        <w:t xml:space="preserve"> </w:t>
      </w:r>
      <w:r w:rsidRPr="00B55FF7">
        <w:rPr>
          <w:rFonts w:ascii="Arial" w:hAnsi="Arial" w:cs="Arial"/>
          <w:sz w:val="14"/>
          <w:szCs w:val="14"/>
        </w:rPr>
        <w:t>del</w:t>
      </w:r>
      <w:r w:rsidRPr="00B55FF7">
        <w:rPr>
          <w:rFonts w:ascii="Arial" w:hAnsi="Arial" w:cs="Arial"/>
          <w:spacing w:val="-2"/>
          <w:sz w:val="14"/>
          <w:szCs w:val="14"/>
        </w:rPr>
        <w:t xml:space="preserve"> </w:t>
      </w:r>
      <w:r w:rsidRPr="00B55FF7">
        <w:rPr>
          <w:rFonts w:ascii="Arial" w:hAnsi="Arial" w:cs="Arial"/>
          <w:sz w:val="14"/>
          <w:szCs w:val="14"/>
        </w:rPr>
        <w:t>11</w:t>
      </w:r>
      <w:r w:rsidRPr="00B55FF7">
        <w:rPr>
          <w:rFonts w:ascii="Arial" w:hAnsi="Arial" w:cs="Arial"/>
          <w:spacing w:val="-2"/>
          <w:sz w:val="14"/>
          <w:szCs w:val="14"/>
        </w:rPr>
        <w:t xml:space="preserve"> </w:t>
      </w:r>
      <w:r w:rsidRPr="00B55FF7">
        <w:rPr>
          <w:rFonts w:ascii="Arial" w:hAnsi="Arial" w:cs="Arial"/>
          <w:sz w:val="14"/>
          <w:szCs w:val="14"/>
        </w:rPr>
        <w:t>de</w:t>
      </w:r>
      <w:r w:rsidRPr="00B55FF7">
        <w:rPr>
          <w:rFonts w:ascii="Arial" w:hAnsi="Arial" w:cs="Arial"/>
          <w:spacing w:val="-2"/>
          <w:sz w:val="14"/>
          <w:szCs w:val="14"/>
        </w:rPr>
        <w:t xml:space="preserve"> </w:t>
      </w:r>
      <w:r w:rsidRPr="00B55FF7">
        <w:rPr>
          <w:rFonts w:ascii="Arial" w:hAnsi="Arial" w:cs="Arial"/>
          <w:sz w:val="14"/>
          <w:szCs w:val="14"/>
        </w:rPr>
        <w:t>diciembre</w:t>
      </w:r>
      <w:r w:rsidRPr="00B55FF7">
        <w:rPr>
          <w:rFonts w:ascii="Arial" w:hAnsi="Arial" w:cs="Arial"/>
          <w:spacing w:val="-2"/>
          <w:sz w:val="14"/>
          <w:szCs w:val="14"/>
        </w:rPr>
        <w:t xml:space="preserve"> </w:t>
      </w:r>
      <w:r w:rsidRPr="00B55FF7">
        <w:rPr>
          <w:rFonts w:ascii="Arial" w:hAnsi="Arial" w:cs="Arial"/>
          <w:sz w:val="14"/>
          <w:szCs w:val="14"/>
        </w:rPr>
        <w:t>de</w:t>
      </w:r>
      <w:r w:rsidRPr="00B55FF7">
        <w:rPr>
          <w:rFonts w:ascii="Arial" w:hAnsi="Arial" w:cs="Arial"/>
          <w:spacing w:val="-3"/>
          <w:sz w:val="14"/>
          <w:szCs w:val="14"/>
        </w:rPr>
        <w:t xml:space="preserve"> </w:t>
      </w:r>
      <w:r w:rsidRPr="00B55FF7">
        <w:rPr>
          <w:rFonts w:ascii="Arial" w:hAnsi="Arial" w:cs="Arial"/>
          <w:sz w:val="14"/>
          <w:szCs w:val="14"/>
        </w:rPr>
        <w:t>2019.</w:t>
      </w:r>
      <w:r w:rsidRPr="00B55FF7">
        <w:rPr>
          <w:rFonts w:ascii="Arial" w:hAnsi="Arial" w:cs="Arial"/>
          <w:spacing w:val="-2"/>
          <w:sz w:val="14"/>
          <w:szCs w:val="14"/>
        </w:rPr>
        <w:t xml:space="preserve"> </w:t>
      </w:r>
      <w:r w:rsidRPr="00B55FF7">
        <w:rPr>
          <w:rFonts w:ascii="Arial" w:hAnsi="Arial" w:cs="Arial"/>
          <w:sz w:val="14"/>
          <w:szCs w:val="14"/>
        </w:rPr>
        <w:t>Exp.</w:t>
      </w:r>
      <w:r w:rsidRPr="00B55FF7">
        <w:rPr>
          <w:rFonts w:ascii="Arial" w:hAnsi="Arial" w:cs="Arial"/>
          <w:spacing w:val="-2"/>
          <w:sz w:val="14"/>
          <w:szCs w:val="14"/>
        </w:rPr>
        <w:t xml:space="preserve"> </w:t>
      </w:r>
      <w:r w:rsidRPr="00B55FF7">
        <w:rPr>
          <w:rFonts w:ascii="Arial" w:hAnsi="Arial" w:cs="Arial"/>
          <w:sz w:val="14"/>
          <w:szCs w:val="14"/>
        </w:rPr>
        <w:t>46.986.</w:t>
      </w:r>
    </w:p>
    <w:p w14:paraId="3EF51E2D" w14:textId="01B5682E" w:rsidR="00B55FF7" w:rsidRDefault="00B55FF7" w:rsidP="00B55FF7">
      <w:pPr>
        <w:spacing w:after="0"/>
        <w:jc w:val="both"/>
        <w:rPr>
          <w:rFonts w:ascii="Arial" w:hAnsi="Arial" w:cs="Arial"/>
          <w:sz w:val="14"/>
          <w:szCs w:val="14"/>
        </w:rPr>
      </w:pPr>
      <w:r>
        <w:rPr>
          <w:rFonts w:ascii="Arial" w:hAnsi="Arial" w:cs="Arial"/>
          <w:sz w:val="14"/>
          <w:szCs w:val="14"/>
        </w:rPr>
        <w:t xml:space="preserve">    </w:t>
      </w:r>
      <w:r w:rsidRPr="00B55FF7">
        <w:rPr>
          <w:rFonts w:ascii="Arial" w:hAnsi="Arial" w:cs="Arial"/>
          <w:sz w:val="14"/>
          <w:szCs w:val="14"/>
        </w:rPr>
        <w:t>C.P.</w:t>
      </w:r>
      <w:r w:rsidRPr="00B55FF7">
        <w:rPr>
          <w:rFonts w:ascii="Arial" w:hAnsi="Arial" w:cs="Arial"/>
          <w:spacing w:val="-6"/>
          <w:sz w:val="14"/>
          <w:szCs w:val="14"/>
        </w:rPr>
        <w:t xml:space="preserve"> </w:t>
      </w:r>
      <w:r w:rsidRPr="00B55FF7">
        <w:rPr>
          <w:rFonts w:ascii="Arial" w:hAnsi="Arial" w:cs="Arial"/>
          <w:sz w:val="14"/>
          <w:szCs w:val="14"/>
        </w:rPr>
        <w:t>Jaime</w:t>
      </w:r>
      <w:r w:rsidRPr="00B55FF7">
        <w:rPr>
          <w:rFonts w:ascii="Arial" w:hAnsi="Arial" w:cs="Arial"/>
          <w:spacing w:val="-5"/>
          <w:sz w:val="14"/>
          <w:szCs w:val="14"/>
        </w:rPr>
        <w:t xml:space="preserve"> </w:t>
      </w:r>
      <w:r w:rsidRPr="00B55FF7">
        <w:rPr>
          <w:rFonts w:ascii="Arial" w:hAnsi="Arial" w:cs="Arial"/>
          <w:sz w:val="14"/>
          <w:szCs w:val="14"/>
        </w:rPr>
        <w:t>Enrique</w:t>
      </w:r>
      <w:r w:rsidRPr="00B55FF7">
        <w:rPr>
          <w:rFonts w:ascii="Arial" w:hAnsi="Arial" w:cs="Arial"/>
          <w:spacing w:val="-6"/>
          <w:sz w:val="14"/>
          <w:szCs w:val="14"/>
        </w:rPr>
        <w:t xml:space="preserve"> </w:t>
      </w:r>
      <w:r w:rsidRPr="00B55FF7">
        <w:rPr>
          <w:rFonts w:ascii="Arial" w:hAnsi="Arial" w:cs="Arial"/>
          <w:sz w:val="14"/>
          <w:szCs w:val="14"/>
        </w:rPr>
        <w:t>Rodríguez</w:t>
      </w:r>
      <w:r w:rsidRPr="00B55FF7">
        <w:rPr>
          <w:rFonts w:ascii="Arial" w:hAnsi="Arial" w:cs="Arial"/>
          <w:spacing w:val="-5"/>
          <w:sz w:val="14"/>
          <w:szCs w:val="14"/>
        </w:rPr>
        <w:t xml:space="preserve"> </w:t>
      </w:r>
      <w:r w:rsidRPr="00B55FF7">
        <w:rPr>
          <w:rFonts w:ascii="Arial" w:hAnsi="Arial" w:cs="Arial"/>
          <w:sz w:val="14"/>
          <w:szCs w:val="14"/>
        </w:rPr>
        <w:t>Navas.</w:t>
      </w:r>
    </w:p>
    <w:p w14:paraId="683ED76D" w14:textId="77777777" w:rsidR="00B55FF7" w:rsidRPr="00B55FF7" w:rsidRDefault="00B55FF7" w:rsidP="00B55FF7">
      <w:pPr>
        <w:spacing w:after="0"/>
        <w:jc w:val="both"/>
        <w:rPr>
          <w:rFonts w:ascii="Arial" w:hAnsi="Arial" w:cs="Arial"/>
          <w:sz w:val="14"/>
          <w:szCs w:val="14"/>
        </w:rPr>
      </w:pPr>
    </w:p>
  </w:footnote>
  <w:footnote w:id="16">
    <w:p w14:paraId="004D24F2" w14:textId="0D227833" w:rsidR="00B55FF7" w:rsidRPr="00B55FF7" w:rsidRDefault="00B55FF7" w:rsidP="00B55FF7">
      <w:pPr>
        <w:spacing w:after="0"/>
        <w:ind w:left="118" w:right="176" w:firstLine="708"/>
        <w:jc w:val="both"/>
        <w:rPr>
          <w:rFonts w:ascii="Arial" w:hAnsi="Arial" w:cs="Arial"/>
          <w:sz w:val="14"/>
          <w:szCs w:val="14"/>
        </w:rPr>
      </w:pPr>
      <w:r w:rsidRPr="00B55FF7">
        <w:rPr>
          <w:rStyle w:val="Refdenotaalpie"/>
          <w:rFonts w:ascii="Arial" w:hAnsi="Arial" w:cs="Arial"/>
          <w:sz w:val="14"/>
          <w:szCs w:val="14"/>
        </w:rPr>
        <w:footnoteRef/>
      </w:r>
      <w:r w:rsidRPr="00B55FF7">
        <w:rPr>
          <w:rFonts w:ascii="Arial" w:hAnsi="Arial" w:cs="Arial"/>
          <w:sz w:val="14"/>
          <w:szCs w:val="14"/>
        </w:rPr>
        <w:t xml:space="preserve"> [Referencia</w:t>
      </w:r>
      <w:r w:rsidRPr="00B55FF7">
        <w:rPr>
          <w:rFonts w:ascii="Arial" w:hAnsi="Arial" w:cs="Arial"/>
          <w:spacing w:val="8"/>
          <w:sz w:val="14"/>
          <w:szCs w:val="14"/>
        </w:rPr>
        <w:t xml:space="preserve"> </w:t>
      </w:r>
      <w:r w:rsidRPr="00B55FF7">
        <w:rPr>
          <w:rFonts w:ascii="Arial" w:hAnsi="Arial" w:cs="Arial"/>
          <w:sz w:val="14"/>
          <w:szCs w:val="14"/>
        </w:rPr>
        <w:t>propia</w:t>
      </w:r>
      <w:r w:rsidRPr="00B55FF7">
        <w:rPr>
          <w:rFonts w:ascii="Arial" w:hAnsi="Arial" w:cs="Arial"/>
          <w:spacing w:val="7"/>
          <w:sz w:val="14"/>
          <w:szCs w:val="14"/>
        </w:rPr>
        <w:t xml:space="preserve"> </w:t>
      </w:r>
      <w:r w:rsidRPr="00B55FF7">
        <w:rPr>
          <w:rFonts w:ascii="Arial" w:hAnsi="Arial" w:cs="Arial"/>
          <w:sz w:val="14"/>
          <w:szCs w:val="14"/>
        </w:rPr>
        <w:t>de</w:t>
      </w:r>
      <w:r w:rsidRPr="00B55FF7">
        <w:rPr>
          <w:rFonts w:ascii="Arial" w:hAnsi="Arial" w:cs="Arial"/>
          <w:spacing w:val="7"/>
          <w:sz w:val="14"/>
          <w:szCs w:val="14"/>
        </w:rPr>
        <w:t xml:space="preserve"> </w:t>
      </w:r>
      <w:r w:rsidRPr="00B55FF7">
        <w:rPr>
          <w:rFonts w:ascii="Arial" w:hAnsi="Arial" w:cs="Arial"/>
          <w:sz w:val="14"/>
          <w:szCs w:val="14"/>
        </w:rPr>
        <w:t>la</w:t>
      </w:r>
      <w:r w:rsidRPr="00B55FF7">
        <w:rPr>
          <w:rFonts w:ascii="Arial" w:hAnsi="Arial" w:cs="Arial"/>
          <w:spacing w:val="7"/>
          <w:sz w:val="14"/>
          <w:szCs w:val="14"/>
        </w:rPr>
        <w:t xml:space="preserve"> </w:t>
      </w:r>
      <w:r w:rsidRPr="00B55FF7">
        <w:rPr>
          <w:rFonts w:ascii="Arial" w:hAnsi="Arial" w:cs="Arial"/>
          <w:sz w:val="14"/>
          <w:szCs w:val="14"/>
        </w:rPr>
        <w:t>cita]</w:t>
      </w:r>
      <w:r w:rsidRPr="00B55FF7">
        <w:rPr>
          <w:rFonts w:ascii="Arial" w:hAnsi="Arial" w:cs="Arial"/>
          <w:spacing w:val="8"/>
          <w:sz w:val="14"/>
          <w:szCs w:val="14"/>
        </w:rPr>
        <w:t xml:space="preserve"> </w:t>
      </w:r>
      <w:r w:rsidRPr="00B55FF7">
        <w:rPr>
          <w:rFonts w:ascii="Arial" w:hAnsi="Arial" w:cs="Arial"/>
          <w:sz w:val="14"/>
          <w:szCs w:val="14"/>
        </w:rPr>
        <w:t>“CE.</w:t>
      </w:r>
      <w:r w:rsidRPr="00B55FF7">
        <w:rPr>
          <w:rFonts w:ascii="Arial" w:hAnsi="Arial" w:cs="Arial"/>
          <w:spacing w:val="7"/>
          <w:sz w:val="14"/>
          <w:szCs w:val="14"/>
        </w:rPr>
        <w:t xml:space="preserve"> </w:t>
      </w:r>
      <w:r w:rsidRPr="00B55FF7">
        <w:rPr>
          <w:rFonts w:ascii="Arial" w:hAnsi="Arial" w:cs="Arial"/>
          <w:sz w:val="14"/>
          <w:szCs w:val="14"/>
        </w:rPr>
        <w:t>SCSC.</w:t>
      </w:r>
      <w:r w:rsidRPr="00B55FF7">
        <w:rPr>
          <w:rFonts w:ascii="Arial" w:hAnsi="Arial" w:cs="Arial"/>
          <w:spacing w:val="7"/>
          <w:sz w:val="14"/>
          <w:szCs w:val="14"/>
        </w:rPr>
        <w:t xml:space="preserve"> </w:t>
      </w:r>
      <w:r w:rsidRPr="00B55FF7">
        <w:rPr>
          <w:rFonts w:ascii="Arial" w:hAnsi="Arial" w:cs="Arial"/>
          <w:sz w:val="14"/>
          <w:szCs w:val="14"/>
        </w:rPr>
        <w:t>Concepto</w:t>
      </w:r>
      <w:r w:rsidRPr="00B55FF7">
        <w:rPr>
          <w:rFonts w:ascii="Arial" w:hAnsi="Arial" w:cs="Arial"/>
          <w:spacing w:val="7"/>
          <w:sz w:val="14"/>
          <w:szCs w:val="14"/>
        </w:rPr>
        <w:t xml:space="preserve"> </w:t>
      </w:r>
      <w:r w:rsidRPr="00B55FF7">
        <w:rPr>
          <w:rFonts w:ascii="Arial" w:hAnsi="Arial" w:cs="Arial"/>
          <w:sz w:val="14"/>
          <w:szCs w:val="14"/>
        </w:rPr>
        <w:t>de</w:t>
      </w:r>
      <w:r w:rsidRPr="00B55FF7">
        <w:rPr>
          <w:rFonts w:ascii="Arial" w:hAnsi="Arial" w:cs="Arial"/>
          <w:spacing w:val="7"/>
          <w:sz w:val="14"/>
          <w:szCs w:val="14"/>
        </w:rPr>
        <w:t xml:space="preserve"> </w:t>
      </w:r>
      <w:r w:rsidRPr="00B55FF7">
        <w:rPr>
          <w:rFonts w:ascii="Arial" w:hAnsi="Arial" w:cs="Arial"/>
          <w:sz w:val="14"/>
          <w:szCs w:val="14"/>
        </w:rPr>
        <w:t>1</w:t>
      </w:r>
      <w:r w:rsidRPr="00B55FF7">
        <w:rPr>
          <w:rFonts w:ascii="Arial" w:hAnsi="Arial" w:cs="Arial"/>
          <w:spacing w:val="8"/>
          <w:sz w:val="14"/>
          <w:szCs w:val="14"/>
        </w:rPr>
        <w:t xml:space="preserve"> </w:t>
      </w:r>
      <w:r w:rsidRPr="00B55FF7">
        <w:rPr>
          <w:rFonts w:ascii="Arial" w:hAnsi="Arial" w:cs="Arial"/>
          <w:sz w:val="14"/>
          <w:szCs w:val="14"/>
        </w:rPr>
        <w:t>de</w:t>
      </w:r>
      <w:r w:rsidRPr="00B55FF7">
        <w:rPr>
          <w:rFonts w:ascii="Arial" w:hAnsi="Arial" w:cs="Arial"/>
          <w:spacing w:val="7"/>
          <w:sz w:val="14"/>
          <w:szCs w:val="14"/>
        </w:rPr>
        <w:t xml:space="preserve"> </w:t>
      </w:r>
      <w:r w:rsidRPr="00B55FF7">
        <w:rPr>
          <w:rFonts w:ascii="Arial" w:hAnsi="Arial" w:cs="Arial"/>
          <w:sz w:val="14"/>
          <w:szCs w:val="14"/>
        </w:rPr>
        <w:t>noviembre</w:t>
      </w:r>
      <w:r w:rsidRPr="00B55FF7">
        <w:rPr>
          <w:rFonts w:ascii="Arial" w:hAnsi="Arial" w:cs="Arial"/>
          <w:spacing w:val="7"/>
          <w:sz w:val="14"/>
          <w:szCs w:val="14"/>
        </w:rPr>
        <w:t xml:space="preserve"> </w:t>
      </w:r>
      <w:r w:rsidRPr="00B55FF7">
        <w:rPr>
          <w:rFonts w:ascii="Arial" w:hAnsi="Arial" w:cs="Arial"/>
          <w:sz w:val="14"/>
          <w:szCs w:val="14"/>
        </w:rPr>
        <w:t>de</w:t>
      </w:r>
      <w:r w:rsidRPr="00B55FF7">
        <w:rPr>
          <w:rFonts w:ascii="Arial" w:hAnsi="Arial" w:cs="Arial"/>
          <w:spacing w:val="7"/>
          <w:sz w:val="14"/>
          <w:szCs w:val="14"/>
        </w:rPr>
        <w:t xml:space="preserve"> </w:t>
      </w:r>
      <w:r w:rsidRPr="00B55FF7">
        <w:rPr>
          <w:rFonts w:ascii="Arial" w:hAnsi="Arial" w:cs="Arial"/>
          <w:sz w:val="14"/>
          <w:szCs w:val="14"/>
        </w:rPr>
        <w:t>2016</w:t>
      </w:r>
      <w:r w:rsidRPr="00B55FF7">
        <w:rPr>
          <w:rFonts w:ascii="Arial" w:hAnsi="Arial" w:cs="Arial"/>
          <w:spacing w:val="8"/>
          <w:sz w:val="14"/>
          <w:szCs w:val="14"/>
        </w:rPr>
        <w:t xml:space="preserve"> </w:t>
      </w:r>
      <w:r w:rsidRPr="00B55FF7">
        <w:rPr>
          <w:rFonts w:ascii="Arial" w:hAnsi="Arial" w:cs="Arial"/>
          <w:sz w:val="14"/>
          <w:szCs w:val="14"/>
        </w:rPr>
        <w:t>[Rad.</w:t>
      </w:r>
      <w:r w:rsidRPr="00B55FF7">
        <w:rPr>
          <w:rFonts w:ascii="Arial" w:hAnsi="Arial" w:cs="Arial"/>
          <w:spacing w:val="7"/>
          <w:sz w:val="14"/>
          <w:szCs w:val="14"/>
        </w:rPr>
        <w:t xml:space="preserve"> </w:t>
      </w:r>
      <w:r w:rsidRPr="00B55FF7">
        <w:rPr>
          <w:rFonts w:ascii="Arial" w:hAnsi="Arial" w:cs="Arial"/>
          <w:sz w:val="14"/>
          <w:szCs w:val="14"/>
        </w:rPr>
        <w:t>11001-03-06-000-</w:t>
      </w:r>
      <w:r w:rsidRPr="00B55FF7">
        <w:rPr>
          <w:rFonts w:ascii="Arial" w:hAnsi="Arial" w:cs="Arial"/>
          <w:spacing w:val="1"/>
          <w:sz w:val="14"/>
          <w:szCs w:val="14"/>
        </w:rPr>
        <w:t xml:space="preserve"> </w:t>
      </w:r>
      <w:r w:rsidRPr="00B55FF7">
        <w:rPr>
          <w:rFonts w:ascii="Arial" w:hAnsi="Arial" w:cs="Arial"/>
          <w:sz w:val="14"/>
          <w:szCs w:val="14"/>
        </w:rPr>
        <w:t>2016-00125-00(2305)].</w:t>
      </w:r>
      <w:r w:rsidRPr="00B55FF7">
        <w:rPr>
          <w:rFonts w:ascii="Arial" w:hAnsi="Arial" w:cs="Arial"/>
          <w:spacing w:val="-2"/>
          <w:sz w:val="14"/>
          <w:szCs w:val="14"/>
        </w:rPr>
        <w:t xml:space="preserve"> </w:t>
      </w:r>
      <w:r w:rsidRPr="00B55FF7">
        <w:rPr>
          <w:rFonts w:ascii="Arial" w:hAnsi="Arial" w:cs="Arial"/>
          <w:sz w:val="14"/>
          <w:szCs w:val="14"/>
        </w:rPr>
        <w:t>MP.</w:t>
      </w:r>
      <w:r w:rsidRPr="00B55FF7">
        <w:rPr>
          <w:rFonts w:ascii="Arial" w:hAnsi="Arial" w:cs="Arial"/>
          <w:spacing w:val="-1"/>
          <w:sz w:val="14"/>
          <w:szCs w:val="14"/>
        </w:rPr>
        <w:t xml:space="preserve"> </w:t>
      </w:r>
      <w:r w:rsidRPr="00B55FF7">
        <w:rPr>
          <w:rFonts w:ascii="Arial" w:hAnsi="Arial" w:cs="Arial"/>
          <w:sz w:val="14"/>
          <w:szCs w:val="14"/>
        </w:rPr>
        <w:t>Germán</w:t>
      </w:r>
      <w:r w:rsidRPr="00B55FF7">
        <w:rPr>
          <w:rFonts w:ascii="Arial" w:hAnsi="Arial" w:cs="Arial"/>
          <w:spacing w:val="-1"/>
          <w:sz w:val="14"/>
          <w:szCs w:val="14"/>
        </w:rPr>
        <w:t xml:space="preserve"> </w:t>
      </w:r>
      <w:r w:rsidRPr="00B55FF7">
        <w:rPr>
          <w:rFonts w:ascii="Arial" w:hAnsi="Arial" w:cs="Arial"/>
          <w:sz w:val="14"/>
          <w:szCs w:val="14"/>
        </w:rPr>
        <w:t>Alberto</w:t>
      </w:r>
      <w:r w:rsidRPr="00B55FF7">
        <w:rPr>
          <w:rFonts w:ascii="Arial" w:hAnsi="Arial" w:cs="Arial"/>
          <w:spacing w:val="-2"/>
          <w:sz w:val="14"/>
          <w:szCs w:val="14"/>
        </w:rPr>
        <w:t xml:space="preserve"> </w:t>
      </w:r>
      <w:r w:rsidRPr="00B55FF7">
        <w:rPr>
          <w:rFonts w:ascii="Arial" w:hAnsi="Arial" w:cs="Arial"/>
          <w:sz w:val="14"/>
          <w:szCs w:val="14"/>
        </w:rPr>
        <w:t>Bula</w:t>
      </w:r>
      <w:r w:rsidRPr="00B55FF7">
        <w:rPr>
          <w:rFonts w:ascii="Arial" w:hAnsi="Arial" w:cs="Arial"/>
          <w:spacing w:val="-1"/>
          <w:sz w:val="14"/>
          <w:szCs w:val="14"/>
        </w:rPr>
        <w:t xml:space="preserve"> </w:t>
      </w:r>
      <w:r w:rsidRPr="00B55FF7">
        <w:rPr>
          <w:rFonts w:ascii="Arial" w:hAnsi="Arial" w:cs="Arial"/>
          <w:sz w:val="14"/>
          <w:szCs w:val="14"/>
        </w:rPr>
        <w:t>Escobar”.</w:t>
      </w:r>
    </w:p>
    <w:p w14:paraId="7BC59434" w14:textId="2A8F0ACB" w:rsidR="00B55FF7" w:rsidRDefault="00B55FF7">
      <w:pPr>
        <w:pStyle w:val="Textonotapie"/>
      </w:pPr>
    </w:p>
  </w:footnote>
  <w:footnote w:id="17">
    <w:p w14:paraId="21635EA2" w14:textId="75F77E84" w:rsidR="00A82DAD" w:rsidRPr="00A82DAD" w:rsidRDefault="00A82DAD" w:rsidP="00A82DAD">
      <w:pPr>
        <w:ind w:left="118" w:right="177" w:firstLine="708"/>
        <w:jc w:val="both"/>
        <w:rPr>
          <w:rFonts w:ascii="Arial" w:hAnsi="Arial" w:cs="Arial"/>
          <w:sz w:val="14"/>
          <w:szCs w:val="14"/>
        </w:rPr>
      </w:pPr>
      <w:r w:rsidRPr="00A82DAD">
        <w:rPr>
          <w:rStyle w:val="Refdenotaalpie"/>
          <w:rFonts w:ascii="Arial" w:hAnsi="Arial" w:cs="Arial"/>
          <w:sz w:val="14"/>
          <w:szCs w:val="14"/>
        </w:rPr>
        <w:footnoteRef/>
      </w:r>
      <w:r w:rsidRPr="00A82DAD">
        <w:rPr>
          <w:rFonts w:ascii="Arial" w:hAnsi="Arial" w:cs="Arial"/>
          <w:sz w:val="14"/>
          <w:szCs w:val="14"/>
        </w:rPr>
        <w:t xml:space="preserve"> [Referencia propia de la cita] “CE. SCSC. Concepto de 30 de abril de 2008 [Rad. 11001-03-06-000-2008-</w:t>
      </w:r>
      <w:r w:rsidRPr="00A82DAD">
        <w:rPr>
          <w:rFonts w:ascii="Arial" w:hAnsi="Arial" w:cs="Arial"/>
          <w:spacing w:val="1"/>
          <w:sz w:val="14"/>
          <w:szCs w:val="14"/>
        </w:rPr>
        <w:t xml:space="preserve"> </w:t>
      </w:r>
      <w:r w:rsidRPr="00A82DAD">
        <w:rPr>
          <w:rFonts w:ascii="Arial" w:hAnsi="Arial" w:cs="Arial"/>
          <w:sz w:val="14"/>
          <w:szCs w:val="14"/>
        </w:rPr>
        <w:t>00013-00(1881)].</w:t>
      </w:r>
      <w:r w:rsidRPr="00A82DAD">
        <w:rPr>
          <w:rFonts w:ascii="Arial" w:hAnsi="Arial" w:cs="Arial"/>
          <w:spacing w:val="1"/>
          <w:sz w:val="14"/>
          <w:szCs w:val="14"/>
        </w:rPr>
        <w:t xml:space="preserve"> </w:t>
      </w:r>
      <w:r w:rsidRPr="00A82DAD">
        <w:rPr>
          <w:rFonts w:ascii="Arial" w:hAnsi="Arial" w:cs="Arial"/>
          <w:sz w:val="14"/>
          <w:szCs w:val="14"/>
        </w:rPr>
        <w:t>MP.</w:t>
      </w:r>
      <w:r w:rsidRPr="00A82DAD">
        <w:rPr>
          <w:rFonts w:ascii="Arial" w:hAnsi="Arial" w:cs="Arial"/>
          <w:spacing w:val="1"/>
          <w:sz w:val="14"/>
          <w:szCs w:val="14"/>
        </w:rPr>
        <w:t xml:space="preserve"> </w:t>
      </w:r>
      <w:r w:rsidRPr="00A82DAD">
        <w:rPr>
          <w:rFonts w:ascii="Arial" w:hAnsi="Arial" w:cs="Arial"/>
          <w:sz w:val="14"/>
          <w:szCs w:val="14"/>
        </w:rPr>
        <w:t>Enrique</w:t>
      </w:r>
      <w:r w:rsidRPr="00A82DAD">
        <w:rPr>
          <w:rFonts w:ascii="Arial" w:hAnsi="Arial" w:cs="Arial"/>
          <w:spacing w:val="1"/>
          <w:sz w:val="14"/>
          <w:szCs w:val="14"/>
        </w:rPr>
        <w:t xml:space="preserve"> </w:t>
      </w:r>
      <w:r w:rsidRPr="00A82DAD">
        <w:rPr>
          <w:rFonts w:ascii="Arial" w:hAnsi="Arial" w:cs="Arial"/>
          <w:sz w:val="14"/>
          <w:szCs w:val="14"/>
        </w:rPr>
        <w:t>José</w:t>
      </w:r>
      <w:r w:rsidRPr="00A82DAD">
        <w:rPr>
          <w:rFonts w:ascii="Arial" w:hAnsi="Arial" w:cs="Arial"/>
          <w:spacing w:val="1"/>
          <w:sz w:val="14"/>
          <w:szCs w:val="14"/>
        </w:rPr>
        <w:t xml:space="preserve"> </w:t>
      </w:r>
      <w:r w:rsidRPr="00A82DAD">
        <w:rPr>
          <w:rFonts w:ascii="Arial" w:hAnsi="Arial" w:cs="Arial"/>
          <w:sz w:val="14"/>
          <w:szCs w:val="14"/>
        </w:rPr>
        <w:t>Arboleda</w:t>
      </w:r>
      <w:r w:rsidRPr="00A82DAD">
        <w:rPr>
          <w:rFonts w:ascii="Arial" w:hAnsi="Arial" w:cs="Arial"/>
          <w:spacing w:val="1"/>
          <w:sz w:val="14"/>
          <w:szCs w:val="14"/>
        </w:rPr>
        <w:t xml:space="preserve"> </w:t>
      </w:r>
      <w:r w:rsidRPr="00A82DAD">
        <w:rPr>
          <w:rFonts w:ascii="Arial" w:hAnsi="Arial" w:cs="Arial"/>
          <w:sz w:val="14"/>
          <w:szCs w:val="14"/>
        </w:rPr>
        <w:t>Perdomo.</w:t>
      </w:r>
      <w:r w:rsidRPr="00A82DAD">
        <w:rPr>
          <w:rFonts w:ascii="Arial" w:hAnsi="Arial" w:cs="Arial"/>
          <w:spacing w:val="1"/>
          <w:sz w:val="14"/>
          <w:szCs w:val="14"/>
        </w:rPr>
        <w:t xml:space="preserve"> </w:t>
      </w:r>
      <w:r w:rsidRPr="00A82DAD">
        <w:rPr>
          <w:rFonts w:ascii="Arial" w:hAnsi="Arial" w:cs="Arial"/>
          <w:sz w:val="14"/>
          <w:szCs w:val="14"/>
        </w:rPr>
        <w:t>En</w:t>
      </w:r>
      <w:r w:rsidRPr="00A82DAD">
        <w:rPr>
          <w:rFonts w:ascii="Arial" w:hAnsi="Arial" w:cs="Arial"/>
          <w:spacing w:val="1"/>
          <w:sz w:val="14"/>
          <w:szCs w:val="14"/>
        </w:rPr>
        <w:t xml:space="preserve"> </w:t>
      </w:r>
      <w:r w:rsidRPr="00A82DAD">
        <w:rPr>
          <w:rFonts w:ascii="Arial" w:hAnsi="Arial" w:cs="Arial"/>
          <w:sz w:val="14"/>
          <w:szCs w:val="14"/>
        </w:rPr>
        <w:t>esta</w:t>
      </w:r>
      <w:r w:rsidRPr="00A82DAD">
        <w:rPr>
          <w:rFonts w:ascii="Arial" w:hAnsi="Arial" w:cs="Arial"/>
          <w:spacing w:val="1"/>
          <w:sz w:val="14"/>
          <w:szCs w:val="14"/>
        </w:rPr>
        <w:t xml:space="preserve"> </w:t>
      </w:r>
      <w:r w:rsidRPr="00A82DAD">
        <w:rPr>
          <w:rFonts w:ascii="Arial" w:hAnsi="Arial" w:cs="Arial"/>
          <w:sz w:val="14"/>
          <w:szCs w:val="14"/>
        </w:rPr>
        <w:t>oportunidad,</w:t>
      </w:r>
      <w:r w:rsidRPr="00A82DAD">
        <w:rPr>
          <w:rFonts w:ascii="Arial" w:hAnsi="Arial" w:cs="Arial"/>
          <w:spacing w:val="1"/>
          <w:sz w:val="14"/>
          <w:szCs w:val="14"/>
        </w:rPr>
        <w:t xml:space="preserve"> </w:t>
      </w:r>
      <w:r w:rsidRPr="00A82DAD">
        <w:rPr>
          <w:rFonts w:ascii="Arial" w:hAnsi="Arial" w:cs="Arial"/>
          <w:sz w:val="14"/>
          <w:szCs w:val="14"/>
        </w:rPr>
        <w:t>la</w:t>
      </w:r>
      <w:r w:rsidRPr="00A82DAD">
        <w:rPr>
          <w:rFonts w:ascii="Arial" w:hAnsi="Arial" w:cs="Arial"/>
          <w:spacing w:val="1"/>
          <w:sz w:val="14"/>
          <w:szCs w:val="14"/>
        </w:rPr>
        <w:t xml:space="preserve"> </w:t>
      </w:r>
      <w:r w:rsidRPr="00A82DAD">
        <w:rPr>
          <w:rFonts w:ascii="Arial" w:hAnsi="Arial" w:cs="Arial"/>
          <w:sz w:val="14"/>
          <w:szCs w:val="14"/>
        </w:rPr>
        <w:t>Sala</w:t>
      </w:r>
      <w:r w:rsidRPr="00A82DAD">
        <w:rPr>
          <w:rFonts w:ascii="Arial" w:hAnsi="Arial" w:cs="Arial"/>
          <w:spacing w:val="1"/>
          <w:sz w:val="14"/>
          <w:szCs w:val="14"/>
        </w:rPr>
        <w:t xml:space="preserve"> </w:t>
      </w:r>
      <w:r w:rsidRPr="00A82DAD">
        <w:rPr>
          <w:rFonts w:ascii="Arial" w:hAnsi="Arial" w:cs="Arial"/>
          <w:sz w:val="14"/>
          <w:szCs w:val="14"/>
        </w:rPr>
        <w:t>indicó</w:t>
      </w:r>
      <w:r w:rsidRPr="00A82DAD">
        <w:rPr>
          <w:rFonts w:ascii="Arial" w:hAnsi="Arial" w:cs="Arial"/>
          <w:spacing w:val="1"/>
          <w:sz w:val="14"/>
          <w:szCs w:val="14"/>
        </w:rPr>
        <w:t xml:space="preserve"> </w:t>
      </w:r>
      <w:r w:rsidRPr="00A82DAD">
        <w:rPr>
          <w:rFonts w:ascii="Arial" w:hAnsi="Arial" w:cs="Arial"/>
          <w:sz w:val="14"/>
          <w:szCs w:val="14"/>
        </w:rPr>
        <w:t>que</w:t>
      </w:r>
      <w:r w:rsidRPr="00A82DAD">
        <w:rPr>
          <w:rFonts w:ascii="Arial" w:hAnsi="Arial" w:cs="Arial"/>
          <w:spacing w:val="1"/>
          <w:sz w:val="14"/>
          <w:szCs w:val="14"/>
        </w:rPr>
        <w:t xml:space="preserve"> </w:t>
      </w:r>
      <w:r w:rsidRPr="00A82DAD">
        <w:rPr>
          <w:rFonts w:ascii="Arial" w:hAnsi="Arial" w:cs="Arial"/>
          <w:sz w:val="14"/>
          <w:szCs w:val="14"/>
        </w:rPr>
        <w:t>el</w:t>
      </w:r>
      <w:r w:rsidRPr="00A82DAD">
        <w:rPr>
          <w:rFonts w:ascii="Arial" w:hAnsi="Arial" w:cs="Arial"/>
          <w:spacing w:val="1"/>
          <w:sz w:val="14"/>
          <w:szCs w:val="14"/>
        </w:rPr>
        <w:t xml:space="preserve"> </w:t>
      </w:r>
      <w:r w:rsidRPr="00A82DAD">
        <w:rPr>
          <w:rFonts w:ascii="Arial" w:hAnsi="Arial" w:cs="Arial"/>
          <w:sz w:val="14"/>
          <w:szCs w:val="14"/>
        </w:rPr>
        <w:t>contenido</w:t>
      </w:r>
      <w:r w:rsidRPr="00A82DAD">
        <w:rPr>
          <w:rFonts w:ascii="Arial" w:hAnsi="Arial" w:cs="Arial"/>
          <w:spacing w:val="-47"/>
          <w:sz w:val="14"/>
          <w:szCs w:val="14"/>
        </w:rPr>
        <w:t xml:space="preserve"> </w:t>
      </w:r>
      <w:r w:rsidRPr="00A82DAD">
        <w:rPr>
          <w:rFonts w:ascii="Arial" w:hAnsi="Arial" w:cs="Arial"/>
          <w:i/>
          <w:sz w:val="14"/>
          <w:szCs w:val="14"/>
        </w:rPr>
        <w:t xml:space="preserve">“obligacional” </w:t>
      </w:r>
      <w:r w:rsidRPr="00A82DAD">
        <w:rPr>
          <w:rFonts w:ascii="Arial" w:hAnsi="Arial" w:cs="Arial"/>
          <w:sz w:val="14"/>
          <w:szCs w:val="14"/>
        </w:rPr>
        <w:t>de los convenios se estructura definiendo el resultado querido por las partes y los medios que cada</w:t>
      </w:r>
      <w:r w:rsidRPr="00A82DAD">
        <w:rPr>
          <w:rFonts w:ascii="Arial" w:hAnsi="Arial" w:cs="Arial"/>
          <w:spacing w:val="1"/>
          <w:sz w:val="14"/>
          <w:szCs w:val="14"/>
        </w:rPr>
        <w:t xml:space="preserve"> </w:t>
      </w:r>
      <w:r w:rsidRPr="00A82DAD">
        <w:rPr>
          <w:rFonts w:ascii="Arial" w:hAnsi="Arial" w:cs="Arial"/>
          <w:sz w:val="14"/>
          <w:szCs w:val="14"/>
        </w:rPr>
        <w:t>entidad</w:t>
      </w:r>
      <w:r w:rsidRPr="00A82DAD">
        <w:rPr>
          <w:rFonts w:ascii="Arial" w:hAnsi="Arial" w:cs="Arial"/>
          <w:spacing w:val="-2"/>
          <w:sz w:val="14"/>
          <w:szCs w:val="14"/>
        </w:rPr>
        <w:t xml:space="preserve"> </w:t>
      </w:r>
      <w:r w:rsidRPr="00A82DAD">
        <w:rPr>
          <w:rFonts w:ascii="Arial" w:hAnsi="Arial" w:cs="Arial"/>
          <w:sz w:val="14"/>
          <w:szCs w:val="14"/>
        </w:rPr>
        <w:t>despliega</w:t>
      </w:r>
      <w:r w:rsidRPr="00A82DAD">
        <w:rPr>
          <w:rFonts w:ascii="Arial" w:hAnsi="Arial" w:cs="Arial"/>
          <w:spacing w:val="-1"/>
          <w:sz w:val="14"/>
          <w:szCs w:val="14"/>
        </w:rPr>
        <w:t xml:space="preserve"> </w:t>
      </w:r>
      <w:r w:rsidRPr="00A82DAD">
        <w:rPr>
          <w:rFonts w:ascii="Arial" w:hAnsi="Arial" w:cs="Arial"/>
          <w:sz w:val="14"/>
          <w:szCs w:val="14"/>
        </w:rPr>
        <w:t>para</w:t>
      </w:r>
      <w:r w:rsidRPr="00A82DAD">
        <w:rPr>
          <w:rFonts w:ascii="Arial" w:hAnsi="Arial" w:cs="Arial"/>
          <w:spacing w:val="-1"/>
          <w:sz w:val="14"/>
          <w:szCs w:val="14"/>
        </w:rPr>
        <w:t xml:space="preserve"> </w:t>
      </w:r>
      <w:r w:rsidRPr="00A82DAD">
        <w:rPr>
          <w:rFonts w:ascii="Arial" w:hAnsi="Arial" w:cs="Arial"/>
          <w:sz w:val="14"/>
          <w:szCs w:val="14"/>
        </w:rPr>
        <w:t>la</w:t>
      </w:r>
      <w:r w:rsidRPr="00A82DAD">
        <w:rPr>
          <w:rFonts w:ascii="Arial" w:hAnsi="Arial" w:cs="Arial"/>
          <w:spacing w:val="-2"/>
          <w:sz w:val="14"/>
          <w:szCs w:val="14"/>
        </w:rPr>
        <w:t xml:space="preserve"> </w:t>
      </w:r>
      <w:r w:rsidRPr="00A82DAD">
        <w:rPr>
          <w:rFonts w:ascii="Arial" w:hAnsi="Arial" w:cs="Arial"/>
          <w:sz w:val="14"/>
          <w:szCs w:val="14"/>
        </w:rPr>
        <w:t>obtención</w:t>
      </w:r>
      <w:r w:rsidRPr="00A82DAD">
        <w:rPr>
          <w:rFonts w:ascii="Arial" w:hAnsi="Arial" w:cs="Arial"/>
          <w:spacing w:val="-1"/>
          <w:sz w:val="14"/>
          <w:szCs w:val="14"/>
        </w:rPr>
        <w:t xml:space="preserve"> </w:t>
      </w:r>
      <w:r w:rsidRPr="00A82DAD">
        <w:rPr>
          <w:rFonts w:ascii="Arial" w:hAnsi="Arial" w:cs="Arial"/>
          <w:sz w:val="14"/>
          <w:szCs w:val="14"/>
        </w:rPr>
        <w:t>del</w:t>
      </w:r>
      <w:r w:rsidRPr="00A82DAD">
        <w:rPr>
          <w:rFonts w:ascii="Arial" w:hAnsi="Arial" w:cs="Arial"/>
          <w:spacing w:val="-1"/>
          <w:sz w:val="14"/>
          <w:szCs w:val="14"/>
        </w:rPr>
        <w:t xml:space="preserve"> </w:t>
      </w:r>
      <w:r w:rsidRPr="00A82DAD">
        <w:rPr>
          <w:rFonts w:ascii="Arial" w:hAnsi="Arial" w:cs="Arial"/>
          <w:sz w:val="14"/>
          <w:szCs w:val="14"/>
        </w:rPr>
        <w:t>respectivo</w:t>
      </w:r>
      <w:r w:rsidRPr="00A82DAD">
        <w:rPr>
          <w:rFonts w:ascii="Arial" w:hAnsi="Arial" w:cs="Arial"/>
          <w:spacing w:val="-1"/>
          <w:sz w:val="14"/>
          <w:szCs w:val="14"/>
        </w:rPr>
        <w:t xml:space="preserve"> </w:t>
      </w:r>
      <w:r w:rsidRPr="00A82DAD">
        <w:rPr>
          <w:rFonts w:ascii="Arial" w:hAnsi="Arial" w:cs="Arial"/>
          <w:sz w:val="14"/>
          <w:szCs w:val="14"/>
        </w:rPr>
        <w:t>objeto”.</w:t>
      </w:r>
    </w:p>
    <w:p w14:paraId="2E91270F" w14:textId="7C323E4C" w:rsidR="00A82DAD" w:rsidRPr="00A82DAD" w:rsidRDefault="00A82DAD">
      <w:pPr>
        <w:pStyle w:val="Textonotapie"/>
        <w:rPr>
          <w:lang w:val="es-CO"/>
        </w:rPr>
      </w:pPr>
    </w:p>
  </w:footnote>
  <w:footnote w:id="18">
    <w:p w14:paraId="7872D881" w14:textId="0005C8E7" w:rsidR="00A82DAD" w:rsidRPr="00A82DAD" w:rsidRDefault="00A82DAD" w:rsidP="00A82DAD">
      <w:pPr>
        <w:ind w:left="118" w:right="177" w:firstLine="708"/>
        <w:jc w:val="both"/>
      </w:pPr>
      <w:r>
        <w:rPr>
          <w:rStyle w:val="Refdenotaalpie"/>
        </w:rPr>
        <w:footnoteRef/>
      </w:r>
      <w:r>
        <w:t xml:space="preserve"> </w:t>
      </w:r>
      <w:r w:rsidRPr="00A82DAD">
        <w:rPr>
          <w:rFonts w:ascii="Arial" w:hAnsi="Arial" w:cs="Arial"/>
          <w:sz w:val="14"/>
          <w:szCs w:val="14"/>
        </w:rPr>
        <w:t xml:space="preserve"> [Referencia propia de la cita] “La normativa vigente del EGCAP </w:t>
      </w:r>
      <w:r w:rsidRPr="00A82DAD">
        <w:rPr>
          <w:rFonts w:ascii="Arial" w:hAnsi="Arial" w:cs="Arial"/>
          <w:i/>
          <w:sz w:val="14"/>
          <w:szCs w:val="14"/>
        </w:rPr>
        <w:t>[literal c) del numeral 4. del artículo 2 de la</w:t>
      </w:r>
      <w:r w:rsidRPr="00A82DAD">
        <w:rPr>
          <w:rFonts w:ascii="Arial" w:hAnsi="Arial" w:cs="Arial"/>
          <w:i/>
          <w:spacing w:val="-47"/>
          <w:sz w:val="14"/>
          <w:szCs w:val="14"/>
        </w:rPr>
        <w:t xml:space="preserve"> </w:t>
      </w:r>
      <w:r w:rsidRPr="00A82DAD">
        <w:rPr>
          <w:rFonts w:ascii="Arial" w:hAnsi="Arial" w:cs="Arial"/>
          <w:i/>
          <w:sz w:val="14"/>
          <w:szCs w:val="14"/>
        </w:rPr>
        <w:t>Ley</w:t>
      </w:r>
      <w:r w:rsidRPr="00A82DAD">
        <w:rPr>
          <w:rFonts w:ascii="Arial" w:hAnsi="Arial" w:cs="Arial"/>
          <w:i/>
          <w:spacing w:val="-5"/>
          <w:sz w:val="14"/>
          <w:szCs w:val="14"/>
        </w:rPr>
        <w:t xml:space="preserve"> </w:t>
      </w:r>
      <w:r w:rsidRPr="00A82DAD">
        <w:rPr>
          <w:rFonts w:ascii="Arial" w:hAnsi="Arial" w:cs="Arial"/>
          <w:i/>
          <w:sz w:val="14"/>
          <w:szCs w:val="14"/>
        </w:rPr>
        <w:t>1150/07]</w:t>
      </w:r>
      <w:r w:rsidRPr="00A82DAD">
        <w:rPr>
          <w:rFonts w:ascii="Arial" w:hAnsi="Arial" w:cs="Arial"/>
          <w:i/>
          <w:spacing w:val="-5"/>
          <w:sz w:val="14"/>
          <w:szCs w:val="14"/>
        </w:rPr>
        <w:t xml:space="preserve"> </w:t>
      </w:r>
      <w:r w:rsidRPr="00A82DAD">
        <w:rPr>
          <w:rFonts w:ascii="Arial" w:hAnsi="Arial" w:cs="Arial"/>
          <w:sz w:val="14"/>
          <w:szCs w:val="14"/>
        </w:rPr>
        <w:t>se</w:t>
      </w:r>
      <w:r w:rsidRPr="00A82DAD">
        <w:rPr>
          <w:rFonts w:ascii="Arial" w:hAnsi="Arial" w:cs="Arial"/>
          <w:spacing w:val="-5"/>
          <w:sz w:val="14"/>
          <w:szCs w:val="14"/>
        </w:rPr>
        <w:t xml:space="preserve"> </w:t>
      </w:r>
      <w:r w:rsidRPr="00A82DAD">
        <w:rPr>
          <w:rFonts w:ascii="Arial" w:hAnsi="Arial" w:cs="Arial"/>
          <w:sz w:val="14"/>
          <w:szCs w:val="14"/>
        </w:rPr>
        <w:t>refiere</w:t>
      </w:r>
      <w:r w:rsidRPr="00A82DAD">
        <w:rPr>
          <w:rFonts w:ascii="Arial" w:hAnsi="Arial" w:cs="Arial"/>
          <w:spacing w:val="-5"/>
          <w:sz w:val="14"/>
          <w:szCs w:val="14"/>
        </w:rPr>
        <w:t xml:space="preserve"> </w:t>
      </w:r>
      <w:r w:rsidRPr="00A82DAD">
        <w:rPr>
          <w:rFonts w:ascii="Arial" w:hAnsi="Arial" w:cs="Arial"/>
          <w:sz w:val="14"/>
          <w:szCs w:val="14"/>
        </w:rPr>
        <w:t>a</w:t>
      </w:r>
      <w:r w:rsidRPr="00A82DAD">
        <w:rPr>
          <w:rFonts w:ascii="Arial" w:hAnsi="Arial" w:cs="Arial"/>
          <w:spacing w:val="-5"/>
          <w:sz w:val="14"/>
          <w:szCs w:val="14"/>
        </w:rPr>
        <w:t xml:space="preserve"> </w:t>
      </w:r>
      <w:r w:rsidRPr="00A82DAD">
        <w:rPr>
          <w:rFonts w:ascii="Arial" w:hAnsi="Arial" w:cs="Arial"/>
          <w:i/>
          <w:sz w:val="14"/>
          <w:szCs w:val="14"/>
        </w:rPr>
        <w:t>“contratos</w:t>
      </w:r>
      <w:r w:rsidRPr="00A82DAD">
        <w:rPr>
          <w:rFonts w:ascii="Arial" w:hAnsi="Arial" w:cs="Arial"/>
          <w:i/>
          <w:spacing w:val="-5"/>
          <w:sz w:val="14"/>
          <w:szCs w:val="14"/>
        </w:rPr>
        <w:t xml:space="preserve"> </w:t>
      </w:r>
      <w:r w:rsidRPr="00A82DAD">
        <w:rPr>
          <w:rFonts w:ascii="Arial" w:hAnsi="Arial" w:cs="Arial"/>
          <w:i/>
          <w:sz w:val="14"/>
          <w:szCs w:val="14"/>
        </w:rPr>
        <w:t>interadministrativos”</w:t>
      </w:r>
      <w:r w:rsidRPr="00A82DAD">
        <w:rPr>
          <w:rFonts w:ascii="Arial" w:hAnsi="Arial" w:cs="Arial"/>
          <w:i/>
          <w:spacing w:val="-5"/>
          <w:sz w:val="14"/>
          <w:szCs w:val="14"/>
        </w:rPr>
        <w:t xml:space="preserve"> </w:t>
      </w:r>
      <w:r w:rsidRPr="00A82DAD">
        <w:rPr>
          <w:rFonts w:ascii="Arial" w:hAnsi="Arial" w:cs="Arial"/>
          <w:sz w:val="14"/>
          <w:szCs w:val="14"/>
        </w:rPr>
        <w:t>en</w:t>
      </w:r>
      <w:r w:rsidRPr="00A82DAD">
        <w:rPr>
          <w:rFonts w:ascii="Arial" w:hAnsi="Arial" w:cs="Arial"/>
          <w:spacing w:val="-5"/>
          <w:sz w:val="14"/>
          <w:szCs w:val="14"/>
        </w:rPr>
        <w:t xml:space="preserve"> </w:t>
      </w:r>
      <w:r w:rsidRPr="00A82DAD">
        <w:rPr>
          <w:rFonts w:ascii="Arial" w:hAnsi="Arial" w:cs="Arial"/>
          <w:sz w:val="14"/>
          <w:szCs w:val="14"/>
        </w:rPr>
        <w:t>los</w:t>
      </w:r>
      <w:r w:rsidRPr="00A82DAD">
        <w:rPr>
          <w:rFonts w:ascii="Arial" w:hAnsi="Arial" w:cs="Arial"/>
          <w:spacing w:val="-5"/>
          <w:sz w:val="14"/>
          <w:szCs w:val="14"/>
        </w:rPr>
        <w:t xml:space="preserve"> </w:t>
      </w:r>
      <w:r w:rsidRPr="00A82DAD">
        <w:rPr>
          <w:rFonts w:ascii="Arial" w:hAnsi="Arial" w:cs="Arial"/>
          <w:sz w:val="14"/>
          <w:szCs w:val="14"/>
        </w:rPr>
        <w:t>que</w:t>
      </w:r>
      <w:r w:rsidRPr="00A82DAD">
        <w:rPr>
          <w:rFonts w:ascii="Arial" w:hAnsi="Arial" w:cs="Arial"/>
          <w:spacing w:val="-5"/>
          <w:sz w:val="14"/>
          <w:szCs w:val="14"/>
        </w:rPr>
        <w:t xml:space="preserve"> </w:t>
      </w:r>
      <w:r w:rsidRPr="00A82DAD">
        <w:rPr>
          <w:rFonts w:ascii="Arial" w:hAnsi="Arial" w:cs="Arial"/>
          <w:sz w:val="14"/>
          <w:szCs w:val="14"/>
        </w:rPr>
        <w:t>sí</w:t>
      </w:r>
      <w:r w:rsidRPr="00A82DAD">
        <w:rPr>
          <w:rFonts w:ascii="Arial" w:hAnsi="Arial" w:cs="Arial"/>
          <w:spacing w:val="-5"/>
          <w:sz w:val="14"/>
          <w:szCs w:val="14"/>
        </w:rPr>
        <w:t xml:space="preserve"> </w:t>
      </w:r>
      <w:r w:rsidRPr="00A82DAD">
        <w:rPr>
          <w:rFonts w:ascii="Arial" w:hAnsi="Arial" w:cs="Arial"/>
          <w:sz w:val="14"/>
          <w:szCs w:val="14"/>
        </w:rPr>
        <w:t>existe</w:t>
      </w:r>
      <w:r w:rsidRPr="00A82DAD">
        <w:rPr>
          <w:rFonts w:ascii="Arial" w:hAnsi="Arial" w:cs="Arial"/>
          <w:spacing w:val="-4"/>
          <w:sz w:val="14"/>
          <w:szCs w:val="14"/>
        </w:rPr>
        <w:t xml:space="preserve"> </w:t>
      </w:r>
      <w:r w:rsidRPr="00A82DAD">
        <w:rPr>
          <w:rFonts w:ascii="Arial" w:hAnsi="Arial" w:cs="Arial"/>
          <w:sz w:val="14"/>
          <w:szCs w:val="14"/>
        </w:rPr>
        <w:t>dicha</w:t>
      </w:r>
      <w:r w:rsidRPr="00A82DAD">
        <w:rPr>
          <w:rFonts w:ascii="Arial" w:hAnsi="Arial" w:cs="Arial"/>
          <w:spacing w:val="-5"/>
          <w:sz w:val="14"/>
          <w:szCs w:val="14"/>
        </w:rPr>
        <w:t xml:space="preserve"> </w:t>
      </w:r>
      <w:r w:rsidRPr="00A82DAD">
        <w:rPr>
          <w:rFonts w:ascii="Arial" w:hAnsi="Arial" w:cs="Arial"/>
          <w:sz w:val="14"/>
          <w:szCs w:val="14"/>
        </w:rPr>
        <w:t>contraposición</w:t>
      </w:r>
      <w:r w:rsidRPr="00A82DAD">
        <w:rPr>
          <w:rFonts w:ascii="Arial" w:hAnsi="Arial" w:cs="Arial"/>
          <w:spacing w:val="-5"/>
          <w:sz w:val="14"/>
          <w:szCs w:val="14"/>
        </w:rPr>
        <w:t xml:space="preserve"> </w:t>
      </w:r>
      <w:r w:rsidRPr="00A82DAD">
        <w:rPr>
          <w:rFonts w:ascii="Arial" w:hAnsi="Arial" w:cs="Arial"/>
          <w:sz w:val="14"/>
          <w:szCs w:val="14"/>
        </w:rPr>
        <w:t>de</w:t>
      </w:r>
      <w:r w:rsidRPr="00A82DAD">
        <w:rPr>
          <w:rFonts w:ascii="Arial" w:hAnsi="Arial" w:cs="Arial"/>
          <w:spacing w:val="-5"/>
          <w:sz w:val="14"/>
          <w:szCs w:val="14"/>
        </w:rPr>
        <w:t xml:space="preserve"> </w:t>
      </w:r>
      <w:r w:rsidRPr="00A82DAD">
        <w:rPr>
          <w:rFonts w:ascii="Arial" w:hAnsi="Arial" w:cs="Arial"/>
          <w:sz w:val="14"/>
          <w:szCs w:val="14"/>
        </w:rPr>
        <w:t>intereses,</w:t>
      </w:r>
      <w:r w:rsidRPr="00A82DAD">
        <w:rPr>
          <w:rFonts w:ascii="Arial" w:hAnsi="Arial" w:cs="Arial"/>
          <w:spacing w:val="-5"/>
          <w:sz w:val="14"/>
          <w:szCs w:val="14"/>
        </w:rPr>
        <w:t xml:space="preserve"> </w:t>
      </w:r>
      <w:r w:rsidRPr="00A82DAD">
        <w:rPr>
          <w:rFonts w:ascii="Arial" w:hAnsi="Arial" w:cs="Arial"/>
          <w:sz w:val="14"/>
          <w:szCs w:val="14"/>
        </w:rPr>
        <w:t>lo</w:t>
      </w:r>
      <w:r w:rsidRPr="00A82DAD">
        <w:rPr>
          <w:rFonts w:ascii="Arial" w:hAnsi="Arial" w:cs="Arial"/>
          <w:spacing w:val="-5"/>
          <w:sz w:val="14"/>
          <w:szCs w:val="14"/>
        </w:rPr>
        <w:t xml:space="preserve"> </w:t>
      </w:r>
      <w:r w:rsidRPr="00A82DAD">
        <w:rPr>
          <w:rFonts w:ascii="Arial" w:hAnsi="Arial" w:cs="Arial"/>
          <w:sz w:val="14"/>
          <w:szCs w:val="14"/>
        </w:rPr>
        <w:t>cual</w:t>
      </w:r>
      <w:r w:rsidRPr="00A82DAD">
        <w:rPr>
          <w:rFonts w:ascii="Arial" w:hAnsi="Arial" w:cs="Arial"/>
          <w:spacing w:val="1"/>
          <w:sz w:val="14"/>
          <w:szCs w:val="14"/>
        </w:rPr>
        <w:t xml:space="preserve"> </w:t>
      </w:r>
      <w:r w:rsidRPr="00A82DAD">
        <w:rPr>
          <w:rFonts w:ascii="Arial" w:hAnsi="Arial" w:cs="Arial"/>
          <w:sz w:val="14"/>
          <w:szCs w:val="14"/>
        </w:rPr>
        <w:t>obedece</w:t>
      </w:r>
      <w:r w:rsidRPr="00A82DAD">
        <w:rPr>
          <w:rFonts w:ascii="Arial" w:hAnsi="Arial" w:cs="Arial"/>
          <w:spacing w:val="-6"/>
          <w:sz w:val="14"/>
          <w:szCs w:val="14"/>
        </w:rPr>
        <w:t xml:space="preserve"> </w:t>
      </w:r>
      <w:r w:rsidRPr="00A82DAD">
        <w:rPr>
          <w:rFonts w:ascii="Arial" w:hAnsi="Arial" w:cs="Arial"/>
          <w:sz w:val="14"/>
          <w:szCs w:val="14"/>
        </w:rPr>
        <w:t>a</w:t>
      </w:r>
      <w:r w:rsidRPr="00A82DAD">
        <w:rPr>
          <w:rFonts w:ascii="Arial" w:hAnsi="Arial" w:cs="Arial"/>
          <w:spacing w:val="-6"/>
          <w:sz w:val="14"/>
          <w:szCs w:val="14"/>
        </w:rPr>
        <w:t xml:space="preserve"> </w:t>
      </w:r>
      <w:r w:rsidRPr="00A82DAD">
        <w:rPr>
          <w:rFonts w:ascii="Arial" w:hAnsi="Arial" w:cs="Arial"/>
          <w:sz w:val="14"/>
          <w:szCs w:val="14"/>
        </w:rPr>
        <w:t>que</w:t>
      </w:r>
      <w:r w:rsidRPr="00A82DAD">
        <w:rPr>
          <w:rFonts w:ascii="Arial" w:hAnsi="Arial" w:cs="Arial"/>
          <w:spacing w:val="-6"/>
          <w:sz w:val="14"/>
          <w:szCs w:val="14"/>
        </w:rPr>
        <w:t xml:space="preserve"> </w:t>
      </w:r>
      <w:r w:rsidRPr="00A82DAD">
        <w:rPr>
          <w:rFonts w:ascii="Arial" w:hAnsi="Arial" w:cs="Arial"/>
          <w:sz w:val="14"/>
          <w:szCs w:val="14"/>
        </w:rPr>
        <w:t>las</w:t>
      </w:r>
      <w:r w:rsidRPr="00A82DAD">
        <w:rPr>
          <w:rFonts w:ascii="Arial" w:hAnsi="Arial" w:cs="Arial"/>
          <w:spacing w:val="-6"/>
          <w:sz w:val="14"/>
          <w:szCs w:val="14"/>
        </w:rPr>
        <w:t xml:space="preserve"> </w:t>
      </w:r>
      <w:r w:rsidRPr="00A82DAD">
        <w:rPr>
          <w:rFonts w:ascii="Arial" w:hAnsi="Arial" w:cs="Arial"/>
          <w:sz w:val="14"/>
          <w:szCs w:val="14"/>
        </w:rPr>
        <w:t>relaciones</w:t>
      </w:r>
      <w:r w:rsidRPr="00A82DAD">
        <w:rPr>
          <w:rFonts w:ascii="Arial" w:hAnsi="Arial" w:cs="Arial"/>
          <w:spacing w:val="-6"/>
          <w:sz w:val="14"/>
          <w:szCs w:val="14"/>
        </w:rPr>
        <w:t xml:space="preserve"> </w:t>
      </w:r>
      <w:r w:rsidRPr="00A82DAD">
        <w:rPr>
          <w:rFonts w:ascii="Arial" w:hAnsi="Arial" w:cs="Arial"/>
          <w:sz w:val="14"/>
          <w:szCs w:val="14"/>
        </w:rPr>
        <w:t>obligatorias</w:t>
      </w:r>
      <w:r w:rsidRPr="00A82DAD">
        <w:rPr>
          <w:rFonts w:ascii="Arial" w:hAnsi="Arial" w:cs="Arial"/>
          <w:spacing w:val="-6"/>
          <w:sz w:val="14"/>
          <w:szCs w:val="14"/>
        </w:rPr>
        <w:t xml:space="preserve"> </w:t>
      </w:r>
      <w:r w:rsidRPr="00A82DAD">
        <w:rPr>
          <w:rFonts w:ascii="Arial" w:hAnsi="Arial" w:cs="Arial"/>
          <w:sz w:val="14"/>
          <w:szCs w:val="14"/>
        </w:rPr>
        <w:t>que</w:t>
      </w:r>
      <w:r w:rsidRPr="00A82DAD">
        <w:rPr>
          <w:rFonts w:ascii="Arial" w:hAnsi="Arial" w:cs="Arial"/>
          <w:spacing w:val="-6"/>
          <w:sz w:val="14"/>
          <w:szCs w:val="14"/>
        </w:rPr>
        <w:t xml:space="preserve"> </w:t>
      </w:r>
      <w:r w:rsidRPr="00A82DAD">
        <w:rPr>
          <w:rFonts w:ascii="Arial" w:hAnsi="Arial" w:cs="Arial"/>
          <w:sz w:val="14"/>
          <w:szCs w:val="14"/>
        </w:rPr>
        <w:t>estos</w:t>
      </w:r>
      <w:r w:rsidRPr="00A82DAD">
        <w:rPr>
          <w:rFonts w:ascii="Arial" w:hAnsi="Arial" w:cs="Arial"/>
          <w:spacing w:val="-6"/>
          <w:sz w:val="14"/>
          <w:szCs w:val="14"/>
        </w:rPr>
        <w:t xml:space="preserve"> </w:t>
      </w:r>
      <w:r w:rsidRPr="00A82DAD">
        <w:rPr>
          <w:rFonts w:ascii="Arial" w:hAnsi="Arial" w:cs="Arial"/>
          <w:sz w:val="14"/>
          <w:szCs w:val="14"/>
        </w:rPr>
        <w:t>plantean,</w:t>
      </w:r>
      <w:r w:rsidRPr="00A82DAD">
        <w:rPr>
          <w:rFonts w:ascii="Arial" w:hAnsi="Arial" w:cs="Arial"/>
          <w:spacing w:val="-6"/>
          <w:sz w:val="14"/>
          <w:szCs w:val="14"/>
        </w:rPr>
        <w:t xml:space="preserve"> </w:t>
      </w:r>
      <w:r w:rsidRPr="00A82DAD">
        <w:rPr>
          <w:rFonts w:ascii="Arial" w:hAnsi="Arial" w:cs="Arial"/>
          <w:sz w:val="14"/>
          <w:szCs w:val="14"/>
        </w:rPr>
        <w:t>a</w:t>
      </w:r>
      <w:r w:rsidRPr="00A82DAD">
        <w:rPr>
          <w:rFonts w:ascii="Arial" w:hAnsi="Arial" w:cs="Arial"/>
          <w:spacing w:val="-6"/>
          <w:sz w:val="14"/>
          <w:szCs w:val="14"/>
        </w:rPr>
        <w:t xml:space="preserve"> </w:t>
      </w:r>
      <w:r w:rsidRPr="00A82DAD">
        <w:rPr>
          <w:rFonts w:ascii="Arial" w:hAnsi="Arial" w:cs="Arial"/>
          <w:sz w:val="14"/>
          <w:szCs w:val="14"/>
        </w:rPr>
        <w:t>diferencia</w:t>
      </w:r>
      <w:r w:rsidRPr="00A82DAD">
        <w:rPr>
          <w:rFonts w:ascii="Arial" w:hAnsi="Arial" w:cs="Arial"/>
          <w:spacing w:val="-6"/>
          <w:sz w:val="14"/>
          <w:szCs w:val="14"/>
        </w:rPr>
        <w:t xml:space="preserve"> </w:t>
      </w:r>
      <w:r w:rsidRPr="00A82DAD">
        <w:rPr>
          <w:rFonts w:ascii="Arial" w:hAnsi="Arial" w:cs="Arial"/>
          <w:sz w:val="14"/>
          <w:szCs w:val="14"/>
        </w:rPr>
        <w:t>de</w:t>
      </w:r>
      <w:r w:rsidRPr="00A82DAD">
        <w:rPr>
          <w:rFonts w:ascii="Arial" w:hAnsi="Arial" w:cs="Arial"/>
          <w:spacing w:val="-6"/>
          <w:sz w:val="14"/>
          <w:szCs w:val="14"/>
        </w:rPr>
        <w:t xml:space="preserve"> </w:t>
      </w:r>
      <w:r w:rsidRPr="00A82DAD">
        <w:rPr>
          <w:rFonts w:ascii="Arial" w:hAnsi="Arial" w:cs="Arial"/>
          <w:sz w:val="14"/>
          <w:szCs w:val="14"/>
        </w:rPr>
        <w:t>los</w:t>
      </w:r>
      <w:r w:rsidRPr="00A82DAD">
        <w:rPr>
          <w:rFonts w:ascii="Arial" w:hAnsi="Arial" w:cs="Arial"/>
          <w:spacing w:val="-6"/>
          <w:sz w:val="14"/>
          <w:szCs w:val="14"/>
        </w:rPr>
        <w:t xml:space="preserve"> </w:t>
      </w:r>
      <w:r w:rsidRPr="00A82DAD">
        <w:rPr>
          <w:rFonts w:ascii="Arial" w:hAnsi="Arial" w:cs="Arial"/>
          <w:sz w:val="14"/>
          <w:szCs w:val="14"/>
        </w:rPr>
        <w:t>regulados</w:t>
      </w:r>
      <w:r w:rsidRPr="00A82DAD">
        <w:rPr>
          <w:rFonts w:ascii="Arial" w:hAnsi="Arial" w:cs="Arial"/>
          <w:spacing w:val="-5"/>
          <w:sz w:val="14"/>
          <w:szCs w:val="14"/>
        </w:rPr>
        <w:t xml:space="preserve"> </w:t>
      </w:r>
      <w:r w:rsidRPr="00A82DAD">
        <w:rPr>
          <w:rFonts w:ascii="Arial" w:hAnsi="Arial" w:cs="Arial"/>
          <w:sz w:val="14"/>
          <w:szCs w:val="14"/>
        </w:rPr>
        <w:t>por</w:t>
      </w:r>
      <w:r w:rsidRPr="00A82DAD">
        <w:rPr>
          <w:rFonts w:ascii="Arial" w:hAnsi="Arial" w:cs="Arial"/>
          <w:spacing w:val="-6"/>
          <w:sz w:val="14"/>
          <w:szCs w:val="14"/>
        </w:rPr>
        <w:t xml:space="preserve"> </w:t>
      </w:r>
      <w:r w:rsidRPr="00A82DAD">
        <w:rPr>
          <w:rFonts w:ascii="Arial" w:hAnsi="Arial" w:cs="Arial"/>
          <w:sz w:val="14"/>
          <w:szCs w:val="14"/>
        </w:rPr>
        <w:t>el</w:t>
      </w:r>
      <w:r w:rsidRPr="00A82DAD">
        <w:rPr>
          <w:rFonts w:ascii="Arial" w:hAnsi="Arial" w:cs="Arial"/>
          <w:spacing w:val="-6"/>
          <w:sz w:val="14"/>
          <w:szCs w:val="14"/>
        </w:rPr>
        <w:t xml:space="preserve"> </w:t>
      </w:r>
      <w:r w:rsidRPr="00A82DAD">
        <w:rPr>
          <w:rFonts w:ascii="Arial" w:hAnsi="Arial" w:cs="Arial"/>
          <w:sz w:val="14"/>
          <w:szCs w:val="14"/>
        </w:rPr>
        <w:t>artículo</w:t>
      </w:r>
      <w:r w:rsidRPr="00A82DAD">
        <w:rPr>
          <w:rFonts w:ascii="Arial" w:hAnsi="Arial" w:cs="Arial"/>
          <w:spacing w:val="-6"/>
          <w:sz w:val="14"/>
          <w:szCs w:val="14"/>
        </w:rPr>
        <w:t xml:space="preserve"> </w:t>
      </w:r>
      <w:r w:rsidRPr="00A82DAD">
        <w:rPr>
          <w:rFonts w:ascii="Arial" w:hAnsi="Arial" w:cs="Arial"/>
          <w:sz w:val="14"/>
          <w:szCs w:val="14"/>
        </w:rPr>
        <w:t>95</w:t>
      </w:r>
      <w:r w:rsidRPr="00A82DAD">
        <w:rPr>
          <w:rFonts w:ascii="Arial" w:hAnsi="Arial" w:cs="Arial"/>
          <w:spacing w:val="-6"/>
          <w:sz w:val="14"/>
          <w:szCs w:val="14"/>
        </w:rPr>
        <w:t xml:space="preserve"> </w:t>
      </w:r>
      <w:r w:rsidRPr="00A82DAD">
        <w:rPr>
          <w:rFonts w:ascii="Arial" w:hAnsi="Arial" w:cs="Arial"/>
          <w:sz w:val="14"/>
          <w:szCs w:val="14"/>
        </w:rPr>
        <w:t>de</w:t>
      </w:r>
      <w:r w:rsidRPr="00A82DAD">
        <w:rPr>
          <w:rFonts w:ascii="Arial" w:hAnsi="Arial" w:cs="Arial"/>
          <w:spacing w:val="-6"/>
          <w:sz w:val="14"/>
          <w:szCs w:val="14"/>
        </w:rPr>
        <w:t xml:space="preserve"> </w:t>
      </w:r>
      <w:r w:rsidRPr="00A82DAD">
        <w:rPr>
          <w:rFonts w:ascii="Arial" w:hAnsi="Arial" w:cs="Arial"/>
          <w:sz w:val="14"/>
          <w:szCs w:val="14"/>
        </w:rPr>
        <w:t>la</w:t>
      </w:r>
      <w:r w:rsidRPr="00A82DAD">
        <w:rPr>
          <w:rFonts w:ascii="Arial" w:hAnsi="Arial" w:cs="Arial"/>
          <w:spacing w:val="-6"/>
          <w:sz w:val="14"/>
          <w:szCs w:val="14"/>
        </w:rPr>
        <w:t xml:space="preserve"> </w:t>
      </w:r>
      <w:r w:rsidRPr="00A82DAD">
        <w:rPr>
          <w:rFonts w:ascii="Arial" w:hAnsi="Arial" w:cs="Arial"/>
          <w:sz w:val="14"/>
          <w:szCs w:val="14"/>
        </w:rPr>
        <w:t>Ley</w:t>
      </w:r>
      <w:r w:rsidRPr="00A82DAD">
        <w:rPr>
          <w:rFonts w:ascii="Arial" w:hAnsi="Arial" w:cs="Arial"/>
          <w:spacing w:val="1"/>
          <w:sz w:val="14"/>
          <w:szCs w:val="14"/>
        </w:rPr>
        <w:t xml:space="preserve"> </w:t>
      </w:r>
      <w:r w:rsidRPr="00A82DAD">
        <w:rPr>
          <w:rFonts w:ascii="Arial" w:hAnsi="Arial" w:cs="Arial"/>
          <w:sz w:val="14"/>
          <w:szCs w:val="14"/>
        </w:rPr>
        <w:t>489/98, carecen de la finalidad asociativa, en la medida en que persiguen preponderantemente la satisfacción de</w:t>
      </w:r>
      <w:r w:rsidRPr="00A82DAD">
        <w:rPr>
          <w:rFonts w:ascii="Arial" w:hAnsi="Arial" w:cs="Arial"/>
          <w:spacing w:val="1"/>
          <w:sz w:val="14"/>
          <w:szCs w:val="14"/>
        </w:rPr>
        <w:t xml:space="preserve"> </w:t>
      </w:r>
      <w:r w:rsidRPr="00A82DAD">
        <w:rPr>
          <w:rFonts w:ascii="Arial" w:hAnsi="Arial" w:cs="Arial"/>
          <w:sz w:val="14"/>
          <w:szCs w:val="14"/>
        </w:rPr>
        <w:t>necesidades contractuales de las entidades estatales, sin perjuicio de los fines que motivan la contratación en los</w:t>
      </w:r>
      <w:r w:rsidRPr="00A82DAD">
        <w:rPr>
          <w:rFonts w:ascii="Arial" w:hAnsi="Arial" w:cs="Arial"/>
          <w:spacing w:val="1"/>
          <w:sz w:val="14"/>
          <w:szCs w:val="14"/>
        </w:rPr>
        <w:t xml:space="preserve"> </w:t>
      </w:r>
      <w:r w:rsidRPr="00A82DAD">
        <w:rPr>
          <w:rFonts w:ascii="Arial" w:hAnsi="Arial" w:cs="Arial"/>
          <w:sz w:val="14"/>
          <w:szCs w:val="14"/>
        </w:rPr>
        <w:t>términos</w:t>
      </w:r>
      <w:r w:rsidRPr="00A82DAD">
        <w:rPr>
          <w:rFonts w:ascii="Arial" w:hAnsi="Arial" w:cs="Arial"/>
          <w:spacing w:val="-2"/>
          <w:sz w:val="14"/>
          <w:szCs w:val="14"/>
        </w:rPr>
        <w:t xml:space="preserve"> </w:t>
      </w:r>
      <w:r w:rsidRPr="00A82DAD">
        <w:rPr>
          <w:rFonts w:ascii="Arial" w:hAnsi="Arial" w:cs="Arial"/>
          <w:sz w:val="14"/>
          <w:szCs w:val="14"/>
        </w:rPr>
        <w:t>del</w:t>
      </w:r>
      <w:r w:rsidRPr="00A82DAD">
        <w:rPr>
          <w:rFonts w:ascii="Arial" w:hAnsi="Arial" w:cs="Arial"/>
          <w:spacing w:val="-1"/>
          <w:sz w:val="14"/>
          <w:szCs w:val="14"/>
        </w:rPr>
        <w:t xml:space="preserve"> </w:t>
      </w:r>
      <w:r w:rsidRPr="00A82DAD">
        <w:rPr>
          <w:rFonts w:ascii="Arial" w:hAnsi="Arial" w:cs="Arial"/>
          <w:sz w:val="14"/>
          <w:szCs w:val="14"/>
        </w:rPr>
        <w:t>artículo</w:t>
      </w:r>
      <w:r w:rsidRPr="00A82DAD">
        <w:rPr>
          <w:rFonts w:ascii="Arial" w:hAnsi="Arial" w:cs="Arial"/>
          <w:spacing w:val="-1"/>
          <w:sz w:val="14"/>
          <w:szCs w:val="14"/>
        </w:rPr>
        <w:t xml:space="preserve"> </w:t>
      </w:r>
      <w:r w:rsidRPr="00A82DAD">
        <w:rPr>
          <w:rFonts w:ascii="Arial" w:hAnsi="Arial" w:cs="Arial"/>
          <w:sz w:val="14"/>
          <w:szCs w:val="14"/>
        </w:rPr>
        <w:t>3</w:t>
      </w:r>
      <w:r w:rsidRPr="00A82DAD">
        <w:rPr>
          <w:rFonts w:ascii="Arial" w:hAnsi="Arial" w:cs="Arial"/>
          <w:spacing w:val="-1"/>
          <w:sz w:val="14"/>
          <w:szCs w:val="14"/>
        </w:rPr>
        <w:t xml:space="preserve"> </w:t>
      </w:r>
      <w:r w:rsidRPr="00A82DAD">
        <w:rPr>
          <w:rFonts w:ascii="Arial" w:hAnsi="Arial" w:cs="Arial"/>
          <w:sz w:val="14"/>
          <w:szCs w:val="14"/>
        </w:rPr>
        <w:t>de</w:t>
      </w:r>
      <w:r w:rsidRPr="00A82DAD">
        <w:rPr>
          <w:rFonts w:ascii="Arial" w:hAnsi="Arial" w:cs="Arial"/>
          <w:spacing w:val="-1"/>
          <w:sz w:val="14"/>
          <w:szCs w:val="14"/>
        </w:rPr>
        <w:t xml:space="preserve"> </w:t>
      </w:r>
      <w:r w:rsidRPr="00A82DAD">
        <w:rPr>
          <w:rFonts w:ascii="Arial" w:hAnsi="Arial" w:cs="Arial"/>
          <w:sz w:val="14"/>
          <w:szCs w:val="14"/>
        </w:rPr>
        <w:t>la</w:t>
      </w:r>
      <w:r w:rsidRPr="00A82DAD">
        <w:rPr>
          <w:rFonts w:ascii="Arial" w:hAnsi="Arial" w:cs="Arial"/>
          <w:spacing w:val="-1"/>
          <w:sz w:val="14"/>
          <w:szCs w:val="14"/>
        </w:rPr>
        <w:t xml:space="preserve"> </w:t>
      </w:r>
      <w:r w:rsidRPr="00A82DAD">
        <w:rPr>
          <w:rFonts w:ascii="Arial" w:hAnsi="Arial" w:cs="Arial"/>
          <w:sz w:val="14"/>
          <w:szCs w:val="14"/>
        </w:rPr>
        <w:t>Ley</w:t>
      </w:r>
      <w:r w:rsidRPr="00A82DAD">
        <w:rPr>
          <w:rFonts w:ascii="Arial" w:hAnsi="Arial" w:cs="Arial"/>
          <w:spacing w:val="-2"/>
          <w:sz w:val="14"/>
          <w:szCs w:val="14"/>
        </w:rPr>
        <w:t xml:space="preserve"> </w:t>
      </w:r>
      <w:r w:rsidRPr="00A82DAD">
        <w:rPr>
          <w:rFonts w:ascii="Arial" w:hAnsi="Arial" w:cs="Arial"/>
          <w:sz w:val="14"/>
          <w:szCs w:val="14"/>
        </w:rPr>
        <w:t>80/93”.</w:t>
      </w:r>
    </w:p>
  </w:footnote>
  <w:footnote w:id="19">
    <w:p w14:paraId="6FF35D86" w14:textId="374F809D" w:rsidR="00A82DAD" w:rsidRDefault="00A82DAD" w:rsidP="00A82DAD">
      <w:pPr>
        <w:ind w:left="118" w:right="177" w:firstLine="708"/>
        <w:jc w:val="both"/>
      </w:pPr>
      <w:r w:rsidRPr="00A82DAD">
        <w:rPr>
          <w:rStyle w:val="Refdenotaalpie"/>
          <w:rFonts w:ascii="Arial" w:hAnsi="Arial" w:cs="Arial"/>
          <w:sz w:val="14"/>
          <w:szCs w:val="14"/>
        </w:rPr>
        <w:footnoteRef/>
      </w:r>
      <w:r w:rsidRPr="00A82DAD">
        <w:rPr>
          <w:rFonts w:ascii="Arial" w:hAnsi="Arial" w:cs="Arial"/>
          <w:sz w:val="14"/>
          <w:szCs w:val="14"/>
        </w:rPr>
        <w:t xml:space="preserve"> En</w:t>
      </w:r>
      <w:r w:rsidRPr="00A82DAD">
        <w:rPr>
          <w:rFonts w:ascii="Arial" w:hAnsi="Arial" w:cs="Arial"/>
          <w:spacing w:val="-8"/>
          <w:sz w:val="14"/>
          <w:szCs w:val="14"/>
        </w:rPr>
        <w:t xml:space="preserve"> </w:t>
      </w:r>
      <w:r w:rsidRPr="00A82DAD">
        <w:rPr>
          <w:rFonts w:ascii="Arial" w:hAnsi="Arial" w:cs="Arial"/>
          <w:sz w:val="14"/>
          <w:szCs w:val="14"/>
        </w:rPr>
        <w:t>línea</w:t>
      </w:r>
      <w:r w:rsidRPr="00A82DAD">
        <w:rPr>
          <w:rFonts w:ascii="Arial" w:hAnsi="Arial" w:cs="Arial"/>
          <w:spacing w:val="-8"/>
          <w:sz w:val="14"/>
          <w:szCs w:val="14"/>
        </w:rPr>
        <w:t xml:space="preserve"> </w:t>
      </w:r>
      <w:r w:rsidRPr="00A82DAD">
        <w:rPr>
          <w:rFonts w:ascii="Arial" w:hAnsi="Arial" w:cs="Arial"/>
          <w:sz w:val="14"/>
          <w:szCs w:val="14"/>
        </w:rPr>
        <w:t>con</w:t>
      </w:r>
      <w:r w:rsidRPr="00A82DAD">
        <w:rPr>
          <w:rFonts w:ascii="Arial" w:hAnsi="Arial" w:cs="Arial"/>
          <w:spacing w:val="-8"/>
          <w:sz w:val="14"/>
          <w:szCs w:val="14"/>
        </w:rPr>
        <w:t xml:space="preserve"> </w:t>
      </w:r>
      <w:r w:rsidRPr="00A82DAD">
        <w:rPr>
          <w:rFonts w:ascii="Arial" w:hAnsi="Arial" w:cs="Arial"/>
          <w:sz w:val="14"/>
          <w:szCs w:val="14"/>
        </w:rPr>
        <w:t>lo</w:t>
      </w:r>
      <w:r w:rsidRPr="00A82DAD">
        <w:rPr>
          <w:rFonts w:ascii="Arial" w:hAnsi="Arial" w:cs="Arial"/>
          <w:spacing w:val="-8"/>
          <w:sz w:val="14"/>
          <w:szCs w:val="14"/>
        </w:rPr>
        <w:t xml:space="preserve"> </w:t>
      </w:r>
      <w:r w:rsidRPr="00A82DAD">
        <w:rPr>
          <w:rFonts w:ascii="Arial" w:hAnsi="Arial" w:cs="Arial"/>
          <w:sz w:val="14"/>
          <w:szCs w:val="14"/>
        </w:rPr>
        <w:t>anterior,</w:t>
      </w:r>
      <w:r w:rsidRPr="00A82DAD">
        <w:rPr>
          <w:rFonts w:ascii="Arial" w:hAnsi="Arial" w:cs="Arial"/>
          <w:spacing w:val="-7"/>
          <w:sz w:val="14"/>
          <w:szCs w:val="14"/>
        </w:rPr>
        <w:t xml:space="preserve"> </w:t>
      </w:r>
      <w:r w:rsidRPr="00A82DAD">
        <w:rPr>
          <w:rFonts w:ascii="Arial" w:hAnsi="Arial" w:cs="Arial"/>
          <w:sz w:val="14"/>
          <w:szCs w:val="14"/>
        </w:rPr>
        <w:t>la</w:t>
      </w:r>
      <w:r w:rsidRPr="00A82DAD">
        <w:rPr>
          <w:rFonts w:ascii="Arial" w:hAnsi="Arial" w:cs="Arial"/>
          <w:spacing w:val="-8"/>
          <w:sz w:val="14"/>
          <w:szCs w:val="14"/>
        </w:rPr>
        <w:t xml:space="preserve"> </w:t>
      </w:r>
      <w:r w:rsidRPr="00A82DAD">
        <w:rPr>
          <w:rFonts w:ascii="Arial" w:hAnsi="Arial" w:cs="Arial"/>
          <w:sz w:val="14"/>
          <w:szCs w:val="14"/>
        </w:rPr>
        <w:t>Sala</w:t>
      </w:r>
      <w:r w:rsidRPr="00A82DAD">
        <w:rPr>
          <w:rFonts w:ascii="Arial" w:hAnsi="Arial" w:cs="Arial"/>
          <w:spacing w:val="-8"/>
          <w:sz w:val="14"/>
          <w:szCs w:val="14"/>
        </w:rPr>
        <w:t xml:space="preserve"> </w:t>
      </w:r>
      <w:r w:rsidRPr="00A82DAD">
        <w:rPr>
          <w:rFonts w:ascii="Arial" w:hAnsi="Arial" w:cs="Arial"/>
          <w:sz w:val="14"/>
          <w:szCs w:val="14"/>
        </w:rPr>
        <w:t>de</w:t>
      </w:r>
      <w:r w:rsidRPr="00A82DAD">
        <w:rPr>
          <w:rFonts w:ascii="Arial" w:hAnsi="Arial" w:cs="Arial"/>
          <w:spacing w:val="-8"/>
          <w:sz w:val="14"/>
          <w:szCs w:val="14"/>
        </w:rPr>
        <w:t xml:space="preserve"> </w:t>
      </w:r>
      <w:r w:rsidRPr="00A82DAD">
        <w:rPr>
          <w:rFonts w:ascii="Arial" w:hAnsi="Arial" w:cs="Arial"/>
          <w:sz w:val="14"/>
          <w:szCs w:val="14"/>
        </w:rPr>
        <w:t>Consulta</w:t>
      </w:r>
      <w:r w:rsidRPr="00A82DAD">
        <w:rPr>
          <w:rFonts w:ascii="Arial" w:hAnsi="Arial" w:cs="Arial"/>
          <w:spacing w:val="-8"/>
          <w:sz w:val="14"/>
          <w:szCs w:val="14"/>
        </w:rPr>
        <w:t xml:space="preserve"> </w:t>
      </w:r>
      <w:r w:rsidRPr="00A82DAD">
        <w:rPr>
          <w:rFonts w:ascii="Arial" w:hAnsi="Arial" w:cs="Arial"/>
          <w:sz w:val="14"/>
          <w:szCs w:val="14"/>
        </w:rPr>
        <w:t>y</w:t>
      </w:r>
      <w:r w:rsidRPr="00A82DAD">
        <w:rPr>
          <w:rFonts w:ascii="Arial" w:hAnsi="Arial" w:cs="Arial"/>
          <w:spacing w:val="-8"/>
          <w:sz w:val="14"/>
          <w:szCs w:val="14"/>
        </w:rPr>
        <w:t xml:space="preserve"> </w:t>
      </w:r>
      <w:r w:rsidRPr="00A82DAD">
        <w:rPr>
          <w:rFonts w:ascii="Arial" w:hAnsi="Arial" w:cs="Arial"/>
          <w:sz w:val="14"/>
          <w:szCs w:val="14"/>
        </w:rPr>
        <w:t>Servicio</w:t>
      </w:r>
      <w:r w:rsidRPr="00A82DAD">
        <w:rPr>
          <w:rFonts w:ascii="Arial" w:hAnsi="Arial" w:cs="Arial"/>
          <w:spacing w:val="-7"/>
          <w:sz w:val="14"/>
          <w:szCs w:val="14"/>
        </w:rPr>
        <w:t xml:space="preserve"> </w:t>
      </w:r>
      <w:r w:rsidRPr="00A82DAD">
        <w:rPr>
          <w:rFonts w:ascii="Arial" w:hAnsi="Arial" w:cs="Arial"/>
          <w:sz w:val="14"/>
          <w:szCs w:val="14"/>
        </w:rPr>
        <w:t>Civil</w:t>
      </w:r>
      <w:r w:rsidRPr="00A82DAD">
        <w:rPr>
          <w:rFonts w:ascii="Arial" w:hAnsi="Arial" w:cs="Arial"/>
          <w:spacing w:val="-7"/>
          <w:sz w:val="14"/>
          <w:szCs w:val="14"/>
        </w:rPr>
        <w:t xml:space="preserve"> </w:t>
      </w:r>
      <w:r w:rsidRPr="00A82DAD">
        <w:rPr>
          <w:rFonts w:ascii="Arial" w:hAnsi="Arial" w:cs="Arial"/>
          <w:sz w:val="14"/>
          <w:szCs w:val="14"/>
        </w:rPr>
        <w:t>del</w:t>
      </w:r>
      <w:r w:rsidRPr="00A82DAD">
        <w:rPr>
          <w:rFonts w:ascii="Arial" w:hAnsi="Arial" w:cs="Arial"/>
          <w:spacing w:val="-8"/>
          <w:sz w:val="14"/>
          <w:szCs w:val="14"/>
        </w:rPr>
        <w:t xml:space="preserve"> </w:t>
      </w:r>
      <w:r w:rsidRPr="00A82DAD">
        <w:rPr>
          <w:rFonts w:ascii="Arial" w:hAnsi="Arial" w:cs="Arial"/>
          <w:sz w:val="14"/>
          <w:szCs w:val="14"/>
        </w:rPr>
        <w:t>Consejo</w:t>
      </w:r>
      <w:r w:rsidRPr="00A82DAD">
        <w:rPr>
          <w:rFonts w:ascii="Arial" w:hAnsi="Arial" w:cs="Arial"/>
          <w:spacing w:val="-8"/>
          <w:sz w:val="14"/>
          <w:szCs w:val="14"/>
        </w:rPr>
        <w:t xml:space="preserve"> </w:t>
      </w:r>
      <w:r w:rsidRPr="00A82DAD">
        <w:rPr>
          <w:rFonts w:ascii="Arial" w:hAnsi="Arial" w:cs="Arial"/>
          <w:sz w:val="14"/>
          <w:szCs w:val="14"/>
        </w:rPr>
        <w:t>de</w:t>
      </w:r>
      <w:r w:rsidRPr="00A82DAD">
        <w:rPr>
          <w:rFonts w:ascii="Arial" w:hAnsi="Arial" w:cs="Arial"/>
          <w:spacing w:val="-8"/>
          <w:sz w:val="14"/>
          <w:szCs w:val="14"/>
        </w:rPr>
        <w:t xml:space="preserve"> </w:t>
      </w:r>
      <w:r w:rsidRPr="00A82DAD">
        <w:rPr>
          <w:rFonts w:ascii="Arial" w:hAnsi="Arial" w:cs="Arial"/>
          <w:sz w:val="14"/>
          <w:szCs w:val="14"/>
        </w:rPr>
        <w:t>Estado</w:t>
      </w:r>
      <w:r w:rsidRPr="00A82DAD">
        <w:rPr>
          <w:rFonts w:ascii="Arial" w:hAnsi="Arial" w:cs="Arial"/>
          <w:spacing w:val="-7"/>
          <w:sz w:val="14"/>
          <w:szCs w:val="14"/>
        </w:rPr>
        <w:t xml:space="preserve"> </w:t>
      </w:r>
      <w:r w:rsidRPr="00A82DAD">
        <w:rPr>
          <w:rFonts w:ascii="Arial" w:hAnsi="Arial" w:cs="Arial"/>
          <w:sz w:val="14"/>
          <w:szCs w:val="14"/>
        </w:rPr>
        <w:t>expresó</w:t>
      </w:r>
      <w:r w:rsidRPr="00A82DAD">
        <w:rPr>
          <w:rFonts w:ascii="Arial" w:hAnsi="Arial" w:cs="Arial"/>
          <w:spacing w:val="-8"/>
          <w:sz w:val="14"/>
          <w:szCs w:val="14"/>
        </w:rPr>
        <w:t xml:space="preserve"> </w:t>
      </w:r>
      <w:r w:rsidRPr="00A82DAD">
        <w:rPr>
          <w:rFonts w:ascii="Arial" w:hAnsi="Arial" w:cs="Arial"/>
          <w:sz w:val="14"/>
          <w:szCs w:val="14"/>
        </w:rPr>
        <w:t>lo</w:t>
      </w:r>
      <w:r w:rsidRPr="00A82DAD">
        <w:rPr>
          <w:rFonts w:ascii="Arial" w:hAnsi="Arial" w:cs="Arial"/>
          <w:spacing w:val="-7"/>
          <w:sz w:val="14"/>
          <w:szCs w:val="14"/>
        </w:rPr>
        <w:t xml:space="preserve"> </w:t>
      </w:r>
      <w:r w:rsidRPr="00A82DAD">
        <w:rPr>
          <w:rFonts w:ascii="Arial" w:hAnsi="Arial" w:cs="Arial"/>
          <w:sz w:val="14"/>
          <w:szCs w:val="14"/>
        </w:rPr>
        <w:t>siguiente:</w:t>
      </w:r>
      <w:r w:rsidRPr="00A82DAD">
        <w:rPr>
          <w:rFonts w:ascii="Arial" w:hAnsi="Arial" w:cs="Arial"/>
          <w:spacing w:val="-8"/>
          <w:sz w:val="14"/>
          <w:szCs w:val="14"/>
        </w:rPr>
        <w:t xml:space="preserve"> </w:t>
      </w:r>
      <w:r w:rsidRPr="00A82DAD">
        <w:rPr>
          <w:rFonts w:ascii="Arial" w:hAnsi="Arial" w:cs="Arial"/>
          <w:sz w:val="14"/>
          <w:szCs w:val="14"/>
        </w:rPr>
        <w:t>“La</w:t>
      </w:r>
      <w:r w:rsidRPr="00A82DAD">
        <w:rPr>
          <w:rFonts w:ascii="Arial" w:hAnsi="Arial" w:cs="Arial"/>
          <w:spacing w:val="1"/>
          <w:sz w:val="14"/>
          <w:szCs w:val="14"/>
        </w:rPr>
        <w:t xml:space="preserve"> </w:t>
      </w:r>
      <w:r w:rsidRPr="00A82DAD">
        <w:rPr>
          <w:rFonts w:ascii="Arial" w:hAnsi="Arial" w:cs="Arial"/>
          <w:sz w:val="14"/>
          <w:szCs w:val="14"/>
        </w:rPr>
        <w:t>noción convenio interadministrativo es diferente a la de contrato interadministrativo. Los contratos interadministrativos</w:t>
      </w:r>
      <w:r w:rsidRPr="00A82DAD">
        <w:rPr>
          <w:rFonts w:ascii="Arial" w:hAnsi="Arial" w:cs="Arial"/>
          <w:spacing w:val="-47"/>
          <w:sz w:val="14"/>
          <w:szCs w:val="14"/>
        </w:rPr>
        <w:t xml:space="preserve"> </w:t>
      </w:r>
      <w:r w:rsidRPr="00A82DAD">
        <w:rPr>
          <w:rFonts w:ascii="Arial" w:hAnsi="Arial" w:cs="Arial"/>
          <w:sz w:val="14"/>
          <w:szCs w:val="14"/>
        </w:rPr>
        <w:t>se distinguen de los convenios interadministrativos en que en los primeros existe entre las entidades estatales partes</w:t>
      </w:r>
      <w:r w:rsidRPr="00A82DAD">
        <w:rPr>
          <w:rFonts w:ascii="Arial" w:hAnsi="Arial" w:cs="Arial"/>
          <w:spacing w:val="1"/>
          <w:sz w:val="14"/>
          <w:szCs w:val="14"/>
        </w:rPr>
        <w:t xml:space="preserve"> </w:t>
      </w:r>
      <w:r w:rsidRPr="00A82DAD">
        <w:rPr>
          <w:rFonts w:ascii="Arial" w:hAnsi="Arial" w:cs="Arial"/>
          <w:sz w:val="14"/>
          <w:szCs w:val="14"/>
        </w:rPr>
        <w:t>intereses</w:t>
      </w:r>
      <w:r w:rsidRPr="00A82DAD">
        <w:rPr>
          <w:rFonts w:ascii="Arial" w:hAnsi="Arial" w:cs="Arial"/>
          <w:spacing w:val="-12"/>
          <w:sz w:val="14"/>
          <w:szCs w:val="14"/>
        </w:rPr>
        <w:t xml:space="preserve"> </w:t>
      </w:r>
      <w:r w:rsidRPr="00A82DAD">
        <w:rPr>
          <w:rFonts w:ascii="Arial" w:hAnsi="Arial" w:cs="Arial"/>
          <w:sz w:val="14"/>
          <w:szCs w:val="14"/>
        </w:rPr>
        <w:t>opuestos</w:t>
      </w:r>
      <w:r w:rsidRPr="00A82DAD">
        <w:rPr>
          <w:rFonts w:ascii="Arial" w:hAnsi="Arial" w:cs="Arial"/>
          <w:spacing w:val="-12"/>
          <w:sz w:val="14"/>
          <w:szCs w:val="14"/>
        </w:rPr>
        <w:t xml:space="preserve"> </w:t>
      </w:r>
      <w:r w:rsidRPr="00A82DAD">
        <w:rPr>
          <w:rFonts w:ascii="Arial" w:hAnsi="Arial" w:cs="Arial"/>
          <w:sz w:val="14"/>
          <w:szCs w:val="14"/>
        </w:rPr>
        <w:t>y</w:t>
      </w:r>
      <w:r w:rsidRPr="00A82DAD">
        <w:rPr>
          <w:rFonts w:ascii="Arial" w:hAnsi="Arial" w:cs="Arial"/>
          <w:spacing w:val="-12"/>
          <w:sz w:val="14"/>
          <w:szCs w:val="14"/>
        </w:rPr>
        <w:t xml:space="preserve"> </w:t>
      </w:r>
      <w:r w:rsidRPr="00A82DAD">
        <w:rPr>
          <w:rFonts w:ascii="Arial" w:hAnsi="Arial" w:cs="Arial"/>
          <w:sz w:val="14"/>
          <w:szCs w:val="14"/>
        </w:rPr>
        <w:t>se</w:t>
      </w:r>
      <w:r w:rsidRPr="00A82DAD">
        <w:rPr>
          <w:rFonts w:ascii="Arial" w:hAnsi="Arial" w:cs="Arial"/>
          <w:spacing w:val="-12"/>
          <w:sz w:val="14"/>
          <w:szCs w:val="14"/>
        </w:rPr>
        <w:t xml:space="preserve"> </w:t>
      </w:r>
      <w:r w:rsidRPr="00A82DAD">
        <w:rPr>
          <w:rFonts w:ascii="Arial" w:hAnsi="Arial" w:cs="Arial"/>
          <w:sz w:val="14"/>
          <w:szCs w:val="14"/>
        </w:rPr>
        <w:t>persigue</w:t>
      </w:r>
      <w:r w:rsidRPr="00A82DAD">
        <w:rPr>
          <w:rFonts w:ascii="Arial" w:hAnsi="Arial" w:cs="Arial"/>
          <w:spacing w:val="-12"/>
          <w:sz w:val="14"/>
          <w:szCs w:val="14"/>
        </w:rPr>
        <w:t xml:space="preserve"> </w:t>
      </w:r>
      <w:r w:rsidRPr="00A82DAD">
        <w:rPr>
          <w:rFonts w:ascii="Arial" w:hAnsi="Arial" w:cs="Arial"/>
          <w:sz w:val="14"/>
          <w:szCs w:val="14"/>
        </w:rPr>
        <w:t>una</w:t>
      </w:r>
      <w:r w:rsidRPr="00A82DAD">
        <w:rPr>
          <w:rFonts w:ascii="Arial" w:hAnsi="Arial" w:cs="Arial"/>
          <w:spacing w:val="-12"/>
          <w:sz w:val="14"/>
          <w:szCs w:val="14"/>
        </w:rPr>
        <w:t xml:space="preserve"> </w:t>
      </w:r>
      <w:r w:rsidRPr="00A82DAD">
        <w:rPr>
          <w:rFonts w:ascii="Arial" w:hAnsi="Arial" w:cs="Arial"/>
          <w:sz w:val="14"/>
          <w:szCs w:val="14"/>
        </w:rPr>
        <w:t>contraprestación</w:t>
      </w:r>
      <w:r w:rsidRPr="00A82DAD">
        <w:rPr>
          <w:rFonts w:ascii="Arial" w:hAnsi="Arial" w:cs="Arial"/>
          <w:spacing w:val="-12"/>
          <w:sz w:val="14"/>
          <w:szCs w:val="14"/>
        </w:rPr>
        <w:t xml:space="preserve"> </w:t>
      </w:r>
      <w:r w:rsidRPr="00A82DAD">
        <w:rPr>
          <w:rFonts w:ascii="Arial" w:hAnsi="Arial" w:cs="Arial"/>
          <w:sz w:val="14"/>
          <w:szCs w:val="14"/>
        </w:rPr>
        <w:t>o</w:t>
      </w:r>
      <w:r w:rsidRPr="00A82DAD">
        <w:rPr>
          <w:rFonts w:ascii="Arial" w:hAnsi="Arial" w:cs="Arial"/>
          <w:spacing w:val="-12"/>
          <w:sz w:val="14"/>
          <w:szCs w:val="14"/>
        </w:rPr>
        <w:t xml:space="preserve"> </w:t>
      </w:r>
      <w:r w:rsidRPr="00A82DAD">
        <w:rPr>
          <w:rFonts w:ascii="Arial" w:hAnsi="Arial" w:cs="Arial"/>
          <w:sz w:val="14"/>
          <w:szCs w:val="14"/>
        </w:rPr>
        <w:t>precio</w:t>
      </w:r>
      <w:r w:rsidRPr="00A82DAD">
        <w:rPr>
          <w:rFonts w:ascii="Arial" w:hAnsi="Arial" w:cs="Arial"/>
          <w:spacing w:val="-12"/>
          <w:sz w:val="14"/>
          <w:szCs w:val="14"/>
        </w:rPr>
        <w:t xml:space="preserve"> </w:t>
      </w:r>
      <w:r w:rsidRPr="00A82DAD">
        <w:rPr>
          <w:rFonts w:ascii="Arial" w:hAnsi="Arial" w:cs="Arial"/>
          <w:sz w:val="14"/>
          <w:szCs w:val="14"/>
        </w:rPr>
        <w:t>por</w:t>
      </w:r>
      <w:r w:rsidRPr="00A82DAD">
        <w:rPr>
          <w:rFonts w:ascii="Arial" w:hAnsi="Arial" w:cs="Arial"/>
          <w:spacing w:val="-12"/>
          <w:sz w:val="14"/>
          <w:szCs w:val="14"/>
        </w:rPr>
        <w:t xml:space="preserve"> </w:t>
      </w:r>
      <w:r w:rsidRPr="00A82DAD">
        <w:rPr>
          <w:rFonts w:ascii="Arial" w:hAnsi="Arial" w:cs="Arial"/>
          <w:sz w:val="14"/>
          <w:szCs w:val="14"/>
        </w:rPr>
        <w:t>la</w:t>
      </w:r>
      <w:r w:rsidRPr="00A82DAD">
        <w:rPr>
          <w:rFonts w:ascii="Arial" w:hAnsi="Arial" w:cs="Arial"/>
          <w:spacing w:val="-12"/>
          <w:sz w:val="14"/>
          <w:szCs w:val="14"/>
        </w:rPr>
        <w:t xml:space="preserve"> </w:t>
      </w:r>
      <w:r w:rsidRPr="00A82DAD">
        <w:rPr>
          <w:rFonts w:ascii="Arial" w:hAnsi="Arial" w:cs="Arial"/>
          <w:sz w:val="14"/>
          <w:szCs w:val="14"/>
        </w:rPr>
        <w:t>adquisición</w:t>
      </w:r>
      <w:r w:rsidRPr="00A82DAD">
        <w:rPr>
          <w:rFonts w:ascii="Arial" w:hAnsi="Arial" w:cs="Arial"/>
          <w:spacing w:val="-12"/>
          <w:sz w:val="14"/>
          <w:szCs w:val="14"/>
        </w:rPr>
        <w:t xml:space="preserve"> </w:t>
      </w:r>
      <w:r w:rsidRPr="00A82DAD">
        <w:rPr>
          <w:rFonts w:ascii="Arial" w:hAnsi="Arial" w:cs="Arial"/>
          <w:sz w:val="14"/>
          <w:szCs w:val="14"/>
        </w:rPr>
        <w:t>de</w:t>
      </w:r>
      <w:r w:rsidRPr="00A82DAD">
        <w:rPr>
          <w:rFonts w:ascii="Arial" w:hAnsi="Arial" w:cs="Arial"/>
          <w:spacing w:val="-12"/>
          <w:sz w:val="14"/>
          <w:szCs w:val="14"/>
        </w:rPr>
        <w:t xml:space="preserve"> </w:t>
      </w:r>
      <w:r w:rsidRPr="00A82DAD">
        <w:rPr>
          <w:rFonts w:ascii="Arial" w:hAnsi="Arial" w:cs="Arial"/>
          <w:sz w:val="14"/>
          <w:szCs w:val="14"/>
        </w:rPr>
        <w:t>bienes</w:t>
      </w:r>
      <w:r w:rsidRPr="00A82DAD">
        <w:rPr>
          <w:rFonts w:ascii="Arial" w:hAnsi="Arial" w:cs="Arial"/>
          <w:spacing w:val="-12"/>
          <w:sz w:val="14"/>
          <w:szCs w:val="14"/>
        </w:rPr>
        <w:t xml:space="preserve"> </w:t>
      </w:r>
      <w:r w:rsidRPr="00A82DAD">
        <w:rPr>
          <w:rFonts w:ascii="Arial" w:hAnsi="Arial" w:cs="Arial"/>
          <w:sz w:val="14"/>
          <w:szCs w:val="14"/>
        </w:rPr>
        <w:t>o</w:t>
      </w:r>
      <w:r w:rsidRPr="00A82DAD">
        <w:rPr>
          <w:rFonts w:ascii="Arial" w:hAnsi="Arial" w:cs="Arial"/>
          <w:spacing w:val="-12"/>
          <w:sz w:val="14"/>
          <w:szCs w:val="14"/>
        </w:rPr>
        <w:t xml:space="preserve"> </w:t>
      </w:r>
      <w:r w:rsidRPr="00A82DAD">
        <w:rPr>
          <w:rFonts w:ascii="Arial" w:hAnsi="Arial" w:cs="Arial"/>
          <w:sz w:val="14"/>
          <w:szCs w:val="14"/>
        </w:rPr>
        <w:t>la</w:t>
      </w:r>
      <w:r w:rsidRPr="00A82DAD">
        <w:rPr>
          <w:rFonts w:ascii="Arial" w:hAnsi="Arial" w:cs="Arial"/>
          <w:spacing w:val="-12"/>
          <w:sz w:val="14"/>
          <w:szCs w:val="14"/>
        </w:rPr>
        <w:t xml:space="preserve"> </w:t>
      </w:r>
      <w:r w:rsidRPr="00A82DAD">
        <w:rPr>
          <w:rFonts w:ascii="Arial" w:hAnsi="Arial" w:cs="Arial"/>
          <w:sz w:val="14"/>
          <w:szCs w:val="14"/>
        </w:rPr>
        <w:t>prestación</w:t>
      </w:r>
      <w:r w:rsidRPr="00A82DAD">
        <w:rPr>
          <w:rFonts w:ascii="Arial" w:hAnsi="Arial" w:cs="Arial"/>
          <w:spacing w:val="-12"/>
          <w:sz w:val="14"/>
          <w:szCs w:val="14"/>
        </w:rPr>
        <w:t xml:space="preserve"> </w:t>
      </w:r>
      <w:r w:rsidRPr="00A82DAD">
        <w:rPr>
          <w:rFonts w:ascii="Arial" w:hAnsi="Arial" w:cs="Arial"/>
          <w:sz w:val="14"/>
          <w:szCs w:val="14"/>
        </w:rPr>
        <w:t>de</w:t>
      </w:r>
      <w:r w:rsidRPr="00A82DAD">
        <w:rPr>
          <w:rFonts w:ascii="Arial" w:hAnsi="Arial" w:cs="Arial"/>
          <w:spacing w:val="-12"/>
          <w:sz w:val="14"/>
          <w:szCs w:val="14"/>
        </w:rPr>
        <w:t xml:space="preserve"> </w:t>
      </w:r>
      <w:r w:rsidRPr="00A82DAD">
        <w:rPr>
          <w:rFonts w:ascii="Arial" w:hAnsi="Arial" w:cs="Arial"/>
          <w:sz w:val="14"/>
          <w:szCs w:val="14"/>
        </w:rPr>
        <w:t>servicios</w:t>
      </w:r>
      <w:r w:rsidRPr="00A82DAD">
        <w:rPr>
          <w:rFonts w:ascii="Arial" w:hAnsi="Arial" w:cs="Arial"/>
          <w:spacing w:val="1"/>
          <w:sz w:val="14"/>
          <w:szCs w:val="14"/>
        </w:rPr>
        <w:t xml:space="preserve"> </w:t>
      </w:r>
      <w:r w:rsidRPr="00A82DAD">
        <w:rPr>
          <w:rFonts w:ascii="Arial" w:hAnsi="Arial" w:cs="Arial"/>
          <w:sz w:val="14"/>
          <w:szCs w:val="14"/>
        </w:rPr>
        <w:t>o la realización de una obra, mientras que en los segundos las entidades partes se encuentran en pie de igualdad,</w:t>
      </w:r>
      <w:r w:rsidRPr="00A82DAD">
        <w:rPr>
          <w:rFonts w:ascii="Arial" w:hAnsi="Arial" w:cs="Arial"/>
          <w:spacing w:val="1"/>
          <w:sz w:val="14"/>
          <w:szCs w:val="14"/>
        </w:rPr>
        <w:t xml:space="preserve"> </w:t>
      </w:r>
      <w:r w:rsidRPr="00A82DAD">
        <w:rPr>
          <w:rFonts w:ascii="Arial" w:hAnsi="Arial" w:cs="Arial"/>
          <w:sz w:val="14"/>
          <w:szCs w:val="14"/>
        </w:rPr>
        <w:t>tienen intereses comunes para lograr una finalidad estatal impuesta por la Constitución o la ley a las mismas, sin que</w:t>
      </w:r>
      <w:r w:rsidRPr="00A82DAD">
        <w:rPr>
          <w:rFonts w:ascii="Arial" w:hAnsi="Arial" w:cs="Arial"/>
          <w:spacing w:val="1"/>
          <w:sz w:val="14"/>
          <w:szCs w:val="14"/>
        </w:rPr>
        <w:t xml:space="preserve"> </w:t>
      </w:r>
      <w:r w:rsidRPr="00A82DAD">
        <w:rPr>
          <w:rFonts w:ascii="Arial" w:hAnsi="Arial" w:cs="Arial"/>
          <w:sz w:val="14"/>
          <w:szCs w:val="14"/>
        </w:rPr>
        <w:t>tengan un interés puramente económico (es decir, destinados a obtener una ganancia)”. (Consejo de Estado. Sala de</w:t>
      </w:r>
      <w:r w:rsidRPr="00A82DAD">
        <w:rPr>
          <w:rFonts w:ascii="Arial" w:hAnsi="Arial" w:cs="Arial"/>
          <w:spacing w:val="-47"/>
          <w:sz w:val="14"/>
          <w:szCs w:val="14"/>
        </w:rPr>
        <w:t xml:space="preserve"> </w:t>
      </w:r>
      <w:r w:rsidRPr="00A82DAD">
        <w:rPr>
          <w:rFonts w:ascii="Arial" w:hAnsi="Arial" w:cs="Arial"/>
          <w:sz w:val="14"/>
          <w:szCs w:val="14"/>
        </w:rPr>
        <w:t>Consulta</w:t>
      </w:r>
      <w:r w:rsidRPr="00A82DAD">
        <w:rPr>
          <w:rFonts w:ascii="Arial" w:hAnsi="Arial" w:cs="Arial"/>
          <w:spacing w:val="-3"/>
          <w:sz w:val="14"/>
          <w:szCs w:val="14"/>
        </w:rPr>
        <w:t xml:space="preserve"> </w:t>
      </w:r>
      <w:r w:rsidRPr="00A82DAD">
        <w:rPr>
          <w:rFonts w:ascii="Arial" w:hAnsi="Arial" w:cs="Arial"/>
          <w:sz w:val="14"/>
          <w:szCs w:val="14"/>
        </w:rPr>
        <w:t>y</w:t>
      </w:r>
      <w:r w:rsidRPr="00A82DAD">
        <w:rPr>
          <w:rFonts w:ascii="Arial" w:hAnsi="Arial" w:cs="Arial"/>
          <w:spacing w:val="-2"/>
          <w:sz w:val="14"/>
          <w:szCs w:val="14"/>
        </w:rPr>
        <w:t xml:space="preserve"> </w:t>
      </w:r>
      <w:r w:rsidRPr="00A82DAD">
        <w:rPr>
          <w:rFonts w:ascii="Arial" w:hAnsi="Arial" w:cs="Arial"/>
          <w:sz w:val="14"/>
          <w:szCs w:val="14"/>
        </w:rPr>
        <w:t>Servicio</w:t>
      </w:r>
      <w:r w:rsidRPr="00A82DAD">
        <w:rPr>
          <w:rFonts w:ascii="Arial" w:hAnsi="Arial" w:cs="Arial"/>
          <w:spacing w:val="-2"/>
          <w:sz w:val="14"/>
          <w:szCs w:val="14"/>
        </w:rPr>
        <w:t xml:space="preserve"> </w:t>
      </w:r>
      <w:r w:rsidRPr="00A82DAD">
        <w:rPr>
          <w:rFonts w:ascii="Arial" w:hAnsi="Arial" w:cs="Arial"/>
          <w:sz w:val="14"/>
          <w:szCs w:val="14"/>
        </w:rPr>
        <w:t>Civil.</w:t>
      </w:r>
      <w:r w:rsidRPr="00A82DAD">
        <w:rPr>
          <w:rFonts w:ascii="Arial" w:hAnsi="Arial" w:cs="Arial"/>
          <w:spacing w:val="-2"/>
          <w:sz w:val="14"/>
          <w:szCs w:val="14"/>
        </w:rPr>
        <w:t xml:space="preserve"> </w:t>
      </w:r>
      <w:r w:rsidRPr="00A82DAD">
        <w:rPr>
          <w:rFonts w:ascii="Arial" w:hAnsi="Arial" w:cs="Arial"/>
          <w:sz w:val="14"/>
          <w:szCs w:val="14"/>
        </w:rPr>
        <w:t>Concepto</w:t>
      </w:r>
      <w:r w:rsidRPr="00A82DAD">
        <w:rPr>
          <w:rFonts w:ascii="Arial" w:hAnsi="Arial" w:cs="Arial"/>
          <w:spacing w:val="-2"/>
          <w:sz w:val="14"/>
          <w:szCs w:val="14"/>
        </w:rPr>
        <w:t xml:space="preserve"> </w:t>
      </w:r>
      <w:r w:rsidRPr="00A82DAD">
        <w:rPr>
          <w:rFonts w:ascii="Arial" w:hAnsi="Arial" w:cs="Arial"/>
          <w:sz w:val="14"/>
          <w:szCs w:val="14"/>
        </w:rPr>
        <w:t>26</w:t>
      </w:r>
      <w:r w:rsidRPr="00A82DAD">
        <w:rPr>
          <w:rFonts w:ascii="Arial" w:hAnsi="Arial" w:cs="Arial"/>
          <w:spacing w:val="-3"/>
          <w:sz w:val="14"/>
          <w:szCs w:val="14"/>
        </w:rPr>
        <w:t xml:space="preserve"> </w:t>
      </w:r>
      <w:r w:rsidRPr="00A82DAD">
        <w:rPr>
          <w:rFonts w:ascii="Arial" w:hAnsi="Arial" w:cs="Arial"/>
          <w:sz w:val="14"/>
          <w:szCs w:val="14"/>
        </w:rPr>
        <w:t>de</w:t>
      </w:r>
      <w:r w:rsidRPr="00A82DAD">
        <w:rPr>
          <w:rFonts w:ascii="Arial" w:hAnsi="Arial" w:cs="Arial"/>
          <w:spacing w:val="-2"/>
          <w:sz w:val="14"/>
          <w:szCs w:val="14"/>
        </w:rPr>
        <w:t xml:space="preserve"> </w:t>
      </w:r>
      <w:r w:rsidRPr="00A82DAD">
        <w:rPr>
          <w:rFonts w:ascii="Arial" w:hAnsi="Arial" w:cs="Arial"/>
          <w:sz w:val="14"/>
          <w:szCs w:val="14"/>
        </w:rPr>
        <w:t>julio</w:t>
      </w:r>
      <w:r w:rsidRPr="00A82DAD">
        <w:rPr>
          <w:rFonts w:ascii="Arial" w:hAnsi="Arial" w:cs="Arial"/>
          <w:spacing w:val="-2"/>
          <w:sz w:val="14"/>
          <w:szCs w:val="14"/>
        </w:rPr>
        <w:t xml:space="preserve"> </w:t>
      </w:r>
      <w:r w:rsidRPr="00A82DAD">
        <w:rPr>
          <w:rFonts w:ascii="Arial" w:hAnsi="Arial" w:cs="Arial"/>
          <w:sz w:val="14"/>
          <w:szCs w:val="14"/>
        </w:rPr>
        <w:t>de</w:t>
      </w:r>
      <w:r w:rsidRPr="00A82DAD">
        <w:rPr>
          <w:rFonts w:ascii="Arial" w:hAnsi="Arial" w:cs="Arial"/>
          <w:spacing w:val="-2"/>
          <w:sz w:val="14"/>
          <w:szCs w:val="14"/>
        </w:rPr>
        <w:t xml:space="preserve"> </w:t>
      </w:r>
      <w:r w:rsidRPr="00A82DAD">
        <w:rPr>
          <w:rFonts w:ascii="Arial" w:hAnsi="Arial" w:cs="Arial"/>
          <w:sz w:val="14"/>
          <w:szCs w:val="14"/>
        </w:rPr>
        <w:t>2016.</w:t>
      </w:r>
      <w:r w:rsidRPr="00A82DAD">
        <w:rPr>
          <w:rFonts w:ascii="Arial" w:hAnsi="Arial" w:cs="Arial"/>
          <w:spacing w:val="4"/>
          <w:sz w:val="14"/>
          <w:szCs w:val="14"/>
        </w:rPr>
        <w:t xml:space="preserve"> </w:t>
      </w:r>
      <w:r w:rsidRPr="00A82DAD">
        <w:rPr>
          <w:rFonts w:ascii="Arial" w:hAnsi="Arial" w:cs="Arial"/>
          <w:sz w:val="14"/>
          <w:szCs w:val="14"/>
        </w:rPr>
        <w:t>Exp.</w:t>
      </w:r>
      <w:r w:rsidRPr="00A82DAD">
        <w:rPr>
          <w:rFonts w:ascii="Arial" w:hAnsi="Arial" w:cs="Arial"/>
          <w:spacing w:val="-2"/>
          <w:sz w:val="14"/>
          <w:szCs w:val="14"/>
        </w:rPr>
        <w:t xml:space="preserve"> </w:t>
      </w:r>
      <w:r w:rsidRPr="00A82DAD">
        <w:rPr>
          <w:rFonts w:ascii="Arial" w:hAnsi="Arial" w:cs="Arial"/>
          <w:sz w:val="14"/>
          <w:szCs w:val="14"/>
        </w:rPr>
        <w:t>2.257.</w:t>
      </w:r>
      <w:r w:rsidRPr="00A82DAD">
        <w:rPr>
          <w:rFonts w:ascii="Arial" w:hAnsi="Arial" w:cs="Arial"/>
          <w:spacing w:val="-2"/>
          <w:sz w:val="14"/>
          <w:szCs w:val="14"/>
        </w:rPr>
        <w:t xml:space="preserve"> </w:t>
      </w:r>
      <w:r w:rsidRPr="00A82DAD">
        <w:rPr>
          <w:rFonts w:ascii="Arial" w:hAnsi="Arial" w:cs="Arial"/>
          <w:sz w:val="14"/>
          <w:szCs w:val="14"/>
        </w:rPr>
        <w:t>M.P.</w:t>
      </w:r>
      <w:r w:rsidRPr="00A82DAD">
        <w:rPr>
          <w:rFonts w:ascii="Arial" w:hAnsi="Arial" w:cs="Arial"/>
          <w:spacing w:val="-2"/>
          <w:sz w:val="14"/>
          <w:szCs w:val="14"/>
        </w:rPr>
        <w:t xml:space="preserve"> </w:t>
      </w:r>
      <w:r w:rsidRPr="00A82DAD">
        <w:rPr>
          <w:rFonts w:ascii="Arial" w:hAnsi="Arial" w:cs="Arial"/>
          <w:sz w:val="14"/>
          <w:szCs w:val="14"/>
        </w:rPr>
        <w:t>Álvaro Namén</w:t>
      </w:r>
      <w:r w:rsidRPr="00A82DAD">
        <w:rPr>
          <w:rFonts w:ascii="Arial" w:hAnsi="Arial" w:cs="Arial"/>
          <w:spacing w:val="-2"/>
          <w:sz w:val="14"/>
          <w:szCs w:val="14"/>
        </w:rPr>
        <w:t xml:space="preserve"> </w:t>
      </w:r>
      <w:r w:rsidRPr="00A82DAD">
        <w:rPr>
          <w:rFonts w:ascii="Arial" w:hAnsi="Arial" w:cs="Arial"/>
          <w:sz w:val="14"/>
          <w:szCs w:val="14"/>
        </w:rPr>
        <w:t>Vargas).</w:t>
      </w:r>
    </w:p>
  </w:footnote>
  <w:footnote w:id="20">
    <w:p w14:paraId="4A4AD767" w14:textId="52049848" w:rsidR="00A82DAD" w:rsidRPr="00554785" w:rsidRDefault="00A82DAD" w:rsidP="00554785">
      <w:pPr>
        <w:ind w:left="118" w:right="177" w:firstLine="708"/>
        <w:jc w:val="both"/>
        <w:rPr>
          <w:rFonts w:ascii="Arial" w:hAnsi="Arial" w:cs="Arial"/>
          <w:sz w:val="14"/>
          <w:szCs w:val="14"/>
        </w:rPr>
      </w:pPr>
      <w:r w:rsidRPr="00A82DAD">
        <w:rPr>
          <w:rStyle w:val="Refdenotaalpie"/>
          <w:rFonts w:ascii="Arial" w:hAnsi="Arial" w:cs="Arial"/>
          <w:sz w:val="14"/>
          <w:szCs w:val="14"/>
        </w:rPr>
        <w:footnoteRef/>
      </w:r>
      <w:r w:rsidRPr="00A82DAD">
        <w:rPr>
          <w:rFonts w:ascii="Arial" w:hAnsi="Arial" w:cs="Arial"/>
          <w:sz w:val="14"/>
          <w:szCs w:val="14"/>
        </w:rPr>
        <w:t xml:space="preserve"> Es lo que sucede, por ejemplo, con el Decreto 092 de 2017, que en su desarrollo hace referencia tanto a</w:t>
      </w:r>
      <w:r w:rsidRPr="00A82DAD">
        <w:rPr>
          <w:rFonts w:ascii="Arial" w:hAnsi="Arial" w:cs="Arial"/>
          <w:spacing w:val="1"/>
          <w:sz w:val="14"/>
          <w:szCs w:val="14"/>
        </w:rPr>
        <w:t xml:space="preserve"> </w:t>
      </w:r>
      <w:r w:rsidRPr="00A82DAD">
        <w:rPr>
          <w:rFonts w:ascii="Arial" w:hAnsi="Arial" w:cs="Arial"/>
          <w:sz w:val="14"/>
          <w:szCs w:val="14"/>
        </w:rPr>
        <w:t>los</w:t>
      </w:r>
      <w:r w:rsidRPr="00A82DAD">
        <w:rPr>
          <w:rFonts w:ascii="Arial" w:hAnsi="Arial" w:cs="Arial"/>
          <w:spacing w:val="-1"/>
          <w:sz w:val="14"/>
          <w:szCs w:val="14"/>
        </w:rPr>
        <w:t xml:space="preserve"> </w:t>
      </w:r>
      <w:r w:rsidRPr="00A82DAD">
        <w:rPr>
          <w:rFonts w:ascii="Arial" w:hAnsi="Arial" w:cs="Arial"/>
          <w:sz w:val="14"/>
          <w:szCs w:val="14"/>
        </w:rPr>
        <w:t>“contratos”</w:t>
      </w:r>
      <w:r w:rsidRPr="00A82DAD">
        <w:rPr>
          <w:rFonts w:ascii="Arial" w:hAnsi="Arial" w:cs="Arial"/>
          <w:spacing w:val="-1"/>
          <w:sz w:val="14"/>
          <w:szCs w:val="14"/>
        </w:rPr>
        <w:t xml:space="preserve"> </w:t>
      </w:r>
      <w:r w:rsidRPr="00A82DAD">
        <w:rPr>
          <w:rFonts w:ascii="Arial" w:hAnsi="Arial" w:cs="Arial"/>
          <w:sz w:val="14"/>
          <w:szCs w:val="14"/>
        </w:rPr>
        <w:t>como</w:t>
      </w:r>
      <w:r w:rsidRPr="00A82DAD">
        <w:rPr>
          <w:rFonts w:ascii="Arial" w:hAnsi="Arial" w:cs="Arial"/>
          <w:spacing w:val="-1"/>
          <w:sz w:val="14"/>
          <w:szCs w:val="14"/>
        </w:rPr>
        <w:t xml:space="preserve"> </w:t>
      </w:r>
      <w:r w:rsidRPr="00A82DAD">
        <w:rPr>
          <w:rFonts w:ascii="Arial" w:hAnsi="Arial" w:cs="Arial"/>
          <w:sz w:val="14"/>
          <w:szCs w:val="14"/>
        </w:rPr>
        <w:t>a</w:t>
      </w:r>
      <w:r w:rsidRPr="00A82DAD">
        <w:rPr>
          <w:rFonts w:ascii="Arial" w:hAnsi="Arial" w:cs="Arial"/>
          <w:spacing w:val="-1"/>
          <w:sz w:val="14"/>
          <w:szCs w:val="14"/>
        </w:rPr>
        <w:t xml:space="preserve"> </w:t>
      </w:r>
      <w:r w:rsidRPr="00A82DAD">
        <w:rPr>
          <w:rFonts w:ascii="Arial" w:hAnsi="Arial" w:cs="Arial"/>
          <w:sz w:val="14"/>
          <w:szCs w:val="14"/>
        </w:rPr>
        <w:t>los “convenios”.</w:t>
      </w:r>
    </w:p>
  </w:footnote>
  <w:footnote w:id="21">
    <w:p w14:paraId="7A6164D3" w14:textId="08662776" w:rsidR="00554785" w:rsidRPr="00554785" w:rsidRDefault="00554785" w:rsidP="00554785">
      <w:pPr>
        <w:ind w:left="118" w:right="177"/>
        <w:jc w:val="both"/>
        <w:rPr>
          <w:rFonts w:ascii="Arial" w:hAnsi="Arial" w:cs="Arial"/>
          <w:sz w:val="14"/>
          <w:szCs w:val="14"/>
        </w:rPr>
      </w:pPr>
      <w:r w:rsidRPr="00554785">
        <w:rPr>
          <w:rFonts w:ascii="Arial" w:hAnsi="Arial" w:cs="Arial"/>
          <w:sz w:val="14"/>
          <w:szCs w:val="14"/>
        </w:rPr>
        <w:t xml:space="preserve">               </w:t>
      </w:r>
      <w:r w:rsidR="00A82DAD" w:rsidRPr="00554785">
        <w:rPr>
          <w:rStyle w:val="Refdenotaalpie"/>
          <w:rFonts w:ascii="Arial" w:hAnsi="Arial" w:cs="Arial"/>
          <w:sz w:val="14"/>
          <w:szCs w:val="14"/>
        </w:rPr>
        <w:footnoteRef/>
      </w:r>
      <w:r w:rsidR="00A82DAD" w:rsidRPr="00554785">
        <w:rPr>
          <w:rFonts w:ascii="Arial" w:hAnsi="Arial" w:cs="Arial"/>
          <w:sz w:val="14"/>
          <w:szCs w:val="14"/>
        </w:rPr>
        <w:t xml:space="preserve"> </w:t>
      </w:r>
      <w:r w:rsidRPr="00554785">
        <w:rPr>
          <w:rFonts w:ascii="Arial" w:hAnsi="Arial" w:cs="Arial"/>
          <w:sz w:val="14"/>
          <w:szCs w:val="14"/>
        </w:rPr>
        <w:t>“A pesar de que la norma se refiere únicamente a los contratos interadministrativos, esto no implica que la</w:t>
      </w:r>
      <w:r w:rsidRPr="00554785">
        <w:rPr>
          <w:rFonts w:ascii="Arial" w:hAnsi="Arial" w:cs="Arial"/>
          <w:spacing w:val="-47"/>
          <w:sz w:val="14"/>
          <w:szCs w:val="14"/>
        </w:rPr>
        <w:t xml:space="preserve"> </w:t>
      </w:r>
      <w:r w:rsidRPr="00554785">
        <w:rPr>
          <w:rFonts w:ascii="Arial" w:hAnsi="Arial" w:cs="Arial"/>
          <w:sz w:val="14"/>
          <w:szCs w:val="14"/>
        </w:rPr>
        <w:t>excepción a la licitación pública sólo se aplique a éstos y no a los convenios interadministrativos, puesto que ello</w:t>
      </w:r>
      <w:r w:rsidRPr="00554785">
        <w:rPr>
          <w:rFonts w:ascii="Arial" w:hAnsi="Arial" w:cs="Arial"/>
          <w:spacing w:val="1"/>
          <w:sz w:val="14"/>
          <w:szCs w:val="14"/>
        </w:rPr>
        <w:t xml:space="preserve"> </w:t>
      </w:r>
      <w:r w:rsidRPr="00554785">
        <w:rPr>
          <w:rFonts w:ascii="Arial" w:hAnsi="Arial" w:cs="Arial"/>
          <w:sz w:val="14"/>
          <w:szCs w:val="14"/>
        </w:rPr>
        <w:t>conduciría a una interpretación irrazonable según la cual esta modalidad contractual, cuyo objeto y finalidad sólo</w:t>
      </w:r>
      <w:r w:rsidRPr="00554785">
        <w:rPr>
          <w:rFonts w:ascii="Arial" w:hAnsi="Arial" w:cs="Arial"/>
          <w:spacing w:val="1"/>
          <w:sz w:val="14"/>
          <w:szCs w:val="14"/>
        </w:rPr>
        <w:t xml:space="preserve"> </w:t>
      </w:r>
      <w:r w:rsidRPr="00554785">
        <w:rPr>
          <w:rFonts w:ascii="Arial" w:hAnsi="Arial" w:cs="Arial"/>
          <w:sz w:val="14"/>
          <w:szCs w:val="14"/>
        </w:rPr>
        <w:t>interesa a la administración, deba ser celebrado siguiendo el procedimiento de selección objetiva y en la cual</w:t>
      </w:r>
      <w:r w:rsidRPr="00554785">
        <w:rPr>
          <w:rFonts w:ascii="Arial" w:hAnsi="Arial" w:cs="Arial"/>
          <w:spacing w:val="1"/>
          <w:sz w:val="14"/>
          <w:szCs w:val="14"/>
        </w:rPr>
        <w:t xml:space="preserve"> </w:t>
      </w:r>
      <w:r w:rsidRPr="00554785">
        <w:rPr>
          <w:rFonts w:ascii="Arial" w:hAnsi="Arial" w:cs="Arial"/>
          <w:sz w:val="14"/>
          <w:szCs w:val="14"/>
        </w:rPr>
        <w:t>únicamente será proponente aquélla. En tal sentido, la causal de contratación directa es aplicable a los convenios y a</w:t>
      </w:r>
      <w:r w:rsidRPr="00554785">
        <w:rPr>
          <w:rFonts w:ascii="Arial" w:hAnsi="Arial" w:cs="Arial"/>
          <w:spacing w:val="-47"/>
          <w:sz w:val="14"/>
          <w:szCs w:val="14"/>
        </w:rPr>
        <w:t xml:space="preserve"> </w:t>
      </w:r>
      <w:r w:rsidRPr="00554785">
        <w:rPr>
          <w:rFonts w:ascii="Arial" w:hAnsi="Arial" w:cs="Arial"/>
          <w:sz w:val="14"/>
          <w:szCs w:val="14"/>
        </w:rPr>
        <w:t>los</w:t>
      </w:r>
      <w:r w:rsidRPr="00554785">
        <w:rPr>
          <w:rFonts w:ascii="Arial" w:hAnsi="Arial" w:cs="Arial"/>
          <w:spacing w:val="-4"/>
          <w:sz w:val="14"/>
          <w:szCs w:val="14"/>
        </w:rPr>
        <w:t xml:space="preserve"> </w:t>
      </w:r>
      <w:r w:rsidRPr="00554785">
        <w:rPr>
          <w:rFonts w:ascii="Arial" w:hAnsi="Arial" w:cs="Arial"/>
          <w:sz w:val="14"/>
          <w:szCs w:val="14"/>
        </w:rPr>
        <w:t>contratos</w:t>
      </w:r>
      <w:r w:rsidRPr="00554785">
        <w:rPr>
          <w:rFonts w:ascii="Arial" w:hAnsi="Arial" w:cs="Arial"/>
          <w:spacing w:val="-3"/>
          <w:sz w:val="14"/>
          <w:szCs w:val="14"/>
        </w:rPr>
        <w:t xml:space="preserve"> </w:t>
      </w:r>
      <w:r w:rsidRPr="00554785">
        <w:rPr>
          <w:rFonts w:ascii="Arial" w:hAnsi="Arial" w:cs="Arial"/>
          <w:sz w:val="14"/>
          <w:szCs w:val="14"/>
        </w:rPr>
        <w:t>interadministrativos”.</w:t>
      </w:r>
      <w:r w:rsidRPr="00554785">
        <w:rPr>
          <w:rFonts w:ascii="Arial" w:hAnsi="Arial" w:cs="Arial"/>
          <w:spacing w:val="-4"/>
          <w:sz w:val="14"/>
          <w:szCs w:val="14"/>
        </w:rPr>
        <w:t xml:space="preserve"> </w:t>
      </w:r>
      <w:r w:rsidRPr="00554785">
        <w:rPr>
          <w:rFonts w:ascii="Arial" w:hAnsi="Arial" w:cs="Arial"/>
          <w:sz w:val="14"/>
          <w:szCs w:val="14"/>
        </w:rPr>
        <w:t>(Corte</w:t>
      </w:r>
      <w:r w:rsidRPr="00554785">
        <w:rPr>
          <w:rFonts w:ascii="Arial" w:hAnsi="Arial" w:cs="Arial"/>
          <w:spacing w:val="-3"/>
          <w:sz w:val="14"/>
          <w:szCs w:val="14"/>
        </w:rPr>
        <w:t xml:space="preserve"> </w:t>
      </w:r>
      <w:r w:rsidRPr="00554785">
        <w:rPr>
          <w:rFonts w:ascii="Arial" w:hAnsi="Arial" w:cs="Arial"/>
          <w:sz w:val="14"/>
          <w:szCs w:val="14"/>
        </w:rPr>
        <w:t>Constitucional.</w:t>
      </w:r>
      <w:r w:rsidRPr="00554785">
        <w:rPr>
          <w:rFonts w:ascii="Arial" w:hAnsi="Arial" w:cs="Arial"/>
          <w:spacing w:val="-4"/>
          <w:sz w:val="14"/>
          <w:szCs w:val="14"/>
        </w:rPr>
        <w:t xml:space="preserve"> </w:t>
      </w:r>
      <w:r w:rsidRPr="00554785">
        <w:rPr>
          <w:rFonts w:ascii="Arial" w:hAnsi="Arial" w:cs="Arial"/>
          <w:sz w:val="14"/>
          <w:szCs w:val="14"/>
        </w:rPr>
        <w:t>Sentencia</w:t>
      </w:r>
      <w:r w:rsidRPr="00554785">
        <w:rPr>
          <w:rFonts w:ascii="Arial" w:hAnsi="Arial" w:cs="Arial"/>
          <w:spacing w:val="-3"/>
          <w:sz w:val="14"/>
          <w:szCs w:val="14"/>
        </w:rPr>
        <w:t xml:space="preserve"> </w:t>
      </w:r>
      <w:r w:rsidRPr="00554785">
        <w:rPr>
          <w:rFonts w:ascii="Arial" w:hAnsi="Arial" w:cs="Arial"/>
          <w:sz w:val="14"/>
          <w:szCs w:val="14"/>
        </w:rPr>
        <w:t>C-671</w:t>
      </w:r>
      <w:r w:rsidRPr="00554785">
        <w:rPr>
          <w:rFonts w:ascii="Arial" w:hAnsi="Arial" w:cs="Arial"/>
          <w:spacing w:val="-4"/>
          <w:sz w:val="14"/>
          <w:szCs w:val="14"/>
        </w:rPr>
        <w:t xml:space="preserve"> </w:t>
      </w:r>
      <w:r w:rsidRPr="00554785">
        <w:rPr>
          <w:rFonts w:ascii="Arial" w:hAnsi="Arial" w:cs="Arial"/>
          <w:sz w:val="14"/>
          <w:szCs w:val="14"/>
        </w:rPr>
        <w:t>de</w:t>
      </w:r>
      <w:r w:rsidRPr="00554785">
        <w:rPr>
          <w:rFonts w:ascii="Arial" w:hAnsi="Arial" w:cs="Arial"/>
          <w:spacing w:val="-3"/>
          <w:sz w:val="14"/>
          <w:szCs w:val="14"/>
        </w:rPr>
        <w:t xml:space="preserve"> </w:t>
      </w:r>
      <w:r w:rsidRPr="00554785">
        <w:rPr>
          <w:rFonts w:ascii="Arial" w:hAnsi="Arial" w:cs="Arial"/>
          <w:sz w:val="14"/>
          <w:szCs w:val="14"/>
        </w:rPr>
        <w:t>2015.</w:t>
      </w:r>
      <w:r w:rsidRPr="00554785">
        <w:rPr>
          <w:rFonts w:ascii="Arial" w:hAnsi="Arial" w:cs="Arial"/>
          <w:spacing w:val="-4"/>
          <w:sz w:val="14"/>
          <w:szCs w:val="14"/>
        </w:rPr>
        <w:t xml:space="preserve"> </w:t>
      </w:r>
      <w:r w:rsidRPr="00554785">
        <w:rPr>
          <w:rFonts w:ascii="Arial" w:hAnsi="Arial" w:cs="Arial"/>
          <w:sz w:val="14"/>
          <w:szCs w:val="14"/>
        </w:rPr>
        <w:t>M.P.</w:t>
      </w:r>
      <w:r w:rsidRPr="00554785">
        <w:rPr>
          <w:rFonts w:ascii="Arial" w:hAnsi="Arial" w:cs="Arial"/>
          <w:spacing w:val="-3"/>
          <w:sz w:val="14"/>
          <w:szCs w:val="14"/>
        </w:rPr>
        <w:t xml:space="preserve"> </w:t>
      </w:r>
      <w:r w:rsidRPr="00554785">
        <w:rPr>
          <w:rFonts w:ascii="Arial" w:hAnsi="Arial" w:cs="Arial"/>
          <w:sz w:val="14"/>
          <w:szCs w:val="14"/>
        </w:rPr>
        <w:t>Alberto</w:t>
      </w:r>
      <w:r w:rsidRPr="00554785">
        <w:rPr>
          <w:rFonts w:ascii="Arial" w:hAnsi="Arial" w:cs="Arial"/>
          <w:spacing w:val="-3"/>
          <w:sz w:val="14"/>
          <w:szCs w:val="14"/>
        </w:rPr>
        <w:t xml:space="preserve"> </w:t>
      </w:r>
      <w:r w:rsidRPr="00554785">
        <w:rPr>
          <w:rFonts w:ascii="Arial" w:hAnsi="Arial" w:cs="Arial"/>
          <w:sz w:val="14"/>
          <w:szCs w:val="14"/>
        </w:rPr>
        <w:t>Rojas</w:t>
      </w:r>
      <w:r w:rsidRPr="00554785">
        <w:rPr>
          <w:rFonts w:ascii="Arial" w:hAnsi="Arial" w:cs="Arial"/>
          <w:spacing w:val="-4"/>
          <w:sz w:val="14"/>
          <w:szCs w:val="14"/>
        </w:rPr>
        <w:t xml:space="preserve"> </w:t>
      </w:r>
      <w:r w:rsidRPr="00554785">
        <w:rPr>
          <w:rFonts w:ascii="Arial" w:hAnsi="Arial" w:cs="Arial"/>
          <w:sz w:val="14"/>
          <w:szCs w:val="14"/>
        </w:rPr>
        <w:t>Ríos).</w:t>
      </w:r>
    </w:p>
    <w:p w14:paraId="47A19792" w14:textId="0565DABB" w:rsidR="00A82DAD" w:rsidRPr="00A82DAD" w:rsidRDefault="00A82DAD">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7728"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1"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68992"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11A"/>
    <w:multiLevelType w:val="multilevel"/>
    <w:tmpl w:val="A754E2EC"/>
    <w:lvl w:ilvl="0">
      <w:start w:val="14"/>
      <w:numFmt w:val="decimal"/>
      <w:lvlText w:val="%1"/>
      <w:lvlJc w:val="left"/>
      <w:pPr>
        <w:ind w:left="810" w:hanging="550"/>
      </w:pPr>
    </w:lvl>
    <w:lvl w:ilvl="1">
      <w:start w:val="5"/>
      <w:numFmt w:val="decimal"/>
      <w:lvlText w:val="%1.%2."/>
      <w:lvlJc w:val="left"/>
      <w:pPr>
        <w:ind w:left="810" w:hanging="550"/>
      </w:pPr>
      <w:rPr>
        <w:rFonts w:ascii="Arial" w:eastAsia="Arial" w:hAnsi="Arial" w:cs="Arial"/>
        <w:color w:val="000000"/>
        <w:sz w:val="22"/>
        <w:szCs w:val="22"/>
      </w:rPr>
    </w:lvl>
    <w:lvl w:ilvl="2">
      <w:start w:val="1"/>
      <w:numFmt w:val="bullet"/>
      <w:lvlText w:val="•"/>
      <w:lvlJc w:val="left"/>
      <w:pPr>
        <w:ind w:left="2484" w:hanging="550"/>
      </w:pPr>
    </w:lvl>
    <w:lvl w:ilvl="3">
      <w:start w:val="1"/>
      <w:numFmt w:val="bullet"/>
      <w:lvlText w:val="•"/>
      <w:lvlJc w:val="left"/>
      <w:pPr>
        <w:ind w:left="3316" w:hanging="550"/>
      </w:pPr>
    </w:lvl>
    <w:lvl w:ilvl="4">
      <w:start w:val="1"/>
      <w:numFmt w:val="bullet"/>
      <w:lvlText w:val="•"/>
      <w:lvlJc w:val="left"/>
      <w:pPr>
        <w:ind w:left="4148" w:hanging="550"/>
      </w:pPr>
    </w:lvl>
    <w:lvl w:ilvl="5">
      <w:start w:val="1"/>
      <w:numFmt w:val="bullet"/>
      <w:lvlText w:val="•"/>
      <w:lvlJc w:val="left"/>
      <w:pPr>
        <w:ind w:left="4980" w:hanging="550"/>
      </w:pPr>
    </w:lvl>
    <w:lvl w:ilvl="6">
      <w:start w:val="1"/>
      <w:numFmt w:val="bullet"/>
      <w:lvlText w:val="•"/>
      <w:lvlJc w:val="left"/>
      <w:pPr>
        <w:ind w:left="5812" w:hanging="550"/>
      </w:pPr>
    </w:lvl>
    <w:lvl w:ilvl="7">
      <w:start w:val="1"/>
      <w:numFmt w:val="bullet"/>
      <w:lvlText w:val="•"/>
      <w:lvlJc w:val="left"/>
      <w:pPr>
        <w:ind w:left="6644" w:hanging="550"/>
      </w:pPr>
    </w:lvl>
    <w:lvl w:ilvl="8">
      <w:start w:val="1"/>
      <w:numFmt w:val="bullet"/>
      <w:lvlText w:val="•"/>
      <w:lvlJc w:val="left"/>
      <w:pPr>
        <w:ind w:left="7476" w:hanging="550"/>
      </w:pPr>
    </w:lvl>
  </w:abstractNum>
  <w:abstractNum w:abstractNumId="1" w15:restartNumberingAfterBreak="0">
    <w:nsid w:val="01C06310"/>
    <w:multiLevelType w:val="multilevel"/>
    <w:tmpl w:val="37481E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BE1459E"/>
    <w:multiLevelType w:val="multilevel"/>
    <w:tmpl w:val="AB2066CC"/>
    <w:lvl w:ilvl="0">
      <w:start w:val="1"/>
      <w:numFmt w:val="decimal"/>
      <w:lvlText w:val="%1."/>
      <w:lvlJc w:val="left"/>
      <w:pPr>
        <w:ind w:left="362" w:hanging="245"/>
        <w:jc w:val="lef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45" w:hanging="428"/>
        <w:jc w:val="left"/>
      </w:pPr>
      <w:rPr>
        <w:rFonts w:ascii="Arial" w:eastAsia="Arial" w:hAnsi="Arial" w:cs="Arial" w:hint="default"/>
        <w:b/>
        <w:bCs/>
        <w:spacing w:val="-1"/>
        <w:w w:val="100"/>
        <w:sz w:val="22"/>
        <w:szCs w:val="22"/>
        <w:lang w:val="es-ES" w:eastAsia="en-US" w:bidi="ar-SA"/>
      </w:rPr>
    </w:lvl>
    <w:lvl w:ilvl="2">
      <w:numFmt w:val="bullet"/>
      <w:lvlText w:val="•"/>
      <w:lvlJc w:val="left"/>
      <w:pPr>
        <w:ind w:left="1557" w:hanging="428"/>
      </w:pPr>
      <w:rPr>
        <w:rFonts w:hint="default"/>
        <w:lang w:val="es-ES" w:eastAsia="en-US" w:bidi="ar-SA"/>
      </w:rPr>
    </w:lvl>
    <w:lvl w:ilvl="3">
      <w:numFmt w:val="bullet"/>
      <w:lvlText w:val="•"/>
      <w:lvlJc w:val="left"/>
      <w:pPr>
        <w:ind w:left="2575" w:hanging="428"/>
      </w:pPr>
      <w:rPr>
        <w:rFonts w:hint="default"/>
        <w:lang w:val="es-ES" w:eastAsia="en-US" w:bidi="ar-SA"/>
      </w:rPr>
    </w:lvl>
    <w:lvl w:ilvl="4">
      <w:numFmt w:val="bullet"/>
      <w:lvlText w:val="•"/>
      <w:lvlJc w:val="left"/>
      <w:pPr>
        <w:ind w:left="3593" w:hanging="428"/>
      </w:pPr>
      <w:rPr>
        <w:rFonts w:hint="default"/>
        <w:lang w:val="es-ES" w:eastAsia="en-US" w:bidi="ar-SA"/>
      </w:rPr>
    </w:lvl>
    <w:lvl w:ilvl="5">
      <w:numFmt w:val="bullet"/>
      <w:lvlText w:val="•"/>
      <w:lvlJc w:val="left"/>
      <w:pPr>
        <w:ind w:left="4611" w:hanging="428"/>
      </w:pPr>
      <w:rPr>
        <w:rFonts w:hint="default"/>
        <w:lang w:val="es-ES" w:eastAsia="en-US" w:bidi="ar-SA"/>
      </w:rPr>
    </w:lvl>
    <w:lvl w:ilvl="6">
      <w:numFmt w:val="bullet"/>
      <w:lvlText w:val="•"/>
      <w:lvlJc w:val="left"/>
      <w:pPr>
        <w:ind w:left="5628" w:hanging="428"/>
      </w:pPr>
      <w:rPr>
        <w:rFonts w:hint="default"/>
        <w:lang w:val="es-ES" w:eastAsia="en-US" w:bidi="ar-SA"/>
      </w:rPr>
    </w:lvl>
    <w:lvl w:ilvl="7">
      <w:numFmt w:val="bullet"/>
      <w:lvlText w:val="•"/>
      <w:lvlJc w:val="left"/>
      <w:pPr>
        <w:ind w:left="6646" w:hanging="428"/>
      </w:pPr>
      <w:rPr>
        <w:rFonts w:hint="default"/>
        <w:lang w:val="es-ES" w:eastAsia="en-US" w:bidi="ar-SA"/>
      </w:rPr>
    </w:lvl>
    <w:lvl w:ilvl="8">
      <w:numFmt w:val="bullet"/>
      <w:lvlText w:val="•"/>
      <w:lvlJc w:val="left"/>
      <w:pPr>
        <w:ind w:left="7664" w:hanging="428"/>
      </w:pPr>
      <w:rPr>
        <w:rFonts w:hint="default"/>
        <w:lang w:val="es-ES" w:eastAsia="en-US" w:bidi="ar-SA"/>
      </w:rPr>
    </w:lvl>
  </w:abstractNum>
  <w:abstractNum w:abstractNumId="6" w15:restartNumberingAfterBreak="0">
    <w:nsid w:val="4D3119E0"/>
    <w:multiLevelType w:val="multilevel"/>
    <w:tmpl w:val="7FAC6DC0"/>
    <w:lvl w:ilvl="0">
      <w:start w:val="2"/>
      <w:numFmt w:val="decimal"/>
      <w:lvlText w:val="%1."/>
      <w:lvlJc w:val="left"/>
      <w:pPr>
        <w:ind w:left="362" w:hanging="245"/>
      </w:pPr>
      <w:rPr>
        <w:rFonts w:ascii="Arial" w:eastAsia="Arial" w:hAnsi="Arial" w:cs="Arial" w:hint="default"/>
        <w:b/>
        <w:bCs/>
        <w:spacing w:val="-1"/>
        <w:w w:val="100"/>
        <w:sz w:val="22"/>
        <w:szCs w:val="22"/>
      </w:rPr>
    </w:lvl>
    <w:lvl w:ilvl="1">
      <w:start w:val="2"/>
      <w:numFmt w:val="decimal"/>
      <w:lvlText w:val="%1.%2."/>
      <w:lvlJc w:val="left"/>
      <w:pPr>
        <w:ind w:left="545" w:hanging="428"/>
      </w:pPr>
      <w:rPr>
        <w:rFonts w:ascii="Arial" w:eastAsia="Arial" w:hAnsi="Arial" w:cs="Arial" w:hint="default"/>
        <w:b/>
        <w:bCs/>
        <w:spacing w:val="-1"/>
        <w:w w:val="100"/>
        <w:sz w:val="22"/>
        <w:szCs w:val="22"/>
      </w:rPr>
    </w:lvl>
    <w:lvl w:ilvl="2">
      <w:numFmt w:val="bullet"/>
      <w:lvlText w:val="•"/>
      <w:lvlJc w:val="left"/>
      <w:pPr>
        <w:ind w:left="1557" w:hanging="428"/>
      </w:pPr>
      <w:rPr>
        <w:rFonts w:hint="default"/>
      </w:rPr>
    </w:lvl>
    <w:lvl w:ilvl="3">
      <w:numFmt w:val="bullet"/>
      <w:lvlText w:val="•"/>
      <w:lvlJc w:val="left"/>
      <w:pPr>
        <w:ind w:left="2575" w:hanging="428"/>
      </w:pPr>
      <w:rPr>
        <w:rFonts w:hint="default"/>
      </w:rPr>
    </w:lvl>
    <w:lvl w:ilvl="4">
      <w:numFmt w:val="bullet"/>
      <w:lvlText w:val="•"/>
      <w:lvlJc w:val="left"/>
      <w:pPr>
        <w:ind w:left="3593" w:hanging="428"/>
      </w:pPr>
      <w:rPr>
        <w:rFonts w:hint="default"/>
      </w:rPr>
    </w:lvl>
    <w:lvl w:ilvl="5">
      <w:numFmt w:val="bullet"/>
      <w:lvlText w:val="•"/>
      <w:lvlJc w:val="left"/>
      <w:pPr>
        <w:ind w:left="4611" w:hanging="428"/>
      </w:pPr>
      <w:rPr>
        <w:rFonts w:hint="default"/>
      </w:rPr>
    </w:lvl>
    <w:lvl w:ilvl="6">
      <w:numFmt w:val="bullet"/>
      <w:lvlText w:val="•"/>
      <w:lvlJc w:val="left"/>
      <w:pPr>
        <w:ind w:left="5628" w:hanging="428"/>
      </w:pPr>
      <w:rPr>
        <w:rFonts w:hint="default"/>
      </w:rPr>
    </w:lvl>
    <w:lvl w:ilvl="7">
      <w:numFmt w:val="bullet"/>
      <w:lvlText w:val="•"/>
      <w:lvlJc w:val="left"/>
      <w:pPr>
        <w:ind w:left="6646" w:hanging="428"/>
      </w:pPr>
      <w:rPr>
        <w:rFonts w:hint="default"/>
      </w:rPr>
    </w:lvl>
    <w:lvl w:ilvl="8">
      <w:numFmt w:val="bullet"/>
      <w:lvlText w:val="•"/>
      <w:lvlJc w:val="left"/>
      <w:pPr>
        <w:ind w:left="7664" w:hanging="428"/>
      </w:pPr>
      <w:rPr>
        <w:rFonts w:hint="default"/>
      </w:rPr>
    </w:lvl>
  </w:abstractNum>
  <w:abstractNum w:abstractNumId="7" w15:restartNumberingAfterBreak="0">
    <w:nsid w:val="6983231C"/>
    <w:multiLevelType w:val="multilevel"/>
    <w:tmpl w:val="7B38B1F6"/>
    <w:lvl w:ilvl="0">
      <w:start w:val="1"/>
      <w:numFmt w:val="decimal"/>
      <w:lvlText w:val="%1."/>
      <w:lvlJc w:val="left"/>
      <w:pPr>
        <w:ind w:left="720" w:hanging="360"/>
      </w:pPr>
      <w:rPr>
        <w:rFonts w:hint="default"/>
        <w:b/>
        <w:bCs/>
      </w:rPr>
    </w:lvl>
    <w:lvl w:ilvl="1">
      <w:start w:val="2"/>
      <w:numFmt w:val="decimal"/>
      <w:isLgl/>
      <w:lvlText w:val="%1.%2."/>
      <w:lvlJc w:val="left"/>
      <w:pPr>
        <w:ind w:left="1287" w:hanging="720"/>
      </w:pPr>
      <w:rPr>
        <w:rFonts w:hint="default"/>
        <w:b/>
        <w:bCs/>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16cid:durableId="500395951">
    <w:abstractNumId w:val="4"/>
  </w:num>
  <w:num w:numId="2" w16cid:durableId="1408454564">
    <w:abstractNumId w:val="2"/>
  </w:num>
  <w:num w:numId="3" w16cid:durableId="1897622572">
    <w:abstractNumId w:val="3"/>
  </w:num>
  <w:num w:numId="4" w16cid:durableId="787093055">
    <w:abstractNumId w:val="0"/>
  </w:num>
  <w:num w:numId="5" w16cid:durableId="160769128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4389897">
    <w:abstractNumId w:val="7"/>
  </w:num>
  <w:num w:numId="7" w16cid:durableId="716511924">
    <w:abstractNumId w:val="5"/>
  </w:num>
  <w:num w:numId="8" w16cid:durableId="1643464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6783"/>
    <w:rsid w:val="000265AB"/>
    <w:rsid w:val="00032280"/>
    <w:rsid w:val="00040E26"/>
    <w:rsid w:val="00080D58"/>
    <w:rsid w:val="00080F5B"/>
    <w:rsid w:val="00083334"/>
    <w:rsid w:val="000956CF"/>
    <w:rsid w:val="00097C30"/>
    <w:rsid w:val="000A683E"/>
    <w:rsid w:val="000B3005"/>
    <w:rsid w:val="000B4FC7"/>
    <w:rsid w:val="000B5392"/>
    <w:rsid w:val="000C1F38"/>
    <w:rsid w:val="000C6BCF"/>
    <w:rsid w:val="000E381E"/>
    <w:rsid w:val="001009BD"/>
    <w:rsid w:val="00110AE2"/>
    <w:rsid w:val="0011595A"/>
    <w:rsid w:val="001220C5"/>
    <w:rsid w:val="00126501"/>
    <w:rsid w:val="001267F7"/>
    <w:rsid w:val="00127233"/>
    <w:rsid w:val="00130999"/>
    <w:rsid w:val="00132B1E"/>
    <w:rsid w:val="00141277"/>
    <w:rsid w:val="001456AA"/>
    <w:rsid w:val="00156E63"/>
    <w:rsid w:val="00161F71"/>
    <w:rsid w:val="00164D81"/>
    <w:rsid w:val="001814EF"/>
    <w:rsid w:val="00182F14"/>
    <w:rsid w:val="00183CB9"/>
    <w:rsid w:val="001A1011"/>
    <w:rsid w:val="001A3EF8"/>
    <w:rsid w:val="001A48D0"/>
    <w:rsid w:val="001B5517"/>
    <w:rsid w:val="001B6FB1"/>
    <w:rsid w:val="001C64A7"/>
    <w:rsid w:val="001C6FFD"/>
    <w:rsid w:val="001E4CE0"/>
    <w:rsid w:val="00234D6C"/>
    <w:rsid w:val="002356E5"/>
    <w:rsid w:val="0023785C"/>
    <w:rsid w:val="00251EFB"/>
    <w:rsid w:val="002525A7"/>
    <w:rsid w:val="002653C1"/>
    <w:rsid w:val="002951A0"/>
    <w:rsid w:val="002A2524"/>
    <w:rsid w:val="002A64FD"/>
    <w:rsid w:val="002B0BB6"/>
    <w:rsid w:val="002E2FD3"/>
    <w:rsid w:val="002F45CD"/>
    <w:rsid w:val="00310B9B"/>
    <w:rsid w:val="003158A6"/>
    <w:rsid w:val="00341C48"/>
    <w:rsid w:val="003616A8"/>
    <w:rsid w:val="0036461C"/>
    <w:rsid w:val="00367884"/>
    <w:rsid w:val="00373D69"/>
    <w:rsid w:val="00376755"/>
    <w:rsid w:val="00377547"/>
    <w:rsid w:val="0039439C"/>
    <w:rsid w:val="003A73BE"/>
    <w:rsid w:val="003B69E7"/>
    <w:rsid w:val="003C013B"/>
    <w:rsid w:val="003C30DE"/>
    <w:rsid w:val="003C3178"/>
    <w:rsid w:val="003D0F4D"/>
    <w:rsid w:val="003D13A2"/>
    <w:rsid w:val="003E65DA"/>
    <w:rsid w:val="003F58A1"/>
    <w:rsid w:val="00410DD6"/>
    <w:rsid w:val="00411FAF"/>
    <w:rsid w:val="004134C9"/>
    <w:rsid w:val="00414E85"/>
    <w:rsid w:val="004172C7"/>
    <w:rsid w:val="00420632"/>
    <w:rsid w:val="00431B21"/>
    <w:rsid w:val="004405CF"/>
    <w:rsid w:val="0045338D"/>
    <w:rsid w:val="00462A59"/>
    <w:rsid w:val="00484B0C"/>
    <w:rsid w:val="004A1847"/>
    <w:rsid w:val="004A32F0"/>
    <w:rsid w:val="004B5EAB"/>
    <w:rsid w:val="004B6B0E"/>
    <w:rsid w:val="004D2067"/>
    <w:rsid w:val="004D25B3"/>
    <w:rsid w:val="00503A91"/>
    <w:rsid w:val="00511405"/>
    <w:rsid w:val="0052361E"/>
    <w:rsid w:val="00526E9D"/>
    <w:rsid w:val="00530757"/>
    <w:rsid w:val="00546DC5"/>
    <w:rsid w:val="00547A74"/>
    <w:rsid w:val="00554785"/>
    <w:rsid w:val="00556445"/>
    <w:rsid w:val="005566E8"/>
    <w:rsid w:val="005746AB"/>
    <w:rsid w:val="00582F8C"/>
    <w:rsid w:val="00583F3F"/>
    <w:rsid w:val="005A52AB"/>
    <w:rsid w:val="005A5593"/>
    <w:rsid w:val="005C4534"/>
    <w:rsid w:val="005D65C8"/>
    <w:rsid w:val="005E7FEC"/>
    <w:rsid w:val="006219F8"/>
    <w:rsid w:val="0063053F"/>
    <w:rsid w:val="006345E5"/>
    <w:rsid w:val="00636BFB"/>
    <w:rsid w:val="00642EF9"/>
    <w:rsid w:val="00672092"/>
    <w:rsid w:val="006815F4"/>
    <w:rsid w:val="00681FDB"/>
    <w:rsid w:val="006911B2"/>
    <w:rsid w:val="00692DB0"/>
    <w:rsid w:val="0069613D"/>
    <w:rsid w:val="006A7DAD"/>
    <w:rsid w:val="006D70BA"/>
    <w:rsid w:val="006F03D0"/>
    <w:rsid w:val="00711A81"/>
    <w:rsid w:val="0072174B"/>
    <w:rsid w:val="00735706"/>
    <w:rsid w:val="007364EA"/>
    <w:rsid w:val="00745197"/>
    <w:rsid w:val="00755B2F"/>
    <w:rsid w:val="007566FE"/>
    <w:rsid w:val="00767D48"/>
    <w:rsid w:val="0077144B"/>
    <w:rsid w:val="00793403"/>
    <w:rsid w:val="007978C5"/>
    <w:rsid w:val="007B139E"/>
    <w:rsid w:val="007B4E36"/>
    <w:rsid w:val="007F0B92"/>
    <w:rsid w:val="007F2B7C"/>
    <w:rsid w:val="00820F5B"/>
    <w:rsid w:val="00821640"/>
    <w:rsid w:val="00833452"/>
    <w:rsid w:val="008436EF"/>
    <w:rsid w:val="00855CA1"/>
    <w:rsid w:val="008614E5"/>
    <w:rsid w:val="008678EB"/>
    <w:rsid w:val="00881236"/>
    <w:rsid w:val="00881C10"/>
    <w:rsid w:val="008839A3"/>
    <w:rsid w:val="008B09AE"/>
    <w:rsid w:val="008D214A"/>
    <w:rsid w:val="008D5C70"/>
    <w:rsid w:val="008E0272"/>
    <w:rsid w:val="008F28A3"/>
    <w:rsid w:val="009025AF"/>
    <w:rsid w:val="00904F23"/>
    <w:rsid w:val="00906B3C"/>
    <w:rsid w:val="00911E71"/>
    <w:rsid w:val="009128BE"/>
    <w:rsid w:val="00924093"/>
    <w:rsid w:val="009539D0"/>
    <w:rsid w:val="00960FBB"/>
    <w:rsid w:val="00996DAC"/>
    <w:rsid w:val="009C59EB"/>
    <w:rsid w:val="009E0830"/>
    <w:rsid w:val="009F33F2"/>
    <w:rsid w:val="00A02CC0"/>
    <w:rsid w:val="00A06675"/>
    <w:rsid w:val="00A07532"/>
    <w:rsid w:val="00A1085C"/>
    <w:rsid w:val="00A309E2"/>
    <w:rsid w:val="00A42E93"/>
    <w:rsid w:val="00A656A5"/>
    <w:rsid w:val="00A71002"/>
    <w:rsid w:val="00A8066E"/>
    <w:rsid w:val="00A82DAD"/>
    <w:rsid w:val="00A85EA1"/>
    <w:rsid w:val="00AA4B8A"/>
    <w:rsid w:val="00AA6BF7"/>
    <w:rsid w:val="00AB78D7"/>
    <w:rsid w:val="00AD7195"/>
    <w:rsid w:val="00AF0FF3"/>
    <w:rsid w:val="00B01ED6"/>
    <w:rsid w:val="00B06D09"/>
    <w:rsid w:val="00B43949"/>
    <w:rsid w:val="00B55FF7"/>
    <w:rsid w:val="00B771A9"/>
    <w:rsid w:val="00B809BB"/>
    <w:rsid w:val="00B8248A"/>
    <w:rsid w:val="00B82EE9"/>
    <w:rsid w:val="00BB2812"/>
    <w:rsid w:val="00BB76F1"/>
    <w:rsid w:val="00BC06C4"/>
    <w:rsid w:val="00BC7B16"/>
    <w:rsid w:val="00BD11A2"/>
    <w:rsid w:val="00BD7AAE"/>
    <w:rsid w:val="00BE5B01"/>
    <w:rsid w:val="00BF163A"/>
    <w:rsid w:val="00C30461"/>
    <w:rsid w:val="00C52F46"/>
    <w:rsid w:val="00C754BE"/>
    <w:rsid w:val="00C80C38"/>
    <w:rsid w:val="00C87BE0"/>
    <w:rsid w:val="00C9405D"/>
    <w:rsid w:val="00CC1B26"/>
    <w:rsid w:val="00CC2C94"/>
    <w:rsid w:val="00CC7052"/>
    <w:rsid w:val="00CD1EAE"/>
    <w:rsid w:val="00CD284F"/>
    <w:rsid w:val="00CD7E60"/>
    <w:rsid w:val="00CE1D75"/>
    <w:rsid w:val="00CF23AA"/>
    <w:rsid w:val="00D01921"/>
    <w:rsid w:val="00D02236"/>
    <w:rsid w:val="00D13FF3"/>
    <w:rsid w:val="00D16FF5"/>
    <w:rsid w:val="00D20FA5"/>
    <w:rsid w:val="00D45D70"/>
    <w:rsid w:val="00D56498"/>
    <w:rsid w:val="00D66108"/>
    <w:rsid w:val="00D752B7"/>
    <w:rsid w:val="00D94850"/>
    <w:rsid w:val="00DA1854"/>
    <w:rsid w:val="00DA59B3"/>
    <w:rsid w:val="00DD1848"/>
    <w:rsid w:val="00DD6456"/>
    <w:rsid w:val="00DD666C"/>
    <w:rsid w:val="00E20894"/>
    <w:rsid w:val="00E26B7C"/>
    <w:rsid w:val="00E2796D"/>
    <w:rsid w:val="00E625CD"/>
    <w:rsid w:val="00E65389"/>
    <w:rsid w:val="00E7364D"/>
    <w:rsid w:val="00E966E2"/>
    <w:rsid w:val="00EB3C91"/>
    <w:rsid w:val="00EB4D61"/>
    <w:rsid w:val="00EB66DA"/>
    <w:rsid w:val="00EC569B"/>
    <w:rsid w:val="00ED33C3"/>
    <w:rsid w:val="00ED7907"/>
    <w:rsid w:val="00EE0012"/>
    <w:rsid w:val="00EE5205"/>
    <w:rsid w:val="00EE6ED5"/>
    <w:rsid w:val="00EE726F"/>
    <w:rsid w:val="00EF34DE"/>
    <w:rsid w:val="00F03E02"/>
    <w:rsid w:val="00F07585"/>
    <w:rsid w:val="00F268E3"/>
    <w:rsid w:val="00F270EB"/>
    <w:rsid w:val="00F56CEA"/>
    <w:rsid w:val="00F605F2"/>
    <w:rsid w:val="00F6471D"/>
    <w:rsid w:val="00F76AFC"/>
    <w:rsid w:val="00F83AA7"/>
    <w:rsid w:val="00F906C4"/>
    <w:rsid w:val="00FA24ED"/>
    <w:rsid w:val="00FA26FE"/>
    <w:rsid w:val="00FA5516"/>
    <w:rsid w:val="00FA7AB0"/>
    <w:rsid w:val="00FB242C"/>
    <w:rsid w:val="00FD2F1A"/>
    <w:rsid w:val="00FD4FB1"/>
    <w:rsid w:val="00FD6F73"/>
    <w:rsid w:val="00FF4F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D75"/>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link w:val="NormalWebCar"/>
    <w:uiPriority w:val="99"/>
    <w:unhideWhenUsed/>
    <w:rsid w:val="004172C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4172C7"/>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B82EE9"/>
    <w:rPr>
      <w:color w:val="0563C1" w:themeColor="hyperlink"/>
      <w:u w:val="single"/>
    </w:rPr>
  </w:style>
  <w:style w:type="character" w:styleId="Mencinsinresolver">
    <w:name w:val="Unresolved Mention"/>
    <w:basedOn w:val="Fuentedeprrafopredeter"/>
    <w:uiPriority w:val="99"/>
    <w:semiHidden/>
    <w:unhideWhenUsed/>
    <w:rsid w:val="00B82EE9"/>
    <w:rPr>
      <w:color w:val="605E5C"/>
      <w:shd w:val="clear" w:color="auto" w:fill="E1DFDD"/>
    </w:rPr>
  </w:style>
  <w:style w:type="character" w:styleId="Textoennegrita">
    <w:name w:val="Strong"/>
    <w:basedOn w:val="Fuentedeprrafopredeter"/>
    <w:uiPriority w:val="22"/>
    <w:qFormat/>
    <w:rsid w:val="00156E63"/>
    <w:rPr>
      <w:b/>
      <w:bCs/>
    </w:rPr>
  </w:style>
  <w:style w:type="paragraph" w:customStyle="1" w:styleId="Appelnotedebasde">
    <w:name w:val="Appel note de bas de..."/>
    <w:basedOn w:val="Normal"/>
    <w:link w:val="Refdenotaalpie"/>
    <w:uiPriority w:val="99"/>
    <w:rsid w:val="00156E63"/>
    <w:pPr>
      <w:spacing w:line="240" w:lineRule="exact"/>
    </w:pPr>
    <w:rPr>
      <w:vertAlign w:val="superscript"/>
    </w:rPr>
  </w:style>
  <w:style w:type="paragraph" w:customStyle="1" w:styleId="paragraph">
    <w:name w:val="paragraph"/>
    <w:basedOn w:val="Normal"/>
    <w:rsid w:val="00FF4F7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FF4F72"/>
  </w:style>
  <w:style w:type="character" w:customStyle="1" w:styleId="superscript">
    <w:name w:val="superscript"/>
    <w:basedOn w:val="Fuentedeprrafopredeter"/>
    <w:rsid w:val="00FF4F72"/>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3178"/>
    <w:rPr>
      <w:rFonts w:ascii="Geomanist Light" w:hAnsi="Geomanist Light"/>
      <w:lang w:val="es-ES"/>
    </w:rPr>
  </w:style>
  <w:style w:type="paragraph" w:styleId="Textoindependiente">
    <w:name w:val="Body Text"/>
    <w:basedOn w:val="Normal"/>
    <w:link w:val="TextoindependienteCar"/>
    <w:uiPriority w:val="99"/>
    <w:unhideWhenUsed/>
    <w:rsid w:val="00C80C38"/>
    <w:pPr>
      <w:spacing w:after="120" w:line="240" w:lineRule="auto"/>
    </w:pPr>
    <w:rPr>
      <w:sz w:val="24"/>
      <w:lang w:val="es-MX"/>
    </w:rPr>
  </w:style>
  <w:style w:type="character" w:customStyle="1" w:styleId="TextoindependienteCar">
    <w:name w:val="Texto independiente Car"/>
    <w:basedOn w:val="Fuentedeprrafopredeter"/>
    <w:link w:val="Textoindependiente"/>
    <w:uiPriority w:val="99"/>
    <w:rsid w:val="00C80C38"/>
    <w:rPr>
      <w:sz w:val="24"/>
      <w:lang w:val="es-MX"/>
    </w:rPr>
  </w:style>
  <w:style w:type="paragraph" w:customStyle="1" w:styleId="InviasNormal">
    <w:name w:val="Invias Normal"/>
    <w:basedOn w:val="Normal"/>
    <w:link w:val="InviasNormalCar"/>
    <w:qFormat/>
    <w:rsid w:val="002E2FD3"/>
    <w:pPr>
      <w:tabs>
        <w:tab w:val="left" w:pos="-142"/>
      </w:tabs>
      <w:autoSpaceDE w:val="0"/>
      <w:autoSpaceDN w:val="0"/>
      <w:adjustRightInd w:val="0"/>
      <w:spacing w:before="120" w:after="240" w:line="240" w:lineRule="auto"/>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2E2FD3"/>
    <w:rPr>
      <w:rFonts w:ascii="Arial Narrow" w:eastAsia="Times New Roman" w:hAnsi="Arial Narrow" w:cs="Times New Roman"/>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35826">
      <w:bodyDiv w:val="1"/>
      <w:marLeft w:val="0"/>
      <w:marRight w:val="0"/>
      <w:marTop w:val="0"/>
      <w:marBottom w:val="0"/>
      <w:divBdr>
        <w:top w:val="none" w:sz="0" w:space="0" w:color="auto"/>
        <w:left w:val="none" w:sz="0" w:space="0" w:color="auto"/>
        <w:bottom w:val="none" w:sz="0" w:space="0" w:color="auto"/>
        <w:right w:val="none" w:sz="0" w:space="0" w:color="auto"/>
      </w:divBdr>
    </w:div>
    <w:div w:id="851408552">
      <w:bodyDiv w:val="1"/>
      <w:marLeft w:val="0"/>
      <w:marRight w:val="0"/>
      <w:marTop w:val="0"/>
      <w:marBottom w:val="0"/>
      <w:divBdr>
        <w:top w:val="none" w:sz="0" w:space="0" w:color="auto"/>
        <w:left w:val="none" w:sz="0" w:space="0" w:color="auto"/>
        <w:bottom w:val="none" w:sz="0" w:space="0" w:color="auto"/>
        <w:right w:val="none" w:sz="0" w:space="0" w:color="auto"/>
      </w:divBdr>
      <w:divsChild>
        <w:div w:id="627399762">
          <w:marLeft w:val="0"/>
          <w:marRight w:val="0"/>
          <w:marTop w:val="0"/>
          <w:marBottom w:val="0"/>
          <w:divBdr>
            <w:top w:val="none" w:sz="0" w:space="0" w:color="auto"/>
            <w:left w:val="none" w:sz="0" w:space="0" w:color="auto"/>
            <w:bottom w:val="none" w:sz="0" w:space="0" w:color="auto"/>
            <w:right w:val="none" w:sz="0" w:space="0" w:color="auto"/>
          </w:divBdr>
        </w:div>
        <w:div w:id="1209993370">
          <w:marLeft w:val="0"/>
          <w:marRight w:val="0"/>
          <w:marTop w:val="0"/>
          <w:marBottom w:val="0"/>
          <w:divBdr>
            <w:top w:val="none" w:sz="0" w:space="0" w:color="auto"/>
            <w:left w:val="none" w:sz="0" w:space="0" w:color="auto"/>
            <w:bottom w:val="none" w:sz="0" w:space="0" w:color="auto"/>
            <w:right w:val="none" w:sz="0" w:space="0" w:color="auto"/>
          </w:divBdr>
        </w:div>
        <w:div w:id="357901190">
          <w:marLeft w:val="0"/>
          <w:marRight w:val="0"/>
          <w:marTop w:val="0"/>
          <w:marBottom w:val="0"/>
          <w:divBdr>
            <w:top w:val="none" w:sz="0" w:space="0" w:color="auto"/>
            <w:left w:val="none" w:sz="0" w:space="0" w:color="auto"/>
            <w:bottom w:val="none" w:sz="0" w:space="0" w:color="auto"/>
            <w:right w:val="none" w:sz="0" w:space="0" w:color="auto"/>
          </w:divBdr>
        </w:div>
        <w:div w:id="1784959185">
          <w:marLeft w:val="0"/>
          <w:marRight w:val="0"/>
          <w:marTop w:val="0"/>
          <w:marBottom w:val="0"/>
          <w:divBdr>
            <w:top w:val="none" w:sz="0" w:space="0" w:color="auto"/>
            <w:left w:val="none" w:sz="0" w:space="0" w:color="auto"/>
            <w:bottom w:val="none" w:sz="0" w:space="0" w:color="auto"/>
            <w:right w:val="none" w:sz="0" w:space="0" w:color="auto"/>
          </w:divBdr>
        </w:div>
        <w:div w:id="1926843582">
          <w:marLeft w:val="0"/>
          <w:marRight w:val="0"/>
          <w:marTop w:val="0"/>
          <w:marBottom w:val="0"/>
          <w:divBdr>
            <w:top w:val="none" w:sz="0" w:space="0" w:color="auto"/>
            <w:left w:val="none" w:sz="0" w:space="0" w:color="auto"/>
            <w:bottom w:val="none" w:sz="0" w:space="0" w:color="auto"/>
            <w:right w:val="none" w:sz="0" w:space="0" w:color="auto"/>
          </w:divBdr>
        </w:div>
        <w:div w:id="636450584">
          <w:marLeft w:val="0"/>
          <w:marRight w:val="0"/>
          <w:marTop w:val="0"/>
          <w:marBottom w:val="0"/>
          <w:divBdr>
            <w:top w:val="none" w:sz="0" w:space="0" w:color="auto"/>
            <w:left w:val="none" w:sz="0" w:space="0" w:color="auto"/>
            <w:bottom w:val="none" w:sz="0" w:space="0" w:color="auto"/>
            <w:right w:val="none" w:sz="0" w:space="0" w:color="auto"/>
          </w:divBdr>
        </w:div>
        <w:div w:id="2094551357">
          <w:marLeft w:val="0"/>
          <w:marRight w:val="0"/>
          <w:marTop w:val="0"/>
          <w:marBottom w:val="0"/>
          <w:divBdr>
            <w:top w:val="none" w:sz="0" w:space="0" w:color="auto"/>
            <w:left w:val="none" w:sz="0" w:space="0" w:color="auto"/>
            <w:bottom w:val="none" w:sz="0" w:space="0" w:color="auto"/>
            <w:right w:val="none" w:sz="0" w:space="0" w:color="auto"/>
          </w:divBdr>
        </w:div>
        <w:div w:id="1028332105">
          <w:marLeft w:val="0"/>
          <w:marRight w:val="0"/>
          <w:marTop w:val="0"/>
          <w:marBottom w:val="0"/>
          <w:divBdr>
            <w:top w:val="none" w:sz="0" w:space="0" w:color="auto"/>
            <w:left w:val="none" w:sz="0" w:space="0" w:color="auto"/>
            <w:bottom w:val="none" w:sz="0" w:space="0" w:color="auto"/>
            <w:right w:val="none" w:sz="0" w:space="0" w:color="auto"/>
          </w:divBdr>
        </w:div>
        <w:div w:id="1920750936">
          <w:marLeft w:val="0"/>
          <w:marRight w:val="0"/>
          <w:marTop w:val="0"/>
          <w:marBottom w:val="0"/>
          <w:divBdr>
            <w:top w:val="none" w:sz="0" w:space="0" w:color="auto"/>
            <w:left w:val="none" w:sz="0" w:space="0" w:color="auto"/>
            <w:bottom w:val="none" w:sz="0" w:space="0" w:color="auto"/>
            <w:right w:val="none" w:sz="0" w:space="0" w:color="auto"/>
          </w:divBdr>
        </w:div>
        <w:div w:id="784884806">
          <w:marLeft w:val="0"/>
          <w:marRight w:val="0"/>
          <w:marTop w:val="0"/>
          <w:marBottom w:val="0"/>
          <w:divBdr>
            <w:top w:val="none" w:sz="0" w:space="0" w:color="auto"/>
            <w:left w:val="none" w:sz="0" w:space="0" w:color="auto"/>
            <w:bottom w:val="none" w:sz="0" w:space="0" w:color="auto"/>
            <w:right w:val="none" w:sz="0" w:space="0" w:color="auto"/>
          </w:divBdr>
        </w:div>
        <w:div w:id="83721823">
          <w:marLeft w:val="0"/>
          <w:marRight w:val="0"/>
          <w:marTop w:val="0"/>
          <w:marBottom w:val="0"/>
          <w:divBdr>
            <w:top w:val="none" w:sz="0" w:space="0" w:color="auto"/>
            <w:left w:val="none" w:sz="0" w:space="0" w:color="auto"/>
            <w:bottom w:val="none" w:sz="0" w:space="0" w:color="auto"/>
            <w:right w:val="none" w:sz="0" w:space="0" w:color="auto"/>
          </w:divBdr>
        </w:div>
        <w:div w:id="962419705">
          <w:marLeft w:val="0"/>
          <w:marRight w:val="0"/>
          <w:marTop w:val="0"/>
          <w:marBottom w:val="0"/>
          <w:divBdr>
            <w:top w:val="none" w:sz="0" w:space="0" w:color="auto"/>
            <w:left w:val="none" w:sz="0" w:space="0" w:color="auto"/>
            <w:bottom w:val="none" w:sz="0" w:space="0" w:color="auto"/>
            <w:right w:val="none" w:sz="0" w:space="0" w:color="auto"/>
          </w:divBdr>
        </w:div>
        <w:div w:id="190076769">
          <w:marLeft w:val="0"/>
          <w:marRight w:val="0"/>
          <w:marTop w:val="0"/>
          <w:marBottom w:val="0"/>
          <w:divBdr>
            <w:top w:val="none" w:sz="0" w:space="0" w:color="auto"/>
            <w:left w:val="none" w:sz="0" w:space="0" w:color="auto"/>
            <w:bottom w:val="none" w:sz="0" w:space="0" w:color="auto"/>
            <w:right w:val="none" w:sz="0" w:space="0" w:color="auto"/>
          </w:divBdr>
        </w:div>
        <w:div w:id="969046629">
          <w:marLeft w:val="0"/>
          <w:marRight w:val="0"/>
          <w:marTop w:val="0"/>
          <w:marBottom w:val="0"/>
          <w:divBdr>
            <w:top w:val="none" w:sz="0" w:space="0" w:color="auto"/>
            <w:left w:val="none" w:sz="0" w:space="0" w:color="auto"/>
            <w:bottom w:val="none" w:sz="0" w:space="0" w:color="auto"/>
            <w:right w:val="none" w:sz="0" w:space="0" w:color="auto"/>
          </w:divBdr>
        </w:div>
        <w:div w:id="536552332">
          <w:marLeft w:val="0"/>
          <w:marRight w:val="0"/>
          <w:marTop w:val="0"/>
          <w:marBottom w:val="0"/>
          <w:divBdr>
            <w:top w:val="none" w:sz="0" w:space="0" w:color="auto"/>
            <w:left w:val="none" w:sz="0" w:space="0" w:color="auto"/>
            <w:bottom w:val="none" w:sz="0" w:space="0" w:color="auto"/>
            <w:right w:val="none" w:sz="0" w:space="0" w:color="auto"/>
          </w:divBdr>
        </w:div>
        <w:div w:id="944265911">
          <w:marLeft w:val="0"/>
          <w:marRight w:val="0"/>
          <w:marTop w:val="0"/>
          <w:marBottom w:val="0"/>
          <w:divBdr>
            <w:top w:val="none" w:sz="0" w:space="0" w:color="auto"/>
            <w:left w:val="none" w:sz="0" w:space="0" w:color="auto"/>
            <w:bottom w:val="none" w:sz="0" w:space="0" w:color="auto"/>
            <w:right w:val="none" w:sz="0" w:space="0" w:color="auto"/>
          </w:divBdr>
        </w:div>
        <w:div w:id="1217160444">
          <w:marLeft w:val="0"/>
          <w:marRight w:val="0"/>
          <w:marTop w:val="0"/>
          <w:marBottom w:val="0"/>
          <w:divBdr>
            <w:top w:val="none" w:sz="0" w:space="0" w:color="auto"/>
            <w:left w:val="none" w:sz="0" w:space="0" w:color="auto"/>
            <w:bottom w:val="none" w:sz="0" w:space="0" w:color="auto"/>
            <w:right w:val="none" w:sz="0" w:space="0" w:color="auto"/>
          </w:divBdr>
        </w:div>
      </w:divsChild>
    </w:div>
    <w:div w:id="988945638">
      <w:bodyDiv w:val="1"/>
      <w:marLeft w:val="0"/>
      <w:marRight w:val="0"/>
      <w:marTop w:val="0"/>
      <w:marBottom w:val="0"/>
      <w:divBdr>
        <w:top w:val="none" w:sz="0" w:space="0" w:color="auto"/>
        <w:left w:val="none" w:sz="0" w:space="0" w:color="auto"/>
        <w:bottom w:val="none" w:sz="0" w:space="0" w:color="auto"/>
        <w:right w:val="none" w:sz="0" w:space="0" w:color="auto"/>
      </w:divBdr>
      <w:divsChild>
        <w:div w:id="136647903">
          <w:marLeft w:val="0"/>
          <w:marRight w:val="0"/>
          <w:marTop w:val="0"/>
          <w:marBottom w:val="0"/>
          <w:divBdr>
            <w:top w:val="none" w:sz="0" w:space="0" w:color="auto"/>
            <w:left w:val="none" w:sz="0" w:space="0" w:color="auto"/>
            <w:bottom w:val="none" w:sz="0" w:space="0" w:color="auto"/>
            <w:right w:val="none" w:sz="0" w:space="0" w:color="auto"/>
          </w:divBdr>
        </w:div>
        <w:div w:id="950939711">
          <w:marLeft w:val="0"/>
          <w:marRight w:val="0"/>
          <w:marTop w:val="0"/>
          <w:marBottom w:val="0"/>
          <w:divBdr>
            <w:top w:val="none" w:sz="0" w:space="0" w:color="auto"/>
            <w:left w:val="none" w:sz="0" w:space="0" w:color="auto"/>
            <w:bottom w:val="none" w:sz="0" w:space="0" w:color="auto"/>
            <w:right w:val="none" w:sz="0" w:space="0" w:color="auto"/>
          </w:divBdr>
        </w:div>
        <w:div w:id="110823565">
          <w:marLeft w:val="0"/>
          <w:marRight w:val="0"/>
          <w:marTop w:val="0"/>
          <w:marBottom w:val="0"/>
          <w:divBdr>
            <w:top w:val="none" w:sz="0" w:space="0" w:color="auto"/>
            <w:left w:val="none" w:sz="0" w:space="0" w:color="auto"/>
            <w:bottom w:val="none" w:sz="0" w:space="0" w:color="auto"/>
            <w:right w:val="none" w:sz="0" w:space="0" w:color="auto"/>
          </w:divBdr>
        </w:div>
        <w:div w:id="165248995">
          <w:marLeft w:val="0"/>
          <w:marRight w:val="0"/>
          <w:marTop w:val="0"/>
          <w:marBottom w:val="0"/>
          <w:divBdr>
            <w:top w:val="none" w:sz="0" w:space="0" w:color="auto"/>
            <w:left w:val="none" w:sz="0" w:space="0" w:color="auto"/>
            <w:bottom w:val="none" w:sz="0" w:space="0" w:color="auto"/>
            <w:right w:val="none" w:sz="0" w:space="0" w:color="auto"/>
          </w:divBdr>
        </w:div>
        <w:div w:id="1200360031">
          <w:marLeft w:val="0"/>
          <w:marRight w:val="0"/>
          <w:marTop w:val="0"/>
          <w:marBottom w:val="0"/>
          <w:divBdr>
            <w:top w:val="none" w:sz="0" w:space="0" w:color="auto"/>
            <w:left w:val="none" w:sz="0" w:space="0" w:color="auto"/>
            <w:bottom w:val="none" w:sz="0" w:space="0" w:color="auto"/>
            <w:right w:val="none" w:sz="0" w:space="0" w:color="auto"/>
          </w:divBdr>
        </w:div>
        <w:div w:id="1905021750">
          <w:marLeft w:val="0"/>
          <w:marRight w:val="0"/>
          <w:marTop w:val="0"/>
          <w:marBottom w:val="0"/>
          <w:divBdr>
            <w:top w:val="none" w:sz="0" w:space="0" w:color="auto"/>
            <w:left w:val="none" w:sz="0" w:space="0" w:color="auto"/>
            <w:bottom w:val="none" w:sz="0" w:space="0" w:color="auto"/>
            <w:right w:val="none" w:sz="0" w:space="0" w:color="auto"/>
          </w:divBdr>
        </w:div>
        <w:div w:id="1380276587">
          <w:marLeft w:val="0"/>
          <w:marRight w:val="0"/>
          <w:marTop w:val="0"/>
          <w:marBottom w:val="0"/>
          <w:divBdr>
            <w:top w:val="none" w:sz="0" w:space="0" w:color="auto"/>
            <w:left w:val="none" w:sz="0" w:space="0" w:color="auto"/>
            <w:bottom w:val="none" w:sz="0" w:space="0" w:color="auto"/>
            <w:right w:val="none" w:sz="0" w:space="0" w:color="auto"/>
          </w:divBdr>
        </w:div>
        <w:div w:id="254290724">
          <w:marLeft w:val="0"/>
          <w:marRight w:val="0"/>
          <w:marTop w:val="0"/>
          <w:marBottom w:val="0"/>
          <w:divBdr>
            <w:top w:val="none" w:sz="0" w:space="0" w:color="auto"/>
            <w:left w:val="none" w:sz="0" w:space="0" w:color="auto"/>
            <w:bottom w:val="none" w:sz="0" w:space="0" w:color="auto"/>
            <w:right w:val="none" w:sz="0" w:space="0" w:color="auto"/>
          </w:divBdr>
        </w:div>
        <w:div w:id="440303050">
          <w:marLeft w:val="0"/>
          <w:marRight w:val="0"/>
          <w:marTop w:val="0"/>
          <w:marBottom w:val="0"/>
          <w:divBdr>
            <w:top w:val="none" w:sz="0" w:space="0" w:color="auto"/>
            <w:left w:val="none" w:sz="0" w:space="0" w:color="auto"/>
            <w:bottom w:val="none" w:sz="0" w:space="0" w:color="auto"/>
            <w:right w:val="none" w:sz="0" w:space="0" w:color="auto"/>
          </w:divBdr>
        </w:div>
        <w:div w:id="1787770018">
          <w:marLeft w:val="0"/>
          <w:marRight w:val="0"/>
          <w:marTop w:val="0"/>
          <w:marBottom w:val="0"/>
          <w:divBdr>
            <w:top w:val="none" w:sz="0" w:space="0" w:color="auto"/>
            <w:left w:val="none" w:sz="0" w:space="0" w:color="auto"/>
            <w:bottom w:val="none" w:sz="0" w:space="0" w:color="auto"/>
            <w:right w:val="none" w:sz="0" w:space="0" w:color="auto"/>
          </w:divBdr>
        </w:div>
        <w:div w:id="1043871559">
          <w:marLeft w:val="0"/>
          <w:marRight w:val="0"/>
          <w:marTop w:val="0"/>
          <w:marBottom w:val="0"/>
          <w:divBdr>
            <w:top w:val="none" w:sz="0" w:space="0" w:color="auto"/>
            <w:left w:val="none" w:sz="0" w:space="0" w:color="auto"/>
            <w:bottom w:val="none" w:sz="0" w:space="0" w:color="auto"/>
            <w:right w:val="none" w:sz="0" w:space="0" w:color="auto"/>
          </w:divBdr>
        </w:div>
        <w:div w:id="987368528">
          <w:marLeft w:val="0"/>
          <w:marRight w:val="0"/>
          <w:marTop w:val="0"/>
          <w:marBottom w:val="0"/>
          <w:divBdr>
            <w:top w:val="none" w:sz="0" w:space="0" w:color="auto"/>
            <w:left w:val="none" w:sz="0" w:space="0" w:color="auto"/>
            <w:bottom w:val="none" w:sz="0" w:space="0" w:color="auto"/>
            <w:right w:val="none" w:sz="0" w:space="0" w:color="auto"/>
          </w:divBdr>
        </w:div>
        <w:div w:id="1522358227">
          <w:marLeft w:val="0"/>
          <w:marRight w:val="0"/>
          <w:marTop w:val="0"/>
          <w:marBottom w:val="0"/>
          <w:divBdr>
            <w:top w:val="none" w:sz="0" w:space="0" w:color="auto"/>
            <w:left w:val="none" w:sz="0" w:space="0" w:color="auto"/>
            <w:bottom w:val="none" w:sz="0" w:space="0" w:color="auto"/>
            <w:right w:val="none" w:sz="0" w:space="0" w:color="auto"/>
          </w:divBdr>
        </w:div>
        <w:div w:id="1600485557">
          <w:marLeft w:val="0"/>
          <w:marRight w:val="0"/>
          <w:marTop w:val="0"/>
          <w:marBottom w:val="0"/>
          <w:divBdr>
            <w:top w:val="none" w:sz="0" w:space="0" w:color="auto"/>
            <w:left w:val="none" w:sz="0" w:space="0" w:color="auto"/>
            <w:bottom w:val="none" w:sz="0" w:space="0" w:color="auto"/>
            <w:right w:val="none" w:sz="0" w:space="0" w:color="auto"/>
          </w:divBdr>
        </w:div>
        <w:div w:id="1981692094">
          <w:marLeft w:val="0"/>
          <w:marRight w:val="0"/>
          <w:marTop w:val="0"/>
          <w:marBottom w:val="0"/>
          <w:divBdr>
            <w:top w:val="none" w:sz="0" w:space="0" w:color="auto"/>
            <w:left w:val="none" w:sz="0" w:space="0" w:color="auto"/>
            <w:bottom w:val="none" w:sz="0" w:space="0" w:color="auto"/>
            <w:right w:val="none" w:sz="0" w:space="0" w:color="auto"/>
          </w:divBdr>
        </w:div>
        <w:div w:id="2022735778">
          <w:marLeft w:val="0"/>
          <w:marRight w:val="0"/>
          <w:marTop w:val="0"/>
          <w:marBottom w:val="0"/>
          <w:divBdr>
            <w:top w:val="none" w:sz="0" w:space="0" w:color="auto"/>
            <w:left w:val="none" w:sz="0" w:space="0" w:color="auto"/>
            <w:bottom w:val="none" w:sz="0" w:space="0" w:color="auto"/>
            <w:right w:val="none" w:sz="0" w:space="0" w:color="auto"/>
          </w:divBdr>
        </w:div>
        <w:div w:id="130052472">
          <w:marLeft w:val="0"/>
          <w:marRight w:val="0"/>
          <w:marTop w:val="0"/>
          <w:marBottom w:val="0"/>
          <w:divBdr>
            <w:top w:val="none" w:sz="0" w:space="0" w:color="auto"/>
            <w:left w:val="none" w:sz="0" w:space="0" w:color="auto"/>
            <w:bottom w:val="none" w:sz="0" w:space="0" w:color="auto"/>
            <w:right w:val="none" w:sz="0" w:space="0" w:color="auto"/>
          </w:divBdr>
        </w:div>
      </w:divsChild>
    </w:div>
    <w:div w:id="1037852816">
      <w:bodyDiv w:val="1"/>
      <w:marLeft w:val="0"/>
      <w:marRight w:val="0"/>
      <w:marTop w:val="0"/>
      <w:marBottom w:val="0"/>
      <w:divBdr>
        <w:top w:val="none" w:sz="0" w:space="0" w:color="auto"/>
        <w:left w:val="none" w:sz="0" w:space="0" w:color="auto"/>
        <w:bottom w:val="none" w:sz="0" w:space="0" w:color="auto"/>
        <w:right w:val="none" w:sz="0" w:space="0" w:color="auto"/>
      </w:divBdr>
      <w:divsChild>
        <w:div w:id="1495612407">
          <w:marLeft w:val="0"/>
          <w:marRight w:val="0"/>
          <w:marTop w:val="0"/>
          <w:marBottom w:val="0"/>
          <w:divBdr>
            <w:top w:val="none" w:sz="0" w:space="0" w:color="auto"/>
            <w:left w:val="none" w:sz="0" w:space="0" w:color="auto"/>
            <w:bottom w:val="none" w:sz="0" w:space="0" w:color="auto"/>
            <w:right w:val="none" w:sz="0" w:space="0" w:color="auto"/>
          </w:divBdr>
        </w:div>
        <w:div w:id="477574450">
          <w:marLeft w:val="0"/>
          <w:marRight w:val="0"/>
          <w:marTop w:val="0"/>
          <w:marBottom w:val="0"/>
          <w:divBdr>
            <w:top w:val="none" w:sz="0" w:space="0" w:color="auto"/>
            <w:left w:val="none" w:sz="0" w:space="0" w:color="auto"/>
            <w:bottom w:val="none" w:sz="0" w:space="0" w:color="auto"/>
            <w:right w:val="none" w:sz="0" w:space="0" w:color="auto"/>
          </w:divBdr>
        </w:div>
        <w:div w:id="1739092182">
          <w:marLeft w:val="0"/>
          <w:marRight w:val="0"/>
          <w:marTop w:val="0"/>
          <w:marBottom w:val="0"/>
          <w:divBdr>
            <w:top w:val="none" w:sz="0" w:space="0" w:color="auto"/>
            <w:left w:val="none" w:sz="0" w:space="0" w:color="auto"/>
            <w:bottom w:val="none" w:sz="0" w:space="0" w:color="auto"/>
            <w:right w:val="none" w:sz="0" w:space="0" w:color="auto"/>
          </w:divBdr>
        </w:div>
        <w:div w:id="1755977980">
          <w:marLeft w:val="0"/>
          <w:marRight w:val="0"/>
          <w:marTop w:val="0"/>
          <w:marBottom w:val="0"/>
          <w:divBdr>
            <w:top w:val="none" w:sz="0" w:space="0" w:color="auto"/>
            <w:left w:val="none" w:sz="0" w:space="0" w:color="auto"/>
            <w:bottom w:val="none" w:sz="0" w:space="0" w:color="auto"/>
            <w:right w:val="none" w:sz="0" w:space="0" w:color="auto"/>
          </w:divBdr>
        </w:div>
        <w:div w:id="366754610">
          <w:marLeft w:val="0"/>
          <w:marRight w:val="0"/>
          <w:marTop w:val="0"/>
          <w:marBottom w:val="0"/>
          <w:divBdr>
            <w:top w:val="none" w:sz="0" w:space="0" w:color="auto"/>
            <w:left w:val="none" w:sz="0" w:space="0" w:color="auto"/>
            <w:bottom w:val="none" w:sz="0" w:space="0" w:color="auto"/>
            <w:right w:val="none" w:sz="0" w:space="0" w:color="auto"/>
          </w:divBdr>
        </w:div>
        <w:div w:id="2044592268">
          <w:marLeft w:val="0"/>
          <w:marRight w:val="0"/>
          <w:marTop w:val="0"/>
          <w:marBottom w:val="0"/>
          <w:divBdr>
            <w:top w:val="none" w:sz="0" w:space="0" w:color="auto"/>
            <w:left w:val="none" w:sz="0" w:space="0" w:color="auto"/>
            <w:bottom w:val="none" w:sz="0" w:space="0" w:color="auto"/>
            <w:right w:val="none" w:sz="0" w:space="0" w:color="auto"/>
          </w:divBdr>
        </w:div>
        <w:div w:id="1933204246">
          <w:marLeft w:val="0"/>
          <w:marRight w:val="0"/>
          <w:marTop w:val="0"/>
          <w:marBottom w:val="0"/>
          <w:divBdr>
            <w:top w:val="none" w:sz="0" w:space="0" w:color="auto"/>
            <w:left w:val="none" w:sz="0" w:space="0" w:color="auto"/>
            <w:bottom w:val="none" w:sz="0" w:space="0" w:color="auto"/>
            <w:right w:val="none" w:sz="0" w:space="0" w:color="auto"/>
          </w:divBdr>
        </w:div>
        <w:div w:id="1972326086">
          <w:marLeft w:val="0"/>
          <w:marRight w:val="0"/>
          <w:marTop w:val="0"/>
          <w:marBottom w:val="0"/>
          <w:divBdr>
            <w:top w:val="none" w:sz="0" w:space="0" w:color="auto"/>
            <w:left w:val="none" w:sz="0" w:space="0" w:color="auto"/>
            <w:bottom w:val="none" w:sz="0" w:space="0" w:color="auto"/>
            <w:right w:val="none" w:sz="0" w:space="0" w:color="auto"/>
          </w:divBdr>
        </w:div>
        <w:div w:id="835069044">
          <w:marLeft w:val="0"/>
          <w:marRight w:val="0"/>
          <w:marTop w:val="0"/>
          <w:marBottom w:val="0"/>
          <w:divBdr>
            <w:top w:val="none" w:sz="0" w:space="0" w:color="auto"/>
            <w:left w:val="none" w:sz="0" w:space="0" w:color="auto"/>
            <w:bottom w:val="none" w:sz="0" w:space="0" w:color="auto"/>
            <w:right w:val="none" w:sz="0" w:space="0" w:color="auto"/>
          </w:divBdr>
        </w:div>
        <w:div w:id="223220574">
          <w:marLeft w:val="0"/>
          <w:marRight w:val="0"/>
          <w:marTop w:val="0"/>
          <w:marBottom w:val="0"/>
          <w:divBdr>
            <w:top w:val="none" w:sz="0" w:space="0" w:color="auto"/>
            <w:left w:val="none" w:sz="0" w:space="0" w:color="auto"/>
            <w:bottom w:val="none" w:sz="0" w:space="0" w:color="auto"/>
            <w:right w:val="none" w:sz="0" w:space="0" w:color="auto"/>
          </w:divBdr>
        </w:div>
        <w:div w:id="119148031">
          <w:marLeft w:val="0"/>
          <w:marRight w:val="0"/>
          <w:marTop w:val="0"/>
          <w:marBottom w:val="0"/>
          <w:divBdr>
            <w:top w:val="none" w:sz="0" w:space="0" w:color="auto"/>
            <w:left w:val="none" w:sz="0" w:space="0" w:color="auto"/>
            <w:bottom w:val="none" w:sz="0" w:space="0" w:color="auto"/>
            <w:right w:val="none" w:sz="0" w:space="0" w:color="auto"/>
          </w:divBdr>
        </w:div>
        <w:div w:id="1800294716">
          <w:marLeft w:val="0"/>
          <w:marRight w:val="0"/>
          <w:marTop w:val="0"/>
          <w:marBottom w:val="0"/>
          <w:divBdr>
            <w:top w:val="none" w:sz="0" w:space="0" w:color="auto"/>
            <w:left w:val="none" w:sz="0" w:space="0" w:color="auto"/>
            <w:bottom w:val="none" w:sz="0" w:space="0" w:color="auto"/>
            <w:right w:val="none" w:sz="0" w:space="0" w:color="auto"/>
          </w:divBdr>
        </w:div>
        <w:div w:id="266351390">
          <w:marLeft w:val="0"/>
          <w:marRight w:val="0"/>
          <w:marTop w:val="0"/>
          <w:marBottom w:val="0"/>
          <w:divBdr>
            <w:top w:val="none" w:sz="0" w:space="0" w:color="auto"/>
            <w:left w:val="none" w:sz="0" w:space="0" w:color="auto"/>
            <w:bottom w:val="none" w:sz="0" w:space="0" w:color="auto"/>
            <w:right w:val="none" w:sz="0" w:space="0" w:color="auto"/>
          </w:divBdr>
        </w:div>
        <w:div w:id="293412344">
          <w:marLeft w:val="0"/>
          <w:marRight w:val="0"/>
          <w:marTop w:val="0"/>
          <w:marBottom w:val="0"/>
          <w:divBdr>
            <w:top w:val="none" w:sz="0" w:space="0" w:color="auto"/>
            <w:left w:val="none" w:sz="0" w:space="0" w:color="auto"/>
            <w:bottom w:val="none" w:sz="0" w:space="0" w:color="auto"/>
            <w:right w:val="none" w:sz="0" w:space="0" w:color="auto"/>
          </w:divBdr>
        </w:div>
        <w:div w:id="1413746034">
          <w:marLeft w:val="0"/>
          <w:marRight w:val="0"/>
          <w:marTop w:val="0"/>
          <w:marBottom w:val="0"/>
          <w:divBdr>
            <w:top w:val="none" w:sz="0" w:space="0" w:color="auto"/>
            <w:left w:val="none" w:sz="0" w:space="0" w:color="auto"/>
            <w:bottom w:val="none" w:sz="0" w:space="0" w:color="auto"/>
            <w:right w:val="none" w:sz="0" w:space="0" w:color="auto"/>
          </w:divBdr>
        </w:div>
        <w:div w:id="1256282622">
          <w:marLeft w:val="0"/>
          <w:marRight w:val="0"/>
          <w:marTop w:val="0"/>
          <w:marBottom w:val="0"/>
          <w:divBdr>
            <w:top w:val="none" w:sz="0" w:space="0" w:color="auto"/>
            <w:left w:val="none" w:sz="0" w:space="0" w:color="auto"/>
            <w:bottom w:val="none" w:sz="0" w:space="0" w:color="auto"/>
            <w:right w:val="none" w:sz="0" w:space="0" w:color="auto"/>
          </w:divBdr>
        </w:div>
        <w:div w:id="154995755">
          <w:marLeft w:val="0"/>
          <w:marRight w:val="0"/>
          <w:marTop w:val="0"/>
          <w:marBottom w:val="0"/>
          <w:divBdr>
            <w:top w:val="none" w:sz="0" w:space="0" w:color="auto"/>
            <w:left w:val="none" w:sz="0" w:space="0" w:color="auto"/>
            <w:bottom w:val="none" w:sz="0" w:space="0" w:color="auto"/>
            <w:right w:val="none" w:sz="0" w:space="0" w:color="auto"/>
          </w:divBdr>
        </w:div>
        <w:div w:id="1777604301">
          <w:marLeft w:val="0"/>
          <w:marRight w:val="0"/>
          <w:marTop w:val="0"/>
          <w:marBottom w:val="0"/>
          <w:divBdr>
            <w:top w:val="none" w:sz="0" w:space="0" w:color="auto"/>
            <w:left w:val="none" w:sz="0" w:space="0" w:color="auto"/>
            <w:bottom w:val="none" w:sz="0" w:space="0" w:color="auto"/>
            <w:right w:val="none" w:sz="0" w:space="0" w:color="auto"/>
          </w:divBdr>
        </w:div>
        <w:div w:id="1098793450">
          <w:marLeft w:val="0"/>
          <w:marRight w:val="0"/>
          <w:marTop w:val="0"/>
          <w:marBottom w:val="0"/>
          <w:divBdr>
            <w:top w:val="none" w:sz="0" w:space="0" w:color="auto"/>
            <w:left w:val="none" w:sz="0" w:space="0" w:color="auto"/>
            <w:bottom w:val="none" w:sz="0" w:space="0" w:color="auto"/>
            <w:right w:val="none" w:sz="0" w:space="0" w:color="auto"/>
          </w:divBdr>
        </w:div>
        <w:div w:id="1414888493">
          <w:marLeft w:val="0"/>
          <w:marRight w:val="0"/>
          <w:marTop w:val="0"/>
          <w:marBottom w:val="0"/>
          <w:divBdr>
            <w:top w:val="none" w:sz="0" w:space="0" w:color="auto"/>
            <w:left w:val="none" w:sz="0" w:space="0" w:color="auto"/>
            <w:bottom w:val="none" w:sz="0" w:space="0" w:color="auto"/>
            <w:right w:val="none" w:sz="0" w:space="0" w:color="auto"/>
          </w:divBdr>
        </w:div>
        <w:div w:id="2144886268">
          <w:marLeft w:val="0"/>
          <w:marRight w:val="0"/>
          <w:marTop w:val="0"/>
          <w:marBottom w:val="0"/>
          <w:divBdr>
            <w:top w:val="none" w:sz="0" w:space="0" w:color="auto"/>
            <w:left w:val="none" w:sz="0" w:space="0" w:color="auto"/>
            <w:bottom w:val="none" w:sz="0" w:space="0" w:color="auto"/>
            <w:right w:val="none" w:sz="0" w:space="0" w:color="auto"/>
          </w:divBdr>
        </w:div>
        <w:div w:id="779842416">
          <w:marLeft w:val="0"/>
          <w:marRight w:val="0"/>
          <w:marTop w:val="0"/>
          <w:marBottom w:val="0"/>
          <w:divBdr>
            <w:top w:val="none" w:sz="0" w:space="0" w:color="auto"/>
            <w:left w:val="none" w:sz="0" w:space="0" w:color="auto"/>
            <w:bottom w:val="none" w:sz="0" w:space="0" w:color="auto"/>
            <w:right w:val="none" w:sz="0" w:space="0" w:color="auto"/>
          </w:divBdr>
        </w:div>
        <w:div w:id="1092094131">
          <w:marLeft w:val="0"/>
          <w:marRight w:val="0"/>
          <w:marTop w:val="0"/>
          <w:marBottom w:val="0"/>
          <w:divBdr>
            <w:top w:val="none" w:sz="0" w:space="0" w:color="auto"/>
            <w:left w:val="none" w:sz="0" w:space="0" w:color="auto"/>
            <w:bottom w:val="none" w:sz="0" w:space="0" w:color="auto"/>
            <w:right w:val="none" w:sz="0" w:space="0" w:color="auto"/>
          </w:divBdr>
        </w:div>
        <w:div w:id="1106660784">
          <w:marLeft w:val="0"/>
          <w:marRight w:val="0"/>
          <w:marTop w:val="0"/>
          <w:marBottom w:val="0"/>
          <w:divBdr>
            <w:top w:val="none" w:sz="0" w:space="0" w:color="auto"/>
            <w:left w:val="none" w:sz="0" w:space="0" w:color="auto"/>
            <w:bottom w:val="none" w:sz="0" w:space="0" w:color="auto"/>
            <w:right w:val="none" w:sz="0" w:space="0" w:color="auto"/>
          </w:divBdr>
        </w:div>
        <w:div w:id="12193988">
          <w:marLeft w:val="0"/>
          <w:marRight w:val="0"/>
          <w:marTop w:val="0"/>
          <w:marBottom w:val="0"/>
          <w:divBdr>
            <w:top w:val="none" w:sz="0" w:space="0" w:color="auto"/>
            <w:left w:val="none" w:sz="0" w:space="0" w:color="auto"/>
            <w:bottom w:val="none" w:sz="0" w:space="0" w:color="auto"/>
            <w:right w:val="none" w:sz="0" w:space="0" w:color="auto"/>
          </w:divBdr>
        </w:div>
        <w:div w:id="776557306">
          <w:marLeft w:val="0"/>
          <w:marRight w:val="0"/>
          <w:marTop w:val="0"/>
          <w:marBottom w:val="0"/>
          <w:divBdr>
            <w:top w:val="none" w:sz="0" w:space="0" w:color="auto"/>
            <w:left w:val="none" w:sz="0" w:space="0" w:color="auto"/>
            <w:bottom w:val="none" w:sz="0" w:space="0" w:color="auto"/>
            <w:right w:val="none" w:sz="0" w:space="0" w:color="auto"/>
          </w:divBdr>
        </w:div>
        <w:div w:id="1461608269">
          <w:marLeft w:val="0"/>
          <w:marRight w:val="0"/>
          <w:marTop w:val="0"/>
          <w:marBottom w:val="0"/>
          <w:divBdr>
            <w:top w:val="none" w:sz="0" w:space="0" w:color="auto"/>
            <w:left w:val="none" w:sz="0" w:space="0" w:color="auto"/>
            <w:bottom w:val="none" w:sz="0" w:space="0" w:color="auto"/>
            <w:right w:val="none" w:sz="0" w:space="0" w:color="auto"/>
          </w:divBdr>
        </w:div>
        <w:div w:id="627125479">
          <w:marLeft w:val="0"/>
          <w:marRight w:val="0"/>
          <w:marTop w:val="0"/>
          <w:marBottom w:val="0"/>
          <w:divBdr>
            <w:top w:val="none" w:sz="0" w:space="0" w:color="auto"/>
            <w:left w:val="none" w:sz="0" w:space="0" w:color="auto"/>
            <w:bottom w:val="none" w:sz="0" w:space="0" w:color="auto"/>
            <w:right w:val="none" w:sz="0" w:space="0" w:color="auto"/>
          </w:divBdr>
        </w:div>
        <w:div w:id="1081222010">
          <w:marLeft w:val="0"/>
          <w:marRight w:val="0"/>
          <w:marTop w:val="0"/>
          <w:marBottom w:val="0"/>
          <w:divBdr>
            <w:top w:val="none" w:sz="0" w:space="0" w:color="auto"/>
            <w:left w:val="none" w:sz="0" w:space="0" w:color="auto"/>
            <w:bottom w:val="none" w:sz="0" w:space="0" w:color="auto"/>
            <w:right w:val="none" w:sz="0" w:space="0" w:color="auto"/>
          </w:divBdr>
        </w:div>
        <w:div w:id="20014793">
          <w:marLeft w:val="0"/>
          <w:marRight w:val="0"/>
          <w:marTop w:val="0"/>
          <w:marBottom w:val="0"/>
          <w:divBdr>
            <w:top w:val="none" w:sz="0" w:space="0" w:color="auto"/>
            <w:left w:val="none" w:sz="0" w:space="0" w:color="auto"/>
            <w:bottom w:val="none" w:sz="0" w:space="0" w:color="auto"/>
            <w:right w:val="none" w:sz="0" w:space="0" w:color="auto"/>
          </w:divBdr>
        </w:div>
        <w:div w:id="1271401558">
          <w:marLeft w:val="0"/>
          <w:marRight w:val="0"/>
          <w:marTop w:val="0"/>
          <w:marBottom w:val="0"/>
          <w:divBdr>
            <w:top w:val="none" w:sz="0" w:space="0" w:color="auto"/>
            <w:left w:val="none" w:sz="0" w:space="0" w:color="auto"/>
            <w:bottom w:val="none" w:sz="0" w:space="0" w:color="auto"/>
            <w:right w:val="none" w:sz="0" w:space="0" w:color="auto"/>
          </w:divBdr>
        </w:div>
        <w:div w:id="1430736642">
          <w:marLeft w:val="0"/>
          <w:marRight w:val="0"/>
          <w:marTop w:val="0"/>
          <w:marBottom w:val="0"/>
          <w:divBdr>
            <w:top w:val="none" w:sz="0" w:space="0" w:color="auto"/>
            <w:left w:val="none" w:sz="0" w:space="0" w:color="auto"/>
            <w:bottom w:val="none" w:sz="0" w:space="0" w:color="auto"/>
            <w:right w:val="none" w:sz="0" w:space="0" w:color="auto"/>
          </w:divBdr>
        </w:div>
        <w:div w:id="638345982">
          <w:marLeft w:val="0"/>
          <w:marRight w:val="0"/>
          <w:marTop w:val="0"/>
          <w:marBottom w:val="0"/>
          <w:divBdr>
            <w:top w:val="none" w:sz="0" w:space="0" w:color="auto"/>
            <w:left w:val="none" w:sz="0" w:space="0" w:color="auto"/>
            <w:bottom w:val="none" w:sz="0" w:space="0" w:color="auto"/>
            <w:right w:val="none" w:sz="0" w:space="0" w:color="auto"/>
          </w:divBdr>
        </w:div>
        <w:div w:id="1446608669">
          <w:marLeft w:val="0"/>
          <w:marRight w:val="0"/>
          <w:marTop w:val="0"/>
          <w:marBottom w:val="0"/>
          <w:divBdr>
            <w:top w:val="none" w:sz="0" w:space="0" w:color="auto"/>
            <w:left w:val="none" w:sz="0" w:space="0" w:color="auto"/>
            <w:bottom w:val="none" w:sz="0" w:space="0" w:color="auto"/>
            <w:right w:val="none" w:sz="0" w:space="0" w:color="auto"/>
          </w:divBdr>
        </w:div>
        <w:div w:id="926771738">
          <w:marLeft w:val="0"/>
          <w:marRight w:val="0"/>
          <w:marTop w:val="0"/>
          <w:marBottom w:val="0"/>
          <w:divBdr>
            <w:top w:val="none" w:sz="0" w:space="0" w:color="auto"/>
            <w:left w:val="none" w:sz="0" w:space="0" w:color="auto"/>
            <w:bottom w:val="none" w:sz="0" w:space="0" w:color="auto"/>
            <w:right w:val="none" w:sz="0" w:space="0" w:color="auto"/>
          </w:divBdr>
        </w:div>
        <w:div w:id="517040992">
          <w:marLeft w:val="0"/>
          <w:marRight w:val="0"/>
          <w:marTop w:val="0"/>
          <w:marBottom w:val="0"/>
          <w:divBdr>
            <w:top w:val="none" w:sz="0" w:space="0" w:color="auto"/>
            <w:left w:val="none" w:sz="0" w:space="0" w:color="auto"/>
            <w:bottom w:val="none" w:sz="0" w:space="0" w:color="auto"/>
            <w:right w:val="none" w:sz="0" w:space="0" w:color="auto"/>
          </w:divBdr>
        </w:div>
        <w:div w:id="1992755708">
          <w:marLeft w:val="0"/>
          <w:marRight w:val="0"/>
          <w:marTop w:val="0"/>
          <w:marBottom w:val="0"/>
          <w:divBdr>
            <w:top w:val="none" w:sz="0" w:space="0" w:color="auto"/>
            <w:left w:val="none" w:sz="0" w:space="0" w:color="auto"/>
            <w:bottom w:val="none" w:sz="0" w:space="0" w:color="auto"/>
            <w:right w:val="none" w:sz="0" w:space="0" w:color="auto"/>
          </w:divBdr>
        </w:div>
        <w:div w:id="296421663">
          <w:marLeft w:val="0"/>
          <w:marRight w:val="0"/>
          <w:marTop w:val="0"/>
          <w:marBottom w:val="0"/>
          <w:divBdr>
            <w:top w:val="none" w:sz="0" w:space="0" w:color="auto"/>
            <w:left w:val="none" w:sz="0" w:space="0" w:color="auto"/>
            <w:bottom w:val="none" w:sz="0" w:space="0" w:color="auto"/>
            <w:right w:val="none" w:sz="0" w:space="0" w:color="auto"/>
          </w:divBdr>
        </w:div>
        <w:div w:id="1881938290">
          <w:marLeft w:val="0"/>
          <w:marRight w:val="0"/>
          <w:marTop w:val="0"/>
          <w:marBottom w:val="0"/>
          <w:divBdr>
            <w:top w:val="none" w:sz="0" w:space="0" w:color="auto"/>
            <w:left w:val="none" w:sz="0" w:space="0" w:color="auto"/>
            <w:bottom w:val="none" w:sz="0" w:space="0" w:color="auto"/>
            <w:right w:val="none" w:sz="0" w:space="0" w:color="auto"/>
          </w:divBdr>
        </w:div>
        <w:div w:id="1166432156">
          <w:marLeft w:val="0"/>
          <w:marRight w:val="0"/>
          <w:marTop w:val="0"/>
          <w:marBottom w:val="0"/>
          <w:divBdr>
            <w:top w:val="none" w:sz="0" w:space="0" w:color="auto"/>
            <w:left w:val="none" w:sz="0" w:space="0" w:color="auto"/>
            <w:bottom w:val="none" w:sz="0" w:space="0" w:color="auto"/>
            <w:right w:val="none" w:sz="0" w:space="0" w:color="auto"/>
          </w:divBdr>
        </w:div>
        <w:div w:id="505822314">
          <w:marLeft w:val="0"/>
          <w:marRight w:val="0"/>
          <w:marTop w:val="0"/>
          <w:marBottom w:val="0"/>
          <w:divBdr>
            <w:top w:val="none" w:sz="0" w:space="0" w:color="auto"/>
            <w:left w:val="none" w:sz="0" w:space="0" w:color="auto"/>
            <w:bottom w:val="none" w:sz="0" w:space="0" w:color="auto"/>
            <w:right w:val="none" w:sz="0" w:space="0" w:color="auto"/>
          </w:divBdr>
        </w:div>
        <w:div w:id="1437215939">
          <w:marLeft w:val="0"/>
          <w:marRight w:val="0"/>
          <w:marTop w:val="0"/>
          <w:marBottom w:val="0"/>
          <w:divBdr>
            <w:top w:val="none" w:sz="0" w:space="0" w:color="auto"/>
            <w:left w:val="none" w:sz="0" w:space="0" w:color="auto"/>
            <w:bottom w:val="none" w:sz="0" w:space="0" w:color="auto"/>
            <w:right w:val="none" w:sz="0" w:space="0" w:color="auto"/>
          </w:divBdr>
        </w:div>
        <w:div w:id="1521122935">
          <w:marLeft w:val="0"/>
          <w:marRight w:val="0"/>
          <w:marTop w:val="0"/>
          <w:marBottom w:val="0"/>
          <w:divBdr>
            <w:top w:val="none" w:sz="0" w:space="0" w:color="auto"/>
            <w:left w:val="none" w:sz="0" w:space="0" w:color="auto"/>
            <w:bottom w:val="none" w:sz="0" w:space="0" w:color="auto"/>
            <w:right w:val="none" w:sz="0" w:space="0" w:color="auto"/>
          </w:divBdr>
        </w:div>
        <w:div w:id="1273438112">
          <w:marLeft w:val="0"/>
          <w:marRight w:val="0"/>
          <w:marTop w:val="0"/>
          <w:marBottom w:val="0"/>
          <w:divBdr>
            <w:top w:val="none" w:sz="0" w:space="0" w:color="auto"/>
            <w:left w:val="none" w:sz="0" w:space="0" w:color="auto"/>
            <w:bottom w:val="none" w:sz="0" w:space="0" w:color="auto"/>
            <w:right w:val="none" w:sz="0" w:space="0" w:color="auto"/>
          </w:divBdr>
        </w:div>
        <w:div w:id="1443843671">
          <w:marLeft w:val="0"/>
          <w:marRight w:val="0"/>
          <w:marTop w:val="0"/>
          <w:marBottom w:val="0"/>
          <w:divBdr>
            <w:top w:val="none" w:sz="0" w:space="0" w:color="auto"/>
            <w:left w:val="none" w:sz="0" w:space="0" w:color="auto"/>
            <w:bottom w:val="none" w:sz="0" w:space="0" w:color="auto"/>
            <w:right w:val="none" w:sz="0" w:space="0" w:color="auto"/>
          </w:divBdr>
        </w:div>
        <w:div w:id="106659098">
          <w:marLeft w:val="0"/>
          <w:marRight w:val="0"/>
          <w:marTop w:val="0"/>
          <w:marBottom w:val="0"/>
          <w:divBdr>
            <w:top w:val="none" w:sz="0" w:space="0" w:color="auto"/>
            <w:left w:val="none" w:sz="0" w:space="0" w:color="auto"/>
            <w:bottom w:val="none" w:sz="0" w:space="0" w:color="auto"/>
            <w:right w:val="none" w:sz="0" w:space="0" w:color="auto"/>
          </w:divBdr>
        </w:div>
        <w:div w:id="180629717">
          <w:marLeft w:val="0"/>
          <w:marRight w:val="0"/>
          <w:marTop w:val="0"/>
          <w:marBottom w:val="0"/>
          <w:divBdr>
            <w:top w:val="none" w:sz="0" w:space="0" w:color="auto"/>
            <w:left w:val="none" w:sz="0" w:space="0" w:color="auto"/>
            <w:bottom w:val="none" w:sz="0" w:space="0" w:color="auto"/>
            <w:right w:val="none" w:sz="0" w:space="0" w:color="auto"/>
          </w:divBdr>
        </w:div>
        <w:div w:id="1671904203">
          <w:marLeft w:val="0"/>
          <w:marRight w:val="0"/>
          <w:marTop w:val="0"/>
          <w:marBottom w:val="0"/>
          <w:divBdr>
            <w:top w:val="none" w:sz="0" w:space="0" w:color="auto"/>
            <w:left w:val="none" w:sz="0" w:space="0" w:color="auto"/>
            <w:bottom w:val="none" w:sz="0" w:space="0" w:color="auto"/>
            <w:right w:val="none" w:sz="0" w:space="0" w:color="auto"/>
          </w:divBdr>
        </w:div>
        <w:div w:id="1666936294">
          <w:marLeft w:val="0"/>
          <w:marRight w:val="0"/>
          <w:marTop w:val="0"/>
          <w:marBottom w:val="0"/>
          <w:divBdr>
            <w:top w:val="none" w:sz="0" w:space="0" w:color="auto"/>
            <w:left w:val="none" w:sz="0" w:space="0" w:color="auto"/>
            <w:bottom w:val="none" w:sz="0" w:space="0" w:color="auto"/>
            <w:right w:val="none" w:sz="0" w:space="0" w:color="auto"/>
          </w:divBdr>
        </w:div>
        <w:div w:id="1282881289">
          <w:marLeft w:val="0"/>
          <w:marRight w:val="0"/>
          <w:marTop w:val="0"/>
          <w:marBottom w:val="0"/>
          <w:divBdr>
            <w:top w:val="none" w:sz="0" w:space="0" w:color="auto"/>
            <w:left w:val="none" w:sz="0" w:space="0" w:color="auto"/>
            <w:bottom w:val="none" w:sz="0" w:space="0" w:color="auto"/>
            <w:right w:val="none" w:sz="0" w:space="0" w:color="auto"/>
          </w:divBdr>
        </w:div>
        <w:div w:id="1701779002">
          <w:marLeft w:val="0"/>
          <w:marRight w:val="0"/>
          <w:marTop w:val="0"/>
          <w:marBottom w:val="0"/>
          <w:divBdr>
            <w:top w:val="none" w:sz="0" w:space="0" w:color="auto"/>
            <w:left w:val="none" w:sz="0" w:space="0" w:color="auto"/>
            <w:bottom w:val="none" w:sz="0" w:space="0" w:color="auto"/>
            <w:right w:val="none" w:sz="0" w:space="0" w:color="auto"/>
          </w:divBdr>
        </w:div>
        <w:div w:id="1204322264">
          <w:marLeft w:val="0"/>
          <w:marRight w:val="0"/>
          <w:marTop w:val="0"/>
          <w:marBottom w:val="0"/>
          <w:divBdr>
            <w:top w:val="none" w:sz="0" w:space="0" w:color="auto"/>
            <w:left w:val="none" w:sz="0" w:space="0" w:color="auto"/>
            <w:bottom w:val="none" w:sz="0" w:space="0" w:color="auto"/>
            <w:right w:val="none" w:sz="0" w:space="0" w:color="auto"/>
          </w:divBdr>
        </w:div>
        <w:div w:id="715395479">
          <w:marLeft w:val="0"/>
          <w:marRight w:val="0"/>
          <w:marTop w:val="0"/>
          <w:marBottom w:val="0"/>
          <w:divBdr>
            <w:top w:val="none" w:sz="0" w:space="0" w:color="auto"/>
            <w:left w:val="none" w:sz="0" w:space="0" w:color="auto"/>
            <w:bottom w:val="none" w:sz="0" w:space="0" w:color="auto"/>
            <w:right w:val="none" w:sz="0" w:space="0" w:color="auto"/>
          </w:divBdr>
        </w:div>
        <w:div w:id="1619988708">
          <w:marLeft w:val="0"/>
          <w:marRight w:val="0"/>
          <w:marTop w:val="0"/>
          <w:marBottom w:val="0"/>
          <w:divBdr>
            <w:top w:val="none" w:sz="0" w:space="0" w:color="auto"/>
            <w:left w:val="none" w:sz="0" w:space="0" w:color="auto"/>
            <w:bottom w:val="none" w:sz="0" w:space="0" w:color="auto"/>
            <w:right w:val="none" w:sz="0" w:space="0" w:color="auto"/>
          </w:divBdr>
        </w:div>
        <w:div w:id="299578287">
          <w:marLeft w:val="0"/>
          <w:marRight w:val="0"/>
          <w:marTop w:val="0"/>
          <w:marBottom w:val="0"/>
          <w:divBdr>
            <w:top w:val="none" w:sz="0" w:space="0" w:color="auto"/>
            <w:left w:val="none" w:sz="0" w:space="0" w:color="auto"/>
            <w:bottom w:val="none" w:sz="0" w:space="0" w:color="auto"/>
            <w:right w:val="none" w:sz="0" w:space="0" w:color="auto"/>
          </w:divBdr>
        </w:div>
        <w:div w:id="1273317888">
          <w:marLeft w:val="0"/>
          <w:marRight w:val="0"/>
          <w:marTop w:val="0"/>
          <w:marBottom w:val="0"/>
          <w:divBdr>
            <w:top w:val="none" w:sz="0" w:space="0" w:color="auto"/>
            <w:left w:val="none" w:sz="0" w:space="0" w:color="auto"/>
            <w:bottom w:val="none" w:sz="0" w:space="0" w:color="auto"/>
            <w:right w:val="none" w:sz="0" w:space="0" w:color="auto"/>
          </w:divBdr>
        </w:div>
        <w:div w:id="2057507636">
          <w:marLeft w:val="0"/>
          <w:marRight w:val="0"/>
          <w:marTop w:val="0"/>
          <w:marBottom w:val="0"/>
          <w:divBdr>
            <w:top w:val="none" w:sz="0" w:space="0" w:color="auto"/>
            <w:left w:val="none" w:sz="0" w:space="0" w:color="auto"/>
            <w:bottom w:val="none" w:sz="0" w:space="0" w:color="auto"/>
            <w:right w:val="none" w:sz="0" w:space="0" w:color="auto"/>
          </w:divBdr>
        </w:div>
        <w:div w:id="1027833046">
          <w:marLeft w:val="0"/>
          <w:marRight w:val="0"/>
          <w:marTop w:val="0"/>
          <w:marBottom w:val="0"/>
          <w:divBdr>
            <w:top w:val="none" w:sz="0" w:space="0" w:color="auto"/>
            <w:left w:val="none" w:sz="0" w:space="0" w:color="auto"/>
            <w:bottom w:val="none" w:sz="0" w:space="0" w:color="auto"/>
            <w:right w:val="none" w:sz="0" w:space="0" w:color="auto"/>
          </w:divBdr>
        </w:div>
        <w:div w:id="1061177749">
          <w:marLeft w:val="0"/>
          <w:marRight w:val="0"/>
          <w:marTop w:val="0"/>
          <w:marBottom w:val="0"/>
          <w:divBdr>
            <w:top w:val="none" w:sz="0" w:space="0" w:color="auto"/>
            <w:left w:val="none" w:sz="0" w:space="0" w:color="auto"/>
            <w:bottom w:val="none" w:sz="0" w:space="0" w:color="auto"/>
            <w:right w:val="none" w:sz="0" w:space="0" w:color="auto"/>
          </w:divBdr>
        </w:div>
        <w:div w:id="85275514">
          <w:marLeft w:val="0"/>
          <w:marRight w:val="0"/>
          <w:marTop w:val="0"/>
          <w:marBottom w:val="0"/>
          <w:divBdr>
            <w:top w:val="none" w:sz="0" w:space="0" w:color="auto"/>
            <w:left w:val="none" w:sz="0" w:space="0" w:color="auto"/>
            <w:bottom w:val="none" w:sz="0" w:space="0" w:color="auto"/>
            <w:right w:val="none" w:sz="0" w:space="0" w:color="auto"/>
          </w:divBdr>
        </w:div>
        <w:div w:id="1839616972">
          <w:marLeft w:val="0"/>
          <w:marRight w:val="0"/>
          <w:marTop w:val="0"/>
          <w:marBottom w:val="0"/>
          <w:divBdr>
            <w:top w:val="none" w:sz="0" w:space="0" w:color="auto"/>
            <w:left w:val="none" w:sz="0" w:space="0" w:color="auto"/>
            <w:bottom w:val="none" w:sz="0" w:space="0" w:color="auto"/>
            <w:right w:val="none" w:sz="0" w:space="0" w:color="auto"/>
          </w:divBdr>
        </w:div>
        <w:div w:id="1266158074">
          <w:marLeft w:val="0"/>
          <w:marRight w:val="0"/>
          <w:marTop w:val="0"/>
          <w:marBottom w:val="0"/>
          <w:divBdr>
            <w:top w:val="none" w:sz="0" w:space="0" w:color="auto"/>
            <w:left w:val="none" w:sz="0" w:space="0" w:color="auto"/>
            <w:bottom w:val="none" w:sz="0" w:space="0" w:color="auto"/>
            <w:right w:val="none" w:sz="0" w:space="0" w:color="auto"/>
          </w:divBdr>
        </w:div>
      </w:divsChild>
    </w:div>
    <w:div w:id="1487739642">
      <w:bodyDiv w:val="1"/>
      <w:marLeft w:val="0"/>
      <w:marRight w:val="0"/>
      <w:marTop w:val="0"/>
      <w:marBottom w:val="0"/>
      <w:divBdr>
        <w:top w:val="none" w:sz="0" w:space="0" w:color="auto"/>
        <w:left w:val="none" w:sz="0" w:space="0" w:color="auto"/>
        <w:bottom w:val="none" w:sz="0" w:space="0" w:color="auto"/>
        <w:right w:val="none" w:sz="0" w:space="0" w:color="auto"/>
      </w:divBdr>
    </w:div>
    <w:div w:id="1937596018">
      <w:bodyDiv w:val="1"/>
      <w:marLeft w:val="0"/>
      <w:marRight w:val="0"/>
      <w:marTop w:val="0"/>
      <w:marBottom w:val="0"/>
      <w:divBdr>
        <w:top w:val="none" w:sz="0" w:space="0" w:color="auto"/>
        <w:left w:val="none" w:sz="0" w:space="0" w:color="auto"/>
        <w:bottom w:val="none" w:sz="0" w:space="0" w:color="auto"/>
        <w:right w:val="none" w:sz="0" w:space="0" w:color="auto"/>
      </w:divBdr>
      <w:divsChild>
        <w:div w:id="95247654">
          <w:marLeft w:val="0"/>
          <w:marRight w:val="0"/>
          <w:marTop w:val="0"/>
          <w:marBottom w:val="0"/>
          <w:divBdr>
            <w:top w:val="none" w:sz="0" w:space="0" w:color="auto"/>
            <w:left w:val="none" w:sz="0" w:space="0" w:color="auto"/>
            <w:bottom w:val="none" w:sz="0" w:space="0" w:color="auto"/>
            <w:right w:val="none" w:sz="0" w:space="0" w:color="auto"/>
          </w:divBdr>
        </w:div>
        <w:div w:id="736131830">
          <w:marLeft w:val="0"/>
          <w:marRight w:val="0"/>
          <w:marTop w:val="0"/>
          <w:marBottom w:val="0"/>
          <w:divBdr>
            <w:top w:val="none" w:sz="0" w:space="0" w:color="auto"/>
            <w:left w:val="none" w:sz="0" w:space="0" w:color="auto"/>
            <w:bottom w:val="none" w:sz="0" w:space="0" w:color="auto"/>
            <w:right w:val="none" w:sz="0" w:space="0" w:color="auto"/>
          </w:divBdr>
        </w:div>
        <w:div w:id="1353799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97EC2E75-48AF-4A26-AD3D-D8E661008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5821</Words>
  <Characters>32016</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dcterms:created xsi:type="dcterms:W3CDTF">2024-01-10T17:03:00Z</dcterms:created>
  <dcterms:modified xsi:type="dcterms:W3CDTF">2024-01-10T17:03:00Z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