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41D86" w14:textId="77777777" w:rsidR="006C0A99" w:rsidRDefault="006C0A99">
      <w:pPr>
        <w:pStyle w:val="Textoindependiente"/>
        <w:rPr>
          <w:rFonts w:ascii="Times New Roman"/>
          <w:sz w:val="20"/>
        </w:rPr>
      </w:pPr>
    </w:p>
    <w:p w14:paraId="6B6D78F1" w14:textId="77777777" w:rsidR="006C0A99" w:rsidRDefault="006C0A99">
      <w:pPr>
        <w:pStyle w:val="Textoindependiente"/>
        <w:rPr>
          <w:rFonts w:ascii="Times New Roman"/>
          <w:sz w:val="20"/>
        </w:rPr>
      </w:pPr>
    </w:p>
    <w:p w14:paraId="61C59888" w14:textId="77777777" w:rsidR="006C0A99" w:rsidRDefault="00000000">
      <w:pPr>
        <w:pStyle w:val="Ttulo1"/>
        <w:tabs>
          <w:tab w:val="left" w:pos="1576"/>
          <w:tab w:val="left" w:pos="2250"/>
          <w:tab w:val="left" w:pos="4299"/>
        </w:tabs>
        <w:spacing w:before="215"/>
        <w:ind w:left="253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048E694" wp14:editId="47C27F63">
            <wp:simplePos x="0" y="0"/>
            <wp:positionH relativeFrom="page">
              <wp:posOffset>3960135</wp:posOffset>
            </wp:positionH>
            <wp:positionV relativeFrom="paragraph">
              <wp:posOffset>-134923</wp:posOffset>
            </wp:positionV>
            <wp:extent cx="3239999" cy="89999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999" cy="89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FACTOR</w:t>
      </w:r>
      <w:r>
        <w:tab/>
        <w:t>DE</w:t>
      </w:r>
      <w:r>
        <w:tab/>
        <w:t>EXPERIENCIA</w:t>
      </w:r>
      <w:r>
        <w:tab/>
        <w:t>–</w:t>
      </w:r>
    </w:p>
    <w:p w14:paraId="7479714B" w14:textId="77777777" w:rsidR="006C0A99" w:rsidRDefault="00000000">
      <w:pPr>
        <w:tabs>
          <w:tab w:val="left" w:pos="1903"/>
          <w:tab w:val="left" w:pos="2461"/>
          <w:tab w:val="left" w:pos="4156"/>
        </w:tabs>
        <w:spacing w:before="40" w:line="276" w:lineRule="auto"/>
        <w:ind w:left="100" w:right="6182"/>
        <w:rPr>
          <w:b/>
        </w:rPr>
      </w:pPr>
      <w:r>
        <w:rPr>
          <w:b/>
        </w:rPr>
        <w:t>Acreditación</w:t>
      </w:r>
      <w:r>
        <w:rPr>
          <w:b/>
        </w:rPr>
        <w:tab/>
        <w:t>de</w:t>
      </w:r>
      <w:r>
        <w:rPr>
          <w:b/>
        </w:rPr>
        <w:tab/>
        <w:t>Experiencia</w:t>
      </w:r>
      <w:r>
        <w:rPr>
          <w:b/>
        </w:rPr>
        <w:tab/>
      </w:r>
      <w:r>
        <w:rPr>
          <w:b/>
          <w:spacing w:val="-3"/>
        </w:rPr>
        <w:t>de</w:t>
      </w:r>
      <w:r>
        <w:rPr>
          <w:b/>
          <w:spacing w:val="-73"/>
        </w:rPr>
        <w:t xml:space="preserve"> </w:t>
      </w:r>
      <w:r>
        <w:rPr>
          <w:b/>
        </w:rPr>
        <w:t>Socios</w:t>
      </w:r>
      <w:r>
        <w:rPr>
          <w:b/>
          <w:spacing w:val="-2"/>
        </w:rPr>
        <w:t xml:space="preserve"> </w:t>
      </w:r>
      <w:r>
        <w:rPr>
          <w:b/>
        </w:rPr>
        <w:t>Menor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Tres</w:t>
      </w:r>
      <w:r>
        <w:rPr>
          <w:b/>
          <w:spacing w:val="-2"/>
        </w:rPr>
        <w:t xml:space="preserve"> </w:t>
      </w:r>
      <w:r>
        <w:rPr>
          <w:b/>
        </w:rPr>
        <w:t>Años</w:t>
      </w:r>
    </w:p>
    <w:p w14:paraId="71FC4CEB" w14:textId="77777777" w:rsidR="006C0A99" w:rsidRDefault="006C0A99">
      <w:pPr>
        <w:pStyle w:val="Textoindependiente"/>
        <w:rPr>
          <w:b/>
          <w:sz w:val="20"/>
        </w:rPr>
      </w:pPr>
    </w:p>
    <w:p w14:paraId="771FCB2E" w14:textId="77777777" w:rsidR="006C0A99" w:rsidRDefault="006C0A99">
      <w:pPr>
        <w:pStyle w:val="Textoindependiente"/>
        <w:spacing w:before="10"/>
        <w:rPr>
          <w:b/>
          <w:sz w:val="16"/>
        </w:rPr>
      </w:pPr>
    </w:p>
    <w:p w14:paraId="19C28EA3" w14:textId="77777777" w:rsidR="006C0A99" w:rsidRDefault="00000000">
      <w:pPr>
        <w:pStyle w:val="Textoindependiente"/>
        <w:spacing w:before="100" w:line="276" w:lineRule="auto"/>
        <w:ind w:left="100" w:right="2514"/>
        <w:jc w:val="both"/>
      </w:pPr>
      <w:r>
        <w:rPr>
          <w:spacing w:val="-1"/>
        </w:rPr>
        <w:t>La</w:t>
      </w:r>
      <w:r>
        <w:rPr>
          <w:spacing w:val="-19"/>
        </w:rPr>
        <w:t xml:space="preserve"> </w:t>
      </w:r>
      <w:r>
        <w:rPr>
          <w:spacing w:val="-1"/>
        </w:rPr>
        <w:t>parte</w:t>
      </w:r>
      <w:r>
        <w:rPr>
          <w:spacing w:val="-17"/>
        </w:rPr>
        <w:t xml:space="preserve"> </w:t>
      </w:r>
      <w:r>
        <w:rPr>
          <w:spacing w:val="-1"/>
        </w:rPr>
        <w:t>final</w:t>
      </w:r>
      <w:r>
        <w:rPr>
          <w:spacing w:val="-18"/>
        </w:rPr>
        <w:t xml:space="preserve"> </w:t>
      </w:r>
      <w:r>
        <w:rPr>
          <w:spacing w:val="-1"/>
        </w:rPr>
        <w:t>del</w:t>
      </w:r>
      <w:r>
        <w:rPr>
          <w:spacing w:val="-18"/>
        </w:rPr>
        <w:t xml:space="preserve"> </w:t>
      </w:r>
      <w:r>
        <w:rPr>
          <w:spacing w:val="-1"/>
        </w:rPr>
        <w:t>numeral</w:t>
      </w:r>
      <w:r>
        <w:rPr>
          <w:spacing w:val="-16"/>
        </w:rPr>
        <w:t xml:space="preserve"> </w:t>
      </w:r>
      <w:r>
        <w:rPr>
          <w:spacing w:val="-1"/>
        </w:rPr>
        <w:t>2.5</w:t>
      </w:r>
      <w:r>
        <w:rPr>
          <w:spacing w:val="-19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artículo</w:t>
      </w:r>
      <w:r>
        <w:rPr>
          <w:spacing w:val="-17"/>
        </w:rPr>
        <w:t xml:space="preserve"> </w:t>
      </w:r>
      <w:r>
        <w:t>2.2.1.1.1.5.2.</w:t>
      </w:r>
      <w:r>
        <w:rPr>
          <w:spacing w:val="-15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Decreto</w:t>
      </w:r>
      <w:r>
        <w:rPr>
          <w:spacing w:val="-17"/>
        </w:rPr>
        <w:t xml:space="preserve"> </w:t>
      </w:r>
      <w:r>
        <w:t>1082</w:t>
      </w:r>
      <w:r>
        <w:rPr>
          <w:spacing w:val="-75"/>
        </w:rPr>
        <w:t xml:space="preserve"> </w:t>
      </w: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2015</w:t>
      </w:r>
      <w:r>
        <w:rPr>
          <w:spacing w:val="-18"/>
        </w:rPr>
        <w:t xml:space="preserve"> </w:t>
      </w:r>
      <w:r>
        <w:rPr>
          <w:spacing w:val="-1"/>
        </w:rPr>
        <w:t>incluye</w:t>
      </w:r>
      <w:r>
        <w:rPr>
          <w:spacing w:val="-16"/>
        </w:rPr>
        <w:t xml:space="preserve"> </w:t>
      </w:r>
      <w:r>
        <w:rPr>
          <w:spacing w:val="-1"/>
        </w:rPr>
        <w:t>una</w:t>
      </w:r>
      <w:r>
        <w:rPr>
          <w:spacing w:val="-18"/>
        </w:rPr>
        <w:t xml:space="preserve"> </w:t>
      </w:r>
      <w:r>
        <w:rPr>
          <w:spacing w:val="-1"/>
        </w:rPr>
        <w:t>medida</w:t>
      </w:r>
      <w:r>
        <w:rPr>
          <w:spacing w:val="-17"/>
        </w:rPr>
        <w:t xml:space="preserve"> </w:t>
      </w:r>
      <w:r>
        <w:rPr>
          <w:spacing w:val="-1"/>
        </w:rPr>
        <w:t>diferenciada</w:t>
      </w:r>
      <w:r>
        <w:rPr>
          <w:spacing w:val="-15"/>
        </w:rPr>
        <w:t xml:space="preserve"> </w:t>
      </w:r>
      <w:r>
        <w:rPr>
          <w:spacing w:val="-1"/>
        </w:rPr>
        <w:t>para</w:t>
      </w:r>
      <w:r>
        <w:rPr>
          <w:spacing w:val="-18"/>
        </w:rPr>
        <w:t xml:space="preserve"> </w:t>
      </w:r>
      <w:r>
        <w:rPr>
          <w:spacing w:val="-1"/>
        </w:rPr>
        <w:t>las</w:t>
      </w:r>
      <w:r>
        <w:rPr>
          <w:spacing w:val="-18"/>
        </w:rPr>
        <w:t xml:space="preserve"> </w:t>
      </w:r>
      <w:r>
        <w:t>personas</w:t>
      </w:r>
      <w:r>
        <w:rPr>
          <w:spacing w:val="-17"/>
        </w:rPr>
        <w:t xml:space="preserve"> </w:t>
      </w:r>
      <w:r>
        <w:t>jurídicas</w:t>
      </w:r>
      <w:r>
        <w:rPr>
          <w:spacing w:val="-16"/>
        </w:rPr>
        <w:t xml:space="preserve"> </w:t>
      </w:r>
      <w:r>
        <w:t>cuya</w:t>
      </w:r>
      <w:r>
        <w:rPr>
          <w:spacing w:val="-75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registro.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prerrogativa,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entendida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fomento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 de los oferentes en la contratación estatal, permite que las</w:t>
      </w:r>
      <w:r>
        <w:rPr>
          <w:spacing w:val="-75"/>
        </w:rPr>
        <w:t xml:space="preserve"> </w:t>
      </w:r>
      <w:r>
        <w:rPr>
          <w:spacing w:val="-1"/>
        </w:rPr>
        <w:t>sociedades</w:t>
      </w:r>
      <w:r>
        <w:rPr>
          <w:spacing w:val="-18"/>
        </w:rPr>
        <w:t xml:space="preserve"> </w:t>
      </w:r>
      <w:r>
        <w:rPr>
          <w:spacing w:val="-1"/>
        </w:rPr>
        <w:t>relativamente</w:t>
      </w:r>
      <w:r>
        <w:rPr>
          <w:spacing w:val="-15"/>
        </w:rPr>
        <w:t xml:space="preserve"> </w:t>
      </w:r>
      <w:r>
        <w:rPr>
          <w:spacing w:val="-1"/>
        </w:rPr>
        <w:t>nuevas</w:t>
      </w:r>
      <w:r>
        <w:rPr>
          <w:spacing w:val="-18"/>
        </w:rPr>
        <w:t xml:space="preserve"> </w:t>
      </w:r>
      <w:r>
        <w:t>─con</w:t>
      </w:r>
      <w:r>
        <w:rPr>
          <w:spacing w:val="-18"/>
        </w:rPr>
        <w:t xml:space="preserve"> </w:t>
      </w:r>
      <w:r>
        <w:t>menos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3</w:t>
      </w:r>
      <w:r>
        <w:rPr>
          <w:spacing w:val="-19"/>
        </w:rPr>
        <w:t xml:space="preserve"> </w:t>
      </w:r>
      <w:r>
        <w:t>años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constitución─</w:t>
      </w:r>
      <w:r>
        <w:rPr>
          <w:spacing w:val="-75"/>
        </w:rPr>
        <w:t xml:space="preserve"> </w:t>
      </w:r>
      <w:r>
        <w:rPr>
          <w:spacing w:val="-1"/>
        </w:rPr>
        <w:t>puedan</w:t>
      </w:r>
      <w:r>
        <w:rPr>
          <w:spacing w:val="-18"/>
        </w:rPr>
        <w:t xml:space="preserve"> </w:t>
      </w:r>
      <w:r>
        <w:rPr>
          <w:spacing w:val="-1"/>
        </w:rPr>
        <w:t>acreditar</w:t>
      </w:r>
      <w:r>
        <w:rPr>
          <w:spacing w:val="-16"/>
        </w:rPr>
        <w:t xml:space="preserve"> </w:t>
      </w:r>
      <w:r>
        <w:rPr>
          <w:spacing w:val="-1"/>
        </w:rPr>
        <w:t>como</w:t>
      </w:r>
      <w:r>
        <w:rPr>
          <w:spacing w:val="-18"/>
        </w:rPr>
        <w:t xml:space="preserve"> </w:t>
      </w:r>
      <w:r>
        <w:rPr>
          <w:spacing w:val="-1"/>
        </w:rPr>
        <w:t>experiencia</w:t>
      </w:r>
      <w:r>
        <w:rPr>
          <w:spacing w:val="-16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RUP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sus</w:t>
      </w:r>
      <w:r>
        <w:rPr>
          <w:spacing w:val="-18"/>
        </w:rPr>
        <w:t xml:space="preserve"> </w:t>
      </w:r>
      <w:r>
        <w:t>accionistas,</w:t>
      </w:r>
      <w:r>
        <w:rPr>
          <w:spacing w:val="-15"/>
        </w:rPr>
        <w:t xml:space="preserve"> </w:t>
      </w:r>
      <w:r>
        <w:t>socios</w:t>
      </w:r>
      <w:r>
        <w:rPr>
          <w:spacing w:val="-7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constituyentes.</w:t>
      </w:r>
      <w:r>
        <w:rPr>
          <w:spacing w:val="-1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pesar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experiencia</w:t>
      </w:r>
      <w:r>
        <w:rPr>
          <w:spacing w:val="-11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inherente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persona</w:t>
      </w:r>
      <w:r>
        <w:rPr>
          <w:spacing w:val="-75"/>
        </w:rPr>
        <w:t xml:space="preserve"> </w:t>
      </w:r>
      <w:r>
        <w:t>que la ha obtenido, razón por la cual es intransferible en virtud de su</w:t>
      </w:r>
      <w:r>
        <w:rPr>
          <w:spacing w:val="1"/>
        </w:rPr>
        <w:t xml:space="preserve"> </w:t>
      </w:r>
      <w:r>
        <w:t>carácter personalísimo, por disposición legal o reglamentaria, en casos</w:t>
      </w:r>
      <w:r>
        <w:rPr>
          <w:spacing w:val="1"/>
        </w:rPr>
        <w:t xml:space="preserve"> </w:t>
      </w:r>
      <w:r>
        <w:t>excepcionales, como el descrito por el artículo mencionado, se permite</w:t>
      </w:r>
      <w:r>
        <w:rPr>
          <w:spacing w:val="1"/>
        </w:rPr>
        <w:t xml:space="preserve"> </w:t>
      </w:r>
      <w:r>
        <w:t>hacerlo.</w:t>
      </w:r>
    </w:p>
    <w:p w14:paraId="57E6BE7B" w14:textId="77777777" w:rsidR="006C0A99" w:rsidRDefault="00000000">
      <w:pPr>
        <w:pStyle w:val="Textoindependiente"/>
        <w:spacing w:before="120" w:line="276" w:lineRule="auto"/>
        <w:ind w:left="100" w:right="2514"/>
        <w:jc w:val="both"/>
      </w:pPr>
      <w:r>
        <w:t>La</w:t>
      </w:r>
      <w:r>
        <w:rPr>
          <w:spacing w:val="-17"/>
        </w:rPr>
        <w:t xml:space="preserve"> </w:t>
      </w:r>
      <w:r>
        <w:t>finalidad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esta</w:t>
      </w:r>
      <w:r>
        <w:rPr>
          <w:spacing w:val="-16"/>
        </w:rPr>
        <w:t xml:space="preserve"> </w:t>
      </w:r>
      <w:r>
        <w:t>norma</w:t>
      </w:r>
      <w:r>
        <w:rPr>
          <w:spacing w:val="-16"/>
        </w:rPr>
        <w:t xml:space="preserve"> </w:t>
      </w:r>
      <w:r>
        <w:t>es</w:t>
      </w:r>
      <w:r>
        <w:rPr>
          <w:spacing w:val="-16"/>
        </w:rPr>
        <w:t xml:space="preserve"> </w:t>
      </w:r>
      <w:r>
        <w:t>permitir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sociedades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cuentan</w:t>
      </w:r>
      <w:r>
        <w:rPr>
          <w:spacing w:val="-75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apoyarse en la experiencia de sus accionistas, socios o constituyentes,</w:t>
      </w:r>
      <w:r>
        <w:rPr>
          <w:spacing w:val="1"/>
        </w:rPr>
        <w:t xml:space="preserve"> </w:t>
      </w:r>
      <w:r>
        <w:t>con el fin de incentivar la competencia en la contratación estatal. Así las</w:t>
      </w:r>
      <w:r>
        <w:rPr>
          <w:spacing w:val="-75"/>
        </w:rPr>
        <w:t xml:space="preserve"> </w:t>
      </w:r>
      <w:r>
        <w:t>cosas,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socio</w:t>
      </w:r>
      <w:r>
        <w:rPr>
          <w:spacing w:val="-8"/>
        </w:rPr>
        <w:t xml:space="preserve"> </w:t>
      </w:r>
      <w:r>
        <w:t>transfiere</w:t>
      </w:r>
      <w:r>
        <w:rPr>
          <w:spacing w:val="-6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experiencia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sociedad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parte,</w:t>
      </w:r>
      <w:r>
        <w:rPr>
          <w:spacing w:val="-75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ésta,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independiente,</w:t>
      </w:r>
      <w:r>
        <w:rPr>
          <w:spacing w:val="1"/>
        </w:rPr>
        <w:t xml:space="preserve"> </w:t>
      </w:r>
      <w:r>
        <w:t>cumpla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habilitantes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puntuables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establezcan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estatales en sus procesos de contratación, y de esta forma promover el</w:t>
      </w:r>
      <w:r>
        <w:rPr>
          <w:spacing w:val="1"/>
        </w:rPr>
        <w:t xml:space="preserve"> </w:t>
      </w:r>
      <w:r>
        <w:t>desarrollo de la empresa y la pluralidad de oferentes en la contratación</w:t>
      </w:r>
      <w:r>
        <w:rPr>
          <w:spacing w:val="1"/>
        </w:rPr>
        <w:t xml:space="preserve"> </w:t>
      </w:r>
      <w:r>
        <w:t>pública.</w:t>
      </w:r>
    </w:p>
    <w:p w14:paraId="4A266886" w14:textId="77777777" w:rsidR="006C0A99" w:rsidRDefault="00000000">
      <w:pPr>
        <w:pStyle w:val="Ttulo1"/>
        <w:spacing w:before="120" w:line="276" w:lineRule="auto"/>
        <w:ind w:left="100" w:right="2514"/>
        <w:jc w:val="both"/>
      </w:pPr>
      <w:r>
        <w:t>DECRETO 092 DE 2017 – Contrato de colaboración – Contrato de</w:t>
      </w:r>
      <w:r>
        <w:rPr>
          <w:spacing w:val="-73"/>
        </w:rPr>
        <w:t xml:space="preserve"> </w:t>
      </w:r>
      <w:r>
        <w:t>asociación</w:t>
      </w:r>
    </w:p>
    <w:p w14:paraId="3E84AF7A" w14:textId="77777777" w:rsidR="006C0A99" w:rsidRDefault="00000000">
      <w:pPr>
        <w:pStyle w:val="Textoindependiente"/>
        <w:spacing w:before="120" w:line="276" w:lineRule="auto"/>
        <w:ind w:left="100" w:right="2514"/>
        <w:jc w:val="both"/>
      </w:pPr>
      <w:r>
        <w:t>El Decreto 092 de 2017 dispone reglas para las contrataciones que</w:t>
      </w:r>
      <w:r>
        <w:rPr>
          <w:spacing w:val="1"/>
        </w:rPr>
        <w:t xml:space="preserve"> </w:t>
      </w:r>
      <w:r>
        <w:t>realicen las entidades estatales con las ESAL. El Decreto regula dos (2)</w:t>
      </w:r>
      <w:r>
        <w:rPr>
          <w:spacing w:val="1"/>
        </w:rPr>
        <w:t xml:space="preserve"> </w:t>
      </w:r>
      <w:r>
        <w:t>eventos: i) los contratos del artículo 355 de la Constitución Política con</w:t>
      </w:r>
      <w:r>
        <w:rPr>
          <w:spacing w:val="1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fin</w:t>
      </w:r>
      <w:r>
        <w:rPr>
          <w:spacing w:val="-18"/>
        </w:rPr>
        <w:t xml:space="preserve"> </w:t>
      </w:r>
      <w:r>
        <w:t>impulsar</w:t>
      </w:r>
      <w:r>
        <w:rPr>
          <w:spacing w:val="-16"/>
        </w:rPr>
        <w:t xml:space="preserve"> </w:t>
      </w:r>
      <w:r>
        <w:t>programas</w:t>
      </w:r>
      <w:r>
        <w:rPr>
          <w:spacing w:val="-17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actividades</w:t>
      </w:r>
      <w:r>
        <w:rPr>
          <w:spacing w:val="-15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interés</w:t>
      </w:r>
      <w:r>
        <w:rPr>
          <w:spacing w:val="-17"/>
        </w:rPr>
        <w:t xml:space="preserve"> </w:t>
      </w:r>
      <w:r>
        <w:t>público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acuerdo</w:t>
      </w:r>
      <w:r>
        <w:rPr>
          <w:spacing w:val="-17"/>
        </w:rPr>
        <w:t xml:space="preserve"> </w:t>
      </w:r>
      <w:r>
        <w:t>con</w:t>
      </w:r>
      <w:r>
        <w:rPr>
          <w:spacing w:val="-7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Plan</w:t>
      </w:r>
      <w:r>
        <w:rPr>
          <w:spacing w:val="-14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planes</w:t>
      </w:r>
      <w:r>
        <w:rPr>
          <w:spacing w:val="-13"/>
        </w:rPr>
        <w:t xml:space="preserve"> </w:t>
      </w:r>
      <w:r>
        <w:t>seccionales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desarrollo;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proofErr w:type="spellStart"/>
      <w:r>
        <w:t>ii</w:t>
      </w:r>
      <w:proofErr w:type="spellEnd"/>
      <w:r>
        <w:t>)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convenios</w:t>
      </w:r>
    </w:p>
    <w:p w14:paraId="034CAA26" w14:textId="77777777" w:rsidR="006C0A99" w:rsidRDefault="006C0A99">
      <w:pPr>
        <w:spacing w:line="276" w:lineRule="auto"/>
        <w:jc w:val="both"/>
        <w:sectPr w:rsidR="006C0A99">
          <w:headerReference w:type="default" r:id="rId8"/>
          <w:footerReference w:type="default" r:id="rId9"/>
          <w:type w:val="continuous"/>
          <w:pgSz w:w="12240" w:h="15840"/>
          <w:pgMar w:top="1780" w:right="0" w:bottom="2100" w:left="1600" w:header="434" w:footer="1900" w:gutter="0"/>
          <w:pgNumType w:start="1"/>
          <w:cols w:space="720"/>
        </w:sectPr>
      </w:pPr>
    </w:p>
    <w:p w14:paraId="2F282A94" w14:textId="77777777" w:rsidR="006C0A99" w:rsidRDefault="006C0A99">
      <w:pPr>
        <w:pStyle w:val="Textoindependiente"/>
        <w:spacing w:before="2"/>
        <w:rPr>
          <w:sz w:val="12"/>
        </w:rPr>
      </w:pPr>
    </w:p>
    <w:p w14:paraId="32F64124" w14:textId="77777777" w:rsidR="006C0A99" w:rsidRDefault="00000000">
      <w:pPr>
        <w:pStyle w:val="Textoindependiente"/>
        <w:spacing w:before="100" w:line="276" w:lineRule="auto"/>
        <w:ind w:left="100" w:right="2514"/>
        <w:jc w:val="both"/>
      </w:pPr>
      <w:r>
        <w:t>de asociación, para el desarrollo conjunto de actividades relacionadas</w:t>
      </w:r>
      <w:r>
        <w:rPr>
          <w:spacing w:val="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funciones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entidades</w:t>
      </w:r>
      <w:r>
        <w:rPr>
          <w:spacing w:val="-9"/>
        </w:rPr>
        <w:t xml:space="preserve"> </w:t>
      </w:r>
      <w:r>
        <w:t>estatales,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desarrollo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96</w:t>
      </w:r>
      <w:r>
        <w:rPr>
          <w:spacing w:val="-7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489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1998.</w:t>
      </w:r>
    </w:p>
    <w:p w14:paraId="2C2DD699" w14:textId="77777777" w:rsidR="006C0A99" w:rsidRDefault="006C0A99">
      <w:pPr>
        <w:pStyle w:val="Textoindependiente"/>
        <w:spacing w:before="9"/>
        <w:rPr>
          <w:sz w:val="28"/>
        </w:rPr>
      </w:pPr>
    </w:p>
    <w:p w14:paraId="06B2014F" w14:textId="77777777" w:rsidR="00910E47" w:rsidRDefault="00910E47">
      <w:pPr>
        <w:pStyle w:val="Textoindependiente"/>
        <w:ind w:left="100"/>
      </w:pPr>
    </w:p>
    <w:p w14:paraId="01D44837" w14:textId="77777777" w:rsidR="00910E47" w:rsidRDefault="00910E47">
      <w:pPr>
        <w:pStyle w:val="Textoindependiente"/>
        <w:ind w:left="100"/>
      </w:pPr>
    </w:p>
    <w:p w14:paraId="6E03F2CC" w14:textId="77777777" w:rsidR="00910E47" w:rsidRDefault="00910E47">
      <w:pPr>
        <w:pStyle w:val="Textoindependiente"/>
        <w:ind w:left="100"/>
      </w:pPr>
    </w:p>
    <w:p w14:paraId="4808D581" w14:textId="77777777" w:rsidR="00910E47" w:rsidRDefault="00910E47">
      <w:pPr>
        <w:pStyle w:val="Textoindependiente"/>
        <w:ind w:left="100"/>
      </w:pPr>
    </w:p>
    <w:p w14:paraId="3D274F31" w14:textId="77777777" w:rsidR="00910E47" w:rsidRDefault="00910E47">
      <w:pPr>
        <w:pStyle w:val="Textoindependiente"/>
        <w:ind w:left="100"/>
      </w:pPr>
    </w:p>
    <w:p w14:paraId="68D7B16F" w14:textId="77777777" w:rsidR="00910E47" w:rsidRDefault="00910E47">
      <w:pPr>
        <w:pStyle w:val="Textoindependiente"/>
        <w:ind w:left="100"/>
      </w:pPr>
    </w:p>
    <w:p w14:paraId="73A83CE2" w14:textId="77777777" w:rsidR="00910E47" w:rsidRDefault="00910E47">
      <w:pPr>
        <w:pStyle w:val="Textoindependiente"/>
        <w:ind w:left="100"/>
      </w:pPr>
    </w:p>
    <w:p w14:paraId="364E3154" w14:textId="77777777" w:rsidR="00910E47" w:rsidRDefault="00910E47">
      <w:pPr>
        <w:pStyle w:val="Textoindependiente"/>
        <w:ind w:left="100"/>
      </w:pPr>
    </w:p>
    <w:p w14:paraId="26D73A3E" w14:textId="77777777" w:rsidR="00910E47" w:rsidRDefault="00910E47">
      <w:pPr>
        <w:pStyle w:val="Textoindependiente"/>
        <w:ind w:left="100"/>
      </w:pPr>
    </w:p>
    <w:p w14:paraId="6110DBB9" w14:textId="77777777" w:rsidR="00910E47" w:rsidRDefault="00910E47">
      <w:pPr>
        <w:pStyle w:val="Textoindependiente"/>
        <w:ind w:left="100"/>
      </w:pPr>
    </w:p>
    <w:p w14:paraId="0BCDF4EE" w14:textId="77777777" w:rsidR="00910E47" w:rsidRDefault="00910E47">
      <w:pPr>
        <w:pStyle w:val="Textoindependiente"/>
        <w:ind w:left="100"/>
      </w:pPr>
    </w:p>
    <w:p w14:paraId="09C4CAB4" w14:textId="77777777" w:rsidR="00910E47" w:rsidRDefault="00910E47">
      <w:pPr>
        <w:pStyle w:val="Textoindependiente"/>
        <w:ind w:left="100"/>
      </w:pPr>
    </w:p>
    <w:p w14:paraId="093C8FDF" w14:textId="77777777" w:rsidR="00910E47" w:rsidRDefault="00910E47">
      <w:pPr>
        <w:pStyle w:val="Textoindependiente"/>
        <w:ind w:left="100"/>
      </w:pPr>
    </w:p>
    <w:p w14:paraId="7C7EE28B" w14:textId="77777777" w:rsidR="00910E47" w:rsidRDefault="00910E47">
      <w:pPr>
        <w:pStyle w:val="Textoindependiente"/>
        <w:ind w:left="100"/>
      </w:pPr>
    </w:p>
    <w:p w14:paraId="03274006" w14:textId="77777777" w:rsidR="00910E47" w:rsidRDefault="00910E47">
      <w:pPr>
        <w:pStyle w:val="Textoindependiente"/>
        <w:ind w:left="100"/>
      </w:pPr>
    </w:p>
    <w:p w14:paraId="287BEC98" w14:textId="77777777" w:rsidR="00910E47" w:rsidRDefault="00910E47">
      <w:pPr>
        <w:pStyle w:val="Textoindependiente"/>
        <w:ind w:left="100"/>
      </w:pPr>
    </w:p>
    <w:p w14:paraId="19976F55" w14:textId="77777777" w:rsidR="00910E47" w:rsidRDefault="00910E47">
      <w:pPr>
        <w:pStyle w:val="Textoindependiente"/>
        <w:ind w:left="100"/>
      </w:pPr>
    </w:p>
    <w:p w14:paraId="734C63A3" w14:textId="77777777" w:rsidR="00910E47" w:rsidRDefault="00910E47">
      <w:pPr>
        <w:pStyle w:val="Textoindependiente"/>
        <w:ind w:left="100"/>
      </w:pPr>
    </w:p>
    <w:p w14:paraId="4D28434F" w14:textId="77777777" w:rsidR="00910E47" w:rsidRDefault="00910E47">
      <w:pPr>
        <w:pStyle w:val="Textoindependiente"/>
        <w:ind w:left="100"/>
      </w:pPr>
    </w:p>
    <w:p w14:paraId="6A5B1323" w14:textId="77777777" w:rsidR="00910E47" w:rsidRDefault="00910E47">
      <w:pPr>
        <w:pStyle w:val="Textoindependiente"/>
        <w:ind w:left="100"/>
      </w:pPr>
    </w:p>
    <w:p w14:paraId="0DB38668" w14:textId="77777777" w:rsidR="00910E47" w:rsidRDefault="00910E47">
      <w:pPr>
        <w:pStyle w:val="Textoindependiente"/>
        <w:ind w:left="100"/>
      </w:pPr>
    </w:p>
    <w:p w14:paraId="6C211BA4" w14:textId="77777777" w:rsidR="00910E47" w:rsidRDefault="00910E47">
      <w:pPr>
        <w:pStyle w:val="Textoindependiente"/>
        <w:ind w:left="100"/>
      </w:pPr>
    </w:p>
    <w:p w14:paraId="027FFEA8" w14:textId="77777777" w:rsidR="00910E47" w:rsidRDefault="00910E47">
      <w:pPr>
        <w:pStyle w:val="Textoindependiente"/>
        <w:ind w:left="100"/>
      </w:pPr>
    </w:p>
    <w:p w14:paraId="10A81E10" w14:textId="77777777" w:rsidR="00910E47" w:rsidRDefault="00910E47">
      <w:pPr>
        <w:pStyle w:val="Textoindependiente"/>
        <w:ind w:left="100"/>
      </w:pPr>
    </w:p>
    <w:p w14:paraId="451285AE" w14:textId="77777777" w:rsidR="00910E47" w:rsidRDefault="00910E47">
      <w:pPr>
        <w:pStyle w:val="Textoindependiente"/>
        <w:ind w:left="100"/>
      </w:pPr>
    </w:p>
    <w:p w14:paraId="607FCCEA" w14:textId="77777777" w:rsidR="00910E47" w:rsidRDefault="00910E47">
      <w:pPr>
        <w:pStyle w:val="Textoindependiente"/>
        <w:ind w:left="100"/>
      </w:pPr>
    </w:p>
    <w:p w14:paraId="6C106FCF" w14:textId="77777777" w:rsidR="00910E47" w:rsidRDefault="00910E47">
      <w:pPr>
        <w:pStyle w:val="Textoindependiente"/>
        <w:ind w:left="100"/>
      </w:pPr>
    </w:p>
    <w:p w14:paraId="4D8D065B" w14:textId="77777777" w:rsidR="00910E47" w:rsidRDefault="00910E47">
      <w:pPr>
        <w:pStyle w:val="Textoindependiente"/>
        <w:ind w:left="100"/>
      </w:pPr>
    </w:p>
    <w:p w14:paraId="5E18E2D2" w14:textId="77777777" w:rsidR="00910E47" w:rsidRDefault="00910E47">
      <w:pPr>
        <w:pStyle w:val="Textoindependiente"/>
        <w:ind w:left="100"/>
      </w:pPr>
    </w:p>
    <w:p w14:paraId="6CC39F45" w14:textId="77777777" w:rsidR="00910E47" w:rsidRDefault="00910E47">
      <w:pPr>
        <w:pStyle w:val="Textoindependiente"/>
        <w:ind w:left="100"/>
      </w:pPr>
    </w:p>
    <w:p w14:paraId="5A8DF0CC" w14:textId="77777777" w:rsidR="00910E47" w:rsidRDefault="00910E47">
      <w:pPr>
        <w:pStyle w:val="Textoindependiente"/>
        <w:ind w:left="100"/>
      </w:pPr>
    </w:p>
    <w:p w14:paraId="61F5CE5E" w14:textId="77777777" w:rsidR="00910E47" w:rsidRDefault="00910E47">
      <w:pPr>
        <w:pStyle w:val="Textoindependiente"/>
        <w:ind w:left="100"/>
      </w:pPr>
    </w:p>
    <w:p w14:paraId="09F75C29" w14:textId="77777777" w:rsidR="00910E47" w:rsidRDefault="00910E47">
      <w:pPr>
        <w:pStyle w:val="Textoindependiente"/>
        <w:ind w:left="100"/>
      </w:pPr>
    </w:p>
    <w:p w14:paraId="55238B4B" w14:textId="77777777" w:rsidR="00910E47" w:rsidRDefault="00910E47">
      <w:pPr>
        <w:pStyle w:val="Textoindependiente"/>
        <w:ind w:left="100"/>
      </w:pPr>
    </w:p>
    <w:p w14:paraId="519F1D37" w14:textId="77777777" w:rsidR="00910E47" w:rsidRDefault="00910E47">
      <w:pPr>
        <w:pStyle w:val="Textoindependiente"/>
        <w:ind w:left="100"/>
      </w:pPr>
    </w:p>
    <w:p w14:paraId="462E9799" w14:textId="77777777" w:rsidR="00910E47" w:rsidRDefault="00910E47">
      <w:pPr>
        <w:pStyle w:val="Textoindependiente"/>
        <w:ind w:left="100"/>
      </w:pPr>
    </w:p>
    <w:p w14:paraId="6E2EEC7E" w14:textId="77777777" w:rsidR="00910E47" w:rsidRDefault="00910E47">
      <w:pPr>
        <w:pStyle w:val="Textoindependiente"/>
        <w:ind w:left="100"/>
      </w:pPr>
    </w:p>
    <w:p w14:paraId="69F02C35" w14:textId="77777777" w:rsidR="00910E47" w:rsidRDefault="00910E47">
      <w:pPr>
        <w:pStyle w:val="Textoindependiente"/>
        <w:ind w:left="100"/>
      </w:pPr>
    </w:p>
    <w:p w14:paraId="5B86819A" w14:textId="77777777" w:rsidR="00910E47" w:rsidRDefault="00910E47">
      <w:pPr>
        <w:pStyle w:val="Textoindependiente"/>
        <w:ind w:left="100"/>
      </w:pPr>
    </w:p>
    <w:p w14:paraId="758E8139" w14:textId="3DDCD28F" w:rsidR="006C0A99" w:rsidRDefault="00000000">
      <w:pPr>
        <w:pStyle w:val="Textoindependiente"/>
        <w:ind w:left="100"/>
      </w:pPr>
      <w:r>
        <w:lastRenderedPageBreak/>
        <w:t>Bogotá</w:t>
      </w:r>
      <w:r>
        <w:rPr>
          <w:spacing w:val="-6"/>
        </w:rPr>
        <w:t xml:space="preserve"> </w:t>
      </w:r>
      <w:r>
        <w:t>D.C.,</w:t>
      </w:r>
      <w:r>
        <w:rPr>
          <w:spacing w:val="-5"/>
        </w:rPr>
        <w:t xml:space="preserve"> </w:t>
      </w:r>
      <w:r>
        <w:t>06</w:t>
      </w:r>
      <w:r>
        <w:rPr>
          <w:spacing w:val="-6"/>
        </w:rPr>
        <w:t xml:space="preserve"> </w:t>
      </w:r>
      <w:proofErr w:type="gramStart"/>
      <w:r>
        <w:t>Agosto</w:t>
      </w:r>
      <w:proofErr w:type="gramEnd"/>
      <w:r>
        <w:rPr>
          <w:spacing w:val="2"/>
        </w:rPr>
        <w:t xml:space="preserve"> </w:t>
      </w:r>
      <w:r>
        <w:t>2024</w:t>
      </w:r>
    </w:p>
    <w:p w14:paraId="77005925" w14:textId="77777777" w:rsidR="006C0A99" w:rsidRDefault="006C0A99">
      <w:pPr>
        <w:pStyle w:val="Textoindependiente"/>
        <w:rPr>
          <w:sz w:val="32"/>
        </w:rPr>
      </w:pPr>
    </w:p>
    <w:p w14:paraId="6368E0F1" w14:textId="77777777" w:rsidR="006C0A99" w:rsidRDefault="00000000">
      <w:pPr>
        <w:spacing w:before="1" w:line="276" w:lineRule="auto"/>
        <w:ind w:left="200" w:right="7655"/>
        <w:jc w:val="both"/>
      </w:pPr>
      <w:r>
        <w:rPr>
          <w:b/>
        </w:rPr>
        <w:t>Álvaro Grisales Ortega</w:t>
      </w:r>
      <w:r>
        <w:rPr>
          <w:b/>
          <w:spacing w:val="-74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ago.gerencia@gmail.com</w:t>
        </w:r>
      </w:hyperlink>
      <w:r>
        <w:rPr>
          <w:color w:val="0000FF"/>
          <w:spacing w:val="-75"/>
        </w:rPr>
        <w:t xml:space="preserve"> </w:t>
      </w:r>
      <w:r>
        <w:t>Ciudad</w:t>
      </w:r>
    </w:p>
    <w:p w14:paraId="498A6B2C" w14:textId="77777777" w:rsidR="006C0A99" w:rsidRDefault="006C0A99">
      <w:pPr>
        <w:pStyle w:val="Textoindependiente"/>
        <w:spacing w:before="11"/>
        <w:rPr>
          <w:sz w:val="21"/>
        </w:rPr>
      </w:pPr>
    </w:p>
    <w:p w14:paraId="5E3E46DB" w14:textId="77777777" w:rsidR="006C0A99" w:rsidRDefault="00000000">
      <w:pPr>
        <w:pStyle w:val="Ttulo1"/>
        <w:ind w:left="2891"/>
      </w:pPr>
      <w:r>
        <w:t>Concepto</w:t>
      </w:r>
      <w:r>
        <w:rPr>
          <w:spacing w:val="-14"/>
        </w:rPr>
        <w:t xml:space="preserve"> </w:t>
      </w:r>
      <w:r>
        <w:t>C-</w:t>
      </w:r>
      <w:r>
        <w:rPr>
          <w:spacing w:val="-13"/>
        </w:rPr>
        <w:t xml:space="preserve"> </w:t>
      </w:r>
      <w:r>
        <w:t>218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2024</w:t>
      </w:r>
    </w:p>
    <w:p w14:paraId="16313187" w14:textId="77777777" w:rsidR="006C0A99" w:rsidRDefault="006C0A99">
      <w:pPr>
        <w:pStyle w:val="Textoindependiente"/>
        <w:rPr>
          <w:b/>
          <w:sz w:val="26"/>
        </w:rPr>
      </w:pPr>
    </w:p>
    <w:p w14:paraId="7845C615" w14:textId="77777777" w:rsidR="006C0A99" w:rsidRDefault="006C0A99">
      <w:pPr>
        <w:pStyle w:val="Textoindependiente"/>
        <w:spacing w:before="8"/>
        <w:rPr>
          <w:b/>
          <w:sz w:val="34"/>
        </w:rPr>
      </w:pPr>
    </w:p>
    <w:p w14:paraId="27CCFCC1" w14:textId="77777777" w:rsidR="006C0A99" w:rsidRDefault="00000000">
      <w:pPr>
        <w:pStyle w:val="Textoindependiente"/>
        <w:tabs>
          <w:tab w:val="left" w:pos="2889"/>
        </w:tabs>
        <w:spacing w:line="276" w:lineRule="auto"/>
        <w:ind w:left="2891" w:right="2516" w:hanging="2689"/>
        <w:jc w:val="both"/>
      </w:pPr>
      <w:r>
        <w:rPr>
          <w:b/>
        </w:rPr>
        <w:t>Temas:</w:t>
      </w:r>
      <w:r>
        <w:rPr>
          <w:b/>
        </w:rPr>
        <w:tab/>
      </w:r>
      <w:r>
        <w:t>FACTOR DE EXPERIENCIA – Acreditación de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de Socios Menor a Tres Años /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092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asociación</w:t>
      </w:r>
    </w:p>
    <w:p w14:paraId="7E094BF4" w14:textId="77777777" w:rsidR="006C0A99" w:rsidRDefault="006C0A99">
      <w:pPr>
        <w:pStyle w:val="Textoindependiente"/>
        <w:spacing w:before="5"/>
        <w:rPr>
          <w:sz w:val="29"/>
        </w:rPr>
      </w:pPr>
    </w:p>
    <w:p w14:paraId="45B3D9A9" w14:textId="77777777" w:rsidR="006C0A99" w:rsidRDefault="00000000">
      <w:pPr>
        <w:tabs>
          <w:tab w:val="left" w:pos="2889"/>
          <w:tab w:val="left" w:pos="4469"/>
          <w:tab w:val="left" w:pos="5042"/>
          <w:tab w:val="left" w:pos="6402"/>
        </w:tabs>
        <w:ind w:left="200"/>
      </w:pPr>
      <w:r>
        <w:rPr>
          <w:b/>
        </w:rPr>
        <w:t>Radicación:</w:t>
      </w:r>
      <w:r>
        <w:rPr>
          <w:b/>
        </w:rPr>
        <w:tab/>
      </w:r>
      <w:r>
        <w:t>Respuesta</w:t>
      </w:r>
      <w:r>
        <w:tab/>
        <w:t>a</w:t>
      </w:r>
      <w:r>
        <w:tab/>
        <w:t>consulta</w:t>
      </w:r>
      <w:r>
        <w:tab/>
        <w:t>con</w:t>
      </w:r>
    </w:p>
    <w:p w14:paraId="1FB1F25A" w14:textId="77777777" w:rsidR="006C0A99" w:rsidRDefault="00000000">
      <w:pPr>
        <w:pStyle w:val="Textoindependiente"/>
        <w:tabs>
          <w:tab w:val="left" w:pos="4469"/>
        </w:tabs>
        <w:spacing w:before="40" w:line="276" w:lineRule="auto"/>
        <w:ind w:left="2888" w:right="5686" w:firstLine="1"/>
      </w:pPr>
      <w:r>
        <w:t>radicado</w:t>
      </w:r>
      <w:r>
        <w:tab/>
        <w:t>No.</w:t>
      </w:r>
      <w:r>
        <w:rPr>
          <w:spacing w:val="1"/>
        </w:rPr>
        <w:t xml:space="preserve"> </w:t>
      </w:r>
      <w:r>
        <w:rPr>
          <w:spacing w:val="-2"/>
        </w:rPr>
        <w:t>P20240624006406</w:t>
      </w:r>
    </w:p>
    <w:p w14:paraId="08AB24E4" w14:textId="77777777" w:rsidR="006C0A99" w:rsidRDefault="006C0A99">
      <w:pPr>
        <w:pStyle w:val="Textoindependiente"/>
        <w:spacing w:before="2"/>
        <w:rPr>
          <w:sz w:val="26"/>
        </w:rPr>
      </w:pPr>
    </w:p>
    <w:p w14:paraId="28B2E92A" w14:textId="77777777" w:rsidR="006C0A99" w:rsidRDefault="00000000">
      <w:pPr>
        <w:pStyle w:val="Textoindependiente"/>
        <w:ind w:left="200"/>
      </w:pPr>
      <w:r>
        <w:rPr>
          <w:spacing w:val="-1"/>
        </w:rPr>
        <w:t>Estimado</w:t>
      </w:r>
      <w:r>
        <w:rPr>
          <w:spacing w:val="-18"/>
        </w:rPr>
        <w:t xml:space="preserve"> </w:t>
      </w:r>
      <w:r>
        <w:rPr>
          <w:spacing w:val="-1"/>
        </w:rPr>
        <w:t>señor</w:t>
      </w:r>
      <w:r>
        <w:rPr>
          <w:spacing w:val="-15"/>
        </w:rPr>
        <w:t xml:space="preserve"> </w:t>
      </w:r>
      <w:r>
        <w:t>Grisales</w:t>
      </w:r>
    </w:p>
    <w:p w14:paraId="72A7BBC8" w14:textId="77777777" w:rsidR="006C0A99" w:rsidRDefault="006C0A99">
      <w:pPr>
        <w:pStyle w:val="Textoindependiente"/>
        <w:spacing w:before="2"/>
        <w:rPr>
          <w:sz w:val="35"/>
        </w:rPr>
      </w:pPr>
    </w:p>
    <w:p w14:paraId="27DBEB75" w14:textId="77777777" w:rsidR="006C0A99" w:rsidRDefault="00000000">
      <w:pPr>
        <w:pStyle w:val="Textoindependiente"/>
        <w:spacing w:line="276" w:lineRule="auto"/>
        <w:ind w:left="200" w:right="2516" w:firstLine="467"/>
        <w:jc w:val="both"/>
      </w:pPr>
      <w:r>
        <w:t>En</w:t>
      </w:r>
      <w:r>
        <w:rPr>
          <w:spacing w:val="-15"/>
        </w:rPr>
        <w:t xml:space="preserve"> </w:t>
      </w:r>
      <w:r>
        <w:t>ejercicio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competencia</w:t>
      </w:r>
      <w:r>
        <w:rPr>
          <w:spacing w:val="-11"/>
        </w:rPr>
        <w:t xml:space="preserve"> </w:t>
      </w:r>
      <w:r>
        <w:t>otorgada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artículos</w:t>
      </w:r>
      <w:r>
        <w:rPr>
          <w:spacing w:val="-12"/>
        </w:rPr>
        <w:t xml:space="preserve"> </w:t>
      </w:r>
      <w:r>
        <w:t>3,</w:t>
      </w:r>
      <w:r>
        <w:rPr>
          <w:spacing w:val="-14"/>
        </w:rPr>
        <w:t xml:space="preserve"> </w:t>
      </w:r>
      <w:r>
        <w:t>numeral</w:t>
      </w:r>
      <w:r>
        <w:rPr>
          <w:spacing w:val="-75"/>
        </w:rPr>
        <w:t xml:space="preserve"> </w:t>
      </w:r>
      <w:r>
        <w:t>5º, y 11, numeral 8º, del Decreto Ley 4170 de 2011, así como lo</w:t>
      </w:r>
      <w:r>
        <w:rPr>
          <w:spacing w:val="1"/>
        </w:rPr>
        <w:t xml:space="preserve"> </w:t>
      </w:r>
      <w:r>
        <w:t>establecido</w:t>
      </w:r>
      <w:r>
        <w:rPr>
          <w:spacing w:val="-9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Resolución</w:t>
      </w:r>
      <w:r>
        <w:rPr>
          <w:spacing w:val="-3"/>
        </w:rPr>
        <w:t xml:space="preserve"> </w:t>
      </w:r>
      <w:r>
        <w:t>1707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2018</w:t>
      </w:r>
      <w:r>
        <w:rPr>
          <w:spacing w:val="-8"/>
        </w:rPr>
        <w:t xml:space="preserve"> </w:t>
      </w:r>
      <w:r>
        <w:t>expedida</w:t>
      </w:r>
      <w:r>
        <w:rPr>
          <w:spacing w:val="-6"/>
        </w:rPr>
        <w:t xml:space="preserve"> </w:t>
      </w:r>
      <w:r>
        <w:t>por</w:t>
      </w:r>
      <w:r>
        <w:rPr>
          <w:spacing w:val="-75"/>
        </w:rPr>
        <w:t xml:space="preserve"> </w:t>
      </w:r>
      <w:r>
        <w:t>esta Entidad, la Agencia Nacional de Contratación Pública – Colombia</w:t>
      </w:r>
      <w:r>
        <w:rPr>
          <w:spacing w:val="1"/>
        </w:rPr>
        <w:t xml:space="preserve"> </w:t>
      </w:r>
      <w:r>
        <w:rPr>
          <w:spacing w:val="-1"/>
        </w:rPr>
        <w:t>Compra</w:t>
      </w:r>
      <w:r>
        <w:rPr>
          <w:spacing w:val="-9"/>
        </w:rPr>
        <w:t xml:space="preserve"> </w:t>
      </w:r>
      <w:r>
        <w:rPr>
          <w:spacing w:val="-1"/>
        </w:rPr>
        <w:t>Eficiente–</w:t>
      </w:r>
      <w:r>
        <w:rPr>
          <w:spacing w:val="-11"/>
        </w:rPr>
        <w:t xml:space="preserve"> </w:t>
      </w:r>
      <w:r>
        <w:rPr>
          <w:spacing w:val="-1"/>
        </w:rPr>
        <w:t>responde</w:t>
      </w:r>
      <w:r>
        <w:rPr>
          <w:spacing w:val="-7"/>
        </w:rPr>
        <w:t xml:space="preserve"> </w:t>
      </w:r>
      <w:r>
        <w:rPr>
          <w:spacing w:val="-1"/>
        </w:rPr>
        <w:t>su</w:t>
      </w:r>
      <w:r>
        <w:rPr>
          <w:spacing w:val="-10"/>
        </w:rPr>
        <w:t xml:space="preserve"> </w:t>
      </w:r>
      <w:r>
        <w:rPr>
          <w:spacing w:val="-1"/>
        </w:rPr>
        <w:t>solicitud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de</w:t>
      </w:r>
      <w:r>
        <w:rPr>
          <w:spacing w:val="-27"/>
        </w:rPr>
        <w:t xml:space="preserve"> </w:t>
      </w:r>
      <w:r>
        <w:rPr>
          <w:spacing w:val="-1"/>
        </w:rPr>
        <w:t>fecha</w:t>
      </w:r>
      <w:r>
        <w:rPr>
          <w:spacing w:val="-25"/>
        </w:rPr>
        <w:t xml:space="preserve"> </w:t>
      </w:r>
      <w:r>
        <w:rPr>
          <w:spacing w:val="-1"/>
        </w:rPr>
        <w:t>26</w:t>
      </w:r>
      <w:r>
        <w:rPr>
          <w:spacing w:val="-27"/>
        </w:rPr>
        <w:t xml:space="preserve"> </w:t>
      </w:r>
      <w:r>
        <w:rPr>
          <w:spacing w:val="-1"/>
        </w:rPr>
        <w:t>de</w:t>
      </w:r>
      <w:r>
        <w:rPr>
          <w:spacing w:val="-28"/>
        </w:rPr>
        <w:t xml:space="preserve"> </w:t>
      </w:r>
      <w:r>
        <w:rPr>
          <w:spacing w:val="-1"/>
        </w:rPr>
        <w:t>junio</w:t>
      </w:r>
      <w:r>
        <w:rPr>
          <w:spacing w:val="-74"/>
        </w:rPr>
        <w:t xml:space="preserve"> </w:t>
      </w:r>
      <w:r>
        <w:rPr>
          <w:spacing w:val="-6"/>
        </w:rPr>
        <w:t>de</w:t>
      </w:r>
      <w:r>
        <w:rPr>
          <w:spacing w:val="-18"/>
        </w:rPr>
        <w:t xml:space="preserve"> </w:t>
      </w:r>
      <w:r>
        <w:rPr>
          <w:spacing w:val="-6"/>
        </w:rPr>
        <w:t>2024,</w:t>
      </w:r>
      <w:r>
        <w:rPr>
          <w:spacing w:val="-15"/>
        </w:rPr>
        <w:t xml:space="preserve"> </w:t>
      </w:r>
      <w:r>
        <w:rPr>
          <w:spacing w:val="-6"/>
        </w:rPr>
        <w:t>en</w:t>
      </w:r>
      <w:r>
        <w:rPr>
          <w:spacing w:val="-17"/>
        </w:rPr>
        <w:t xml:space="preserve"> </w:t>
      </w:r>
      <w:r>
        <w:rPr>
          <w:spacing w:val="-6"/>
        </w:rPr>
        <w:t>la</w:t>
      </w:r>
      <w:r>
        <w:rPr>
          <w:spacing w:val="-18"/>
        </w:rPr>
        <w:t xml:space="preserve"> </w:t>
      </w:r>
      <w:r>
        <w:rPr>
          <w:spacing w:val="-6"/>
        </w:rPr>
        <w:t>cual</w:t>
      </w:r>
      <w:r>
        <w:rPr>
          <w:spacing w:val="-16"/>
        </w:rPr>
        <w:t xml:space="preserve"> </w:t>
      </w:r>
      <w:r>
        <w:rPr>
          <w:spacing w:val="-6"/>
        </w:rPr>
        <w:t>indaga</w:t>
      </w:r>
      <w:r>
        <w:rPr>
          <w:spacing w:val="-15"/>
        </w:rPr>
        <w:t xml:space="preserve"> </w:t>
      </w:r>
      <w:r>
        <w:rPr>
          <w:spacing w:val="-5"/>
        </w:rPr>
        <w:t>lo</w:t>
      </w:r>
      <w:r>
        <w:rPr>
          <w:spacing w:val="-32"/>
        </w:rPr>
        <w:t xml:space="preserve"> </w:t>
      </w:r>
      <w:r>
        <w:rPr>
          <w:spacing w:val="-5"/>
        </w:rPr>
        <w:t>siguiente:</w:t>
      </w:r>
    </w:p>
    <w:p w14:paraId="3AE4AE76" w14:textId="77777777" w:rsidR="006C0A99" w:rsidRDefault="006C0A99">
      <w:pPr>
        <w:pStyle w:val="Textoindependiente"/>
        <w:spacing w:before="4"/>
        <w:rPr>
          <w:sz w:val="25"/>
        </w:rPr>
      </w:pPr>
    </w:p>
    <w:p w14:paraId="7205BF3A" w14:textId="77777777" w:rsidR="006C0A99" w:rsidRDefault="00000000">
      <w:pPr>
        <w:pStyle w:val="Textoindependiente"/>
        <w:spacing w:line="276" w:lineRule="auto"/>
        <w:ind w:left="668" w:right="2516"/>
        <w:jc w:val="both"/>
      </w:pPr>
      <w:r>
        <w:t>“¿Una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ESAL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ser</w:t>
      </w:r>
      <w:r>
        <w:rPr>
          <w:spacing w:val="-75"/>
        </w:rPr>
        <w:t xml:space="preserve"> </w:t>
      </w:r>
      <w:r>
        <w:t>constituida con 3 Personas jurídicas SAS Y ESAL, con el fin de</w:t>
      </w:r>
      <w:r>
        <w:rPr>
          <w:spacing w:val="1"/>
        </w:rPr>
        <w:t xml:space="preserve"> </w:t>
      </w:r>
      <w:r>
        <w:t>acogerse</w:t>
      </w:r>
      <w:r>
        <w:rPr>
          <w:spacing w:val="-1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está</w:t>
      </w:r>
      <w:r>
        <w:rPr>
          <w:spacing w:val="-16"/>
        </w:rPr>
        <w:t xml:space="preserve"> </w:t>
      </w:r>
      <w:r>
        <w:t>constituida</w:t>
      </w:r>
      <w:r>
        <w:rPr>
          <w:spacing w:val="-16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menos</w:t>
      </w:r>
      <w:r>
        <w:rPr>
          <w:spacing w:val="-16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3</w:t>
      </w:r>
      <w:r>
        <w:rPr>
          <w:spacing w:val="-18"/>
        </w:rPr>
        <w:t xml:space="preserve"> </w:t>
      </w:r>
      <w:r>
        <w:t>años,</w:t>
      </w:r>
      <w:r>
        <w:rPr>
          <w:spacing w:val="-16"/>
        </w:rPr>
        <w:t xml:space="preserve"> </w:t>
      </w:r>
      <w:r>
        <w:t>puede</w:t>
      </w:r>
      <w:r>
        <w:rPr>
          <w:spacing w:val="-17"/>
        </w:rPr>
        <w:t xml:space="preserve"> </w:t>
      </w:r>
      <w:r>
        <w:t>utilizar</w:t>
      </w:r>
      <w:r>
        <w:rPr>
          <w:spacing w:val="-7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accionista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presentando</w:t>
      </w:r>
      <w:r>
        <w:rPr>
          <w:spacing w:val="10"/>
        </w:rPr>
        <w:t xml:space="preserve"> </w:t>
      </w:r>
      <w:r>
        <w:t>RUP,</w:t>
      </w:r>
      <w:r>
        <w:rPr>
          <w:spacing w:val="8"/>
        </w:rPr>
        <w:t xml:space="preserve"> </w:t>
      </w:r>
      <w:r>
        <w:t>cuando</w:t>
      </w:r>
      <w:r>
        <w:rPr>
          <w:spacing w:val="9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es</w:t>
      </w:r>
      <w:r>
        <w:rPr>
          <w:spacing w:val="8"/>
        </w:rPr>
        <w:t xml:space="preserve"> </w:t>
      </w:r>
      <w:r>
        <w:t>necesario</w:t>
      </w:r>
      <w:r>
        <w:rPr>
          <w:spacing w:val="10"/>
        </w:rPr>
        <w:t xml:space="preserve"> </w:t>
      </w:r>
      <w:r>
        <w:t>tener</w:t>
      </w:r>
      <w:r>
        <w:rPr>
          <w:spacing w:val="9"/>
        </w:rPr>
        <w:t xml:space="preserve"> </w:t>
      </w:r>
      <w:r>
        <w:t>Registro</w:t>
      </w:r>
      <w:r>
        <w:rPr>
          <w:spacing w:val="11"/>
        </w:rPr>
        <w:t xml:space="preserve"> </w:t>
      </w:r>
      <w:r>
        <w:t>Único</w:t>
      </w:r>
      <w:r>
        <w:rPr>
          <w:spacing w:val="9"/>
        </w:rPr>
        <w:t xml:space="preserve"> </w:t>
      </w:r>
      <w:r>
        <w:t>de</w:t>
      </w:r>
    </w:p>
    <w:p w14:paraId="61861685" w14:textId="77777777" w:rsidR="006C0A99" w:rsidRDefault="006C0A99">
      <w:pPr>
        <w:spacing w:line="276" w:lineRule="auto"/>
        <w:jc w:val="both"/>
        <w:sectPr w:rsidR="006C0A99">
          <w:pgSz w:w="12240" w:h="15840"/>
          <w:pgMar w:top="1780" w:right="0" w:bottom="2100" w:left="1600" w:header="434" w:footer="1900" w:gutter="0"/>
          <w:cols w:space="720"/>
        </w:sectPr>
      </w:pPr>
    </w:p>
    <w:p w14:paraId="701ACF4B" w14:textId="77777777" w:rsidR="006C0A99" w:rsidRDefault="006C0A99">
      <w:pPr>
        <w:pStyle w:val="Textoindependiente"/>
        <w:spacing w:before="2"/>
        <w:rPr>
          <w:sz w:val="12"/>
        </w:rPr>
      </w:pPr>
    </w:p>
    <w:p w14:paraId="4F8F6E6D" w14:textId="77777777" w:rsidR="006C0A99" w:rsidRDefault="00000000">
      <w:pPr>
        <w:pStyle w:val="Textoindependiente"/>
        <w:spacing w:before="100"/>
        <w:ind w:left="668"/>
        <w:jc w:val="both"/>
      </w:pPr>
      <w:proofErr w:type="gramStart"/>
      <w:r>
        <w:t>Proponentes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092?</w:t>
      </w:r>
      <w:proofErr w:type="gramEnd"/>
      <w:r>
        <w:t>”</w:t>
      </w:r>
    </w:p>
    <w:p w14:paraId="4C8C20F1" w14:textId="77777777" w:rsidR="006C0A99" w:rsidRDefault="00000000">
      <w:pPr>
        <w:pStyle w:val="Textoindependiente"/>
        <w:spacing w:before="160" w:line="276" w:lineRule="auto"/>
        <w:ind w:left="100" w:right="2516" w:firstLine="567"/>
        <w:jc w:val="both"/>
      </w:pPr>
      <w:r>
        <w:rPr>
          <w:w w:val="95"/>
        </w:rPr>
        <w:t>De manera preliminar, resulta necesario acotar que esta entidad solo</w:t>
      </w:r>
      <w:r>
        <w:rPr>
          <w:spacing w:val="1"/>
          <w:w w:val="95"/>
        </w:rPr>
        <w:t xml:space="preserve"> </w:t>
      </w:r>
      <w:r>
        <w:rPr>
          <w:w w:val="95"/>
        </w:rPr>
        <w:t>tiene competencia para responder consultas sobre la aplicación de normas</w:t>
      </w:r>
      <w:r>
        <w:rPr>
          <w:spacing w:val="1"/>
          <w:w w:val="95"/>
        </w:rPr>
        <w:t xml:space="preserve"> </w:t>
      </w:r>
      <w:r>
        <w:rPr>
          <w:w w:val="95"/>
        </w:rPr>
        <w:t>de carácter general en materia de compras y contratación pública. En ese</w:t>
      </w:r>
      <w:r>
        <w:rPr>
          <w:spacing w:val="1"/>
          <w:w w:val="95"/>
        </w:rPr>
        <w:t xml:space="preserve"> </w:t>
      </w:r>
      <w:r>
        <w:t>sentido, resolver casos particulares desborda las atribuciones asignadas</w:t>
      </w:r>
      <w:r>
        <w:rPr>
          <w:spacing w:val="-75"/>
        </w:rPr>
        <w:t xml:space="preserve"> </w:t>
      </w:r>
      <w:r>
        <w:t>por el legislador extraordinario, que no concibió a Colombia Compra</w:t>
      </w:r>
      <w:r>
        <w:rPr>
          <w:spacing w:val="1"/>
        </w:rPr>
        <w:t xml:space="preserve"> </w:t>
      </w:r>
      <w:r>
        <w:t>Eficiente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aras</w:t>
      </w:r>
      <w:r>
        <w:rPr>
          <w:spacing w:val="1"/>
        </w:rPr>
        <w:t xml:space="preserve"> </w:t>
      </w:r>
      <w:r>
        <w:t>solucionar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jurídicos</w:t>
      </w:r>
      <w:r>
        <w:rPr>
          <w:spacing w:val="1"/>
        </w:rPr>
        <w:t xml:space="preserve"> </w:t>
      </w:r>
      <w:r>
        <w:t>particulares de todos los partícipes del sistema de compra pública. La</w:t>
      </w:r>
      <w:r>
        <w:rPr>
          <w:spacing w:val="1"/>
        </w:rPr>
        <w:t xml:space="preserve"> </w:t>
      </w:r>
      <w:r>
        <w:t>competencia de esta entidad se fija con límites claros, con el objeto de</w:t>
      </w:r>
      <w:r>
        <w:rPr>
          <w:spacing w:val="1"/>
        </w:rPr>
        <w:t xml:space="preserve"> </w:t>
      </w:r>
      <w:r>
        <w:t>evitar que la Agencia actúe como una instancia de validación de las</w:t>
      </w:r>
      <w:r>
        <w:rPr>
          <w:spacing w:val="1"/>
        </w:rPr>
        <w:t xml:space="preserve"> </w:t>
      </w:r>
      <w:r>
        <w:t>actuaciones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entidades</w:t>
      </w:r>
      <w:r>
        <w:rPr>
          <w:spacing w:val="-4"/>
        </w:rPr>
        <w:t xml:space="preserve"> </w:t>
      </w:r>
      <w:r>
        <w:t>sujetas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80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1993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demás</w:t>
      </w:r>
      <w:r>
        <w:rPr>
          <w:spacing w:val="-75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pública.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interpretación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normas</w:t>
      </w:r>
      <w:r>
        <w:rPr>
          <w:spacing w:val="-12"/>
        </w:rPr>
        <w:t xml:space="preserve"> </w:t>
      </w:r>
      <w:r>
        <w:t>generales,</w:t>
      </w:r>
      <w:r>
        <w:rPr>
          <w:spacing w:val="-12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definición,</w:t>
      </w:r>
      <w:r>
        <w:rPr>
          <w:spacing w:val="-11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puede</w:t>
      </w:r>
      <w:r>
        <w:rPr>
          <w:spacing w:val="-13"/>
        </w:rPr>
        <w:t xml:space="preserve"> </w:t>
      </w:r>
      <w:r>
        <w:t>extenderse</w:t>
      </w:r>
      <w:r>
        <w:rPr>
          <w:spacing w:val="-75"/>
        </w:rPr>
        <w:t xml:space="preserve"> </w:t>
      </w:r>
      <w:r>
        <w:t>a la resolución de controversias, ni a brindar asesorías sobre casos</w:t>
      </w:r>
      <w:r>
        <w:rPr>
          <w:spacing w:val="1"/>
        </w:rPr>
        <w:t xml:space="preserve"> </w:t>
      </w:r>
      <w:r>
        <w:t>puntuales.</w:t>
      </w:r>
    </w:p>
    <w:p w14:paraId="36D8931F" w14:textId="77777777" w:rsidR="006C0A99" w:rsidRDefault="00000000">
      <w:pPr>
        <w:pStyle w:val="Textoindependiente"/>
        <w:spacing w:before="120" w:line="276" w:lineRule="auto"/>
        <w:ind w:left="203" w:right="2516" w:firstLine="709"/>
        <w:jc w:val="both"/>
      </w:pPr>
      <w:r>
        <w:t>Conforme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expuesto,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satisfacer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rPr>
          <w:w w:val="95"/>
        </w:rPr>
        <w:t>fundamental</w:t>
      </w:r>
      <w:r>
        <w:rPr>
          <w:spacing w:val="69"/>
        </w:rPr>
        <w:t xml:space="preserve"> </w:t>
      </w:r>
      <w:r>
        <w:rPr>
          <w:w w:val="95"/>
        </w:rPr>
        <w:t>de petición se resolverá su consulta dentro de los límites de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la referida competencia consultiva, </w:t>
      </w:r>
      <w:r>
        <w:t>esto es, haciendo abstracción de las</w:t>
      </w:r>
      <w:r>
        <w:rPr>
          <w:spacing w:val="-75"/>
        </w:rPr>
        <w:t xml:space="preserve"> </w:t>
      </w:r>
      <w:r>
        <w:rPr>
          <w:w w:val="95"/>
        </w:rPr>
        <w:t>circunstancias particulares y concretas mencionadas en su petición, pero</w:t>
      </w:r>
      <w:r>
        <w:rPr>
          <w:spacing w:val="1"/>
          <w:w w:val="95"/>
        </w:rPr>
        <w:t xml:space="preserve"> </w:t>
      </w:r>
      <w:r>
        <w:rPr>
          <w:spacing w:val="-1"/>
        </w:rPr>
        <w:t>haciendo</w:t>
      </w:r>
      <w:r>
        <w:rPr>
          <w:spacing w:val="-17"/>
        </w:rPr>
        <w:t xml:space="preserve"> </w:t>
      </w:r>
      <w:r>
        <w:t>unas</w:t>
      </w:r>
      <w:r>
        <w:rPr>
          <w:spacing w:val="-19"/>
        </w:rPr>
        <w:t xml:space="preserve"> </w:t>
      </w:r>
      <w:r>
        <w:t>consideraciones</w:t>
      </w:r>
      <w:r>
        <w:rPr>
          <w:spacing w:val="-15"/>
        </w:rPr>
        <w:t xml:space="preserve"> </w:t>
      </w:r>
      <w:r>
        <w:t>sobre</w:t>
      </w:r>
      <w:r>
        <w:rPr>
          <w:spacing w:val="-19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normas</w:t>
      </w:r>
      <w:r>
        <w:rPr>
          <w:spacing w:val="-18"/>
        </w:rPr>
        <w:t xml:space="preserve"> </w:t>
      </w:r>
      <w:r>
        <w:t>generales</w:t>
      </w:r>
      <w:r>
        <w:rPr>
          <w:spacing w:val="-16"/>
        </w:rPr>
        <w:t xml:space="preserve"> </w:t>
      </w:r>
      <w:r>
        <w:t>relacionadas</w:t>
      </w:r>
      <w:r>
        <w:rPr>
          <w:spacing w:val="-7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problemas</w:t>
      </w:r>
      <w:r>
        <w:rPr>
          <w:spacing w:val="-2"/>
        </w:rPr>
        <w:t xml:space="preserve"> </w:t>
      </w:r>
      <w:r>
        <w:t>jurídicos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t>consulta.</w:t>
      </w:r>
    </w:p>
    <w:p w14:paraId="2D90D05F" w14:textId="77777777" w:rsidR="006C0A99" w:rsidRDefault="006C0A99">
      <w:pPr>
        <w:pStyle w:val="Textoindependiente"/>
        <w:spacing w:before="7"/>
        <w:rPr>
          <w:sz w:val="28"/>
        </w:rPr>
      </w:pPr>
    </w:p>
    <w:p w14:paraId="2796AAA0" w14:textId="77777777" w:rsidR="006C0A99" w:rsidRDefault="00000000">
      <w:pPr>
        <w:pStyle w:val="Ttulo1"/>
        <w:numPr>
          <w:ilvl w:val="0"/>
          <w:numId w:val="3"/>
        </w:numPr>
        <w:tabs>
          <w:tab w:val="left" w:pos="483"/>
        </w:tabs>
        <w:ind w:hanging="283"/>
      </w:pPr>
      <w:r>
        <w:rPr>
          <w:spacing w:val="-1"/>
        </w:rPr>
        <w:t>Problemas</w:t>
      </w:r>
      <w:r>
        <w:rPr>
          <w:spacing w:val="-17"/>
        </w:rPr>
        <w:t xml:space="preserve"> </w:t>
      </w:r>
      <w:r>
        <w:rPr>
          <w:spacing w:val="-1"/>
        </w:rPr>
        <w:t>planteados:</w:t>
      </w:r>
    </w:p>
    <w:p w14:paraId="5A1C74FF" w14:textId="77777777" w:rsidR="006C0A99" w:rsidRDefault="006C0A99">
      <w:pPr>
        <w:pStyle w:val="Textoindependiente"/>
        <w:spacing w:before="2"/>
        <w:rPr>
          <w:b/>
          <w:sz w:val="35"/>
        </w:rPr>
      </w:pPr>
    </w:p>
    <w:p w14:paraId="10C12F4F" w14:textId="77777777" w:rsidR="006C0A99" w:rsidRDefault="00000000">
      <w:pPr>
        <w:pStyle w:val="Textoindependiente"/>
        <w:spacing w:line="276" w:lineRule="auto"/>
        <w:ind w:left="668" w:right="2519"/>
        <w:jc w:val="both"/>
      </w:pPr>
      <w:r>
        <w:t>De</w:t>
      </w:r>
      <w:r>
        <w:rPr>
          <w:spacing w:val="-8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contenido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solicitud,</w:t>
      </w:r>
      <w:r>
        <w:rPr>
          <w:spacing w:val="-5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Agencia</w:t>
      </w:r>
      <w:r>
        <w:rPr>
          <w:spacing w:val="-5"/>
        </w:rPr>
        <w:t xml:space="preserve"> </w:t>
      </w:r>
      <w:r>
        <w:t>resolverá</w:t>
      </w:r>
      <w:r>
        <w:rPr>
          <w:spacing w:val="-74"/>
        </w:rPr>
        <w:t xml:space="preserve"> </w:t>
      </w:r>
      <w:r>
        <w:rPr>
          <w:w w:val="95"/>
        </w:rPr>
        <w:t>los</w:t>
      </w:r>
      <w:r>
        <w:rPr>
          <w:spacing w:val="-14"/>
          <w:w w:val="95"/>
        </w:rPr>
        <w:t xml:space="preserve"> </w:t>
      </w:r>
      <w:r>
        <w:rPr>
          <w:w w:val="95"/>
        </w:rPr>
        <w:t>siguientes</w:t>
      </w:r>
      <w:r>
        <w:rPr>
          <w:spacing w:val="5"/>
          <w:w w:val="95"/>
        </w:rPr>
        <w:t xml:space="preserve"> </w:t>
      </w:r>
      <w:r>
        <w:rPr>
          <w:w w:val="95"/>
        </w:rPr>
        <w:t>problemas</w:t>
      </w:r>
      <w:r>
        <w:rPr>
          <w:spacing w:val="4"/>
          <w:w w:val="95"/>
        </w:rPr>
        <w:t xml:space="preserve"> </w:t>
      </w:r>
      <w:r>
        <w:rPr>
          <w:w w:val="95"/>
        </w:rPr>
        <w:t>jurídicos:</w:t>
      </w:r>
    </w:p>
    <w:p w14:paraId="5E40A6EA" w14:textId="77777777" w:rsidR="006C0A99" w:rsidRDefault="00000000">
      <w:pPr>
        <w:pStyle w:val="Prrafodelista"/>
        <w:numPr>
          <w:ilvl w:val="1"/>
          <w:numId w:val="3"/>
        </w:numPr>
        <w:tabs>
          <w:tab w:val="left" w:pos="1028"/>
        </w:tabs>
        <w:spacing w:line="276" w:lineRule="auto"/>
        <w:ind w:right="2517"/>
        <w:jc w:val="both"/>
        <w:rPr>
          <w:rFonts w:ascii="Verdana" w:hAnsi="Verdana"/>
        </w:rPr>
      </w:pPr>
      <w:r>
        <w:rPr>
          <w:rFonts w:ascii="Verdana" w:hAnsi="Verdana"/>
        </w:rPr>
        <w:t>¿Puede una ESAL, si tiene menos de tres años de constitución,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usar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la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experiencia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sus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asociados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fundadores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para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acreditarla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en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un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proceso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contratación?</w:t>
      </w:r>
    </w:p>
    <w:p w14:paraId="71504834" w14:textId="77777777" w:rsidR="006C0A99" w:rsidRDefault="006C0A99">
      <w:pPr>
        <w:pStyle w:val="Textoindependiente"/>
        <w:spacing w:before="4"/>
        <w:rPr>
          <w:sz w:val="25"/>
        </w:rPr>
      </w:pPr>
    </w:p>
    <w:p w14:paraId="2FEEF3FE" w14:textId="77777777" w:rsidR="006C0A99" w:rsidRDefault="00000000">
      <w:pPr>
        <w:pStyle w:val="Ttulo1"/>
        <w:numPr>
          <w:ilvl w:val="1"/>
          <w:numId w:val="3"/>
        </w:numPr>
        <w:tabs>
          <w:tab w:val="left" w:pos="1028"/>
        </w:tabs>
        <w:jc w:val="both"/>
      </w:pPr>
      <w:r>
        <w:rPr>
          <w:b w:val="0"/>
        </w:rPr>
        <w:t>¿</w:t>
      </w:r>
      <w:r>
        <w:t>Respuesta:</w:t>
      </w:r>
    </w:p>
    <w:p w14:paraId="7D132FE9" w14:textId="77777777" w:rsidR="006C0A99" w:rsidRDefault="00000000">
      <w:pPr>
        <w:pStyle w:val="Textoindependiente"/>
        <w:spacing w:before="40" w:line="276" w:lineRule="auto"/>
        <w:ind w:left="100" w:right="1891"/>
        <w:jc w:val="both"/>
      </w:pPr>
      <w:r>
        <w:t xml:space="preserve">Los </w:t>
      </w:r>
      <w:r>
        <w:rPr>
          <w:i/>
        </w:rPr>
        <w:t>contratos del artículo 355 de la Constitución Política</w:t>
      </w:r>
      <w:r>
        <w:t>, también llamados</w:t>
      </w:r>
      <w:r>
        <w:rPr>
          <w:spacing w:val="1"/>
        </w:rPr>
        <w:t xml:space="preserve"> </w:t>
      </w:r>
      <w:r>
        <w:t xml:space="preserve">contratos de </w:t>
      </w:r>
      <w:proofErr w:type="gramStart"/>
      <w:r>
        <w:t>colaboración,</w:t>
      </w:r>
      <w:proofErr w:type="gramEnd"/>
      <w:r>
        <w:t xml:space="preserve"> tienen como objeto promover acciones de fomento</w:t>
      </w:r>
      <w:r>
        <w:rPr>
          <w:spacing w:val="-75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beneficio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sectores</w:t>
      </w:r>
      <w:r>
        <w:rPr>
          <w:spacing w:val="-8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desprotegidos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población,</w:t>
      </w:r>
      <w:r>
        <w:rPr>
          <w:spacing w:val="-8"/>
        </w:rPr>
        <w:t xml:space="preserve"> </w:t>
      </w:r>
      <w:r>
        <w:t>siempre</w:t>
      </w:r>
      <w:r>
        <w:rPr>
          <w:spacing w:val="-75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estén</w:t>
      </w:r>
      <w:r>
        <w:rPr>
          <w:spacing w:val="-16"/>
        </w:rPr>
        <w:t xml:space="preserve"> </w:t>
      </w:r>
      <w:r>
        <w:t>previstas</w:t>
      </w:r>
      <w:r>
        <w:rPr>
          <w:spacing w:val="-15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planes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desarrollo,</w:t>
      </w:r>
      <w:r>
        <w:rPr>
          <w:spacing w:val="-16"/>
        </w:rPr>
        <w:t xml:space="preserve"> </w:t>
      </w:r>
      <w:r>
        <w:t>motivo</w:t>
      </w:r>
      <w:r>
        <w:rPr>
          <w:spacing w:val="-16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cual</w:t>
      </w:r>
      <w:r>
        <w:rPr>
          <w:spacing w:val="-17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lugar</w:t>
      </w:r>
    </w:p>
    <w:p w14:paraId="6421F946" w14:textId="77777777" w:rsidR="006C0A99" w:rsidRDefault="006C0A99">
      <w:pPr>
        <w:spacing w:line="276" w:lineRule="auto"/>
        <w:jc w:val="both"/>
        <w:sectPr w:rsidR="006C0A99">
          <w:pgSz w:w="12240" w:h="15840"/>
          <w:pgMar w:top="1780" w:right="0" w:bottom="2100" w:left="1600" w:header="434" w:footer="1900" w:gutter="0"/>
          <w:cols w:space="720"/>
        </w:sectPr>
      </w:pPr>
    </w:p>
    <w:p w14:paraId="0664E78C" w14:textId="77777777" w:rsidR="006C0A99" w:rsidRDefault="006C0A99">
      <w:pPr>
        <w:pStyle w:val="Textoindependiente"/>
        <w:spacing w:before="2"/>
        <w:rPr>
          <w:sz w:val="12"/>
        </w:rPr>
      </w:pPr>
    </w:p>
    <w:p w14:paraId="681395A9" w14:textId="77777777" w:rsidR="006C0A99" w:rsidRDefault="00000000">
      <w:pPr>
        <w:pStyle w:val="Textoindependiente"/>
        <w:spacing w:before="100" w:line="276" w:lineRule="auto"/>
        <w:ind w:left="100" w:right="1890"/>
        <w:jc w:val="both"/>
      </w:pPr>
      <w:r>
        <w:t>a una contraprestación directa a favor de la entidad y tampoco a una relación</w:t>
      </w:r>
      <w:r>
        <w:rPr>
          <w:spacing w:val="-75"/>
        </w:rPr>
        <w:t xml:space="preserve"> </w:t>
      </w:r>
      <w:r>
        <w:t>conmutativa</w:t>
      </w:r>
      <w:r>
        <w:rPr>
          <w:spacing w:val="-16"/>
        </w:rPr>
        <w:t xml:space="preserve"> </w:t>
      </w:r>
      <w:r>
        <w:t>entre</w:t>
      </w:r>
      <w:r>
        <w:rPr>
          <w:spacing w:val="-18"/>
        </w:rPr>
        <w:t xml:space="preserve"> </w:t>
      </w:r>
      <w:r>
        <w:t>esta</w:t>
      </w:r>
      <w:r>
        <w:rPr>
          <w:spacing w:val="-18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ESAL,</w:t>
      </w:r>
      <w:r>
        <w:rPr>
          <w:spacing w:val="-17"/>
        </w:rPr>
        <w:t xml:space="preserve"> </w:t>
      </w:r>
      <w:r>
        <w:t>toda</w:t>
      </w:r>
      <w:r>
        <w:rPr>
          <w:spacing w:val="-19"/>
        </w:rPr>
        <w:t xml:space="preserve"> </w:t>
      </w:r>
      <w:r>
        <w:t>vez</w:t>
      </w:r>
      <w:r>
        <w:rPr>
          <w:spacing w:val="-19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beneficio</w:t>
      </w:r>
      <w:r>
        <w:rPr>
          <w:spacing w:val="-17"/>
        </w:rPr>
        <w:t xml:space="preserve"> </w:t>
      </w:r>
      <w:r>
        <w:t>directo</w:t>
      </w:r>
      <w:r>
        <w:rPr>
          <w:spacing w:val="-18"/>
        </w:rPr>
        <w:t xml:space="preserve"> </w:t>
      </w:r>
      <w:r>
        <w:t>lo</w:t>
      </w:r>
      <w:r>
        <w:rPr>
          <w:spacing w:val="-19"/>
        </w:rPr>
        <w:t xml:space="preserve"> </w:t>
      </w:r>
      <w:r>
        <w:t>recibirán,</w:t>
      </w:r>
      <w:r>
        <w:rPr>
          <w:spacing w:val="-75"/>
        </w:rPr>
        <w:t xml:space="preserve"> </w:t>
      </w:r>
      <w:r>
        <w:t>en últimas, los sectores de este tipo de acciones de fomento. Para celebrar</w:t>
      </w:r>
      <w:r>
        <w:rPr>
          <w:spacing w:val="1"/>
        </w:rPr>
        <w:t xml:space="preserve"> </w:t>
      </w:r>
      <w:r>
        <w:t>estos contratos, según lo establece el artículo 4 del Decreto 092 de 2017, por</w:t>
      </w:r>
      <w:r>
        <w:rPr>
          <w:spacing w:val="-75"/>
        </w:rPr>
        <w:t xml:space="preserve"> </w:t>
      </w:r>
      <w:r>
        <w:t>regla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adelantar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competitivo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seleccionar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ESAL</w:t>
      </w:r>
      <w:r>
        <w:rPr>
          <w:spacing w:val="-2"/>
        </w:rPr>
        <w:t xml:space="preserve"> </w:t>
      </w:r>
      <w:r>
        <w:t>contratista.</w:t>
      </w:r>
    </w:p>
    <w:p w14:paraId="52617040" w14:textId="77777777" w:rsidR="006C0A99" w:rsidRDefault="006C0A99">
      <w:pPr>
        <w:pStyle w:val="Textoindependiente"/>
        <w:spacing w:before="3"/>
        <w:rPr>
          <w:sz w:val="25"/>
        </w:rPr>
      </w:pPr>
    </w:p>
    <w:p w14:paraId="7F1C2AC0" w14:textId="77777777" w:rsidR="006C0A99" w:rsidRDefault="00000000">
      <w:pPr>
        <w:spacing w:line="276" w:lineRule="auto"/>
        <w:ind w:left="100" w:right="1890"/>
        <w:jc w:val="both"/>
      </w:pPr>
      <w:r>
        <w:t xml:space="preserve">De otro lado, los </w:t>
      </w:r>
      <w:r>
        <w:rPr>
          <w:i/>
        </w:rPr>
        <w:t xml:space="preserve">convenios de asociación </w:t>
      </w:r>
      <w:r>
        <w:t>– a los cuales hace referencia en su</w:t>
      </w:r>
      <w:r>
        <w:rPr>
          <w:spacing w:val="-75"/>
        </w:rPr>
        <w:t xml:space="preserve"> </w:t>
      </w:r>
      <w:r>
        <w:t>consulta – “[…] [t]</w:t>
      </w:r>
      <w:proofErr w:type="spellStart"/>
      <w:r>
        <w:t>ienen</w:t>
      </w:r>
      <w:proofErr w:type="spellEnd"/>
      <w:r>
        <w:t xml:space="preserve"> como finalidad que la entidad estatal, cualquiera que</w:t>
      </w:r>
      <w:r>
        <w:rPr>
          <w:spacing w:val="-75"/>
        </w:rPr>
        <w:t xml:space="preserve"> </w:t>
      </w:r>
      <w:r>
        <w:rPr>
          <w:w w:val="95"/>
        </w:rPr>
        <w:t xml:space="preserve">sea su naturaleza y orden administrativo, </w:t>
      </w:r>
      <w:r>
        <w:rPr>
          <w:b/>
          <w:w w:val="95"/>
        </w:rPr>
        <w:t>se asocien con personas jurídicas</w:t>
      </w:r>
      <w:r>
        <w:rPr>
          <w:b/>
          <w:spacing w:val="1"/>
          <w:w w:val="95"/>
        </w:rPr>
        <w:t xml:space="preserve"> </w:t>
      </w:r>
      <w:r>
        <w:rPr>
          <w:b/>
        </w:rPr>
        <w:t>particulares para el desarrollo conjunto de actividades relacionadas</w:t>
      </w:r>
      <w:r>
        <w:rPr>
          <w:b/>
          <w:spacing w:val="1"/>
        </w:rPr>
        <w:t xml:space="preserve"> </w:t>
      </w:r>
      <w:r>
        <w:rPr>
          <w:b/>
        </w:rPr>
        <w:t>con los cometidos y funciones asignadas a aquellas conforme a la</w:t>
      </w:r>
      <w:r>
        <w:rPr>
          <w:b/>
          <w:spacing w:val="1"/>
        </w:rPr>
        <w:t xml:space="preserve"> </w:t>
      </w:r>
      <w:r>
        <w:rPr>
          <w:b/>
        </w:rPr>
        <w:t>Constitución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Ley”</w:t>
      </w:r>
      <w:r>
        <w:rPr>
          <w:b/>
          <w:vertAlign w:val="superscript"/>
        </w:rPr>
        <w:t>1</w:t>
      </w:r>
      <w:r>
        <w:rPr>
          <w:b/>
        </w:rPr>
        <w:t>.</w:t>
      </w:r>
      <w:r>
        <w:rPr>
          <w:b/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estos</w:t>
      </w:r>
      <w:r>
        <w:rPr>
          <w:spacing w:val="-7"/>
        </w:rPr>
        <w:t xml:space="preserve"> </w:t>
      </w:r>
      <w:r>
        <w:t>convenios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igual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contratos</w:t>
      </w:r>
      <w:r>
        <w:rPr>
          <w:spacing w:val="-5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colaboración – no existe contraprestación o pago, sino aportes, los cuales</w:t>
      </w:r>
      <w:r>
        <w:rPr>
          <w:spacing w:val="1"/>
        </w:rPr>
        <w:t xml:space="preserve"> </w:t>
      </w:r>
      <w:r>
        <w:t>están dirigidos, exclusivamente,</w:t>
      </w:r>
      <w:r>
        <w:rPr>
          <w:spacing w:val="1"/>
        </w:rPr>
        <w:t xml:space="preserve"> </w:t>
      </w:r>
      <w:r>
        <w:t>a lograr la ejecución del convenio no a</w:t>
      </w:r>
      <w:r>
        <w:rPr>
          <w:spacing w:val="1"/>
        </w:rPr>
        <w:t xml:space="preserve"> </w:t>
      </w:r>
      <w:r>
        <w:t>remunerar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actividad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actuaciones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asociado.</w:t>
      </w:r>
    </w:p>
    <w:p w14:paraId="76A11057" w14:textId="77777777" w:rsidR="006C0A99" w:rsidRDefault="006C0A99">
      <w:pPr>
        <w:pStyle w:val="Textoindependiente"/>
        <w:spacing w:before="2"/>
        <w:rPr>
          <w:sz w:val="35"/>
        </w:rPr>
      </w:pPr>
    </w:p>
    <w:p w14:paraId="1BFCDEE8" w14:textId="77777777" w:rsidR="006C0A99" w:rsidRDefault="00000000">
      <w:pPr>
        <w:spacing w:before="1" w:line="276" w:lineRule="auto"/>
        <w:ind w:left="100" w:right="1681"/>
      </w:pPr>
      <w:r>
        <w:t>Si la Entidad Estatal adquiere o se abastece de un bien, producto o servicio en</w:t>
      </w:r>
      <w:r>
        <w:rPr>
          <w:spacing w:val="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rPr>
          <w:b/>
          <w:u w:val="single"/>
        </w:rPr>
        <w:t>contrato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conmutativo</w:t>
      </w:r>
      <w:r>
        <w:rPr>
          <w:b/>
          <w:spacing w:val="-7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cual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proveedor</w:t>
      </w:r>
      <w:r>
        <w:rPr>
          <w:spacing w:val="-9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entidad</w:t>
      </w:r>
      <w:r>
        <w:rPr>
          <w:spacing w:val="-9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ánimo</w:t>
      </w:r>
      <w:r>
        <w:rPr>
          <w:spacing w:val="-1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lucro,</w:t>
      </w:r>
      <w:r>
        <w:rPr>
          <w:spacing w:val="-13"/>
        </w:rPr>
        <w:t xml:space="preserve"> </w:t>
      </w:r>
      <w:r>
        <w:rPr>
          <w:spacing w:val="-1"/>
        </w:rPr>
        <w:t>debe</w:t>
      </w:r>
      <w:r>
        <w:rPr>
          <w:spacing w:val="-21"/>
        </w:rPr>
        <w:t xml:space="preserve"> </w:t>
      </w:r>
      <w:r>
        <w:rPr>
          <w:spacing w:val="-1"/>
        </w:rPr>
        <w:t>aplicar</w:t>
      </w:r>
      <w:r>
        <w:rPr>
          <w:spacing w:val="-19"/>
        </w:rPr>
        <w:t xml:space="preserve"> </w:t>
      </w:r>
      <w:r>
        <w:rPr>
          <w:spacing w:val="-1"/>
        </w:rPr>
        <w:t>el</w:t>
      </w:r>
      <w:r>
        <w:rPr>
          <w:spacing w:val="-22"/>
        </w:rPr>
        <w:t xml:space="preserve"> </w:t>
      </w:r>
      <w:r>
        <w:rPr>
          <w:spacing w:val="-1"/>
        </w:rPr>
        <w:t>régimen</w:t>
      </w:r>
      <w:r>
        <w:rPr>
          <w:spacing w:val="-19"/>
        </w:rPr>
        <w:t xml:space="preserve"> </w:t>
      </w:r>
      <w:r>
        <w:rPr>
          <w:spacing w:val="-1"/>
        </w:rPr>
        <w:t>contenido</w:t>
      </w:r>
      <w:r>
        <w:rPr>
          <w:spacing w:val="-18"/>
        </w:rPr>
        <w:t xml:space="preserve"> </w:t>
      </w:r>
      <w:r>
        <w:rPr>
          <w:spacing w:val="-1"/>
        </w:rPr>
        <w:t>en</w:t>
      </w:r>
      <w:r>
        <w:rPr>
          <w:spacing w:val="-22"/>
        </w:rPr>
        <w:t xml:space="preserve"> </w:t>
      </w:r>
      <w:r>
        <w:rPr>
          <w:spacing w:val="-1"/>
        </w:rPr>
        <w:t>las</w:t>
      </w:r>
      <w:r>
        <w:rPr>
          <w:spacing w:val="-20"/>
        </w:rPr>
        <w:t xml:space="preserve"> </w:t>
      </w:r>
      <w:r>
        <w:rPr>
          <w:spacing w:val="-1"/>
        </w:rPr>
        <w:t>Leyes</w:t>
      </w:r>
      <w:r>
        <w:rPr>
          <w:spacing w:val="-21"/>
        </w:rPr>
        <w:t xml:space="preserve"> </w:t>
      </w:r>
      <w:r>
        <w:rPr>
          <w:spacing w:val="-1"/>
        </w:rPr>
        <w:t>80</w:t>
      </w:r>
      <w:r>
        <w:rPr>
          <w:spacing w:val="-21"/>
        </w:rPr>
        <w:t xml:space="preserve"> </w:t>
      </w:r>
      <w:r>
        <w:rPr>
          <w:spacing w:val="-1"/>
        </w:rPr>
        <w:t>de</w:t>
      </w:r>
      <w:r>
        <w:rPr>
          <w:spacing w:val="-22"/>
        </w:rPr>
        <w:t xml:space="preserve"> </w:t>
      </w:r>
      <w:r>
        <w:rPr>
          <w:spacing w:val="-1"/>
        </w:rPr>
        <w:t>1993</w:t>
      </w:r>
      <w:r>
        <w:rPr>
          <w:spacing w:val="-19"/>
        </w:rPr>
        <w:t xml:space="preserve"> </w:t>
      </w:r>
      <w:r>
        <w:rPr>
          <w:spacing w:val="-1"/>
        </w:rPr>
        <w:t>y</w:t>
      </w:r>
      <w:r>
        <w:rPr>
          <w:spacing w:val="-22"/>
        </w:rPr>
        <w:t xml:space="preserve"> </w:t>
      </w:r>
      <w:r>
        <w:rPr>
          <w:spacing w:val="-1"/>
        </w:rPr>
        <w:t>1150</w:t>
      </w:r>
      <w:r>
        <w:rPr>
          <w:spacing w:val="-21"/>
        </w:rPr>
        <w:t xml:space="preserve"> </w:t>
      </w:r>
      <w:r>
        <w:rPr>
          <w:spacing w:val="-1"/>
        </w:rPr>
        <w:t>de</w:t>
      </w:r>
      <w:r>
        <w:rPr>
          <w:spacing w:val="-21"/>
        </w:rPr>
        <w:t xml:space="preserve"> </w:t>
      </w:r>
      <w:r>
        <w:rPr>
          <w:spacing w:val="-1"/>
        </w:rPr>
        <w:t>2007,</w:t>
      </w:r>
      <w:r>
        <w:rPr>
          <w:spacing w:val="-74"/>
        </w:rPr>
        <w:t xml:space="preserve"> </w:t>
      </w:r>
      <w:r>
        <w:rPr>
          <w:spacing w:val="-1"/>
        </w:rPr>
        <w:t>y</w:t>
      </w:r>
      <w:r>
        <w:rPr>
          <w:spacing w:val="-13"/>
        </w:rPr>
        <w:t xml:space="preserve"> </w:t>
      </w:r>
      <w:r>
        <w:rPr>
          <w:spacing w:val="-1"/>
        </w:rPr>
        <w:t>no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eldel</w:t>
      </w:r>
      <w:proofErr w:type="spellEnd"/>
      <w:r>
        <w:rPr>
          <w:spacing w:val="-22"/>
        </w:rPr>
        <w:t xml:space="preserve"> </w:t>
      </w:r>
      <w:r>
        <w:rPr>
          <w:spacing w:val="-1"/>
        </w:rPr>
        <w:t>Decreto</w:t>
      </w:r>
      <w:r>
        <w:rPr>
          <w:spacing w:val="-21"/>
        </w:rPr>
        <w:t xml:space="preserve"> </w:t>
      </w:r>
      <w:r>
        <w:rPr>
          <w:spacing w:val="-1"/>
        </w:rPr>
        <w:t>092</w:t>
      </w:r>
      <w:r>
        <w:rPr>
          <w:spacing w:val="-22"/>
        </w:rPr>
        <w:t xml:space="preserve"> </w:t>
      </w: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2017.”,</w:t>
      </w:r>
      <w:r>
        <w:rPr>
          <w:spacing w:val="-22"/>
        </w:rPr>
        <w:t xml:space="preserve"> </w:t>
      </w:r>
      <w:r>
        <w:rPr>
          <w:spacing w:val="-1"/>
        </w:rPr>
        <w:t>es</w:t>
      </w:r>
      <w:r>
        <w:rPr>
          <w:spacing w:val="-21"/>
        </w:rPr>
        <w:t xml:space="preserve"> </w:t>
      </w:r>
      <w:r>
        <w:rPr>
          <w:spacing w:val="-1"/>
        </w:rPr>
        <w:t>decir</w:t>
      </w:r>
      <w:r>
        <w:rPr>
          <w:spacing w:val="-18"/>
        </w:rPr>
        <w:t xml:space="preserve"> </w:t>
      </w:r>
      <w:r>
        <w:rPr>
          <w:spacing w:val="-1"/>
        </w:rPr>
        <w:t>si</w:t>
      </w:r>
      <w:r>
        <w:rPr>
          <w:spacing w:val="-21"/>
        </w:rPr>
        <w:t xml:space="preserve"> </w:t>
      </w:r>
      <w:r>
        <w:rPr>
          <w:spacing w:val="-1"/>
        </w:rPr>
        <w:t>la</w:t>
      </w:r>
      <w:r>
        <w:rPr>
          <w:spacing w:val="-22"/>
        </w:rPr>
        <w:t xml:space="preserve"> </w:t>
      </w:r>
      <w:r>
        <w:rPr>
          <w:spacing w:val="-1"/>
        </w:rPr>
        <w:t>ESAL</w:t>
      </w:r>
      <w:r>
        <w:rPr>
          <w:spacing w:val="-17"/>
        </w:rPr>
        <w:t xml:space="preserve"> </w:t>
      </w:r>
      <w:r>
        <w:rPr>
          <w:spacing w:val="-1"/>
        </w:rPr>
        <w:t>compite,</w:t>
      </w:r>
      <w:r>
        <w:rPr>
          <w:spacing w:val="-19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marco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w w:val="95"/>
        </w:rPr>
        <w:t>principios</w:t>
      </w:r>
      <w:r>
        <w:rPr>
          <w:spacing w:val="-52"/>
          <w:w w:val="95"/>
        </w:rPr>
        <w:t xml:space="preserve"> </w:t>
      </w:r>
      <w:r>
        <w:rPr>
          <w:w w:val="95"/>
        </w:rPr>
        <w:t>de</w:t>
      </w:r>
      <w:r>
        <w:rPr>
          <w:spacing w:val="18"/>
          <w:w w:val="95"/>
        </w:rPr>
        <w:t xml:space="preserve"> </w:t>
      </w:r>
      <w:r>
        <w:rPr>
          <w:w w:val="95"/>
        </w:rPr>
        <w:t>igualdad</w:t>
      </w:r>
      <w:r>
        <w:rPr>
          <w:spacing w:val="25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selección</w:t>
      </w:r>
      <w:r>
        <w:rPr>
          <w:spacing w:val="25"/>
          <w:w w:val="95"/>
        </w:rPr>
        <w:t xml:space="preserve"> </w:t>
      </w:r>
      <w:r>
        <w:rPr>
          <w:w w:val="95"/>
        </w:rPr>
        <w:t>objetiva,</w:t>
      </w:r>
      <w:r>
        <w:rPr>
          <w:spacing w:val="27"/>
          <w:w w:val="95"/>
        </w:rPr>
        <w:t xml:space="preserve"> </w:t>
      </w:r>
      <w:r>
        <w:rPr>
          <w:w w:val="95"/>
        </w:rPr>
        <w:t>con</w:t>
      </w:r>
      <w:r>
        <w:rPr>
          <w:spacing w:val="19"/>
          <w:w w:val="95"/>
        </w:rPr>
        <w:t xml:space="preserve"> </w:t>
      </w:r>
      <w:r>
        <w:rPr>
          <w:w w:val="95"/>
        </w:rPr>
        <w:t>sociedades</w:t>
      </w:r>
      <w:r>
        <w:rPr>
          <w:spacing w:val="25"/>
          <w:w w:val="95"/>
        </w:rPr>
        <w:t xml:space="preserve"> </w:t>
      </w:r>
      <w:r>
        <w:rPr>
          <w:w w:val="95"/>
        </w:rPr>
        <w:t>comerciales</w:t>
      </w:r>
      <w:r>
        <w:rPr>
          <w:spacing w:val="25"/>
          <w:w w:val="95"/>
        </w:rPr>
        <w:t xml:space="preserve"> </w:t>
      </w:r>
      <w:r>
        <w:rPr>
          <w:w w:val="95"/>
        </w:rPr>
        <w:t>o</w:t>
      </w:r>
      <w:r>
        <w:rPr>
          <w:spacing w:val="19"/>
          <w:w w:val="95"/>
        </w:rPr>
        <w:t xml:space="preserve"> </w:t>
      </w:r>
      <w:r>
        <w:rPr>
          <w:w w:val="95"/>
        </w:rPr>
        <w:t>incluso</w:t>
      </w:r>
      <w:r>
        <w:rPr>
          <w:spacing w:val="1"/>
          <w:w w:val="95"/>
        </w:rPr>
        <w:t xml:space="preserve"> </w:t>
      </w:r>
      <w:r>
        <w:rPr>
          <w:w w:val="95"/>
        </w:rPr>
        <w:t>otras</w:t>
      </w:r>
      <w:r>
        <w:rPr>
          <w:spacing w:val="37"/>
          <w:w w:val="95"/>
        </w:rPr>
        <w:t xml:space="preserve"> </w:t>
      </w:r>
      <w:r>
        <w:rPr>
          <w:w w:val="95"/>
        </w:rPr>
        <w:t>ESAL</w:t>
      </w:r>
      <w:r>
        <w:rPr>
          <w:spacing w:val="-29"/>
          <w:w w:val="95"/>
        </w:rPr>
        <w:t xml:space="preserve"> </w:t>
      </w:r>
      <w:r>
        <w:rPr>
          <w:w w:val="95"/>
        </w:rPr>
        <w:t>para</w:t>
      </w:r>
      <w:r>
        <w:rPr>
          <w:spacing w:val="47"/>
          <w:w w:val="95"/>
        </w:rPr>
        <w:t xml:space="preserve"> </w:t>
      </w:r>
      <w:r>
        <w:rPr>
          <w:w w:val="95"/>
        </w:rPr>
        <w:t>ser</w:t>
      </w:r>
      <w:r>
        <w:rPr>
          <w:spacing w:val="45"/>
          <w:w w:val="95"/>
        </w:rPr>
        <w:t xml:space="preserve"> </w:t>
      </w:r>
      <w:r>
        <w:rPr>
          <w:w w:val="95"/>
        </w:rPr>
        <w:t>proveedor</w:t>
      </w:r>
      <w:r>
        <w:rPr>
          <w:spacing w:val="48"/>
          <w:w w:val="95"/>
        </w:rPr>
        <w:t xml:space="preserve"> </w:t>
      </w:r>
      <w:r>
        <w:rPr>
          <w:w w:val="95"/>
        </w:rPr>
        <w:t>y</w:t>
      </w:r>
      <w:r>
        <w:rPr>
          <w:spacing w:val="46"/>
          <w:w w:val="95"/>
        </w:rPr>
        <w:t xml:space="preserve"> </w:t>
      </w:r>
      <w:r>
        <w:rPr>
          <w:w w:val="95"/>
        </w:rPr>
        <w:t>ejecutar</w:t>
      </w:r>
      <w:r>
        <w:rPr>
          <w:spacing w:val="48"/>
          <w:w w:val="95"/>
        </w:rPr>
        <w:t xml:space="preserve"> </w:t>
      </w:r>
      <w:r>
        <w:rPr>
          <w:w w:val="95"/>
        </w:rPr>
        <w:t>una</w:t>
      </w:r>
      <w:r>
        <w:rPr>
          <w:spacing w:val="46"/>
          <w:w w:val="95"/>
        </w:rPr>
        <w:t xml:space="preserve"> </w:t>
      </w:r>
      <w:r>
        <w:rPr>
          <w:w w:val="95"/>
        </w:rPr>
        <w:t>obligación</w:t>
      </w:r>
      <w:r>
        <w:rPr>
          <w:spacing w:val="50"/>
          <w:w w:val="95"/>
        </w:rPr>
        <w:t xml:space="preserve"> </w:t>
      </w:r>
      <w:r>
        <w:rPr>
          <w:w w:val="95"/>
        </w:rPr>
        <w:t>conmutativa</w:t>
      </w:r>
      <w:r>
        <w:rPr>
          <w:spacing w:val="49"/>
          <w:w w:val="95"/>
        </w:rPr>
        <w:t xml:space="preserve"> </w:t>
      </w:r>
      <w:r>
        <w:rPr>
          <w:w w:val="95"/>
        </w:rPr>
        <w:t>con</w:t>
      </w:r>
      <w:r>
        <w:rPr>
          <w:spacing w:val="45"/>
          <w:w w:val="95"/>
        </w:rPr>
        <w:t xml:space="preserve"> </w:t>
      </w:r>
      <w:r>
        <w:rPr>
          <w:w w:val="95"/>
        </w:rPr>
        <w:t>una</w:t>
      </w:r>
      <w:r>
        <w:rPr>
          <w:spacing w:val="1"/>
          <w:w w:val="95"/>
        </w:rPr>
        <w:t xml:space="preserve"> </w:t>
      </w:r>
      <w:r>
        <w:t>determinada</w:t>
      </w:r>
      <w:r>
        <w:rPr>
          <w:spacing w:val="3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estatal,</w:t>
      </w:r>
      <w:r>
        <w:rPr>
          <w:spacing w:val="1"/>
        </w:rPr>
        <w:t xml:space="preserve"> </w:t>
      </w:r>
      <w:r>
        <w:rPr>
          <w:b/>
          <w:u w:val="single"/>
        </w:rPr>
        <w:t>el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proceso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contratación</w:t>
      </w:r>
      <w:r>
        <w:rPr>
          <w:b/>
          <w:spacing w:val="5"/>
          <w:u w:val="single"/>
        </w:rPr>
        <w:t xml:space="preserve"> </w:t>
      </w:r>
      <w:r>
        <w:rPr>
          <w:b/>
          <w:u w:val="single"/>
        </w:rPr>
        <w:t>requerirá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1"/>
        </w:rPr>
        <w:t xml:space="preserve"> </w:t>
      </w:r>
      <w:r>
        <w:rPr>
          <w:b/>
          <w:u w:val="single"/>
        </w:rPr>
        <w:t>aplicación</w:t>
      </w:r>
      <w:r>
        <w:rPr>
          <w:b/>
          <w:spacing w:val="10"/>
          <w:u w:val="single"/>
        </w:rPr>
        <w:t xml:space="preserve"> </w:t>
      </w:r>
      <w:r>
        <w:rPr>
          <w:b/>
          <w:u w:val="single"/>
        </w:rPr>
        <w:t>estricta</w:t>
      </w:r>
      <w:r>
        <w:rPr>
          <w:b/>
          <w:spacing w:val="10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8"/>
        </w:rPr>
        <w:t xml:space="preserve"> </w:t>
      </w:r>
      <w:r>
        <w:rPr>
          <w:b/>
          <w:u w:val="single"/>
        </w:rPr>
        <w:t>EGCAP</w:t>
      </w:r>
      <w:r>
        <w:rPr>
          <w:b/>
          <w:spacing w:val="5"/>
          <w:u w:val="single"/>
        </w:rPr>
        <w:t xml:space="preserve"> </w:t>
      </w:r>
      <w:r>
        <w:rPr>
          <w:b/>
          <w:u w:val="single"/>
        </w:rPr>
        <w:t>al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ser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las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normas</w:t>
      </w:r>
      <w:r>
        <w:rPr>
          <w:b/>
          <w:spacing w:val="6"/>
          <w:u w:val="single"/>
        </w:rPr>
        <w:t xml:space="preserve"> </w:t>
      </w:r>
      <w:r>
        <w:rPr>
          <w:b/>
          <w:u w:val="single"/>
        </w:rPr>
        <w:t>sustanciales</w:t>
      </w:r>
      <w:r>
        <w:rPr>
          <w:b/>
          <w:spacing w:val="10"/>
          <w:u w:val="single"/>
        </w:rPr>
        <w:t xml:space="preserve"> </w:t>
      </w:r>
      <w:r>
        <w:rPr>
          <w:b/>
          <w:u w:val="single"/>
        </w:rPr>
        <w:t>que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rigen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la materia, en este evento la </w:t>
      </w:r>
      <w:r>
        <w:rPr>
          <w:u w:val="single"/>
        </w:rPr>
        <w:t>ESAL podrá</w:t>
      </w:r>
      <w:r>
        <w:rPr>
          <w:spacing w:val="77"/>
          <w:u w:val="single"/>
        </w:rPr>
        <w:t xml:space="preserve"> </w:t>
      </w:r>
      <w:r>
        <w:rPr>
          <w:u w:val="single"/>
        </w:rPr>
        <w:t>inscribirse</w:t>
      </w:r>
      <w:r>
        <w:rPr>
          <w:spacing w:val="77"/>
          <w:u w:val="single"/>
        </w:rPr>
        <w:t xml:space="preserve"> </w:t>
      </w:r>
      <w:r>
        <w:rPr>
          <w:u w:val="single"/>
        </w:rPr>
        <w:t>en el RUP y adelantar</w:t>
      </w:r>
      <w:r>
        <w:rPr>
          <w:spacing w:val="1"/>
        </w:rPr>
        <w:t xml:space="preserve"> </w:t>
      </w:r>
      <w:r>
        <w:rPr>
          <w:w w:val="95"/>
          <w:u w:val="single"/>
        </w:rPr>
        <w:t>el</w:t>
      </w:r>
      <w:r>
        <w:rPr>
          <w:spacing w:val="1"/>
          <w:w w:val="95"/>
          <w:u w:val="single"/>
        </w:rPr>
        <w:t xml:space="preserve"> </w:t>
      </w:r>
      <w:r>
        <w:rPr>
          <w:w w:val="95"/>
          <w:u w:val="single"/>
        </w:rPr>
        <w:t>respectivo</w:t>
      </w:r>
      <w:r>
        <w:rPr>
          <w:spacing w:val="1"/>
          <w:w w:val="95"/>
          <w:u w:val="single"/>
        </w:rPr>
        <w:t xml:space="preserve"> </w:t>
      </w:r>
      <w:r>
        <w:rPr>
          <w:w w:val="95"/>
          <w:u w:val="single"/>
        </w:rPr>
        <w:t>procesos</w:t>
      </w:r>
      <w:r>
        <w:rPr>
          <w:spacing w:val="1"/>
          <w:w w:val="95"/>
          <w:u w:val="single"/>
        </w:rPr>
        <w:t xml:space="preserve"> </w:t>
      </w:r>
      <w:r>
        <w:rPr>
          <w:w w:val="95"/>
          <w:u w:val="single"/>
        </w:rPr>
        <w:t>de</w:t>
      </w:r>
      <w:r>
        <w:rPr>
          <w:w w:val="95"/>
        </w:rPr>
        <w:t xml:space="preserve"> </w:t>
      </w:r>
      <w:r>
        <w:rPr>
          <w:w w:val="95"/>
          <w:u w:val="single"/>
        </w:rPr>
        <w:t>selección</w:t>
      </w:r>
      <w:r>
        <w:rPr>
          <w:spacing w:val="1"/>
          <w:w w:val="95"/>
          <w:u w:val="single"/>
        </w:rPr>
        <w:t xml:space="preserve"> </w:t>
      </w:r>
      <w:r>
        <w:rPr>
          <w:w w:val="95"/>
          <w:u w:val="single"/>
        </w:rPr>
        <w:t>en condiciones</w:t>
      </w:r>
      <w:r>
        <w:rPr>
          <w:spacing w:val="1"/>
          <w:w w:val="95"/>
          <w:u w:val="single"/>
        </w:rPr>
        <w:t xml:space="preserve"> </w:t>
      </w:r>
      <w:r>
        <w:rPr>
          <w:w w:val="95"/>
          <w:u w:val="single"/>
        </w:rPr>
        <w:t>de igualdad</w:t>
      </w:r>
      <w:r>
        <w:rPr>
          <w:spacing w:val="1"/>
          <w:w w:val="95"/>
          <w:u w:val="single"/>
        </w:rPr>
        <w:t xml:space="preserve"> </w:t>
      </w:r>
      <w:r>
        <w:rPr>
          <w:w w:val="95"/>
          <w:u w:val="single"/>
        </w:rPr>
        <w:t>con los</w:t>
      </w:r>
      <w:r>
        <w:rPr>
          <w:spacing w:val="1"/>
          <w:w w:val="95"/>
          <w:u w:val="single"/>
        </w:rPr>
        <w:t xml:space="preserve"> </w:t>
      </w:r>
      <w:r>
        <w:rPr>
          <w:w w:val="95"/>
          <w:u w:val="single"/>
        </w:rPr>
        <w:t>demás</w:t>
      </w:r>
      <w:r>
        <w:rPr>
          <w:spacing w:val="1"/>
          <w:w w:val="95"/>
        </w:rPr>
        <w:t xml:space="preserve"> </w:t>
      </w:r>
      <w:r>
        <w:rPr>
          <w:u w:val="single"/>
        </w:rPr>
        <w:t>proponentes.</w:t>
      </w:r>
    </w:p>
    <w:p w14:paraId="4F002327" w14:textId="77777777" w:rsidR="006C0A99" w:rsidRDefault="006C0A99">
      <w:pPr>
        <w:pStyle w:val="Textoindependiente"/>
        <w:spacing w:before="11"/>
        <w:rPr>
          <w:sz w:val="24"/>
        </w:rPr>
      </w:pPr>
    </w:p>
    <w:p w14:paraId="535163D6" w14:textId="77777777" w:rsidR="006C0A99" w:rsidRDefault="00000000">
      <w:pPr>
        <w:pStyle w:val="Textoindependiente"/>
        <w:spacing w:before="100" w:line="276" w:lineRule="auto"/>
        <w:ind w:left="100" w:right="1939" w:firstLine="61"/>
        <w:jc w:val="both"/>
      </w:pPr>
      <w:r>
        <w:t>Le</w:t>
      </w:r>
      <w:r>
        <w:rPr>
          <w:spacing w:val="-7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aplicable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regla</w:t>
      </w:r>
      <w:r>
        <w:rPr>
          <w:spacing w:val="-5"/>
        </w:rPr>
        <w:t xml:space="preserve"> </w:t>
      </w:r>
      <w:r>
        <w:t>contenida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numeral</w:t>
      </w:r>
      <w:r>
        <w:rPr>
          <w:spacing w:val="-4"/>
        </w:rPr>
        <w:t xml:space="preserve"> </w:t>
      </w:r>
      <w:r>
        <w:t>2.5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2.2.1.1.1.5.2</w:t>
      </w:r>
      <w:r>
        <w:rPr>
          <w:spacing w:val="-75"/>
        </w:rPr>
        <w:t xml:space="preserve"> </w:t>
      </w:r>
      <w:r>
        <w:t>del Decreto 1082 de 2015 siempre y cuando la entidad estatal adquiere o se</w:t>
      </w:r>
      <w:r>
        <w:rPr>
          <w:spacing w:val="1"/>
        </w:rPr>
        <w:t xml:space="preserve"> </w:t>
      </w:r>
      <w:r>
        <w:rPr>
          <w:spacing w:val="-1"/>
        </w:rPr>
        <w:t xml:space="preserve">abastece de un bien, obra o servicio en un </w:t>
      </w:r>
      <w:r>
        <w:rPr>
          <w:b/>
          <w:spacing w:val="-1"/>
          <w:u w:val="single"/>
        </w:rPr>
        <w:t>contrato conmutativo</w:t>
      </w:r>
      <w:r>
        <w:rPr>
          <w:b/>
          <w:spacing w:val="-1"/>
        </w:rPr>
        <w:t xml:space="preserve"> </w:t>
      </w:r>
      <w:r>
        <w:rPr>
          <w:spacing w:val="-1"/>
        </w:rPr>
        <w:t>en el cual</w:t>
      </w:r>
      <w:r>
        <w:t xml:space="preserve"> el</w:t>
      </w:r>
      <w:r>
        <w:rPr>
          <w:spacing w:val="55"/>
        </w:rPr>
        <w:t xml:space="preserve"> </w:t>
      </w:r>
      <w:r>
        <w:t>proveedor</w:t>
      </w:r>
      <w:r>
        <w:rPr>
          <w:spacing w:val="59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una</w:t>
      </w:r>
      <w:r>
        <w:rPr>
          <w:spacing w:val="61"/>
        </w:rPr>
        <w:t xml:space="preserve"> </w:t>
      </w:r>
      <w:r>
        <w:t>[ESAL],</w:t>
      </w:r>
      <w:r>
        <w:rPr>
          <w:spacing w:val="61"/>
        </w:rPr>
        <w:t xml:space="preserve"> </w:t>
      </w:r>
      <w:r>
        <w:t>caso</w:t>
      </w:r>
      <w:r>
        <w:rPr>
          <w:spacing w:val="61"/>
        </w:rPr>
        <w:t xml:space="preserve"> </w:t>
      </w:r>
      <w:r>
        <w:t>en</w:t>
      </w:r>
      <w:r>
        <w:rPr>
          <w:spacing w:val="60"/>
        </w:rPr>
        <w:t xml:space="preserve"> </w:t>
      </w:r>
      <w:r>
        <w:t>el</w:t>
      </w:r>
      <w:r>
        <w:rPr>
          <w:spacing w:val="60"/>
        </w:rPr>
        <w:t xml:space="preserve"> </w:t>
      </w:r>
      <w:r>
        <w:t>cual</w:t>
      </w:r>
      <w:r>
        <w:rPr>
          <w:spacing w:val="61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debe</w:t>
      </w:r>
      <w:r>
        <w:rPr>
          <w:spacing w:val="60"/>
        </w:rPr>
        <w:t xml:space="preserve"> </w:t>
      </w:r>
      <w:r>
        <w:t>aplicar</w:t>
      </w:r>
      <w:r>
        <w:rPr>
          <w:spacing w:val="61"/>
        </w:rPr>
        <w:t xml:space="preserve"> </w:t>
      </w:r>
      <w:r>
        <w:t>el</w:t>
      </w:r>
      <w:r>
        <w:rPr>
          <w:spacing w:val="61"/>
        </w:rPr>
        <w:t xml:space="preserve"> </w:t>
      </w:r>
      <w:r>
        <w:t>régimen</w:t>
      </w:r>
    </w:p>
    <w:p w14:paraId="746FEC52" w14:textId="77777777" w:rsidR="006C0A99" w:rsidRDefault="00000000">
      <w:pPr>
        <w:pStyle w:val="Textoindependiente"/>
        <w:spacing w:before="8"/>
        <w:rPr>
          <w:sz w:val="20"/>
        </w:rPr>
      </w:pPr>
      <w:r>
        <w:pict w14:anchorId="0B9DE35E">
          <v:shape id="_x0000_s2059" style="position:absolute;margin-left:85.05pt;margin-top:14.8pt;width:2in;height:.1pt;z-index:-15728128;mso-wrap-distance-left:0;mso-wrap-distance-right:0;mso-position-horizontal-relative:page" coordorigin="1701,296" coordsize="2880,0" path="m1701,296r2880,e" filled="f" strokeweight=".5pt">
            <v:path arrowok="t"/>
            <w10:wrap type="topAndBottom" anchorx="page"/>
          </v:shape>
        </w:pict>
      </w:r>
    </w:p>
    <w:p w14:paraId="04C9EEFE" w14:textId="77777777" w:rsidR="006C0A99" w:rsidRDefault="00000000">
      <w:pPr>
        <w:spacing w:before="86"/>
        <w:ind w:left="100" w:right="1681" w:firstLine="709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36"/>
          <w:sz w:val="16"/>
        </w:rPr>
        <w:t xml:space="preserve"> </w:t>
      </w:r>
      <w:proofErr w:type="gramStart"/>
      <w:r>
        <w:rPr>
          <w:sz w:val="16"/>
        </w:rPr>
        <w:t>Agencia</w:t>
      </w:r>
      <w:proofErr w:type="gramEnd"/>
      <w:r>
        <w:rPr>
          <w:spacing w:val="39"/>
          <w:sz w:val="16"/>
        </w:rPr>
        <w:t xml:space="preserve"> </w:t>
      </w:r>
      <w:r>
        <w:rPr>
          <w:sz w:val="16"/>
        </w:rPr>
        <w:t>Nacional</w:t>
      </w:r>
      <w:r>
        <w:rPr>
          <w:spacing w:val="38"/>
          <w:sz w:val="16"/>
        </w:rPr>
        <w:t xml:space="preserve"> </w:t>
      </w:r>
      <w:r>
        <w:rPr>
          <w:sz w:val="16"/>
        </w:rPr>
        <w:t>de</w:t>
      </w:r>
      <w:r>
        <w:rPr>
          <w:spacing w:val="38"/>
          <w:sz w:val="16"/>
        </w:rPr>
        <w:t xml:space="preserve"> </w:t>
      </w:r>
      <w:r>
        <w:rPr>
          <w:sz w:val="16"/>
        </w:rPr>
        <w:t>Contratación</w:t>
      </w:r>
      <w:r>
        <w:rPr>
          <w:spacing w:val="40"/>
          <w:sz w:val="16"/>
        </w:rPr>
        <w:t xml:space="preserve"> </w:t>
      </w:r>
      <w:r>
        <w:rPr>
          <w:sz w:val="16"/>
        </w:rPr>
        <w:t>Pública</w:t>
      </w:r>
      <w:r>
        <w:rPr>
          <w:spacing w:val="38"/>
          <w:sz w:val="16"/>
        </w:rPr>
        <w:t xml:space="preserve"> </w:t>
      </w:r>
      <w:r>
        <w:rPr>
          <w:sz w:val="16"/>
        </w:rPr>
        <w:t>–</w:t>
      </w:r>
      <w:r>
        <w:rPr>
          <w:spacing w:val="37"/>
          <w:sz w:val="16"/>
        </w:rPr>
        <w:t xml:space="preserve"> </w:t>
      </w:r>
      <w:r>
        <w:rPr>
          <w:sz w:val="16"/>
        </w:rPr>
        <w:t>Colombia</w:t>
      </w:r>
      <w:r>
        <w:rPr>
          <w:spacing w:val="38"/>
          <w:sz w:val="16"/>
        </w:rPr>
        <w:t xml:space="preserve"> </w:t>
      </w:r>
      <w:r>
        <w:rPr>
          <w:sz w:val="16"/>
        </w:rPr>
        <w:t>Compra</w:t>
      </w:r>
      <w:r>
        <w:rPr>
          <w:spacing w:val="38"/>
          <w:sz w:val="16"/>
        </w:rPr>
        <w:t xml:space="preserve"> </w:t>
      </w:r>
      <w:r>
        <w:rPr>
          <w:sz w:val="16"/>
        </w:rPr>
        <w:t>Eficiente.</w:t>
      </w:r>
      <w:r>
        <w:rPr>
          <w:spacing w:val="40"/>
          <w:sz w:val="16"/>
        </w:rPr>
        <w:t xml:space="preserve"> </w:t>
      </w:r>
      <w:r>
        <w:rPr>
          <w:sz w:val="16"/>
        </w:rPr>
        <w:t>Concepto</w:t>
      </w:r>
      <w:r>
        <w:rPr>
          <w:spacing w:val="38"/>
          <w:sz w:val="16"/>
        </w:rPr>
        <w:t xml:space="preserve"> </w:t>
      </w:r>
      <w:r>
        <w:rPr>
          <w:sz w:val="16"/>
        </w:rPr>
        <w:t>del</w:t>
      </w:r>
      <w:r>
        <w:rPr>
          <w:spacing w:val="38"/>
          <w:sz w:val="16"/>
        </w:rPr>
        <w:t xml:space="preserve"> </w:t>
      </w:r>
      <w:r>
        <w:rPr>
          <w:sz w:val="16"/>
        </w:rPr>
        <w:t>3</w:t>
      </w:r>
      <w:r>
        <w:rPr>
          <w:spacing w:val="36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septiembre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2019,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radicado</w:t>
      </w:r>
      <w:r>
        <w:rPr>
          <w:spacing w:val="-2"/>
          <w:sz w:val="16"/>
        </w:rPr>
        <w:t xml:space="preserve"> </w:t>
      </w:r>
      <w:r>
        <w:rPr>
          <w:sz w:val="16"/>
        </w:rPr>
        <w:t>No.</w:t>
      </w:r>
      <w:r>
        <w:rPr>
          <w:spacing w:val="-1"/>
          <w:sz w:val="16"/>
        </w:rPr>
        <w:t xml:space="preserve"> </w:t>
      </w:r>
      <w:r>
        <w:rPr>
          <w:sz w:val="16"/>
        </w:rPr>
        <w:t>2201913000006512.</w:t>
      </w:r>
    </w:p>
    <w:p w14:paraId="51E23AA6" w14:textId="77777777" w:rsidR="006C0A99" w:rsidRDefault="006C0A99">
      <w:pPr>
        <w:rPr>
          <w:sz w:val="16"/>
        </w:rPr>
        <w:sectPr w:rsidR="006C0A99">
          <w:pgSz w:w="12240" w:h="15840"/>
          <w:pgMar w:top="1780" w:right="0" w:bottom="2100" w:left="1600" w:header="434" w:footer="1900" w:gutter="0"/>
          <w:cols w:space="720"/>
        </w:sectPr>
      </w:pPr>
    </w:p>
    <w:p w14:paraId="6EF0CADE" w14:textId="77777777" w:rsidR="006C0A99" w:rsidRDefault="006C0A99">
      <w:pPr>
        <w:pStyle w:val="Textoindependiente"/>
        <w:spacing w:before="2"/>
        <w:rPr>
          <w:sz w:val="12"/>
        </w:rPr>
      </w:pPr>
    </w:p>
    <w:p w14:paraId="26A39B50" w14:textId="77777777" w:rsidR="006C0A99" w:rsidRDefault="00000000">
      <w:pPr>
        <w:pStyle w:val="Textoindependiente"/>
        <w:spacing w:before="100" w:line="276" w:lineRule="auto"/>
        <w:ind w:left="100" w:right="1681"/>
      </w:pPr>
      <w:r>
        <w:t>contenido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Leyes</w:t>
      </w:r>
      <w:r>
        <w:rPr>
          <w:spacing w:val="2"/>
        </w:rPr>
        <w:t xml:space="preserve"> </w:t>
      </w:r>
      <w:r>
        <w:t>80</w:t>
      </w:r>
      <w:r>
        <w:rPr>
          <w:spacing w:val="3"/>
        </w:rPr>
        <w:t xml:space="preserve"> </w:t>
      </w:r>
      <w:r>
        <w:t>de 1993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1150</w:t>
      </w:r>
      <w:r>
        <w:rPr>
          <w:spacing w:val="-1"/>
        </w:rPr>
        <w:t xml:space="preserve"> </w:t>
      </w:r>
      <w:r>
        <w:t>de 2007 -EGCAP-, y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el Decreto</w:t>
      </w:r>
      <w:r>
        <w:rPr>
          <w:spacing w:val="-74"/>
        </w:rPr>
        <w:t xml:space="preserve"> </w:t>
      </w:r>
      <w:r>
        <w:t>092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2017.</w:t>
      </w:r>
    </w:p>
    <w:p w14:paraId="6D8A1EDB" w14:textId="77777777" w:rsidR="006C0A99" w:rsidRDefault="006C0A99">
      <w:pPr>
        <w:pStyle w:val="Textoindependiente"/>
        <w:spacing w:before="11"/>
        <w:rPr>
          <w:sz w:val="25"/>
        </w:rPr>
      </w:pPr>
    </w:p>
    <w:p w14:paraId="66CEACBF" w14:textId="77777777" w:rsidR="006C0A99" w:rsidRDefault="00000000">
      <w:pPr>
        <w:pStyle w:val="Textoindependiente"/>
        <w:spacing w:line="276" w:lineRule="auto"/>
        <w:ind w:left="100" w:right="1742"/>
      </w:pPr>
      <w:r>
        <w:t>De</w:t>
      </w:r>
      <w:r>
        <w:rPr>
          <w:spacing w:val="7"/>
        </w:rPr>
        <w:t xml:space="preserve"> </w:t>
      </w:r>
      <w:r>
        <w:t>acuerdo</w:t>
      </w:r>
      <w:r>
        <w:rPr>
          <w:spacing w:val="9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Superintendencia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Sociedades</w:t>
      </w:r>
      <w:r>
        <w:rPr>
          <w:spacing w:val="18"/>
        </w:rPr>
        <w:t xml:space="preserve"> </w:t>
      </w:r>
      <w:r>
        <w:rPr>
          <w:b/>
        </w:rPr>
        <w:t>el</w:t>
      </w:r>
      <w:r>
        <w:rPr>
          <w:b/>
          <w:spacing w:val="7"/>
        </w:rPr>
        <w:t xml:space="preserve"> </w:t>
      </w:r>
      <w:r>
        <w:rPr>
          <w:b/>
        </w:rPr>
        <w:t>ente</w:t>
      </w:r>
      <w:r>
        <w:rPr>
          <w:b/>
          <w:spacing w:val="8"/>
        </w:rPr>
        <w:t xml:space="preserve"> </w:t>
      </w:r>
      <w:r>
        <w:rPr>
          <w:b/>
        </w:rPr>
        <w:t>rector</w:t>
      </w:r>
      <w:r>
        <w:rPr>
          <w:b/>
          <w:spacing w:val="9"/>
        </w:rPr>
        <w:t xml:space="preserve"> </w:t>
      </w:r>
      <w:r>
        <w:rPr>
          <w:b/>
        </w:rPr>
        <w:t>en</w:t>
      </w:r>
      <w:r>
        <w:rPr>
          <w:b/>
          <w:spacing w:val="8"/>
        </w:rPr>
        <w:t xml:space="preserve"> </w:t>
      </w:r>
      <w:r>
        <w:rPr>
          <w:b/>
        </w:rPr>
        <w:t>esta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materia</w:t>
      </w:r>
      <w:r>
        <w:rPr>
          <w:b/>
          <w:spacing w:val="37"/>
        </w:rPr>
        <w:t xml:space="preserve"> </w:t>
      </w:r>
      <w:r>
        <w:t>.</w:t>
      </w:r>
      <w:proofErr w:type="gramEnd"/>
      <w:r>
        <w:rPr>
          <w:spacing w:val="34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ESAL</w:t>
      </w:r>
      <w:r>
        <w:rPr>
          <w:spacing w:val="35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ejercen</w:t>
      </w:r>
      <w:r>
        <w:rPr>
          <w:spacing w:val="36"/>
        </w:rPr>
        <w:t xml:space="preserve"> </w:t>
      </w:r>
      <w:r>
        <w:t>una</w:t>
      </w:r>
      <w:r>
        <w:rPr>
          <w:spacing w:val="36"/>
        </w:rPr>
        <w:t xml:space="preserve"> </w:t>
      </w:r>
      <w:r>
        <w:t>situación</w:t>
      </w:r>
      <w:r>
        <w:rPr>
          <w:spacing w:val="38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control</w:t>
      </w:r>
      <w:r>
        <w:rPr>
          <w:spacing w:val="36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conforman</w:t>
      </w:r>
      <w:r>
        <w:rPr>
          <w:spacing w:val="37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conglomerado</w:t>
      </w:r>
      <w:r>
        <w:rPr>
          <w:spacing w:val="18"/>
        </w:rPr>
        <w:t xml:space="preserve"> </w:t>
      </w:r>
      <w:r>
        <w:t>entre</w:t>
      </w:r>
      <w:r>
        <w:rPr>
          <w:spacing w:val="17"/>
        </w:rPr>
        <w:t xml:space="preserve"> </w:t>
      </w:r>
      <w:r>
        <w:t>sí,</w:t>
      </w:r>
      <w:r>
        <w:rPr>
          <w:spacing w:val="17"/>
        </w:rPr>
        <w:t xml:space="preserve"> </w:t>
      </w:r>
      <w:r>
        <w:t>conservan</w:t>
      </w:r>
      <w:r>
        <w:rPr>
          <w:spacing w:val="18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individualidad,</w:t>
      </w:r>
      <w:r>
        <w:rPr>
          <w:spacing w:val="3"/>
        </w:rPr>
        <w:t xml:space="preserve"> </w:t>
      </w:r>
      <w:r>
        <w:t>es decir,</w:t>
      </w:r>
      <w:r>
        <w:rPr>
          <w:spacing w:val="2"/>
        </w:rPr>
        <w:t xml:space="preserve"> </w:t>
      </w:r>
      <w:r>
        <w:t>mantienen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atributos</w:t>
      </w:r>
      <w:r>
        <w:rPr>
          <w:spacing w:val="47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obligaciones</w:t>
      </w:r>
      <w:r>
        <w:rPr>
          <w:spacing w:val="48"/>
        </w:rPr>
        <w:t xml:space="preserve"> </w:t>
      </w:r>
      <w:r>
        <w:t>propias</w:t>
      </w:r>
      <w:r>
        <w:rPr>
          <w:spacing w:val="49"/>
        </w:rPr>
        <w:t xml:space="preserve"> </w:t>
      </w:r>
      <w:r>
        <w:t>y</w:t>
      </w:r>
      <w:r>
        <w:rPr>
          <w:spacing w:val="46"/>
        </w:rPr>
        <w:t xml:space="preserve"> </w:t>
      </w:r>
      <w:r>
        <w:rPr>
          <w:b/>
          <w:u w:val="single"/>
        </w:rPr>
        <w:t>adquieren</w:t>
      </w:r>
      <w:r>
        <w:rPr>
          <w:b/>
          <w:spacing w:val="61"/>
        </w:rPr>
        <w:t xml:space="preserve"> </w:t>
      </w:r>
      <w:r>
        <w:rPr>
          <w:b/>
          <w:u w:val="single"/>
        </w:rPr>
        <w:t>su</w:t>
      </w:r>
      <w:r>
        <w:rPr>
          <w:b/>
          <w:spacing w:val="62"/>
          <w:u w:val="single"/>
        </w:rPr>
        <w:t xml:space="preserve"> </w:t>
      </w:r>
      <w:r>
        <w:rPr>
          <w:b/>
          <w:u w:val="single"/>
        </w:rPr>
        <w:t>experiencia</w:t>
      </w:r>
      <w:r>
        <w:rPr>
          <w:b/>
          <w:spacing w:val="6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62"/>
          <w:u w:val="single"/>
        </w:rPr>
        <w:t xml:space="preserve"> </w:t>
      </w:r>
      <w:r>
        <w:rPr>
          <w:b/>
          <w:u w:val="single"/>
        </w:rPr>
        <w:t>forma</w:t>
      </w:r>
      <w:r>
        <w:rPr>
          <w:b/>
          <w:spacing w:val="1"/>
        </w:rPr>
        <w:t xml:space="preserve"> </w:t>
      </w:r>
      <w:r>
        <w:rPr>
          <w:b/>
          <w:u w:val="single"/>
        </w:rPr>
        <w:t>personal</w:t>
      </w:r>
      <w:r>
        <w:rPr>
          <w:b/>
          <w:spacing w:val="5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independiente</w:t>
      </w:r>
      <w:r>
        <w:t>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2"/>
        </w:rPr>
        <w:t xml:space="preserve"> </w:t>
      </w:r>
      <w:r>
        <w:t>pueden</w:t>
      </w:r>
      <w:r>
        <w:rPr>
          <w:spacing w:val="2"/>
        </w:rPr>
        <w:t xml:space="preserve"> </w:t>
      </w:r>
      <w:r>
        <w:t>compartir</w:t>
      </w:r>
      <w:r>
        <w:rPr>
          <w:spacing w:val="4"/>
        </w:rPr>
        <w:t xml:space="preserve"> </w:t>
      </w:r>
      <w:r>
        <w:t>conformando</w:t>
      </w:r>
      <w:r>
        <w:rPr>
          <w:spacing w:val="3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–plural</w:t>
      </w:r>
      <w:r>
        <w:rPr>
          <w:spacing w:val="1"/>
        </w:rPr>
        <w:t xml:space="preserve"> </w:t>
      </w:r>
      <w:r>
        <w:t>unión</w:t>
      </w:r>
      <w:r>
        <w:rPr>
          <w:spacing w:val="1"/>
        </w:rPr>
        <w:t xml:space="preserve"> </w:t>
      </w:r>
      <w:r>
        <w:t>temporal</w:t>
      </w:r>
      <w:r>
        <w:rPr>
          <w:spacing w:val="1"/>
        </w:rPr>
        <w:t xml:space="preserve"> </w:t>
      </w:r>
      <w:r>
        <w:t>o consorcio–, o transferir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fusión</w:t>
      </w:r>
      <w:r>
        <w:rPr>
          <w:spacing w:val="1"/>
        </w:rPr>
        <w:t xml:space="preserve"> </w:t>
      </w:r>
      <w:r>
        <w:t>y</w:t>
      </w:r>
      <w:r>
        <w:rPr>
          <w:spacing w:val="-75"/>
        </w:rPr>
        <w:t xml:space="preserve"> </w:t>
      </w:r>
      <w:r>
        <w:t>escisión</w:t>
      </w:r>
      <w:r>
        <w:rPr>
          <w:spacing w:val="-13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sociedades</w:t>
      </w:r>
      <w:r>
        <w:rPr>
          <w:spacing w:val="-12"/>
        </w:rPr>
        <w:t xml:space="preserve"> </w:t>
      </w:r>
      <w:r>
        <w:t>comerciales,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expresa</w:t>
      </w:r>
      <w:r>
        <w:rPr>
          <w:spacing w:val="-12"/>
        </w:rPr>
        <w:t xml:space="preserve"> </w:t>
      </w:r>
      <w:r>
        <w:t>disposición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pliego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condiciones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8"/>
        </w:rPr>
        <w:t xml:space="preserve"> </w:t>
      </w:r>
      <w:r>
        <w:rPr>
          <w:spacing w:val="-1"/>
        </w:rPr>
        <w:t>así</w:t>
      </w:r>
      <w:r>
        <w:rPr>
          <w:spacing w:val="-18"/>
        </w:rPr>
        <w:t xml:space="preserve"> </w:t>
      </w:r>
      <w:r>
        <w:rPr>
          <w:spacing w:val="-1"/>
        </w:rPr>
        <w:t>lo</w:t>
      </w:r>
      <w:r>
        <w:rPr>
          <w:spacing w:val="-18"/>
        </w:rPr>
        <w:t xml:space="preserve"> </w:t>
      </w:r>
      <w:r>
        <w:rPr>
          <w:spacing w:val="-1"/>
        </w:rPr>
        <w:t>autorice.</w:t>
      </w:r>
      <w:r>
        <w:rPr>
          <w:spacing w:val="-16"/>
        </w:rPr>
        <w:t xml:space="preserve"> </w:t>
      </w:r>
      <w:r>
        <w:t>Esta</w:t>
      </w:r>
      <w:r>
        <w:rPr>
          <w:spacing w:val="-17"/>
        </w:rPr>
        <w:t xml:space="preserve"> </w:t>
      </w:r>
      <w:r>
        <w:t>es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regla</w:t>
      </w:r>
      <w:r>
        <w:rPr>
          <w:spacing w:val="-17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debe</w:t>
      </w:r>
      <w:r>
        <w:rPr>
          <w:spacing w:val="-17"/>
        </w:rPr>
        <w:t xml:space="preserve"> </w:t>
      </w:r>
      <w:r>
        <w:t>tener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cuenta,</w:t>
      </w:r>
      <w:r>
        <w:rPr>
          <w:spacing w:val="-74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planteado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ESAL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descansa</w:t>
      </w:r>
      <w:r>
        <w:rPr>
          <w:spacing w:val="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numeral</w:t>
      </w:r>
      <w:r>
        <w:rPr>
          <w:spacing w:val="5"/>
        </w:rPr>
        <w:t xml:space="preserve"> </w:t>
      </w:r>
      <w:r>
        <w:t>2.5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2.2.1.1.1.5.2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 1082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2015.</w:t>
      </w:r>
    </w:p>
    <w:p w14:paraId="21C5F886" w14:textId="77777777" w:rsidR="006C0A99" w:rsidRDefault="006C0A99">
      <w:pPr>
        <w:pStyle w:val="Textoindependiente"/>
        <w:spacing w:before="4"/>
        <w:rPr>
          <w:sz w:val="25"/>
        </w:rPr>
      </w:pPr>
    </w:p>
    <w:p w14:paraId="42DBFE0D" w14:textId="77777777" w:rsidR="006C0A99" w:rsidRDefault="00000000">
      <w:pPr>
        <w:pStyle w:val="Textoindependiente"/>
        <w:spacing w:line="276" w:lineRule="auto"/>
        <w:ind w:left="100" w:right="1938"/>
        <w:jc w:val="both"/>
      </w:pPr>
      <w:r>
        <w:t>Así mismo, el Decreto 092 de 2017 en su artículo 8 dispone la aplicación</w:t>
      </w:r>
      <w:r>
        <w:rPr>
          <w:spacing w:val="1"/>
        </w:rPr>
        <w:t xml:space="preserve"> </w:t>
      </w:r>
      <w:r>
        <w:rPr>
          <w:w w:val="95"/>
        </w:rPr>
        <w:t>residual de las normas generales aplicables a la contratación pública. Por lo</w:t>
      </w:r>
      <w:r>
        <w:rPr>
          <w:spacing w:val="1"/>
          <w:w w:val="95"/>
        </w:rPr>
        <w:t xml:space="preserve"> </w:t>
      </w:r>
      <w:r>
        <w:rPr>
          <w:w w:val="95"/>
        </w:rPr>
        <w:t>anterior, las ESAL de reciente creación pueden aportar la experiencia de sus</w:t>
      </w:r>
      <w:r>
        <w:rPr>
          <w:spacing w:val="1"/>
          <w:w w:val="95"/>
        </w:rPr>
        <w:t xml:space="preserve"> </w:t>
      </w:r>
      <w:r>
        <w:t>fundadores. Así mismo las ESAL que cuentan con una forma de organización</w:t>
      </w:r>
      <w:r>
        <w:rPr>
          <w:spacing w:val="1"/>
        </w:rPr>
        <w:t xml:space="preserve"> </w:t>
      </w:r>
      <w:r>
        <w:rPr>
          <w:w w:val="95"/>
        </w:rPr>
        <w:t>de subordinada de una matriz internacional o grupo vinculado de entidades sin</w:t>
      </w:r>
      <w:r>
        <w:rPr>
          <w:spacing w:val="1"/>
          <w:w w:val="95"/>
        </w:rPr>
        <w:t xml:space="preserve"> </w:t>
      </w:r>
      <w:r>
        <w:t>ánimo de lucro con subordinación funcional, pueden a su vez, aportar la</w:t>
      </w:r>
      <w:r>
        <w:rPr>
          <w:spacing w:val="1"/>
        </w:rPr>
        <w:t xml:space="preserve"> </w:t>
      </w:r>
      <w:r>
        <w:t>documentación</w:t>
      </w:r>
      <w:r>
        <w:rPr>
          <w:spacing w:val="-10"/>
        </w:rPr>
        <w:t xml:space="preserve"> </w:t>
      </w:r>
      <w:r>
        <w:t>relacionada</w:t>
      </w:r>
      <w:r>
        <w:rPr>
          <w:spacing w:val="-11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experiencia</w:t>
      </w:r>
      <w:r>
        <w:rPr>
          <w:spacing w:val="-5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esa</w:t>
      </w:r>
      <w:r>
        <w:rPr>
          <w:spacing w:val="-1"/>
        </w:rPr>
        <w:t xml:space="preserve"> </w:t>
      </w:r>
      <w:r>
        <w:t>matriz.</w:t>
      </w:r>
    </w:p>
    <w:p w14:paraId="0CAE1C9B" w14:textId="77777777" w:rsidR="006C0A99" w:rsidRDefault="006C0A99">
      <w:pPr>
        <w:pStyle w:val="Textoindependiente"/>
        <w:spacing w:before="4"/>
        <w:rPr>
          <w:sz w:val="25"/>
        </w:rPr>
      </w:pPr>
    </w:p>
    <w:p w14:paraId="3080DD49" w14:textId="5226DFFD" w:rsidR="006C0A99" w:rsidRDefault="00000000" w:rsidP="00910E47">
      <w:pPr>
        <w:pStyle w:val="Textoindependiente"/>
        <w:spacing w:line="276" w:lineRule="auto"/>
        <w:ind w:left="100" w:right="1939"/>
        <w:jc w:val="both"/>
      </w:pPr>
      <w:r>
        <w:t>En</w:t>
      </w:r>
      <w:r>
        <w:rPr>
          <w:spacing w:val="-18"/>
        </w:rPr>
        <w:t xml:space="preserve"> </w:t>
      </w:r>
      <w:r>
        <w:t>todo</w:t>
      </w:r>
      <w:r>
        <w:rPr>
          <w:spacing w:val="-18"/>
        </w:rPr>
        <w:t xml:space="preserve"> </w:t>
      </w:r>
      <w:r>
        <w:t>caso,</w:t>
      </w:r>
      <w:r>
        <w:rPr>
          <w:spacing w:val="-17"/>
        </w:rPr>
        <w:t xml:space="preserve"> </w:t>
      </w:r>
      <w:r>
        <w:t>corresponde</w:t>
      </w:r>
      <w:r>
        <w:rPr>
          <w:spacing w:val="-15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cada</w:t>
      </w:r>
      <w:r>
        <w:rPr>
          <w:spacing w:val="-17"/>
        </w:rPr>
        <w:t xml:space="preserve"> </w:t>
      </w:r>
      <w:r>
        <w:t>entidad</w:t>
      </w:r>
      <w:r>
        <w:rPr>
          <w:spacing w:val="-15"/>
        </w:rPr>
        <w:t xml:space="preserve"> </w:t>
      </w:r>
      <w:r>
        <w:t>estatal</w:t>
      </w:r>
      <w:r>
        <w:rPr>
          <w:spacing w:val="-16"/>
        </w:rPr>
        <w:t xml:space="preserve"> </w:t>
      </w:r>
      <w:r>
        <w:t>realizar</w:t>
      </w:r>
      <w:r>
        <w:rPr>
          <w:spacing w:val="-16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respectivo</w:t>
      </w:r>
      <w:r>
        <w:rPr>
          <w:spacing w:val="-15"/>
        </w:rPr>
        <w:t xml:space="preserve"> </w:t>
      </w:r>
      <w:r>
        <w:t>análisis</w:t>
      </w:r>
      <w:r>
        <w:rPr>
          <w:spacing w:val="-75"/>
        </w:rPr>
        <w:t xml:space="preserve"> </w:t>
      </w:r>
      <w:r>
        <w:t>sobre la acreditación de experiencia de las ESAL, de acuerdo con la situación</w:t>
      </w:r>
      <w:r>
        <w:rPr>
          <w:spacing w:val="1"/>
        </w:rPr>
        <w:t xml:space="preserve"> </w:t>
      </w:r>
      <w:r>
        <w:t>fáctica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jurídica</w:t>
      </w:r>
      <w:r>
        <w:rPr>
          <w:spacing w:val="-4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concreto,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consideraciones</w:t>
      </w:r>
      <w:r>
        <w:rPr>
          <w:spacing w:val="-74"/>
        </w:rPr>
        <w:t xml:space="preserve"> </w:t>
      </w:r>
      <w:r>
        <w:t>expuestas en el presente concepto constituyen un instrumento orientador. Lo</w:t>
      </w:r>
      <w:r>
        <w:rPr>
          <w:spacing w:val="-76"/>
        </w:rPr>
        <w:t xml:space="preserve"> </w:t>
      </w:r>
      <w:r>
        <w:t>anterior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razón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que,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tratarse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análisis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debe</w:t>
      </w:r>
      <w:r>
        <w:rPr>
          <w:spacing w:val="-14"/>
        </w:rPr>
        <w:t xml:space="preserve"> </w:t>
      </w:r>
      <w:r>
        <w:t>realizar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cada</w:t>
      </w:r>
      <w:r>
        <w:rPr>
          <w:spacing w:val="-75"/>
        </w:rPr>
        <w:t xml:space="preserve"> </w:t>
      </w:r>
      <w:r>
        <w:t>caso concreto, la Agencia, por vía consultiva, no puede definir un criterio</w:t>
      </w:r>
      <w:r>
        <w:rPr>
          <w:spacing w:val="1"/>
        </w:rPr>
        <w:t xml:space="preserve"> </w:t>
      </w:r>
      <w:r>
        <w:rPr>
          <w:w w:val="95"/>
        </w:rPr>
        <w:t>universal</w:t>
      </w:r>
      <w:r>
        <w:rPr>
          <w:spacing w:val="1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 xml:space="preserve"> </w:t>
      </w:r>
      <w:r>
        <w:rPr>
          <w:w w:val="95"/>
        </w:rPr>
        <w:t>absoluto,</w:t>
      </w:r>
      <w:r>
        <w:rPr>
          <w:spacing w:val="1"/>
          <w:w w:val="95"/>
        </w:rPr>
        <w:t xml:space="preserve"> </w:t>
      </w:r>
      <w:r>
        <w:rPr>
          <w:w w:val="95"/>
        </w:rPr>
        <w:t>sino</w:t>
      </w:r>
      <w:r>
        <w:rPr>
          <w:spacing w:val="1"/>
          <w:w w:val="95"/>
        </w:rPr>
        <w:t xml:space="preserve"> </w:t>
      </w:r>
      <w:r>
        <w:rPr>
          <w:w w:val="95"/>
        </w:rPr>
        <w:t>que</w:t>
      </w:r>
      <w:r>
        <w:rPr>
          <w:spacing w:val="1"/>
          <w:w w:val="95"/>
        </w:rPr>
        <w:t xml:space="preserve"> </w:t>
      </w:r>
      <w:r>
        <w:rPr>
          <w:w w:val="95"/>
        </w:rPr>
        <w:t>brinda</w:t>
      </w:r>
      <w:r>
        <w:rPr>
          <w:spacing w:val="1"/>
          <w:w w:val="95"/>
        </w:rPr>
        <w:t xml:space="preserve"> </w:t>
      </w:r>
      <w:r>
        <w:rPr>
          <w:w w:val="95"/>
        </w:rPr>
        <w:t>elementos</w:t>
      </w:r>
      <w:r>
        <w:rPr>
          <w:spacing w:val="1"/>
          <w:w w:val="95"/>
        </w:rPr>
        <w:t xml:space="preserve"> </w:t>
      </w:r>
      <w:r>
        <w:rPr>
          <w:w w:val="95"/>
        </w:rPr>
        <w:t>hermenéuticos</w:t>
      </w:r>
      <w:r>
        <w:rPr>
          <w:spacing w:val="1"/>
          <w:w w:val="95"/>
        </w:rPr>
        <w:t xml:space="preserve"> </w:t>
      </w:r>
      <w:r>
        <w:rPr>
          <w:w w:val="95"/>
        </w:rPr>
        <w:t>de carácter</w:t>
      </w:r>
      <w:r>
        <w:rPr>
          <w:spacing w:val="1"/>
          <w:w w:val="95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partícipes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contratación</w:t>
      </w:r>
      <w:r>
        <w:rPr>
          <w:spacing w:val="-5"/>
        </w:rPr>
        <w:t xml:space="preserve"> </w:t>
      </w:r>
      <w:r>
        <w:t>pública</w:t>
      </w:r>
      <w:r>
        <w:rPr>
          <w:spacing w:val="-75"/>
        </w:rPr>
        <w:t xml:space="preserve"> </w:t>
      </w:r>
      <w:r>
        <w:t>adopten la decisión que corresponda, lo cual es acorde con el principio de</w:t>
      </w:r>
      <w:r>
        <w:rPr>
          <w:spacing w:val="1"/>
        </w:rPr>
        <w:t xml:space="preserve"> </w:t>
      </w:r>
      <w:r>
        <w:t>juridicidad.</w:t>
      </w:r>
    </w:p>
    <w:p w14:paraId="1ACE38C0" w14:textId="77777777" w:rsidR="00910E47" w:rsidRDefault="00910E47" w:rsidP="00910E47">
      <w:pPr>
        <w:pStyle w:val="Textoindependiente"/>
        <w:spacing w:line="276" w:lineRule="auto"/>
        <w:ind w:left="100" w:right="1939"/>
        <w:jc w:val="both"/>
      </w:pPr>
    </w:p>
    <w:p w14:paraId="3704D139" w14:textId="77777777" w:rsidR="00910E47" w:rsidRDefault="00910E47" w:rsidP="00910E47">
      <w:pPr>
        <w:pStyle w:val="Textoindependiente"/>
        <w:spacing w:line="276" w:lineRule="auto"/>
        <w:ind w:left="100" w:right="1939"/>
        <w:jc w:val="both"/>
      </w:pPr>
    </w:p>
    <w:p w14:paraId="4CC35154" w14:textId="77777777" w:rsidR="00910E47" w:rsidRDefault="00910E47" w:rsidP="00910E47">
      <w:pPr>
        <w:pStyle w:val="Textoindependiente"/>
        <w:spacing w:line="276" w:lineRule="auto"/>
        <w:ind w:left="100" w:right="1939"/>
        <w:jc w:val="both"/>
      </w:pPr>
    </w:p>
    <w:p w14:paraId="1FB58E07" w14:textId="77777777" w:rsidR="00910E47" w:rsidRDefault="00910E47" w:rsidP="00910E47">
      <w:pPr>
        <w:pStyle w:val="Textoindependiente"/>
        <w:spacing w:line="276" w:lineRule="auto"/>
        <w:ind w:left="100" w:right="1939"/>
        <w:jc w:val="both"/>
      </w:pPr>
    </w:p>
    <w:p w14:paraId="5DF12CD4" w14:textId="77777777" w:rsidR="00910E47" w:rsidRDefault="00910E47" w:rsidP="00910E47">
      <w:pPr>
        <w:pStyle w:val="Textoindependiente"/>
        <w:spacing w:line="276" w:lineRule="auto"/>
        <w:ind w:left="100" w:right="1939"/>
        <w:jc w:val="both"/>
      </w:pPr>
    </w:p>
    <w:p w14:paraId="3ED3C80A" w14:textId="77777777" w:rsidR="00910E47" w:rsidRPr="00910E47" w:rsidRDefault="00910E47" w:rsidP="00910E47">
      <w:pPr>
        <w:pStyle w:val="Textoindependiente"/>
        <w:spacing w:line="276" w:lineRule="auto"/>
        <w:ind w:left="100" w:right="1939"/>
        <w:jc w:val="both"/>
      </w:pPr>
    </w:p>
    <w:p w14:paraId="5AB61395" w14:textId="77777777" w:rsidR="006C0A99" w:rsidRDefault="00000000">
      <w:pPr>
        <w:pStyle w:val="Ttulo1"/>
        <w:numPr>
          <w:ilvl w:val="0"/>
          <w:numId w:val="3"/>
        </w:numPr>
        <w:tabs>
          <w:tab w:val="left" w:pos="512"/>
        </w:tabs>
        <w:ind w:left="512" w:hanging="312"/>
      </w:pPr>
      <w:r>
        <w:lastRenderedPageBreak/>
        <w:t>Razones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respuesta:</w:t>
      </w:r>
    </w:p>
    <w:p w14:paraId="038BE9C9" w14:textId="77777777" w:rsidR="006C0A99" w:rsidRDefault="006C0A99">
      <w:pPr>
        <w:pStyle w:val="Textoindependiente"/>
        <w:spacing w:before="2"/>
        <w:rPr>
          <w:b/>
          <w:sz w:val="12"/>
        </w:rPr>
      </w:pPr>
    </w:p>
    <w:p w14:paraId="29946D02" w14:textId="77777777" w:rsidR="006C0A99" w:rsidRDefault="00000000">
      <w:pPr>
        <w:pStyle w:val="Textoindependiente"/>
        <w:spacing w:before="100" w:line="276" w:lineRule="auto"/>
        <w:ind w:left="100" w:right="1874" w:firstLine="376"/>
        <w:jc w:val="both"/>
      </w:pPr>
      <w:r>
        <w:t>Es importante aclarar que los negocios jurídicos que regula el Decreto 092</w:t>
      </w:r>
      <w:r>
        <w:rPr>
          <w:spacing w:val="-7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2017</w:t>
      </w:r>
      <w:r>
        <w:rPr>
          <w:spacing w:val="-6"/>
        </w:rPr>
        <w:t xml:space="preserve"> </w:t>
      </w:r>
      <w:proofErr w:type="gramStart"/>
      <w:r>
        <w:t>“</w:t>
      </w:r>
      <w:r>
        <w:rPr>
          <w:spacing w:val="-7"/>
        </w:rPr>
        <w:t xml:space="preserve"> </w:t>
      </w:r>
      <w:r>
        <w:t>[</w:t>
      </w:r>
      <w:proofErr w:type="gramEnd"/>
      <w:r>
        <w:rPr>
          <w:spacing w:val="-7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]</w:t>
      </w:r>
      <w:r>
        <w:rPr>
          <w:spacing w:val="-7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esencialmente</w:t>
      </w:r>
      <w:r>
        <w:rPr>
          <w:spacing w:val="-3"/>
        </w:rPr>
        <w:t xml:space="preserve"> </w:t>
      </w:r>
      <w:r>
        <w:t>distintos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contratos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adquisición</w:t>
      </w:r>
      <w:r>
        <w:rPr>
          <w:spacing w:val="-75"/>
        </w:rPr>
        <w:t xml:space="preserve"> </w:t>
      </w:r>
      <w:r>
        <w:t>y aprovisionamiento de bienes, obras o servicios regulados por el estatuto de</w:t>
      </w:r>
      <w:r>
        <w:rPr>
          <w:spacing w:val="1"/>
        </w:rPr>
        <w:t xml:space="preserve"> </w:t>
      </w:r>
      <w:r>
        <w:t>contratación</w:t>
      </w:r>
      <w:r>
        <w:rPr>
          <w:spacing w:val="-2"/>
        </w:rPr>
        <w:t xml:space="preserve"> </w:t>
      </w:r>
      <w:r>
        <w:t>y[,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tal,]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hacen</w:t>
      </w:r>
      <w:r>
        <w:rPr>
          <w:spacing w:val="-3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compra</w:t>
      </w:r>
      <w:r>
        <w:rPr>
          <w:spacing w:val="-4"/>
        </w:rPr>
        <w:t xml:space="preserve"> </w:t>
      </w:r>
      <w:r>
        <w:t>pública.</w:t>
      </w:r>
      <w:r>
        <w:rPr>
          <w:spacing w:val="-2"/>
        </w:rPr>
        <w:t xml:space="preserve"> </w:t>
      </w:r>
      <w:r>
        <w:t>[</w:t>
      </w:r>
      <w:r>
        <w:rPr>
          <w:spacing w:val="-5"/>
        </w:rPr>
        <w:t xml:space="preserve"> </w:t>
      </w:r>
      <w:r>
        <w:t>…</w:t>
      </w:r>
    </w:p>
    <w:p w14:paraId="3E26A6EA" w14:textId="77777777" w:rsidR="006C0A99" w:rsidRDefault="00000000">
      <w:pPr>
        <w:pStyle w:val="Textoindependiente"/>
        <w:spacing w:line="276" w:lineRule="auto"/>
        <w:ind w:left="100" w:right="1890"/>
        <w:jc w:val="both"/>
      </w:pPr>
      <w:r>
        <w:t>]</w:t>
      </w:r>
      <w:r>
        <w:rPr>
          <w:spacing w:val="1"/>
        </w:rPr>
        <w:t xml:space="preserve"> </w:t>
      </w:r>
      <w:r>
        <w:t>De acuerdo con lo anterior, si la entidad estatal adquiere o se abastece de</w:t>
      </w:r>
      <w:r>
        <w:rPr>
          <w:spacing w:val="1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bien,</w:t>
      </w:r>
      <w:r>
        <w:rPr>
          <w:spacing w:val="-6"/>
        </w:rPr>
        <w:t xml:space="preserve"> </w:t>
      </w:r>
      <w:r>
        <w:t>obra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conmutativo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proveedor</w:t>
      </w:r>
      <w:r>
        <w:rPr>
          <w:spacing w:val="-5"/>
        </w:rPr>
        <w:t xml:space="preserve"> </w:t>
      </w:r>
      <w:r>
        <w:t>es</w:t>
      </w:r>
      <w:r>
        <w:rPr>
          <w:spacing w:val="-75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[ESAL],</w:t>
      </w:r>
      <w:r>
        <w:rPr>
          <w:spacing w:val="-16"/>
        </w:rPr>
        <w:t xml:space="preserve"> </w:t>
      </w:r>
      <w:r>
        <w:t>debe</w:t>
      </w:r>
      <w:r>
        <w:rPr>
          <w:spacing w:val="-17"/>
        </w:rPr>
        <w:t xml:space="preserve"> </w:t>
      </w:r>
      <w:r>
        <w:t>aplicar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régimen</w:t>
      </w:r>
      <w:r>
        <w:rPr>
          <w:spacing w:val="-16"/>
        </w:rPr>
        <w:t xml:space="preserve"> </w:t>
      </w:r>
      <w:r>
        <w:t>contenido</w:t>
      </w:r>
      <w:r>
        <w:rPr>
          <w:spacing w:val="-16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Leyes</w:t>
      </w:r>
      <w:r>
        <w:rPr>
          <w:spacing w:val="-16"/>
        </w:rPr>
        <w:t xml:space="preserve"> </w:t>
      </w:r>
      <w:r>
        <w:t>80</w:t>
      </w:r>
      <w:r>
        <w:rPr>
          <w:spacing w:val="41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1993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1150</w:t>
      </w:r>
      <w:r>
        <w:rPr>
          <w:spacing w:val="-7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2007,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092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2017</w:t>
      </w:r>
      <w:proofErr w:type="gramStart"/>
      <w:r>
        <w:t>”</w:t>
      </w:r>
      <w:r>
        <w:rPr>
          <w:spacing w:val="-1"/>
        </w:rPr>
        <w:t xml:space="preserve"> </w:t>
      </w:r>
      <w:r>
        <w:t>.</w:t>
      </w:r>
      <w:proofErr w:type="gramEnd"/>
    </w:p>
    <w:p w14:paraId="475FECB1" w14:textId="77777777" w:rsidR="006C0A99" w:rsidRDefault="00000000">
      <w:pPr>
        <w:pStyle w:val="Textoindependiente"/>
        <w:spacing w:before="160" w:line="276" w:lineRule="auto"/>
        <w:ind w:left="100" w:right="1890" w:firstLine="366"/>
        <w:jc w:val="both"/>
      </w:pPr>
      <w:r>
        <w:t>Cuando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355</w:t>
      </w:r>
      <w:r>
        <w:rPr>
          <w:spacing w:val="1"/>
        </w:rPr>
        <w:t xml:space="preserve"> </w:t>
      </w:r>
      <w:r>
        <w:t>autoriza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estatales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celebrar</w:t>
      </w:r>
      <w:r>
        <w:rPr>
          <w:spacing w:val="-75"/>
        </w:rPr>
        <w:t xml:space="preserve"> </w:t>
      </w:r>
      <w:r>
        <w:t xml:space="preserve">contratos para </w:t>
      </w:r>
      <w:proofErr w:type="gramStart"/>
      <w:r>
        <w:t>“ impulsar</w:t>
      </w:r>
      <w:proofErr w:type="gramEnd"/>
      <w:r>
        <w:t xml:space="preserve"> ” programas y actividades de interés público, se</w:t>
      </w:r>
      <w:r>
        <w:rPr>
          <w:spacing w:val="1"/>
        </w:rPr>
        <w:t xml:space="preserve"> </w:t>
      </w:r>
      <w:r>
        <w:t>refiere a los del ente privado y no a los del Estado, pues respecto de éste el</w:t>
      </w:r>
      <w:r>
        <w:rPr>
          <w:spacing w:val="1"/>
        </w:rPr>
        <w:t xml:space="preserve"> </w:t>
      </w:r>
      <w:r>
        <w:t>deber constitucional es no sólo impulsarlos sino cumplirlos, conforme las</w:t>
      </w:r>
      <w:r>
        <w:rPr>
          <w:spacing w:val="1"/>
        </w:rPr>
        <w:t xml:space="preserve"> </w:t>
      </w:r>
      <w:r>
        <w:t>disposiciones contractuales vigentes, como sería por ejemplo, contratos de</w:t>
      </w:r>
      <w:r>
        <w:rPr>
          <w:spacing w:val="1"/>
        </w:rPr>
        <w:t xml:space="preserve"> </w:t>
      </w:r>
      <w:r>
        <w:t>prestación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</w:t>
      </w:r>
      <w:r>
        <w:rPr>
          <w:spacing w:val="-1"/>
        </w:rPr>
        <w:t xml:space="preserve"> </w:t>
      </w:r>
      <w:r>
        <w:t>pública.</w:t>
      </w:r>
    </w:p>
    <w:p w14:paraId="46082EB9" w14:textId="77777777" w:rsidR="006C0A99" w:rsidRDefault="00000000">
      <w:pPr>
        <w:pStyle w:val="Textoindependiente"/>
        <w:spacing w:before="120" w:line="276" w:lineRule="auto"/>
        <w:ind w:left="100" w:right="1891" w:firstLine="366"/>
        <w:jc w:val="both"/>
      </w:pPr>
      <w:r>
        <w:t>De acuerdo con lo anterior, no todas las actividades que las entidades</w:t>
      </w:r>
      <w:r>
        <w:rPr>
          <w:spacing w:val="1"/>
        </w:rPr>
        <w:t xml:space="preserve"> </w:t>
      </w:r>
      <w:r>
        <w:t>estatales</w:t>
      </w:r>
      <w:r>
        <w:rPr>
          <w:spacing w:val="64"/>
        </w:rPr>
        <w:t xml:space="preserve"> </w:t>
      </w:r>
      <w:r>
        <w:t>deben</w:t>
      </w:r>
      <w:r>
        <w:rPr>
          <w:spacing w:val="62"/>
        </w:rPr>
        <w:t xml:space="preserve"> </w:t>
      </w:r>
      <w:r>
        <w:t>desarrollar</w:t>
      </w:r>
      <w:r>
        <w:rPr>
          <w:spacing w:val="64"/>
        </w:rPr>
        <w:t xml:space="preserve"> </w:t>
      </w:r>
      <w:r>
        <w:t>para</w:t>
      </w:r>
      <w:r>
        <w:rPr>
          <w:spacing w:val="63"/>
        </w:rPr>
        <w:t xml:space="preserve"> </w:t>
      </w:r>
      <w:r>
        <w:t>alcanzar</w:t>
      </w:r>
      <w:r>
        <w:rPr>
          <w:spacing w:val="63"/>
        </w:rPr>
        <w:t xml:space="preserve"> </w:t>
      </w:r>
      <w:r>
        <w:t>sus</w:t>
      </w:r>
      <w:r>
        <w:rPr>
          <w:spacing w:val="62"/>
        </w:rPr>
        <w:t xml:space="preserve"> </w:t>
      </w:r>
      <w:r>
        <w:t>objetivos</w:t>
      </w:r>
      <w:r>
        <w:rPr>
          <w:spacing w:val="64"/>
        </w:rPr>
        <w:t xml:space="preserve"> </w:t>
      </w:r>
      <w:r>
        <w:t>misionales</w:t>
      </w:r>
      <w:r>
        <w:rPr>
          <w:spacing w:val="65"/>
        </w:rPr>
        <w:t xml:space="preserve"> </w:t>
      </w:r>
      <w:r>
        <w:t>deben</w:t>
      </w:r>
    </w:p>
    <w:p w14:paraId="42F542AD" w14:textId="77777777" w:rsidR="006C0A99" w:rsidRDefault="00000000">
      <w:pPr>
        <w:pStyle w:val="Textoindependiente"/>
        <w:spacing w:line="276" w:lineRule="auto"/>
        <w:ind w:left="100" w:right="1891"/>
        <w:jc w:val="both"/>
      </w:pPr>
      <w:r>
        <w:t>ejecutarse a través de la celebración de contratos del artículo 355 superior o</w:t>
      </w:r>
      <w:r>
        <w:rPr>
          <w:spacing w:val="1"/>
        </w:rPr>
        <w:t xml:space="preserve"> </w:t>
      </w:r>
      <w:r>
        <w:t>convenios de asociación. Debe tenerse en cuenta que lo que determina la</w:t>
      </w:r>
      <w:r>
        <w:rPr>
          <w:spacing w:val="1"/>
        </w:rPr>
        <w:t xml:space="preserve"> </w:t>
      </w:r>
      <w:r>
        <w:t>aplicación del Decreto 092 de 2017 no es únicamente el carácter de las ESAL</w:t>
      </w:r>
      <w:r>
        <w:rPr>
          <w:spacing w:val="1"/>
        </w:rPr>
        <w:t xml:space="preserve"> </w:t>
      </w:r>
      <w:r>
        <w:t>sino el objeto del contrato o convenio que la entidad pretende adelantar. Por</w:t>
      </w:r>
      <w:r>
        <w:rPr>
          <w:spacing w:val="1"/>
        </w:rPr>
        <w:t xml:space="preserve"> </w:t>
      </w:r>
      <w:r>
        <w:t>tanto, el hecho de que se trate de una entidad sin ánimo de lucro no implica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necesariamente</w:t>
      </w:r>
      <w:r>
        <w:rPr>
          <w:spacing w:val="1"/>
        </w:rPr>
        <w:t xml:space="preserve"> </w:t>
      </w:r>
      <w:r>
        <w:t>deba</w:t>
      </w:r>
      <w:r>
        <w:rPr>
          <w:spacing w:val="1"/>
        </w:rPr>
        <w:t xml:space="preserve"> </w:t>
      </w:r>
      <w:r>
        <w:t>celebrarse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convenio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asociación.</w:t>
      </w:r>
      <w:r>
        <w:rPr>
          <w:spacing w:val="-12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reconoció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Corte</w:t>
      </w:r>
      <w:r>
        <w:rPr>
          <w:spacing w:val="-14"/>
        </w:rPr>
        <w:t xml:space="preserve"> </w:t>
      </w:r>
      <w:r>
        <w:t>Constitucional</w:t>
      </w:r>
      <w:r>
        <w:rPr>
          <w:spacing w:val="-11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sentencia</w:t>
      </w:r>
      <w:r>
        <w:rPr>
          <w:spacing w:val="-75"/>
        </w:rPr>
        <w:t xml:space="preserve"> </w:t>
      </w:r>
      <w:r>
        <w:t>C-287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2012,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sostuvo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siguiente: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corporaciones o asociaciones sin ánimo de lucro han sido definas por la</w:t>
      </w:r>
      <w:r>
        <w:rPr>
          <w:spacing w:val="1"/>
        </w:rPr>
        <w:t xml:space="preserve"> </w:t>
      </w:r>
      <w:r>
        <w:t>doctrina como personas jurídicas que surgen de la voluntad de un grupo de</w:t>
      </w:r>
      <w:r>
        <w:rPr>
          <w:spacing w:val="1"/>
        </w:rPr>
        <w:t xml:space="preserve"> </w:t>
      </w:r>
      <w:r>
        <w:t>individuos</w:t>
      </w:r>
      <w:r>
        <w:rPr>
          <w:spacing w:val="8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vinculan</w:t>
      </w:r>
      <w:r>
        <w:rPr>
          <w:spacing w:val="8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capital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obtención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fin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interés</w:t>
      </w:r>
      <w:r>
        <w:rPr>
          <w:spacing w:val="7"/>
        </w:rPr>
        <w:t xml:space="preserve"> </w:t>
      </w:r>
      <w:r>
        <w:t>general</w:t>
      </w:r>
      <w:r>
        <w:rPr>
          <w:spacing w:val="-75"/>
        </w:rPr>
        <w:t xml:space="preserve"> </w:t>
      </w:r>
      <w:r>
        <w:rPr>
          <w:spacing w:val="-1"/>
        </w:rPr>
        <w:t>o</w:t>
      </w:r>
      <w:r>
        <w:rPr>
          <w:spacing w:val="-19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bienestar</w:t>
      </w:r>
      <w:r>
        <w:rPr>
          <w:spacing w:val="-15"/>
        </w:rPr>
        <w:t xml:space="preserve"> </w:t>
      </w:r>
      <w:r>
        <w:rPr>
          <w:spacing w:val="-1"/>
        </w:rPr>
        <w:t>común</w:t>
      </w:r>
      <w:r>
        <w:rPr>
          <w:spacing w:val="-16"/>
        </w:rPr>
        <w:t xml:space="preserve"> </w:t>
      </w:r>
      <w:r>
        <w:rPr>
          <w:spacing w:val="-1"/>
        </w:rPr>
        <w:t>no</w:t>
      </w:r>
      <w:r>
        <w:rPr>
          <w:spacing w:val="-17"/>
        </w:rPr>
        <w:t xml:space="preserve"> </w:t>
      </w:r>
      <w:r>
        <w:rPr>
          <w:spacing w:val="-1"/>
        </w:rPr>
        <w:t>lucrativo,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manera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tienen</w:t>
      </w:r>
      <w:r>
        <w:rPr>
          <w:spacing w:val="-16"/>
        </w:rPr>
        <w:t xml:space="preserve"> </w:t>
      </w:r>
      <w:r>
        <w:t>como</w:t>
      </w:r>
      <w:r>
        <w:rPr>
          <w:spacing w:val="-17"/>
        </w:rPr>
        <w:t xml:space="preserve"> </w:t>
      </w:r>
      <w:r>
        <w:t>finalidad</w:t>
      </w:r>
      <w:r>
        <w:rPr>
          <w:spacing w:val="-16"/>
        </w:rPr>
        <w:t xml:space="preserve"> </w:t>
      </w:r>
      <w:r>
        <w:t>propia</w:t>
      </w:r>
      <w:r>
        <w:rPr>
          <w:spacing w:val="-75"/>
        </w:rPr>
        <w:t xml:space="preserve"> </w:t>
      </w:r>
      <w:r>
        <w:t>la satisfacción de intereses públicos y sociales. Sin embargo, el hecho que no</w:t>
      </w:r>
      <w:r>
        <w:rPr>
          <w:spacing w:val="-75"/>
        </w:rPr>
        <w:t xml:space="preserve"> </w:t>
      </w:r>
      <w:r>
        <w:t xml:space="preserve">persigan una finalidad </w:t>
      </w:r>
      <w:proofErr w:type="gramStart"/>
      <w:r>
        <w:t>lucrativa,</w:t>
      </w:r>
      <w:proofErr w:type="gramEnd"/>
      <w:r>
        <w:t xml:space="preserve"> no significa que no desarrollen actividades</w:t>
      </w:r>
      <w:r>
        <w:rPr>
          <w:spacing w:val="1"/>
        </w:rPr>
        <w:t xml:space="preserve"> </w:t>
      </w:r>
      <w:r>
        <w:t>que generen utilidades, lo que pasa es que a diferencia de las sociedades, el</w:t>
      </w:r>
      <w:r>
        <w:rPr>
          <w:spacing w:val="1"/>
        </w:rPr>
        <w:t xml:space="preserve"> </w:t>
      </w:r>
      <w:r>
        <w:rPr>
          <w:spacing w:val="-1"/>
        </w:rPr>
        <w:t>lucro</w:t>
      </w:r>
      <w:r>
        <w:rPr>
          <w:spacing w:val="-17"/>
        </w:rPr>
        <w:t xml:space="preserve"> </w:t>
      </w:r>
      <w:r>
        <w:rPr>
          <w:spacing w:val="-1"/>
        </w:rPr>
        <w:t>o</w:t>
      </w:r>
      <w:r>
        <w:rPr>
          <w:spacing w:val="-18"/>
        </w:rPr>
        <w:t xml:space="preserve"> </w:t>
      </w:r>
      <w:r>
        <w:rPr>
          <w:spacing w:val="-1"/>
        </w:rPr>
        <w:t>ganancia</w:t>
      </w:r>
      <w:r>
        <w:rPr>
          <w:spacing w:val="-16"/>
        </w:rPr>
        <w:t xml:space="preserve"> </w:t>
      </w:r>
      <w:r>
        <w:rPr>
          <w:spacing w:val="-1"/>
        </w:rPr>
        <w:t>obtenida</w:t>
      </w:r>
      <w:r>
        <w:rPr>
          <w:spacing w:val="-16"/>
        </w:rPr>
        <w:t xml:space="preserve"> </w:t>
      </w:r>
      <w:r>
        <w:rPr>
          <w:spacing w:val="-1"/>
        </w:rPr>
        <w:t>no</w:t>
      </w:r>
      <w:r>
        <w:rPr>
          <w:spacing w:val="-18"/>
        </w:rPr>
        <w:t xml:space="preserve"> </w:t>
      </w:r>
      <w:r>
        <w:rPr>
          <w:spacing w:val="-1"/>
        </w:rPr>
        <w:t>se</w:t>
      </w:r>
      <w:r>
        <w:rPr>
          <w:spacing w:val="-18"/>
        </w:rPr>
        <w:t xml:space="preserve"> </w:t>
      </w:r>
      <w:r>
        <w:rPr>
          <w:spacing w:val="-1"/>
        </w:rPr>
        <w:t>reparte</w:t>
      </w:r>
      <w:r>
        <w:rPr>
          <w:spacing w:val="-16"/>
        </w:rPr>
        <w:t xml:space="preserve"> </w:t>
      </w:r>
      <w:r>
        <w:rPr>
          <w:spacing w:val="-1"/>
        </w:rPr>
        <w:t>entre</w:t>
      </w:r>
      <w:r>
        <w:rPr>
          <w:spacing w:val="-17"/>
        </w:rPr>
        <w:t xml:space="preserve"> </w:t>
      </w:r>
      <w:r>
        <w:rPr>
          <w:spacing w:val="-1"/>
        </w:rPr>
        <w:t>sus</w:t>
      </w:r>
      <w:r>
        <w:rPr>
          <w:spacing w:val="-17"/>
        </w:rPr>
        <w:t xml:space="preserve"> </w:t>
      </w:r>
      <w:r>
        <w:rPr>
          <w:spacing w:val="-1"/>
        </w:rPr>
        <w:t>miembros</w:t>
      </w:r>
      <w:r>
        <w:rPr>
          <w:spacing w:val="-16"/>
        </w:rPr>
        <w:t xml:space="preserve"> </w:t>
      </w:r>
      <w:r>
        <w:rPr>
          <w:spacing w:val="-1"/>
        </w:rPr>
        <w:t>sino</w:t>
      </w:r>
      <w:r>
        <w:rPr>
          <w:spacing w:val="-17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se</w:t>
      </w:r>
      <w:r>
        <w:rPr>
          <w:spacing w:val="-18"/>
        </w:rPr>
        <w:t xml:space="preserve"> </w:t>
      </w:r>
      <w:r>
        <w:rPr>
          <w:spacing w:val="-1"/>
        </w:rPr>
        <w:t>integra</w:t>
      </w:r>
      <w:r>
        <w:rPr>
          <w:spacing w:val="-7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patrimonio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asociación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obtención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deseado.</w:t>
      </w:r>
    </w:p>
    <w:p w14:paraId="1DEB9A97" w14:textId="77777777" w:rsidR="006C0A99" w:rsidRDefault="006C0A99">
      <w:pPr>
        <w:jc w:val="both"/>
        <w:sectPr w:rsidR="006C0A99">
          <w:pgSz w:w="12240" w:h="15840"/>
          <w:pgMar w:top="1780" w:right="0" w:bottom="2100" w:left="1600" w:header="434" w:footer="1900" w:gutter="0"/>
          <w:cols w:space="720"/>
        </w:sectPr>
      </w:pPr>
    </w:p>
    <w:p w14:paraId="72966799" w14:textId="77777777" w:rsidR="006C0A99" w:rsidRDefault="006C0A99">
      <w:pPr>
        <w:pStyle w:val="Textoindependiente"/>
        <w:rPr>
          <w:sz w:val="20"/>
        </w:rPr>
      </w:pPr>
    </w:p>
    <w:p w14:paraId="0F114322" w14:textId="77777777" w:rsidR="006C0A99" w:rsidRDefault="006C0A99">
      <w:pPr>
        <w:pStyle w:val="Textoindependiente"/>
        <w:spacing w:before="6"/>
        <w:rPr>
          <w:sz w:val="17"/>
        </w:rPr>
      </w:pPr>
    </w:p>
    <w:p w14:paraId="24492E38" w14:textId="77777777" w:rsidR="006C0A99" w:rsidRDefault="00000000">
      <w:pPr>
        <w:pStyle w:val="Textoindependiente"/>
        <w:spacing w:before="100" w:line="276" w:lineRule="auto"/>
        <w:ind w:left="260" w:right="1890"/>
        <w:jc w:val="both"/>
      </w:pPr>
      <w:r>
        <w:t>Lo anterior se justifica en que la principal característica de las ESAL es la</w:t>
      </w:r>
      <w:r>
        <w:rPr>
          <w:spacing w:val="1"/>
        </w:rPr>
        <w:t xml:space="preserve"> </w:t>
      </w:r>
      <w:r>
        <w:rPr>
          <w:w w:val="95"/>
        </w:rPr>
        <w:t>ausencia de lucro, es decir, las ganancias o beneficios económicos no están</w:t>
      </w:r>
      <w:r>
        <w:rPr>
          <w:spacing w:val="1"/>
          <w:w w:val="95"/>
        </w:rPr>
        <w:t xml:space="preserve"> </w:t>
      </w:r>
      <w:r>
        <w:t>destinados a repartirse en favor de los miembros ni de terceros, sino que</w:t>
      </w:r>
      <w:r>
        <w:rPr>
          <w:spacing w:val="1"/>
        </w:rPr>
        <w:t xml:space="preserve"> </w:t>
      </w:r>
      <w:r>
        <w:t>permanecen dentro de la entidad incrementando su patrimonio. Con todo,</w:t>
      </w:r>
      <w:r>
        <w:rPr>
          <w:spacing w:val="1"/>
        </w:rPr>
        <w:t xml:space="preserve"> </w:t>
      </w:r>
      <w:r>
        <w:rPr>
          <w:u w:val="single"/>
        </w:rPr>
        <w:t>las ESAL pueden participar en igualdad de condiciones en</w:t>
      </w:r>
      <w:r>
        <w:t xml:space="preserve"> </w:t>
      </w:r>
      <w:r>
        <w:rPr>
          <w:u w:val="single"/>
        </w:rPr>
        <w:t>procesos de</w:t>
      </w:r>
      <w:r>
        <w:rPr>
          <w:spacing w:val="1"/>
        </w:rPr>
        <w:t xml:space="preserve"> </w:t>
      </w:r>
      <w:r>
        <w:rPr>
          <w:u w:val="single"/>
        </w:rPr>
        <w:t>contratación</w:t>
      </w:r>
      <w:r>
        <w:rPr>
          <w:spacing w:val="-9"/>
          <w:u w:val="single"/>
        </w:rPr>
        <w:t xml:space="preserve"> </w:t>
      </w:r>
      <w:r>
        <w:rPr>
          <w:u w:val="single"/>
        </w:rPr>
        <w:t>regidos</w:t>
      </w:r>
      <w:r>
        <w:rPr>
          <w:spacing w:val="-10"/>
          <w:u w:val="single"/>
        </w:rPr>
        <w:t xml:space="preserve"> </w:t>
      </w:r>
      <w:r>
        <w:rPr>
          <w:u w:val="single"/>
        </w:rPr>
        <w:t>por</w:t>
      </w:r>
      <w:r>
        <w:rPr>
          <w:spacing w:val="-12"/>
          <w:u w:val="single"/>
        </w:rPr>
        <w:t xml:space="preserve"> </w:t>
      </w:r>
      <w:r>
        <w:rPr>
          <w:u w:val="single"/>
        </w:rPr>
        <w:t>la</w:t>
      </w:r>
      <w:r>
        <w:rPr>
          <w:spacing w:val="-11"/>
          <w:u w:val="single"/>
        </w:rPr>
        <w:t xml:space="preserve"> </w:t>
      </w:r>
      <w:r>
        <w:rPr>
          <w:u w:val="single"/>
        </w:rPr>
        <w:t>Ley</w:t>
      </w:r>
      <w:r>
        <w:rPr>
          <w:spacing w:val="-12"/>
          <w:u w:val="single"/>
        </w:rPr>
        <w:t xml:space="preserve"> </w:t>
      </w:r>
      <w:r>
        <w:rPr>
          <w:u w:val="single"/>
        </w:rPr>
        <w:t>80</w:t>
      </w:r>
      <w:r>
        <w:rPr>
          <w:spacing w:val="-12"/>
          <w:u w:val="single"/>
        </w:rPr>
        <w:t xml:space="preserve"> </w:t>
      </w:r>
      <w:r>
        <w:rPr>
          <w:u w:val="single"/>
        </w:rPr>
        <w:t>de</w:t>
      </w:r>
      <w:r>
        <w:rPr>
          <w:spacing w:val="-11"/>
          <w:u w:val="single"/>
        </w:rPr>
        <w:t xml:space="preserve"> </w:t>
      </w:r>
      <w:r>
        <w:rPr>
          <w:u w:val="single"/>
        </w:rPr>
        <w:t>1993,</w:t>
      </w:r>
      <w:r>
        <w:rPr>
          <w:spacing w:val="-11"/>
          <w:u w:val="single"/>
        </w:rPr>
        <w:t xml:space="preserve"> </w:t>
      </w:r>
      <w:r>
        <w:rPr>
          <w:u w:val="single"/>
        </w:rPr>
        <w:t>la</w:t>
      </w:r>
      <w:r>
        <w:rPr>
          <w:spacing w:val="-12"/>
          <w:u w:val="single"/>
        </w:rPr>
        <w:t xml:space="preserve"> </w:t>
      </w:r>
      <w:r>
        <w:rPr>
          <w:u w:val="single"/>
        </w:rPr>
        <w:t>Ley</w:t>
      </w:r>
      <w:r>
        <w:rPr>
          <w:spacing w:val="-11"/>
          <w:u w:val="single"/>
        </w:rPr>
        <w:t xml:space="preserve"> </w:t>
      </w:r>
      <w:r>
        <w:rPr>
          <w:u w:val="single"/>
        </w:rPr>
        <w:t>1150</w:t>
      </w:r>
      <w:r>
        <w:rPr>
          <w:spacing w:val="-11"/>
          <w:u w:val="single"/>
        </w:rPr>
        <w:t xml:space="preserve"> </w:t>
      </w:r>
      <w:r>
        <w:rPr>
          <w:u w:val="single"/>
        </w:rPr>
        <w:t>de</w:t>
      </w:r>
      <w:r>
        <w:rPr>
          <w:spacing w:val="-12"/>
          <w:u w:val="single"/>
        </w:rPr>
        <w:t xml:space="preserve"> </w:t>
      </w:r>
      <w:r>
        <w:rPr>
          <w:u w:val="single"/>
        </w:rPr>
        <w:t>2007</w:t>
      </w:r>
      <w:r>
        <w:rPr>
          <w:spacing w:val="-11"/>
          <w:u w:val="single"/>
        </w:rPr>
        <w:t xml:space="preserve"> </w:t>
      </w:r>
      <w:r>
        <w:rPr>
          <w:u w:val="single"/>
        </w:rPr>
        <w:t>y</w:t>
      </w:r>
      <w:r>
        <w:rPr>
          <w:spacing w:val="-11"/>
          <w:u w:val="single"/>
        </w:rPr>
        <w:t xml:space="preserve"> </w:t>
      </w:r>
      <w:r>
        <w:rPr>
          <w:u w:val="single"/>
        </w:rPr>
        <w:t>el</w:t>
      </w:r>
      <w:r>
        <w:rPr>
          <w:spacing w:val="-11"/>
        </w:rPr>
        <w:t xml:space="preserve"> </w:t>
      </w:r>
      <w:r>
        <w:rPr>
          <w:u w:val="single"/>
        </w:rPr>
        <w:t>Decreto</w:t>
      </w:r>
      <w:r>
        <w:rPr>
          <w:spacing w:val="-75"/>
        </w:rPr>
        <w:t xml:space="preserve"> </w:t>
      </w:r>
      <w:r>
        <w:rPr>
          <w:u w:val="single"/>
        </w:rPr>
        <w:t>1082 de 2015, siempre y cuando cumplan con los requisitos exigidos en los</w:t>
      </w:r>
      <w:r>
        <w:rPr>
          <w:spacing w:val="1"/>
        </w:rPr>
        <w:t xml:space="preserve"> </w:t>
      </w:r>
      <w:r>
        <w:rPr>
          <w:u w:val="single"/>
        </w:rPr>
        <w:t>documentos</w:t>
      </w:r>
      <w:r>
        <w:rPr>
          <w:spacing w:val="-12"/>
          <w:u w:val="single"/>
        </w:rPr>
        <w:t xml:space="preserve"> </w:t>
      </w:r>
      <w:r>
        <w:rPr>
          <w:u w:val="single"/>
        </w:rPr>
        <w:t>del</w:t>
      </w:r>
      <w:r>
        <w:rPr>
          <w:spacing w:val="-15"/>
          <w:u w:val="single"/>
        </w:rPr>
        <w:t xml:space="preserve"> </w:t>
      </w:r>
      <w:r>
        <w:rPr>
          <w:u w:val="single"/>
        </w:rPr>
        <w:t>proceso</w:t>
      </w:r>
      <w:r>
        <w:t>.</w:t>
      </w:r>
      <w:r>
        <w:rPr>
          <w:spacing w:val="-15"/>
        </w:rPr>
        <w:t xml:space="preserve"> </w:t>
      </w:r>
      <w:r>
        <w:rPr>
          <w:u w:val="single"/>
        </w:rPr>
        <w:t>De</w:t>
      </w:r>
      <w:r>
        <w:rPr>
          <w:spacing w:val="-15"/>
          <w:u w:val="single"/>
        </w:rPr>
        <w:t xml:space="preserve"> </w:t>
      </w:r>
      <w:r>
        <w:rPr>
          <w:u w:val="single"/>
        </w:rPr>
        <w:t>esta</w:t>
      </w:r>
      <w:r>
        <w:rPr>
          <w:spacing w:val="-14"/>
          <w:u w:val="single"/>
        </w:rPr>
        <w:t xml:space="preserve"> </w:t>
      </w:r>
      <w:r>
        <w:rPr>
          <w:u w:val="single"/>
        </w:rPr>
        <w:t>manera,</w:t>
      </w:r>
      <w:r>
        <w:rPr>
          <w:spacing w:val="-13"/>
        </w:rPr>
        <w:t xml:space="preserve"> </w:t>
      </w:r>
      <w:r>
        <w:rPr>
          <w:u w:val="dotted"/>
        </w:rPr>
        <w:t>ni</w:t>
      </w:r>
      <w:r>
        <w:rPr>
          <w:spacing w:val="-14"/>
          <w:u w:val="dotted"/>
        </w:rPr>
        <w:t xml:space="preserve"> </w:t>
      </w:r>
      <w:r>
        <w:rPr>
          <w:u w:val="dotted"/>
        </w:rPr>
        <w:t>los</w:t>
      </w:r>
      <w:r>
        <w:rPr>
          <w:spacing w:val="-14"/>
        </w:rPr>
        <w:t xml:space="preserve"> </w:t>
      </w:r>
      <w:r>
        <w:rPr>
          <w:u w:val="single"/>
        </w:rPr>
        <w:t>contratos</w:t>
      </w:r>
      <w:r>
        <w:rPr>
          <w:spacing w:val="-13"/>
          <w:u w:val="single"/>
        </w:rPr>
        <w:t xml:space="preserve"> </w:t>
      </w:r>
      <w:r>
        <w:rPr>
          <w:u w:val="single"/>
        </w:rPr>
        <w:t>del</w:t>
      </w:r>
      <w:r>
        <w:rPr>
          <w:spacing w:val="-15"/>
          <w:u w:val="single"/>
        </w:rPr>
        <w:t xml:space="preserve"> </w:t>
      </w:r>
      <w:r>
        <w:rPr>
          <w:u w:val="single"/>
        </w:rPr>
        <w:t>artículo</w:t>
      </w:r>
      <w:r>
        <w:rPr>
          <w:spacing w:val="-13"/>
          <w:u w:val="single"/>
        </w:rPr>
        <w:t xml:space="preserve"> </w:t>
      </w:r>
      <w:r>
        <w:rPr>
          <w:u w:val="single"/>
        </w:rPr>
        <w:t>355</w:t>
      </w:r>
      <w:r>
        <w:rPr>
          <w:spacing w:val="-14"/>
          <w:u w:val="single"/>
        </w:rPr>
        <w:t xml:space="preserve"> </w:t>
      </w:r>
      <w:r>
        <w:rPr>
          <w:u w:val="single"/>
        </w:rPr>
        <w:t>de</w:t>
      </w:r>
      <w:r>
        <w:rPr>
          <w:spacing w:val="-75"/>
        </w:rPr>
        <w:t xml:space="preserve"> </w:t>
      </w:r>
      <w:proofErr w:type="spellStart"/>
      <w:r>
        <w:rPr>
          <w:u w:val="single"/>
        </w:rPr>
        <w:t>laConstitución</w:t>
      </w:r>
      <w:proofErr w:type="spellEnd"/>
      <w:r>
        <w:rPr>
          <w:spacing w:val="-7"/>
          <w:u w:val="single"/>
        </w:rPr>
        <w:t xml:space="preserve"> </w:t>
      </w:r>
      <w:r>
        <w:rPr>
          <w:u w:val="single"/>
        </w:rPr>
        <w:t>Política</w:t>
      </w:r>
      <w:r>
        <w:rPr>
          <w:spacing w:val="-8"/>
          <w:u w:val="single"/>
        </w:rPr>
        <w:t xml:space="preserve"> </w:t>
      </w:r>
      <w:r>
        <w:rPr>
          <w:u w:val="single"/>
        </w:rPr>
        <w:t>ni</w:t>
      </w:r>
      <w:r>
        <w:rPr>
          <w:spacing w:val="-11"/>
          <w:u w:val="single"/>
        </w:rPr>
        <w:t xml:space="preserve"> </w:t>
      </w:r>
      <w:r>
        <w:rPr>
          <w:u w:val="single"/>
        </w:rPr>
        <w:t>los</w:t>
      </w:r>
      <w:r>
        <w:rPr>
          <w:spacing w:val="-9"/>
          <w:u w:val="single"/>
        </w:rPr>
        <w:t xml:space="preserve"> </w:t>
      </w:r>
      <w:r>
        <w:rPr>
          <w:u w:val="single"/>
        </w:rPr>
        <w:t>convenios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rPr>
          <w:spacing w:val="-10"/>
          <w:u w:val="single"/>
        </w:rPr>
        <w:t xml:space="preserve"> </w:t>
      </w:r>
      <w:r>
        <w:rPr>
          <w:u w:val="single"/>
        </w:rPr>
        <w:t>asociación</w:t>
      </w:r>
      <w:r>
        <w:rPr>
          <w:spacing w:val="-8"/>
          <w:u w:val="single"/>
        </w:rPr>
        <w:t xml:space="preserve"> </w:t>
      </w:r>
      <w:r>
        <w:rPr>
          <w:u w:val="single"/>
        </w:rPr>
        <w:t>del</w:t>
      </w:r>
      <w:r>
        <w:rPr>
          <w:spacing w:val="-10"/>
          <w:u w:val="single"/>
        </w:rPr>
        <w:t xml:space="preserve"> </w:t>
      </w:r>
      <w:r>
        <w:rPr>
          <w:u w:val="single"/>
        </w:rPr>
        <w:t>artículo</w:t>
      </w:r>
      <w:r>
        <w:rPr>
          <w:spacing w:val="-8"/>
          <w:u w:val="single"/>
        </w:rPr>
        <w:t xml:space="preserve"> </w:t>
      </w:r>
      <w:r>
        <w:rPr>
          <w:u w:val="single"/>
        </w:rPr>
        <w:t>96</w:t>
      </w:r>
      <w:r>
        <w:rPr>
          <w:spacing w:val="-11"/>
          <w:u w:val="single"/>
        </w:rPr>
        <w:t xml:space="preserve"> </w:t>
      </w:r>
      <w:r>
        <w:rPr>
          <w:u w:val="single"/>
        </w:rPr>
        <w:t>de</w:t>
      </w:r>
      <w:r>
        <w:rPr>
          <w:spacing w:val="-10"/>
          <w:u w:val="single"/>
        </w:rPr>
        <w:t xml:space="preserve"> </w:t>
      </w:r>
      <w:r>
        <w:rPr>
          <w:u w:val="single"/>
        </w:rPr>
        <w:t>la</w:t>
      </w:r>
      <w:r>
        <w:rPr>
          <w:spacing w:val="-10"/>
          <w:u w:val="single"/>
        </w:rPr>
        <w:t xml:space="preserve"> </w:t>
      </w:r>
      <w:r>
        <w:rPr>
          <w:u w:val="single"/>
        </w:rPr>
        <w:t>Ley</w:t>
      </w:r>
      <w:r>
        <w:rPr>
          <w:spacing w:val="-75"/>
        </w:rPr>
        <w:t xml:space="preserve"> </w:t>
      </w:r>
      <w:r>
        <w:rPr>
          <w:u w:val="single"/>
        </w:rPr>
        <w:t>489 de 1998</w:t>
      </w:r>
      <w:r>
        <w:t xml:space="preserve"> </w:t>
      </w:r>
      <w:r>
        <w:rPr>
          <w:u w:val="single"/>
        </w:rPr>
        <w:t>generan utilidades para la ESAL, pues en dicho caso se trataría</w:t>
      </w:r>
      <w:r>
        <w:rPr>
          <w:spacing w:val="-75"/>
        </w:rPr>
        <w:t xml:space="preserve"> </w:t>
      </w:r>
      <w:r>
        <w:rPr>
          <w:spacing w:val="-1"/>
          <w:u w:val="single"/>
        </w:rPr>
        <w:t>de un contrato en el que se debe remunerar al contratista por los servicios</w:t>
      </w:r>
      <w:r>
        <w:t xml:space="preserve"> </w:t>
      </w:r>
      <w:r>
        <w:rPr>
          <w:u w:val="single"/>
        </w:rPr>
        <w:t>prestados,</w:t>
      </w:r>
      <w:r>
        <w:rPr>
          <w:spacing w:val="-4"/>
          <w:u w:val="single"/>
        </w:rPr>
        <w:t xml:space="preserve"> </w:t>
      </w:r>
      <w:r>
        <w:rPr>
          <w:u w:val="single"/>
        </w:rPr>
        <w:t>el</w:t>
      </w:r>
      <w:r>
        <w:rPr>
          <w:spacing w:val="-3"/>
          <w:u w:val="single"/>
        </w:rPr>
        <w:t xml:space="preserve"> </w:t>
      </w:r>
      <w:r>
        <w:rPr>
          <w:u w:val="single"/>
        </w:rPr>
        <w:t>cual,</w:t>
      </w:r>
      <w:r>
        <w:rPr>
          <w:spacing w:val="-3"/>
          <w:u w:val="single"/>
        </w:rPr>
        <w:t xml:space="preserve"> </w:t>
      </w:r>
      <w:r>
        <w:rPr>
          <w:u w:val="single"/>
        </w:rPr>
        <w:t>por</w:t>
      </w:r>
      <w:r>
        <w:rPr>
          <w:spacing w:val="-4"/>
          <w:u w:val="single"/>
        </w:rPr>
        <w:t xml:space="preserve"> </w:t>
      </w:r>
      <w:r>
        <w:rPr>
          <w:u w:val="single"/>
        </w:rPr>
        <w:t>eso</w:t>
      </w:r>
      <w:r>
        <w:rPr>
          <w:spacing w:val="-3"/>
          <w:u w:val="single"/>
        </w:rPr>
        <w:t xml:space="preserve"> </w:t>
      </w:r>
      <w:r>
        <w:rPr>
          <w:u w:val="single"/>
        </w:rPr>
        <w:t>mismo,</w:t>
      </w:r>
      <w:r>
        <w:rPr>
          <w:spacing w:val="-3"/>
          <w:u w:val="single"/>
        </w:rPr>
        <w:t xml:space="preserve"> </w:t>
      </w:r>
      <w:r>
        <w:rPr>
          <w:u w:val="single"/>
        </w:rPr>
        <w:t>tiene</w:t>
      </w:r>
      <w:r>
        <w:rPr>
          <w:spacing w:val="-3"/>
          <w:u w:val="single"/>
        </w:rPr>
        <w:t xml:space="preserve"> </w:t>
      </w:r>
      <w:r>
        <w:rPr>
          <w:u w:val="single"/>
        </w:rPr>
        <w:t>un</w:t>
      </w:r>
      <w:r>
        <w:rPr>
          <w:spacing w:val="17"/>
        </w:rPr>
        <w:t xml:space="preserve"> </w:t>
      </w:r>
      <w:r>
        <w:rPr>
          <w:u w:val="single"/>
        </w:rPr>
        <w:t>régimen</w:t>
      </w:r>
      <w:r>
        <w:rPr>
          <w:spacing w:val="-2"/>
          <w:u w:val="single"/>
        </w:rPr>
        <w:t xml:space="preserve"> </w:t>
      </w:r>
      <w:r>
        <w:rPr>
          <w:u w:val="single"/>
        </w:rPr>
        <w:t>legal</w:t>
      </w:r>
      <w:r>
        <w:rPr>
          <w:spacing w:val="-3"/>
          <w:u w:val="single"/>
        </w:rPr>
        <w:t xml:space="preserve"> </w:t>
      </w:r>
      <w:r>
        <w:rPr>
          <w:u w:val="single"/>
        </w:rPr>
        <w:t>distinto.</w:t>
      </w:r>
    </w:p>
    <w:p w14:paraId="267EDD08" w14:textId="77777777" w:rsidR="006C0A99" w:rsidRDefault="00000000">
      <w:pPr>
        <w:pStyle w:val="Textoindependiente"/>
        <w:spacing w:before="160" w:line="276" w:lineRule="auto"/>
        <w:ind w:left="260" w:right="1890"/>
        <w:jc w:val="both"/>
      </w:pPr>
      <w:r>
        <w:t>Ahora bien, vista la anterior posibilidad que tienen las ESAL de participar en</w:t>
      </w:r>
      <w:r>
        <w:rPr>
          <w:spacing w:val="-75"/>
        </w:rPr>
        <w:t xml:space="preserve"> </w:t>
      </w:r>
      <w:r>
        <w:t>igualdad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condiciones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procesos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contratación</w:t>
      </w:r>
      <w:r>
        <w:rPr>
          <w:spacing w:val="-13"/>
        </w:rPr>
        <w:t xml:space="preserve"> </w:t>
      </w:r>
      <w:r>
        <w:t>regidos</w:t>
      </w:r>
      <w:r>
        <w:rPr>
          <w:spacing w:val="-12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80</w:t>
      </w:r>
      <w:r>
        <w:rPr>
          <w:spacing w:val="-12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rPr>
          <w:spacing w:val="-1"/>
        </w:rPr>
        <w:t xml:space="preserve">1993, la Ley 1150 de 2007 y el Decreto 1082 de 2015, siempre y cuando </w:t>
      </w:r>
      <w:r>
        <w:t>el</w:t>
      </w:r>
      <w:r>
        <w:rPr>
          <w:spacing w:val="1"/>
        </w:rPr>
        <w:t xml:space="preserve"> </w:t>
      </w:r>
      <w:r>
        <w:t>proceso de contratación comporte una relación conmutativa y las ESAL</w:t>
      </w:r>
      <w:r>
        <w:rPr>
          <w:spacing w:val="1"/>
        </w:rPr>
        <w:t xml:space="preserve"> </w:t>
      </w:r>
      <w:r>
        <w:t>cumplan con los requisitos exigidos en los documentos del proceso, resulta</w:t>
      </w:r>
      <w:r>
        <w:rPr>
          <w:spacing w:val="1"/>
        </w:rPr>
        <w:t xml:space="preserve"> </w:t>
      </w:r>
      <w:r>
        <w:t>pertinente abordar el tema del Registro Único de Proponentes -RUP- y su</w:t>
      </w:r>
      <w:r>
        <w:rPr>
          <w:spacing w:val="1"/>
        </w:rPr>
        <w:t xml:space="preserve"> </w:t>
      </w:r>
      <w:r>
        <w:t>inscripción</w:t>
      </w:r>
      <w:r>
        <w:rPr>
          <w:spacing w:val="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ESAL.</w:t>
      </w:r>
    </w:p>
    <w:p w14:paraId="27749D0D" w14:textId="56B38803" w:rsidR="006C0A99" w:rsidRPr="00910E47" w:rsidRDefault="00000000" w:rsidP="00910E47">
      <w:pPr>
        <w:pStyle w:val="Textoindependiente"/>
        <w:spacing w:before="120" w:line="276" w:lineRule="auto"/>
        <w:ind w:left="260" w:right="1889"/>
        <w:jc w:val="both"/>
      </w:pPr>
      <w:r>
        <w:t>El</w:t>
      </w:r>
      <w:r>
        <w:rPr>
          <w:spacing w:val="-7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Único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Proponentes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RUP</w:t>
      </w:r>
      <w:r>
        <w:rPr>
          <w:spacing w:val="-5"/>
        </w:rPr>
        <w:t xml:space="preserve"> </w:t>
      </w:r>
      <w:r>
        <w:t>fue</w:t>
      </w:r>
      <w:r>
        <w:rPr>
          <w:spacing w:val="-5"/>
        </w:rPr>
        <w:t xml:space="preserve"> </w:t>
      </w:r>
      <w:r>
        <w:t>creado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75"/>
        </w:rPr>
        <w:t xml:space="preserve"> </w:t>
      </w:r>
      <w:r>
        <w:t>1150 de 2007 y se constituye como el medio idóneo para verificar las</w:t>
      </w:r>
      <w:r>
        <w:rPr>
          <w:spacing w:val="1"/>
        </w:rPr>
        <w:t xml:space="preserve"> </w:t>
      </w:r>
      <w:r>
        <w:t>condiciones de los proponentes en procesos de contratación pública. El</w:t>
      </w:r>
      <w:r>
        <w:rPr>
          <w:spacing w:val="1"/>
        </w:rPr>
        <w:t xml:space="preserve"> </w:t>
      </w:r>
      <w:r>
        <w:t>Certificado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RUP</w:t>
      </w:r>
      <w:r>
        <w:rPr>
          <w:spacing w:val="9"/>
        </w:rPr>
        <w:t xml:space="preserve"> </w:t>
      </w:r>
      <w:r>
        <w:t>es</w:t>
      </w:r>
      <w:r>
        <w:rPr>
          <w:spacing w:val="9"/>
        </w:rPr>
        <w:t xml:space="preserve"> </w:t>
      </w:r>
      <w:r>
        <w:t>plena</w:t>
      </w:r>
      <w:r>
        <w:rPr>
          <w:spacing w:val="10"/>
        </w:rPr>
        <w:t xml:space="preserve"> </w:t>
      </w:r>
      <w:r>
        <w:t>prueba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requisitos</w:t>
      </w:r>
      <w:r>
        <w:rPr>
          <w:spacing w:val="7"/>
        </w:rPr>
        <w:t xml:space="preserve"> </w:t>
      </w:r>
      <w:r>
        <w:t>habilitantes,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que</w:t>
      </w:r>
    </w:p>
    <w:p w14:paraId="3FB9C66D" w14:textId="77777777" w:rsidR="006C0A99" w:rsidRDefault="00000000">
      <w:pPr>
        <w:pStyle w:val="Textoindependiente"/>
        <w:spacing w:before="115"/>
        <w:ind w:left="260"/>
        <w:jc w:val="both"/>
      </w:pPr>
      <w:r>
        <w:rPr>
          <w:spacing w:val="-2"/>
        </w:rPr>
        <w:t xml:space="preserve">se refiere el artículo 5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Ley</w:t>
      </w:r>
      <w:r>
        <w:rPr>
          <w:spacing w:val="-2"/>
        </w:rPr>
        <w:t xml:space="preserve"> </w:t>
      </w:r>
      <w:r>
        <w:rPr>
          <w:spacing w:val="-1"/>
        </w:rPr>
        <w:t>1150</w:t>
      </w:r>
      <w:r>
        <w:rPr>
          <w:spacing w:val="-2"/>
        </w:rPr>
        <w:t xml:space="preserve"> </w:t>
      </w:r>
      <w:r>
        <w:rPr>
          <w:spacing w:val="-1"/>
        </w:rPr>
        <w:t>de 2007</w:t>
      </w:r>
      <w:r>
        <w:rPr>
          <w:spacing w:val="-32"/>
        </w:rPr>
        <w:t xml:space="preserve"> </w:t>
      </w:r>
      <w:r>
        <w:rPr>
          <w:spacing w:val="-1"/>
          <w:vertAlign w:val="superscript"/>
        </w:rPr>
        <w:t>2</w:t>
      </w:r>
      <w:r>
        <w:rPr>
          <w:spacing w:val="-1"/>
        </w:rPr>
        <w:t>.</w:t>
      </w:r>
    </w:p>
    <w:p w14:paraId="54FE211B" w14:textId="77777777" w:rsidR="006C0A99" w:rsidRDefault="00000000">
      <w:pPr>
        <w:pStyle w:val="Textoindependiente"/>
        <w:spacing w:before="161" w:line="276" w:lineRule="auto"/>
        <w:ind w:left="260" w:right="2316"/>
        <w:jc w:val="both"/>
      </w:pPr>
      <w:r>
        <w:pict w14:anchorId="43283DED">
          <v:shape id="_x0000_s2058" style="position:absolute;left:0;text-align:left;margin-left:85.05pt;margin-top:40.8pt;width:50.35pt;height:.1pt;z-index:-15897088;mso-position-horizontal-relative:page" coordorigin="1701,816" coordsize="1007,0" path="m1701,816r,l2708,816e" filled="f" strokeweight=".5pt">
            <v:path arrowok="t"/>
            <w10:wrap anchorx="page"/>
          </v:shape>
        </w:pict>
      </w:r>
      <w:r>
        <w:t>Ahora</w:t>
      </w:r>
      <w:r>
        <w:rPr>
          <w:spacing w:val="-14"/>
        </w:rPr>
        <w:t xml:space="preserve"> </w:t>
      </w:r>
      <w:r>
        <w:t>bien,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Decreto</w:t>
      </w:r>
      <w:r>
        <w:rPr>
          <w:spacing w:val="-12"/>
        </w:rPr>
        <w:t xml:space="preserve"> </w:t>
      </w:r>
      <w:r>
        <w:t>092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2017,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10,</w:t>
      </w:r>
      <w:r>
        <w:rPr>
          <w:spacing w:val="-14"/>
        </w:rPr>
        <w:t xml:space="preserve"> </w:t>
      </w:r>
      <w:r>
        <w:t>consagra</w:t>
      </w:r>
      <w:r>
        <w:rPr>
          <w:spacing w:val="-12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regla</w:t>
      </w:r>
      <w:r>
        <w:rPr>
          <w:spacing w:val="-75"/>
        </w:rPr>
        <w:t xml:space="preserve"> </w:t>
      </w:r>
      <w:r>
        <w:rPr>
          <w:spacing w:val="-1"/>
        </w:rPr>
        <w:t>especial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7"/>
        </w:rPr>
        <w:t xml:space="preserve"> </w:t>
      </w:r>
      <w:r>
        <w:rPr>
          <w:spacing w:val="-1"/>
        </w:rPr>
        <w:t>excluye</w:t>
      </w:r>
      <w:r>
        <w:rPr>
          <w:spacing w:val="-59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uso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Registro</w:t>
      </w:r>
      <w:r>
        <w:t xml:space="preserve"> </w:t>
      </w:r>
      <w:r>
        <w:rPr>
          <w:spacing w:val="-1"/>
        </w:rPr>
        <w:t>Único de Proponentes</w:t>
      </w:r>
      <w:r>
        <w:t xml:space="preserve"> </w:t>
      </w:r>
      <w:r>
        <w:rPr>
          <w:spacing w:val="-1"/>
        </w:rPr>
        <w:t>-RUP-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75"/>
        </w:rPr>
        <w:t xml:space="preserve"> </w:t>
      </w:r>
      <w:r>
        <w:t>contratación</w:t>
      </w:r>
      <w:r>
        <w:rPr>
          <w:spacing w:val="-2"/>
        </w:rPr>
        <w:t xml:space="preserve"> </w:t>
      </w:r>
      <w:r>
        <w:t>reglamentada</w:t>
      </w:r>
      <w:r>
        <w:rPr>
          <w:spacing w:val="-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t>norma:</w:t>
      </w:r>
    </w:p>
    <w:p w14:paraId="3448FD06" w14:textId="77777777" w:rsidR="006C0A99" w:rsidRDefault="006C0A99">
      <w:pPr>
        <w:pStyle w:val="Textoindependiente"/>
        <w:spacing w:before="9"/>
        <w:rPr>
          <w:sz w:val="25"/>
        </w:rPr>
      </w:pPr>
    </w:p>
    <w:p w14:paraId="6F1F9E74" w14:textId="77777777" w:rsidR="006C0A99" w:rsidRDefault="00000000">
      <w:pPr>
        <w:spacing w:line="276" w:lineRule="auto"/>
        <w:ind w:left="951" w:right="2882"/>
        <w:jc w:val="both"/>
        <w:rPr>
          <w:sz w:val="20"/>
        </w:rPr>
      </w:pPr>
      <w:r>
        <w:rPr>
          <w:spacing w:val="-1"/>
          <w:sz w:val="20"/>
        </w:rPr>
        <w:t>“Artículo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10.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Exclusión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7"/>
          <w:sz w:val="20"/>
        </w:rPr>
        <w:t xml:space="preserve"> </w:t>
      </w:r>
      <w:r>
        <w:rPr>
          <w:sz w:val="20"/>
        </w:rPr>
        <w:t>Registro</w:t>
      </w:r>
      <w:r>
        <w:rPr>
          <w:spacing w:val="-14"/>
          <w:sz w:val="20"/>
        </w:rPr>
        <w:t xml:space="preserve"> </w:t>
      </w:r>
      <w:r>
        <w:rPr>
          <w:sz w:val="20"/>
        </w:rPr>
        <w:t>Único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7"/>
          <w:sz w:val="20"/>
        </w:rPr>
        <w:t xml:space="preserve"> </w:t>
      </w:r>
      <w:r>
        <w:rPr>
          <w:sz w:val="20"/>
        </w:rPr>
        <w:t>Proponentes</w:t>
      </w:r>
      <w:r>
        <w:rPr>
          <w:spacing w:val="-15"/>
          <w:sz w:val="20"/>
        </w:rPr>
        <w:t xml:space="preserve"> </w:t>
      </w:r>
      <w:r>
        <w:rPr>
          <w:sz w:val="20"/>
        </w:rPr>
        <w:t>(RUP).</w:t>
      </w:r>
      <w:r>
        <w:rPr>
          <w:spacing w:val="-15"/>
          <w:sz w:val="20"/>
        </w:rPr>
        <w:t xml:space="preserve"> </w:t>
      </w:r>
      <w:r>
        <w:rPr>
          <w:sz w:val="20"/>
        </w:rPr>
        <w:t>Las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Entidades Estatales no requerirán la </w:t>
      </w:r>
      <w:r>
        <w:rPr>
          <w:sz w:val="18"/>
        </w:rPr>
        <w:t xml:space="preserve">inscripción </w:t>
      </w:r>
      <w:r>
        <w:rPr>
          <w:sz w:val="20"/>
        </w:rPr>
        <w:t>de las entidades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privadas sin ánimo de lucro en el RUP para la contratación a la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hace</w:t>
      </w:r>
      <w:r>
        <w:rPr>
          <w:spacing w:val="-11"/>
          <w:sz w:val="20"/>
        </w:rPr>
        <w:t xml:space="preserve"> </w:t>
      </w:r>
      <w:r>
        <w:rPr>
          <w:sz w:val="20"/>
        </w:rPr>
        <w:t>referencia</w:t>
      </w:r>
      <w:r>
        <w:rPr>
          <w:spacing w:val="-5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decreto.”</w:t>
      </w:r>
    </w:p>
    <w:p w14:paraId="2B0EA8BA" w14:textId="77777777" w:rsidR="006C0A99" w:rsidRDefault="00000000">
      <w:pPr>
        <w:pStyle w:val="Textoindependiente"/>
        <w:spacing w:before="160"/>
        <w:ind w:left="100"/>
      </w:pPr>
      <w:r>
        <w:t>Vista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anterior</w:t>
      </w:r>
      <w:r>
        <w:rPr>
          <w:spacing w:val="8"/>
        </w:rPr>
        <w:t xml:space="preserve"> </w:t>
      </w:r>
      <w:r>
        <w:t>referencia</w:t>
      </w:r>
      <w:r>
        <w:rPr>
          <w:spacing w:val="9"/>
        </w:rPr>
        <w:t xml:space="preserve"> </w:t>
      </w:r>
      <w:r>
        <w:t>normativa,</w:t>
      </w:r>
      <w:r>
        <w:rPr>
          <w:spacing w:val="9"/>
        </w:rPr>
        <w:t xml:space="preserve"> </w:t>
      </w:r>
      <w:r>
        <w:t>es</w:t>
      </w:r>
      <w:r>
        <w:rPr>
          <w:spacing w:val="6"/>
        </w:rPr>
        <w:t xml:space="preserve"> </w:t>
      </w:r>
      <w:r>
        <w:t>claro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entidades</w:t>
      </w:r>
      <w:r>
        <w:rPr>
          <w:spacing w:val="8"/>
        </w:rPr>
        <w:t xml:space="preserve"> </w:t>
      </w:r>
      <w:r>
        <w:t>estatales</w:t>
      </w:r>
    </w:p>
    <w:p w14:paraId="6C6BA04A" w14:textId="77777777" w:rsidR="006C0A99" w:rsidRDefault="00000000">
      <w:pPr>
        <w:pStyle w:val="Textoindependiente"/>
        <w:spacing w:before="5"/>
        <w:rPr>
          <w:sz w:val="21"/>
        </w:rPr>
      </w:pPr>
      <w:r>
        <w:pict w14:anchorId="79DC9073">
          <v:shape id="_x0000_s2057" style="position:absolute;margin-left:85.05pt;margin-top:15.25pt;width:433.95pt;height:.1pt;z-index:-15727616;mso-wrap-distance-left:0;mso-wrap-distance-right:0;mso-position-horizontal-relative:page" coordorigin="1701,305" coordsize="8679,0" path="m1701,305r8679,e" filled="f" strokeweight=".5pt">
            <v:path arrowok="t"/>
            <w10:wrap type="topAndBottom" anchorx="page"/>
          </v:shape>
        </w:pict>
      </w:r>
    </w:p>
    <w:p w14:paraId="256D75BD" w14:textId="4075AE56" w:rsidR="006C0A99" w:rsidRDefault="00000000" w:rsidP="00910E47">
      <w:pPr>
        <w:spacing w:before="86" w:line="259" w:lineRule="auto"/>
        <w:ind w:left="560" w:right="3096"/>
        <w:jc w:val="both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deberán constar dichas condiciones. En consecuencia, las entidades estatales en los procesos de contratación no podrán</w:t>
      </w:r>
      <w:r>
        <w:rPr>
          <w:rFonts w:ascii="Calibri" w:hAnsi="Calibri"/>
          <w:spacing w:val="1"/>
          <w:sz w:val="14"/>
        </w:rPr>
        <w:t xml:space="preserve"> </w:t>
      </w:r>
    </w:p>
    <w:p w14:paraId="734A8A94" w14:textId="77777777" w:rsidR="006C0A99" w:rsidRDefault="006C0A99">
      <w:pPr>
        <w:spacing w:line="259" w:lineRule="auto"/>
        <w:jc w:val="both"/>
        <w:rPr>
          <w:rFonts w:ascii="Calibri" w:hAnsi="Calibri"/>
          <w:sz w:val="14"/>
        </w:rPr>
        <w:sectPr w:rsidR="006C0A99">
          <w:pgSz w:w="12240" w:h="15840"/>
          <w:pgMar w:top="1780" w:right="0" w:bottom="2100" w:left="1600" w:header="434" w:footer="1900" w:gutter="0"/>
          <w:cols w:space="720"/>
        </w:sectPr>
      </w:pPr>
    </w:p>
    <w:p w14:paraId="0DB35571" w14:textId="77777777" w:rsidR="006C0A99" w:rsidRDefault="006C0A99">
      <w:pPr>
        <w:pStyle w:val="Textoindependiente"/>
        <w:spacing w:before="1"/>
        <w:rPr>
          <w:rFonts w:ascii="Calibri"/>
          <w:sz w:val="12"/>
        </w:rPr>
      </w:pPr>
    </w:p>
    <w:p w14:paraId="33E18553" w14:textId="77777777" w:rsidR="006C0A99" w:rsidRDefault="00000000">
      <w:pPr>
        <w:pStyle w:val="Textoindependiente"/>
        <w:spacing w:before="100" w:line="276" w:lineRule="auto"/>
        <w:ind w:left="100" w:right="2173"/>
        <w:jc w:val="both"/>
      </w:pP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contratan</w:t>
      </w:r>
      <w:r>
        <w:rPr>
          <w:spacing w:val="-7"/>
        </w:rPr>
        <w:t xml:space="preserve"> </w:t>
      </w:r>
      <w:r>
        <w:rPr>
          <w:spacing w:val="-1"/>
        </w:rPr>
        <w:t>con</w:t>
      </w:r>
      <w:r>
        <w:rPr>
          <w:spacing w:val="-21"/>
        </w:rPr>
        <w:t xml:space="preserve"> </w:t>
      </w:r>
      <w:r>
        <w:rPr>
          <w:spacing w:val="-1"/>
        </w:rPr>
        <w:t>fundamento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21"/>
        </w:rPr>
        <w:t xml:space="preserve"> </w:t>
      </w:r>
      <w:r>
        <w:rPr>
          <w:spacing w:val="-1"/>
        </w:rPr>
        <w:t>el</w:t>
      </w:r>
      <w:r>
        <w:rPr>
          <w:spacing w:val="-20"/>
        </w:rPr>
        <w:t xml:space="preserve"> </w:t>
      </w:r>
      <w:r>
        <w:rPr>
          <w:spacing w:val="-1"/>
        </w:rPr>
        <w:t>artículo</w:t>
      </w:r>
      <w:r>
        <w:rPr>
          <w:spacing w:val="-17"/>
        </w:rPr>
        <w:t xml:space="preserve"> </w:t>
      </w:r>
      <w:r>
        <w:rPr>
          <w:spacing w:val="-1"/>
        </w:rPr>
        <w:t>355</w:t>
      </w:r>
      <w:r>
        <w:rPr>
          <w:spacing w:val="-21"/>
        </w:rPr>
        <w:t xml:space="preserve"> </w:t>
      </w:r>
      <w:r>
        <w:rPr>
          <w:spacing w:val="-1"/>
        </w:rPr>
        <w:t>de</w:t>
      </w:r>
      <w:r>
        <w:rPr>
          <w:spacing w:val="-20"/>
        </w:rPr>
        <w:t xml:space="preserve"> </w:t>
      </w:r>
      <w:r>
        <w:rPr>
          <w:spacing w:val="-1"/>
        </w:rPr>
        <w:t>la</w:t>
      </w:r>
      <w:r>
        <w:rPr>
          <w:spacing w:val="-20"/>
        </w:rPr>
        <w:t xml:space="preserve"> </w:t>
      </w:r>
      <w:r>
        <w:rPr>
          <w:spacing w:val="-1"/>
        </w:rPr>
        <w:t>Constitución</w:t>
      </w:r>
      <w:r>
        <w:rPr>
          <w:spacing w:val="-16"/>
        </w:rPr>
        <w:t xml:space="preserve"> </w:t>
      </w:r>
      <w:r>
        <w:rPr>
          <w:spacing w:val="-1"/>
        </w:rPr>
        <w:t>no</w:t>
      </w:r>
      <w:r>
        <w:rPr>
          <w:spacing w:val="-19"/>
        </w:rPr>
        <w:t xml:space="preserve"> </w:t>
      </w:r>
      <w:r>
        <w:rPr>
          <w:spacing w:val="-1"/>
        </w:rPr>
        <w:t>deben</w:t>
      </w:r>
      <w:r>
        <w:rPr>
          <w:spacing w:val="-75"/>
        </w:rPr>
        <w:t xml:space="preserve"> </w:t>
      </w:r>
      <w:r>
        <w:t>exigir RUP a los contratistas ni a los proponentes. En estos procesos de</w:t>
      </w:r>
      <w:r>
        <w:rPr>
          <w:spacing w:val="1"/>
        </w:rPr>
        <w:t xml:space="preserve"> </w:t>
      </w:r>
      <w:r>
        <w:t>contratación,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RUP</w:t>
      </w:r>
      <w:r>
        <w:rPr>
          <w:spacing w:val="-1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requisito</w:t>
      </w:r>
      <w:r>
        <w:rPr>
          <w:spacing w:val="-8"/>
        </w:rPr>
        <w:t xml:space="preserve"> </w:t>
      </w:r>
      <w:r>
        <w:t>habilitante,</w:t>
      </w:r>
      <w:r>
        <w:rPr>
          <w:spacing w:val="-9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tanto,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ESAL</w:t>
      </w:r>
      <w:r>
        <w:rPr>
          <w:spacing w:val="-7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posee</w:t>
      </w:r>
      <w:r>
        <w:rPr>
          <w:spacing w:val="-5"/>
        </w:rPr>
        <w:t xml:space="preserve"> </w:t>
      </w:r>
      <w:r>
        <w:t>RUP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puede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rechazada.</w:t>
      </w:r>
      <w:r>
        <w:rPr>
          <w:spacing w:val="-3"/>
        </w:rPr>
        <w:t xml:space="preserve"> </w:t>
      </w:r>
      <w:r>
        <w:t>Claro</w:t>
      </w:r>
      <w:r>
        <w:rPr>
          <w:spacing w:val="-5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nada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opone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</w:t>
      </w:r>
      <w:r>
        <w:rPr>
          <w:spacing w:val="-75"/>
        </w:rPr>
        <w:t xml:space="preserve"> </w:t>
      </w:r>
      <w:r>
        <w:t>una ESAL, que esté inscrita en el RUP, presente el respectivo certificado,</w:t>
      </w:r>
      <w:r>
        <w:rPr>
          <w:spacing w:val="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fin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él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verifiquen</w:t>
      </w:r>
      <w:r>
        <w:rPr>
          <w:spacing w:val="-9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condiciones,</w:t>
      </w:r>
      <w:r>
        <w:rPr>
          <w:spacing w:val="-9"/>
        </w:rPr>
        <w:t xml:space="preserve"> </w:t>
      </w:r>
      <w:r>
        <w:t>sin</w:t>
      </w:r>
      <w:r>
        <w:rPr>
          <w:spacing w:val="-12"/>
        </w:rPr>
        <w:t xml:space="preserve"> </w:t>
      </w:r>
      <w:r>
        <w:t>embargo,</w:t>
      </w:r>
      <w:r>
        <w:rPr>
          <w:spacing w:val="-9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se</w:t>
      </w:r>
      <w:r>
        <w:rPr>
          <w:spacing w:val="-75"/>
        </w:rPr>
        <w:t xml:space="preserve"> </w:t>
      </w:r>
      <w:r>
        <w:rPr>
          <w:w w:val="95"/>
        </w:rPr>
        <w:t>ha explicado, su presentación no es obligatoria, reiteramos bajo el régimen</w:t>
      </w:r>
      <w:r>
        <w:rPr>
          <w:spacing w:val="1"/>
          <w:w w:val="95"/>
        </w:rPr>
        <w:t xml:space="preserve"> </w:t>
      </w:r>
      <w:r>
        <w:rPr>
          <w:spacing w:val="-1"/>
        </w:rPr>
        <w:t>especial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Decreto</w:t>
      </w:r>
      <w:r>
        <w:rPr>
          <w:spacing w:val="-16"/>
        </w:rPr>
        <w:t xml:space="preserve"> </w:t>
      </w:r>
      <w:r>
        <w:rPr>
          <w:spacing w:val="-1"/>
        </w:rPr>
        <w:t>autónomo</w:t>
      </w:r>
      <w:r>
        <w:rPr>
          <w:spacing w:val="-17"/>
        </w:rPr>
        <w:t xml:space="preserve"> </w:t>
      </w:r>
      <w:r>
        <w:rPr>
          <w:spacing w:val="-1"/>
        </w:rPr>
        <w:t>092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2017</w:t>
      </w:r>
      <w:r>
        <w:rPr>
          <w:spacing w:val="-18"/>
        </w:rPr>
        <w:t xml:space="preserve"> </w:t>
      </w:r>
      <w:r>
        <w:rPr>
          <w:spacing w:val="-1"/>
        </w:rPr>
        <w:t>ya</w:t>
      </w:r>
      <w:r>
        <w:rPr>
          <w:spacing w:val="-18"/>
        </w:rPr>
        <w:t xml:space="preserve"> </w:t>
      </w:r>
      <w:r>
        <w:rPr>
          <w:spacing w:val="-1"/>
        </w:rPr>
        <w:t>analizado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9"/>
        </w:rPr>
        <w:t xml:space="preserve"> </w:t>
      </w:r>
      <w:r>
        <w:rPr>
          <w:spacing w:val="-1"/>
        </w:rPr>
        <w:t>la</w:t>
      </w:r>
      <w:r>
        <w:rPr>
          <w:spacing w:val="-18"/>
        </w:rPr>
        <w:t xml:space="preserve"> </w:t>
      </w:r>
      <w:r>
        <w:rPr>
          <w:spacing w:val="-1"/>
        </w:rPr>
        <w:t>primera</w:t>
      </w:r>
      <w:r>
        <w:rPr>
          <w:spacing w:val="-16"/>
        </w:rPr>
        <w:t xml:space="preserve"> </w:t>
      </w:r>
      <w:r>
        <w:t>parte</w:t>
      </w:r>
      <w:r>
        <w:rPr>
          <w:spacing w:val="-7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concepto.</w:t>
      </w:r>
    </w:p>
    <w:p w14:paraId="6DC4A09C" w14:textId="77777777" w:rsidR="006C0A99" w:rsidRDefault="006C0A99">
      <w:pPr>
        <w:pStyle w:val="Textoindependiente"/>
        <w:spacing w:before="6"/>
        <w:rPr>
          <w:sz w:val="25"/>
        </w:rPr>
      </w:pPr>
    </w:p>
    <w:p w14:paraId="2B526A3F" w14:textId="77777777" w:rsidR="006C0A99" w:rsidRDefault="00000000">
      <w:pPr>
        <w:pStyle w:val="Textoindependiente"/>
        <w:spacing w:line="276" w:lineRule="auto"/>
        <w:ind w:left="100" w:right="2172"/>
        <w:jc w:val="both"/>
      </w:pPr>
      <w:r>
        <w:t>En síntesis, frente a este punto, fíjese como las ESAL a pesar de no estar</w:t>
      </w:r>
      <w:r>
        <w:rPr>
          <w:spacing w:val="1"/>
        </w:rPr>
        <w:t xml:space="preserve"> </w:t>
      </w:r>
      <w:r>
        <w:t>obligadas a contar con RUP, a la luz del ya mencionado artículo 10 del</w:t>
      </w:r>
      <w:r>
        <w:rPr>
          <w:spacing w:val="1"/>
        </w:rPr>
        <w:t xml:space="preserve"> </w:t>
      </w:r>
      <w:r>
        <w:t>Decreto 092 de 2017</w:t>
      </w:r>
      <w:r>
        <w:rPr>
          <w:vertAlign w:val="superscript"/>
        </w:rPr>
        <w:t>3</w:t>
      </w:r>
      <w:r>
        <w:t>, en ejercicio de su libre autonomía de la voluntad, al</w:t>
      </w:r>
      <w:r>
        <w:rPr>
          <w:spacing w:val="-75"/>
        </w:rPr>
        <w:t xml:space="preserve"> </w:t>
      </w:r>
      <w:r>
        <w:t>no constar ninguna prohibición legal vigente al respecto y a pesar de ser</w:t>
      </w:r>
      <w:r>
        <w:rPr>
          <w:spacing w:val="1"/>
        </w:rPr>
        <w:t xml:space="preserve"> </w:t>
      </w:r>
      <w:r>
        <w:t>atípico, puede de manera voluntaria inscribirse en el RUP. El régimen</w:t>
      </w:r>
      <w:r>
        <w:rPr>
          <w:spacing w:val="1"/>
        </w:rPr>
        <w:t xml:space="preserve"> </w:t>
      </w:r>
      <w:r>
        <w:t>general de contratación de las ESAL es claramente el referido Decreto 092</w:t>
      </w:r>
      <w:r>
        <w:rPr>
          <w:spacing w:val="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2017,</w:t>
      </w:r>
      <w:r>
        <w:rPr>
          <w:spacing w:val="-13"/>
        </w:rPr>
        <w:t xml:space="preserve"> </w:t>
      </w:r>
      <w:r>
        <w:t>sin</w:t>
      </w:r>
      <w:r>
        <w:rPr>
          <w:spacing w:val="-12"/>
        </w:rPr>
        <w:t xml:space="preserve"> </w:t>
      </w:r>
      <w:r>
        <w:t>embargo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evidencia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Guía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contratación</w:t>
      </w:r>
      <w:r>
        <w:rPr>
          <w:spacing w:val="-11"/>
        </w:rPr>
        <w:t xml:space="preserve"> </w:t>
      </w:r>
      <w:r>
        <w:t>con</w:t>
      </w:r>
      <w:r>
        <w:rPr>
          <w:spacing w:val="-75"/>
        </w:rPr>
        <w:t xml:space="preserve"> </w:t>
      </w:r>
      <w:r>
        <w:t>entidades privadas sin ánimo de lucro y de reconocida idoneidad“[…] Si la</w:t>
      </w:r>
      <w:r>
        <w:rPr>
          <w:spacing w:val="1"/>
        </w:rPr>
        <w:t xml:space="preserve"> </w:t>
      </w:r>
      <w:r>
        <w:t>Entidad</w:t>
      </w:r>
      <w:r>
        <w:rPr>
          <w:spacing w:val="-17"/>
        </w:rPr>
        <w:t xml:space="preserve"> </w:t>
      </w:r>
      <w:r>
        <w:t>Estatal</w:t>
      </w:r>
      <w:r>
        <w:rPr>
          <w:spacing w:val="-16"/>
        </w:rPr>
        <w:t xml:space="preserve"> </w:t>
      </w:r>
      <w:r>
        <w:t>adquiere</w:t>
      </w:r>
      <w:r>
        <w:rPr>
          <w:spacing w:val="-16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se</w:t>
      </w:r>
      <w:r>
        <w:rPr>
          <w:spacing w:val="-19"/>
        </w:rPr>
        <w:t xml:space="preserve"> </w:t>
      </w:r>
      <w:proofErr w:type="spellStart"/>
      <w:r>
        <w:t>abastecede</w:t>
      </w:r>
      <w:proofErr w:type="spellEnd"/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bien,</w:t>
      </w:r>
      <w:r>
        <w:rPr>
          <w:spacing w:val="-12"/>
        </w:rPr>
        <w:t xml:space="preserve"> </w:t>
      </w:r>
      <w:r>
        <w:t>producto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servicio</w:t>
      </w:r>
      <w:r>
        <w:rPr>
          <w:spacing w:val="-11"/>
        </w:rPr>
        <w:t xml:space="preserve"> </w:t>
      </w:r>
      <w:r>
        <w:rPr>
          <w:b/>
          <w:u w:val="single"/>
        </w:rPr>
        <w:t>en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un</w:t>
      </w:r>
      <w:r>
        <w:rPr>
          <w:b/>
          <w:spacing w:val="-73"/>
        </w:rPr>
        <w:t xml:space="preserve"> </w:t>
      </w:r>
      <w:r>
        <w:rPr>
          <w:b/>
          <w:u w:val="single"/>
        </w:rPr>
        <w:t>contrato conmutativo en el cual el proveedor es</w:t>
      </w:r>
      <w:r>
        <w:rPr>
          <w:b/>
        </w:rPr>
        <w:t xml:space="preserve"> </w:t>
      </w:r>
      <w:r>
        <w:rPr>
          <w:b/>
          <w:u w:val="single"/>
        </w:rPr>
        <w:t>una entidad sin</w:t>
      </w:r>
      <w:r>
        <w:rPr>
          <w:b/>
          <w:spacing w:val="1"/>
        </w:rPr>
        <w:t xml:space="preserve"> </w:t>
      </w:r>
      <w:r>
        <w:rPr>
          <w:b/>
          <w:spacing w:val="-1"/>
          <w:u w:val="single"/>
        </w:rPr>
        <w:t>ánimo</w:t>
      </w:r>
      <w:r>
        <w:rPr>
          <w:b/>
          <w:spacing w:val="-17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9"/>
          <w:u w:val="single"/>
        </w:rPr>
        <w:t xml:space="preserve"> </w:t>
      </w:r>
      <w:r>
        <w:rPr>
          <w:b/>
          <w:u w:val="single"/>
        </w:rPr>
        <w:t>lucro,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debe</w:t>
      </w:r>
      <w:r>
        <w:rPr>
          <w:b/>
          <w:spacing w:val="-17"/>
          <w:u w:val="single"/>
        </w:rPr>
        <w:t xml:space="preserve"> </w:t>
      </w:r>
      <w:r>
        <w:rPr>
          <w:b/>
          <w:u w:val="single"/>
        </w:rPr>
        <w:t>aplicar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el</w:t>
      </w:r>
      <w:r>
        <w:rPr>
          <w:b/>
          <w:spacing w:val="-19"/>
          <w:u w:val="single"/>
        </w:rPr>
        <w:t xml:space="preserve"> </w:t>
      </w:r>
      <w:r>
        <w:rPr>
          <w:b/>
          <w:u w:val="single"/>
        </w:rPr>
        <w:t>régimen</w:t>
      </w:r>
      <w:r>
        <w:rPr>
          <w:b/>
          <w:spacing w:val="-17"/>
          <w:u w:val="single"/>
        </w:rPr>
        <w:t xml:space="preserve"> </w:t>
      </w:r>
      <w:r>
        <w:rPr>
          <w:b/>
          <w:u w:val="single"/>
        </w:rPr>
        <w:t>contenido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en</w:t>
      </w:r>
      <w:r>
        <w:rPr>
          <w:b/>
          <w:spacing w:val="-19"/>
          <w:u w:val="single"/>
        </w:rPr>
        <w:t xml:space="preserve"> </w:t>
      </w:r>
      <w:r>
        <w:rPr>
          <w:b/>
          <w:u w:val="single"/>
        </w:rPr>
        <w:t>las</w:t>
      </w:r>
      <w:r>
        <w:rPr>
          <w:b/>
          <w:spacing w:val="-19"/>
          <w:u w:val="single"/>
        </w:rPr>
        <w:t xml:space="preserve"> </w:t>
      </w:r>
      <w:r>
        <w:rPr>
          <w:b/>
          <w:u w:val="single"/>
        </w:rPr>
        <w:t>Leyes</w:t>
      </w:r>
      <w:r>
        <w:rPr>
          <w:b/>
          <w:spacing w:val="-17"/>
          <w:u w:val="single"/>
        </w:rPr>
        <w:t xml:space="preserve"> </w:t>
      </w:r>
      <w:r>
        <w:rPr>
          <w:b/>
          <w:u w:val="single"/>
        </w:rPr>
        <w:t>80</w:t>
      </w:r>
      <w:r>
        <w:rPr>
          <w:b/>
          <w:spacing w:val="-19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73"/>
        </w:rPr>
        <w:t xml:space="preserve"> </w:t>
      </w:r>
      <w:r>
        <w:rPr>
          <w:b/>
          <w:u w:val="single"/>
        </w:rPr>
        <w:t>1993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y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1150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2007,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y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el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Decreto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092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2017</w:t>
      </w:r>
      <w:r>
        <w:t>.”,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decir</w:t>
      </w:r>
      <w:r>
        <w:rPr>
          <w:spacing w:val="-5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ESAL</w:t>
      </w:r>
      <w:r>
        <w:rPr>
          <w:spacing w:val="-18"/>
        </w:rPr>
        <w:t xml:space="preserve"> </w:t>
      </w:r>
      <w:r>
        <w:t>compite,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marco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principios</w:t>
      </w:r>
      <w:r>
        <w:rPr>
          <w:spacing w:val="-16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igualdad</w:t>
      </w:r>
      <w:r>
        <w:rPr>
          <w:spacing w:val="-16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selección</w:t>
      </w:r>
      <w:r>
        <w:rPr>
          <w:spacing w:val="-16"/>
        </w:rPr>
        <w:t xml:space="preserve"> </w:t>
      </w:r>
      <w:r>
        <w:t>objetiva,</w:t>
      </w:r>
      <w:r>
        <w:rPr>
          <w:spacing w:val="-75"/>
        </w:rPr>
        <w:t xml:space="preserve"> </w:t>
      </w:r>
      <w:r>
        <w:t>con sociedades comerciales o incluso otras ESAL para ser proveedor y</w:t>
      </w:r>
      <w:r>
        <w:rPr>
          <w:spacing w:val="1"/>
        </w:rPr>
        <w:t xml:space="preserve"> </w:t>
      </w:r>
      <w:r>
        <w:t>ejecutar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rPr>
          <w:b/>
          <w:u w:val="single"/>
        </w:rPr>
        <w:t>obligación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conmutativa</w:t>
      </w:r>
      <w:r>
        <w:rPr>
          <w:b/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determinada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estatal,</w:t>
      </w:r>
      <w:r>
        <w:rPr>
          <w:spacing w:val="-15"/>
        </w:rPr>
        <w:t xml:space="preserve"> </w:t>
      </w:r>
      <w:r>
        <w:rPr>
          <w:u w:val="single"/>
        </w:rPr>
        <w:t>el</w:t>
      </w:r>
      <w:r>
        <w:rPr>
          <w:spacing w:val="-16"/>
          <w:u w:val="single"/>
        </w:rPr>
        <w:t xml:space="preserve"> </w:t>
      </w:r>
      <w:r>
        <w:rPr>
          <w:u w:val="single"/>
        </w:rPr>
        <w:t>proceso</w:t>
      </w:r>
      <w:r>
        <w:rPr>
          <w:spacing w:val="-15"/>
          <w:u w:val="single"/>
        </w:rPr>
        <w:t xml:space="preserve"> </w:t>
      </w:r>
      <w:r>
        <w:rPr>
          <w:u w:val="single"/>
        </w:rPr>
        <w:t>de</w:t>
      </w:r>
      <w:r>
        <w:rPr>
          <w:spacing w:val="-16"/>
          <w:u w:val="single"/>
        </w:rPr>
        <w:t xml:space="preserve"> </w:t>
      </w:r>
      <w:r>
        <w:rPr>
          <w:u w:val="single"/>
        </w:rPr>
        <w:t>contratación</w:t>
      </w:r>
      <w:r>
        <w:rPr>
          <w:spacing w:val="-14"/>
          <w:u w:val="single"/>
        </w:rPr>
        <w:t xml:space="preserve"> </w:t>
      </w:r>
      <w:r>
        <w:rPr>
          <w:u w:val="single"/>
        </w:rPr>
        <w:t>requerirá</w:t>
      </w:r>
      <w:r>
        <w:rPr>
          <w:spacing w:val="-15"/>
          <w:u w:val="single"/>
        </w:rPr>
        <w:t xml:space="preserve"> </w:t>
      </w:r>
      <w:r>
        <w:rPr>
          <w:u w:val="single"/>
        </w:rPr>
        <w:t>la</w:t>
      </w:r>
      <w:r>
        <w:rPr>
          <w:spacing w:val="-16"/>
          <w:u w:val="single"/>
        </w:rPr>
        <w:t xml:space="preserve"> </w:t>
      </w:r>
      <w:r>
        <w:rPr>
          <w:u w:val="single"/>
        </w:rPr>
        <w:t>aplicación</w:t>
      </w:r>
      <w:r>
        <w:rPr>
          <w:spacing w:val="-15"/>
          <w:u w:val="single"/>
        </w:rPr>
        <w:t xml:space="preserve"> </w:t>
      </w:r>
      <w:r>
        <w:rPr>
          <w:u w:val="single"/>
        </w:rPr>
        <w:t>estricta</w:t>
      </w:r>
      <w:r>
        <w:rPr>
          <w:spacing w:val="-14"/>
          <w:u w:val="single"/>
        </w:rPr>
        <w:t xml:space="preserve"> </w:t>
      </w:r>
      <w:r>
        <w:rPr>
          <w:u w:val="single"/>
        </w:rPr>
        <w:t>del</w:t>
      </w:r>
      <w:r>
        <w:rPr>
          <w:spacing w:val="-16"/>
        </w:rPr>
        <w:t xml:space="preserve"> </w:t>
      </w:r>
      <w:r>
        <w:rPr>
          <w:u w:val="single"/>
        </w:rPr>
        <w:t>EGCAP</w:t>
      </w:r>
      <w:r>
        <w:rPr>
          <w:spacing w:val="-75"/>
        </w:rPr>
        <w:t xml:space="preserve"> </w:t>
      </w:r>
      <w:r>
        <w:rPr>
          <w:u w:val="single"/>
        </w:rPr>
        <w:t>al ser las normas sustanciales que rigen la materia, en este evento la ESAL</w:t>
      </w:r>
      <w:r>
        <w:rPr>
          <w:spacing w:val="-75"/>
        </w:rPr>
        <w:t xml:space="preserve"> </w:t>
      </w:r>
      <w:r>
        <w:rPr>
          <w:w w:val="95"/>
          <w:u w:val="single"/>
        </w:rPr>
        <w:t>podrá inscribirse</w:t>
      </w:r>
      <w:r>
        <w:rPr>
          <w:spacing w:val="69"/>
          <w:u w:val="single"/>
        </w:rPr>
        <w:t xml:space="preserve"> </w:t>
      </w:r>
      <w:r>
        <w:rPr>
          <w:w w:val="95"/>
          <w:u w:val="single"/>
        </w:rPr>
        <w:t>en el RUP y adelantar</w:t>
      </w:r>
      <w:r>
        <w:rPr>
          <w:spacing w:val="70"/>
          <w:u w:val="single"/>
        </w:rPr>
        <w:t xml:space="preserve"> </w:t>
      </w:r>
      <w:r>
        <w:rPr>
          <w:w w:val="95"/>
          <w:u w:val="single"/>
        </w:rPr>
        <w:t>el respectivo</w:t>
      </w:r>
      <w:r>
        <w:rPr>
          <w:spacing w:val="69"/>
          <w:u w:val="single"/>
        </w:rPr>
        <w:t xml:space="preserve"> </w:t>
      </w:r>
      <w:r>
        <w:rPr>
          <w:w w:val="95"/>
          <w:u w:val="single"/>
        </w:rPr>
        <w:t>procesos</w:t>
      </w:r>
      <w:r>
        <w:rPr>
          <w:spacing w:val="70"/>
          <w:u w:val="single"/>
        </w:rPr>
        <w:t xml:space="preserve"> </w:t>
      </w:r>
      <w:r>
        <w:rPr>
          <w:w w:val="95"/>
          <w:u w:val="single"/>
        </w:rPr>
        <w:t>de selección</w:t>
      </w:r>
      <w:r>
        <w:rPr>
          <w:spacing w:val="1"/>
          <w:w w:val="95"/>
        </w:rPr>
        <w:t xml:space="preserve"> </w:t>
      </w:r>
      <w:r>
        <w:rPr>
          <w:u w:val="single"/>
        </w:rPr>
        <w:t>en</w:t>
      </w:r>
      <w:r>
        <w:rPr>
          <w:spacing w:val="-3"/>
          <w:u w:val="single"/>
        </w:rPr>
        <w:t xml:space="preserve"> </w:t>
      </w:r>
      <w:r>
        <w:rPr>
          <w:u w:val="single"/>
        </w:rPr>
        <w:t>condiciones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</w:rPr>
        <w:t xml:space="preserve"> </w:t>
      </w:r>
      <w:r>
        <w:rPr>
          <w:u w:val="single"/>
        </w:rPr>
        <w:t>igualdad</w:t>
      </w:r>
      <w:r>
        <w:rPr>
          <w:spacing w:val="-1"/>
          <w:u w:val="single"/>
        </w:rPr>
        <w:t xml:space="preserve"> </w:t>
      </w:r>
      <w:r>
        <w:rPr>
          <w:u w:val="single"/>
        </w:rPr>
        <w:t>con</w:t>
      </w:r>
      <w:r>
        <w:rPr>
          <w:spacing w:val="-2"/>
          <w:u w:val="single"/>
        </w:rPr>
        <w:t xml:space="preserve"> </w:t>
      </w:r>
      <w:r>
        <w:rPr>
          <w:u w:val="single"/>
        </w:rPr>
        <w:t>los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demás</w:t>
      </w:r>
      <w:r>
        <w:rPr>
          <w:spacing w:val="-2"/>
          <w:u w:val="single"/>
        </w:rPr>
        <w:t xml:space="preserve"> </w:t>
      </w:r>
      <w:r>
        <w:rPr>
          <w:u w:val="single"/>
        </w:rPr>
        <w:t>proponentes.</w:t>
      </w:r>
    </w:p>
    <w:p w14:paraId="13C2CA2E" w14:textId="77777777" w:rsidR="006C0A99" w:rsidRDefault="00000000">
      <w:pPr>
        <w:pStyle w:val="Textoindependiente"/>
        <w:spacing w:before="120" w:line="276" w:lineRule="auto"/>
        <w:ind w:left="100" w:right="2173"/>
        <w:jc w:val="both"/>
      </w:pPr>
      <w:r>
        <w:t>Por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lado,</w:t>
      </w:r>
      <w:r>
        <w:rPr>
          <w:spacing w:val="1"/>
        </w:rPr>
        <w:t xml:space="preserve"> </w:t>
      </w:r>
      <w:r>
        <w:t>conviene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revisar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acreditación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experiencia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accionistas,</w:t>
      </w:r>
      <w:r>
        <w:rPr>
          <w:spacing w:val="-10"/>
        </w:rPr>
        <w:t xml:space="preserve"> </w:t>
      </w:r>
      <w:r>
        <w:t>socios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constituyentes</w:t>
      </w:r>
      <w:r>
        <w:rPr>
          <w:spacing w:val="-11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parte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sociedades,</w:t>
      </w:r>
      <w:r>
        <w:rPr>
          <w:spacing w:val="-75"/>
        </w:rPr>
        <w:t xml:space="preserve"> </w:t>
      </w:r>
      <w:r>
        <w:t>y personas jurídicas en general, con menos de tres años de constitución</w:t>
      </w:r>
      <w:r>
        <w:rPr>
          <w:spacing w:val="1"/>
        </w:rPr>
        <w:t xml:space="preserve"> </w:t>
      </w:r>
      <w:r>
        <w:rPr>
          <w:spacing w:val="-1"/>
        </w:rPr>
        <w:t>contemplado</w:t>
      </w:r>
      <w:r>
        <w:rPr>
          <w:spacing w:val="-19"/>
        </w:rPr>
        <w:t xml:space="preserve"> </w:t>
      </w:r>
      <w:r>
        <w:rPr>
          <w:spacing w:val="-1"/>
        </w:rPr>
        <w:t>en</w:t>
      </w:r>
      <w:r>
        <w:rPr>
          <w:spacing w:val="-21"/>
        </w:rPr>
        <w:t xml:space="preserve"> </w:t>
      </w:r>
      <w:r>
        <w:rPr>
          <w:spacing w:val="-1"/>
        </w:rPr>
        <w:t>el</w:t>
      </w:r>
      <w:r>
        <w:rPr>
          <w:spacing w:val="-21"/>
        </w:rPr>
        <w:t xml:space="preserve"> </w:t>
      </w:r>
      <w:r>
        <w:rPr>
          <w:spacing w:val="-1"/>
        </w:rPr>
        <w:t>numeral</w:t>
      </w:r>
      <w:r>
        <w:rPr>
          <w:spacing w:val="-18"/>
        </w:rPr>
        <w:t xml:space="preserve"> </w:t>
      </w:r>
      <w:r>
        <w:rPr>
          <w:spacing w:val="-1"/>
        </w:rPr>
        <w:t>2.5</w:t>
      </w:r>
      <w:r>
        <w:rPr>
          <w:spacing w:val="-21"/>
        </w:rPr>
        <w:t xml:space="preserve"> </w:t>
      </w:r>
      <w:r>
        <w:rPr>
          <w:spacing w:val="-1"/>
        </w:rPr>
        <w:t>del</w:t>
      </w:r>
      <w:r>
        <w:rPr>
          <w:spacing w:val="-21"/>
        </w:rPr>
        <w:t xml:space="preserve"> </w:t>
      </w:r>
      <w:r>
        <w:rPr>
          <w:spacing w:val="-1"/>
        </w:rPr>
        <w:t>artículo2.2.1.1.1.5.2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7"/>
        </w:rPr>
        <w:t xml:space="preserve"> </w:t>
      </w:r>
      <w:r>
        <w:rPr>
          <w:spacing w:val="-1"/>
        </w:rPr>
        <w:t>Decreto</w:t>
      </w:r>
      <w:r>
        <w:rPr>
          <w:spacing w:val="-15"/>
        </w:rPr>
        <w:t xml:space="preserve"> </w:t>
      </w:r>
      <w:r>
        <w:t>1082</w:t>
      </w:r>
      <w:r>
        <w:rPr>
          <w:spacing w:val="-16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2015,</w:t>
      </w:r>
      <w:r>
        <w:rPr>
          <w:spacing w:val="8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especial</w:t>
      </w:r>
      <w:r>
        <w:rPr>
          <w:spacing w:val="9"/>
        </w:rPr>
        <w:t xml:space="preserve"> </w:t>
      </w:r>
      <w:r>
        <w:t>alusión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experiencia</w:t>
      </w:r>
      <w:r>
        <w:rPr>
          <w:spacing w:val="11"/>
        </w:rPr>
        <w:t xml:space="preserve"> </w:t>
      </w:r>
      <w:r>
        <w:t>adquirida</w:t>
      </w:r>
      <w:r>
        <w:rPr>
          <w:spacing w:val="9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matrices</w:t>
      </w:r>
      <w:r>
        <w:rPr>
          <w:spacing w:val="14"/>
        </w:rPr>
        <w:t xml:space="preserve"> </w:t>
      </w:r>
      <w:r>
        <w:t>y</w:t>
      </w:r>
    </w:p>
    <w:p w14:paraId="32D311A4" w14:textId="77777777" w:rsidR="006C0A99" w:rsidRDefault="00000000">
      <w:pPr>
        <w:pStyle w:val="Textoindependiente"/>
        <w:spacing w:before="11"/>
        <w:rPr>
          <w:sz w:val="16"/>
        </w:rPr>
      </w:pPr>
      <w:r>
        <w:pict w14:anchorId="1D9E8670">
          <v:shape id="_x0000_s2056" style="position:absolute;margin-left:85.05pt;margin-top:12.5pt;width:2in;height:.1pt;z-index:-15726592;mso-wrap-distance-left:0;mso-wrap-distance-right:0;mso-position-horizontal-relative:page" coordorigin="1701,250" coordsize="2880,0" path="m1701,250r2880,e" filled="f" strokeweight=".5pt">
            <v:path arrowok="t"/>
            <w10:wrap type="topAndBottom" anchorx="page"/>
          </v:shape>
        </w:pict>
      </w:r>
    </w:p>
    <w:p w14:paraId="66588CA1" w14:textId="77777777" w:rsidR="006C0A99" w:rsidRDefault="00000000">
      <w:pPr>
        <w:pStyle w:val="Prrafodelista"/>
        <w:numPr>
          <w:ilvl w:val="0"/>
          <w:numId w:val="2"/>
        </w:numPr>
        <w:tabs>
          <w:tab w:val="left" w:pos="214"/>
        </w:tabs>
        <w:spacing w:before="72" w:line="261" w:lineRule="auto"/>
        <w:ind w:left="100" w:right="2099" w:firstLine="0"/>
        <w:jc w:val="left"/>
        <w:rPr>
          <w:sz w:val="13"/>
        </w:rPr>
      </w:pPr>
      <w:r>
        <w:rPr>
          <w:sz w:val="14"/>
        </w:rPr>
        <w:t>Artículo</w:t>
      </w:r>
      <w:r>
        <w:rPr>
          <w:spacing w:val="-5"/>
          <w:sz w:val="14"/>
        </w:rPr>
        <w:t xml:space="preserve"> </w:t>
      </w:r>
      <w:r>
        <w:rPr>
          <w:sz w:val="14"/>
        </w:rPr>
        <w:t>10.</w:t>
      </w:r>
      <w:r>
        <w:rPr>
          <w:spacing w:val="-5"/>
          <w:sz w:val="14"/>
        </w:rPr>
        <w:t xml:space="preserve"> </w:t>
      </w:r>
      <w:r>
        <w:rPr>
          <w:sz w:val="14"/>
        </w:rPr>
        <w:t>Las</w:t>
      </w:r>
      <w:r>
        <w:rPr>
          <w:spacing w:val="-5"/>
          <w:sz w:val="14"/>
        </w:rPr>
        <w:t xml:space="preserve"> </w:t>
      </w:r>
      <w:r>
        <w:rPr>
          <w:sz w:val="14"/>
        </w:rPr>
        <w:t>Entidades</w:t>
      </w:r>
      <w:r>
        <w:rPr>
          <w:spacing w:val="-5"/>
          <w:sz w:val="14"/>
        </w:rPr>
        <w:t xml:space="preserve"> </w:t>
      </w:r>
      <w:r>
        <w:rPr>
          <w:sz w:val="14"/>
        </w:rPr>
        <w:t>Estatales</w:t>
      </w:r>
      <w:r>
        <w:rPr>
          <w:spacing w:val="-5"/>
          <w:sz w:val="14"/>
        </w:rPr>
        <w:t xml:space="preserve"> </w:t>
      </w:r>
      <w:r>
        <w:rPr>
          <w:sz w:val="14"/>
        </w:rPr>
        <w:t>no</w:t>
      </w:r>
      <w:r>
        <w:rPr>
          <w:spacing w:val="-5"/>
          <w:sz w:val="14"/>
        </w:rPr>
        <w:t xml:space="preserve"> </w:t>
      </w:r>
      <w:r>
        <w:rPr>
          <w:sz w:val="14"/>
        </w:rPr>
        <w:t>requerirán</w:t>
      </w:r>
      <w:r>
        <w:rPr>
          <w:spacing w:val="-5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inscripción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las</w:t>
      </w:r>
      <w:r>
        <w:rPr>
          <w:spacing w:val="-5"/>
          <w:sz w:val="14"/>
        </w:rPr>
        <w:t xml:space="preserve"> </w:t>
      </w:r>
      <w:r>
        <w:rPr>
          <w:sz w:val="14"/>
        </w:rPr>
        <w:t>entidades</w:t>
      </w:r>
      <w:r>
        <w:rPr>
          <w:spacing w:val="-5"/>
          <w:sz w:val="14"/>
        </w:rPr>
        <w:t xml:space="preserve"> </w:t>
      </w:r>
      <w:r>
        <w:rPr>
          <w:sz w:val="14"/>
        </w:rPr>
        <w:t>privadas</w:t>
      </w:r>
      <w:r>
        <w:rPr>
          <w:spacing w:val="-5"/>
          <w:sz w:val="14"/>
        </w:rPr>
        <w:t xml:space="preserve"> </w:t>
      </w:r>
      <w:r>
        <w:rPr>
          <w:sz w:val="14"/>
        </w:rPr>
        <w:t>sin</w:t>
      </w:r>
      <w:r>
        <w:rPr>
          <w:spacing w:val="-4"/>
          <w:sz w:val="14"/>
        </w:rPr>
        <w:t xml:space="preserve"> </w:t>
      </w:r>
      <w:r>
        <w:rPr>
          <w:sz w:val="14"/>
        </w:rPr>
        <w:t>ánimo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lucro</w:t>
      </w:r>
      <w:r>
        <w:rPr>
          <w:spacing w:val="-5"/>
          <w:sz w:val="14"/>
        </w:rPr>
        <w:t xml:space="preserve"> </w:t>
      </w:r>
      <w:r>
        <w:rPr>
          <w:sz w:val="14"/>
        </w:rPr>
        <w:t>en</w:t>
      </w:r>
      <w:r>
        <w:rPr>
          <w:spacing w:val="-5"/>
          <w:sz w:val="14"/>
        </w:rPr>
        <w:t xml:space="preserve"> </w:t>
      </w:r>
      <w:r>
        <w:rPr>
          <w:sz w:val="14"/>
        </w:rPr>
        <w:t>el</w:t>
      </w:r>
      <w:r>
        <w:rPr>
          <w:spacing w:val="-5"/>
          <w:sz w:val="14"/>
        </w:rPr>
        <w:t xml:space="preserve"> </w:t>
      </w:r>
      <w:r>
        <w:rPr>
          <w:sz w:val="14"/>
        </w:rPr>
        <w:t>RUP</w:t>
      </w:r>
      <w:r>
        <w:rPr>
          <w:spacing w:val="-5"/>
          <w:sz w:val="14"/>
        </w:rPr>
        <w:t xml:space="preserve"> </w:t>
      </w:r>
      <w:r>
        <w:rPr>
          <w:sz w:val="14"/>
        </w:rPr>
        <w:t>para</w:t>
      </w:r>
      <w:r>
        <w:rPr>
          <w:spacing w:val="-5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contratación a</w:t>
      </w:r>
      <w:r>
        <w:rPr>
          <w:spacing w:val="-6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que</w:t>
      </w:r>
      <w:r>
        <w:rPr>
          <w:spacing w:val="1"/>
          <w:sz w:val="14"/>
        </w:rPr>
        <w:t xml:space="preserve"> </w:t>
      </w:r>
      <w:r>
        <w:rPr>
          <w:sz w:val="14"/>
        </w:rPr>
        <w:t>hace</w:t>
      </w:r>
      <w:r>
        <w:rPr>
          <w:spacing w:val="-2"/>
          <w:sz w:val="14"/>
        </w:rPr>
        <w:t xml:space="preserve"> </w:t>
      </w:r>
      <w:r>
        <w:rPr>
          <w:sz w:val="14"/>
        </w:rPr>
        <w:t>referencia el</w:t>
      </w:r>
      <w:r>
        <w:rPr>
          <w:spacing w:val="-2"/>
          <w:sz w:val="14"/>
        </w:rPr>
        <w:t xml:space="preserve"> </w:t>
      </w:r>
      <w:r>
        <w:rPr>
          <w:sz w:val="14"/>
        </w:rPr>
        <w:t>presente decreto.</w:t>
      </w:r>
    </w:p>
    <w:p w14:paraId="6E17E456" w14:textId="77777777" w:rsidR="006C0A99" w:rsidRDefault="006C0A99">
      <w:pPr>
        <w:spacing w:line="261" w:lineRule="auto"/>
        <w:rPr>
          <w:sz w:val="13"/>
        </w:rPr>
        <w:sectPr w:rsidR="006C0A99">
          <w:pgSz w:w="12240" w:h="15840"/>
          <w:pgMar w:top="1780" w:right="0" w:bottom="2100" w:left="1600" w:header="434" w:footer="1900" w:gutter="0"/>
          <w:cols w:space="720"/>
        </w:sectPr>
      </w:pPr>
    </w:p>
    <w:p w14:paraId="259FAE01" w14:textId="77777777" w:rsidR="006C0A99" w:rsidRDefault="006C0A99">
      <w:pPr>
        <w:pStyle w:val="Textoindependiente"/>
        <w:spacing w:before="1"/>
        <w:rPr>
          <w:rFonts w:ascii="Calibri"/>
          <w:sz w:val="12"/>
        </w:rPr>
      </w:pPr>
    </w:p>
    <w:p w14:paraId="79E33274" w14:textId="77777777" w:rsidR="006C0A99" w:rsidRDefault="00000000">
      <w:pPr>
        <w:pStyle w:val="Textoindependiente"/>
        <w:spacing w:before="100"/>
        <w:ind w:left="100"/>
        <w:jc w:val="both"/>
      </w:pPr>
      <w:r>
        <w:t>subordinadas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persona</w:t>
      </w:r>
      <w:r>
        <w:rPr>
          <w:spacing w:val="-7"/>
        </w:rPr>
        <w:t xml:space="preserve"> </w:t>
      </w:r>
      <w:r>
        <w:t>jurídica.</w:t>
      </w:r>
    </w:p>
    <w:p w14:paraId="1C138108" w14:textId="77777777" w:rsidR="006C0A99" w:rsidRDefault="00000000">
      <w:pPr>
        <w:pStyle w:val="Textoindependiente"/>
        <w:spacing w:before="133" w:line="276" w:lineRule="auto"/>
        <w:ind w:left="100" w:right="2173"/>
        <w:jc w:val="both"/>
      </w:pPr>
      <w:r>
        <w:t>Este Decreto 1082 de 2015, en el artículo 2.2.1.1.1.5.2, numeral 2.5</w:t>
      </w:r>
      <w:r>
        <w:rPr>
          <w:spacing w:val="1"/>
        </w:rPr>
        <w:t xml:space="preserve"> </w:t>
      </w:r>
      <w:r>
        <w:t>establece que si una persona natural se inscribe en el RUP aportará los</w:t>
      </w:r>
      <w:r>
        <w:rPr>
          <w:spacing w:val="1"/>
        </w:rPr>
        <w:t xml:space="preserve"> </w:t>
      </w:r>
      <w:r>
        <w:t>certificados de experiencia en provisión de bienes, obras y servicios, los</w:t>
      </w:r>
      <w:r>
        <w:rPr>
          <w:spacing w:val="1"/>
        </w:rPr>
        <w:t xml:space="preserve"> </w:t>
      </w:r>
      <w:r>
        <w:t>cuales deben ser expedidos por terceros que hayan recibido tales bienes,</w:t>
      </w:r>
      <w:r>
        <w:rPr>
          <w:spacing w:val="1"/>
        </w:rPr>
        <w:t xml:space="preserve"> </w:t>
      </w:r>
      <w:r>
        <w:t>obras</w:t>
      </w:r>
      <w:r>
        <w:rPr>
          <w:spacing w:val="35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servicios,</w:t>
      </w:r>
      <w:r>
        <w:rPr>
          <w:spacing w:val="35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deben</w:t>
      </w:r>
      <w:r>
        <w:rPr>
          <w:spacing w:val="34"/>
        </w:rPr>
        <w:t xml:space="preserve"> </w:t>
      </w:r>
      <w:r>
        <w:t>corresponder</w:t>
      </w:r>
      <w:r>
        <w:rPr>
          <w:spacing w:val="37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contratos</w:t>
      </w:r>
      <w:r>
        <w:rPr>
          <w:spacing w:val="35"/>
        </w:rPr>
        <w:t xml:space="preserve"> </w:t>
      </w:r>
      <w:r>
        <w:t>ejecutados</w:t>
      </w:r>
      <w:r>
        <w:rPr>
          <w:spacing w:val="3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copias</w:t>
      </w:r>
      <w:r>
        <w:rPr>
          <w:spacing w:val="-74"/>
        </w:rPr>
        <w:t xml:space="preserve"> </w:t>
      </w:r>
      <w:r>
        <w:t>de los contratos cuando el interesado no puede obtener tal certificado. El</w:t>
      </w:r>
      <w:r>
        <w:rPr>
          <w:spacing w:val="1"/>
        </w:rPr>
        <w:t xml:space="preserve"> </w:t>
      </w:r>
      <w:proofErr w:type="spellStart"/>
      <w:r>
        <w:t>interesadodebe</w:t>
      </w:r>
      <w:proofErr w:type="spellEnd"/>
      <w:r>
        <w:rPr>
          <w:spacing w:val="-16"/>
        </w:rPr>
        <w:t xml:space="preserve"> </w:t>
      </w:r>
      <w:r>
        <w:t>indicar</w:t>
      </w:r>
      <w:r>
        <w:rPr>
          <w:spacing w:val="-14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cada</w:t>
      </w:r>
      <w:r>
        <w:rPr>
          <w:spacing w:val="-15"/>
        </w:rPr>
        <w:t xml:space="preserve"> </w:t>
      </w:r>
      <w:r>
        <w:t>certificado,</w:t>
      </w:r>
      <w:r>
        <w:rPr>
          <w:spacing w:val="-13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cada</w:t>
      </w:r>
      <w:r>
        <w:rPr>
          <w:spacing w:val="-16"/>
        </w:rPr>
        <w:t xml:space="preserve"> </w:t>
      </w:r>
      <w:r>
        <w:t>copia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contratos,</w:t>
      </w:r>
      <w:r>
        <w:rPr>
          <w:spacing w:val="-75"/>
        </w:rPr>
        <w:t xml:space="preserve"> </w:t>
      </w:r>
      <w:r>
        <w:t>los bienes, obras y servicios a los cuales corresponde la experiencia que</w:t>
      </w:r>
      <w:r>
        <w:rPr>
          <w:spacing w:val="1"/>
        </w:rPr>
        <w:t xml:space="preserve"> </w:t>
      </w:r>
      <w:r>
        <w:rPr>
          <w:spacing w:val="-1"/>
        </w:rPr>
        <w:t>pretende</w:t>
      </w:r>
      <w:r>
        <w:rPr>
          <w:spacing w:val="-17"/>
        </w:rPr>
        <w:t xml:space="preserve"> </w:t>
      </w:r>
      <w:r>
        <w:rPr>
          <w:spacing w:val="-1"/>
        </w:rPr>
        <w:t>acreditar,</w:t>
      </w:r>
      <w:r>
        <w:rPr>
          <w:spacing w:val="-15"/>
        </w:rPr>
        <w:t xml:space="preserve"> </w:t>
      </w:r>
      <w:r>
        <w:rPr>
          <w:spacing w:val="-1"/>
        </w:rPr>
        <w:t>identificándolos</w:t>
      </w:r>
      <w:r>
        <w:rPr>
          <w:spacing w:val="-12"/>
        </w:rPr>
        <w:t xml:space="preserve"> </w:t>
      </w:r>
      <w:r>
        <w:rPr>
          <w:spacing w:val="-1"/>
        </w:rPr>
        <w:t>con</w:t>
      </w:r>
      <w:r>
        <w:rPr>
          <w:spacing w:val="-19"/>
        </w:rPr>
        <w:t xml:space="preserve"> </w:t>
      </w:r>
      <w:r>
        <w:rPr>
          <w:spacing w:val="-1"/>
        </w:rPr>
        <w:t>el</w:t>
      </w:r>
      <w:r>
        <w:rPr>
          <w:spacing w:val="-18"/>
        </w:rPr>
        <w:t xml:space="preserve"> </w:t>
      </w:r>
      <w:r>
        <w:rPr>
          <w:spacing w:val="-1"/>
        </w:rPr>
        <w:t>Clasificador</w:t>
      </w:r>
      <w:r>
        <w:rPr>
          <w:spacing w:val="-15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Bienes</w:t>
      </w:r>
      <w:r>
        <w:rPr>
          <w:spacing w:val="-16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Servicios,</w:t>
      </w:r>
      <w:r>
        <w:rPr>
          <w:spacing w:val="-7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tercer</w:t>
      </w:r>
      <w:r>
        <w:rPr>
          <w:spacing w:val="-5"/>
        </w:rPr>
        <w:t xml:space="preserve"> </w:t>
      </w:r>
      <w:r>
        <w:t>nivel.</w:t>
      </w:r>
      <w:r>
        <w:rPr>
          <w:spacing w:val="-5"/>
        </w:rPr>
        <w:t xml:space="preserve"> </w:t>
      </w:r>
      <w:r>
        <w:rPr>
          <w:b/>
          <w:u w:val="single"/>
        </w:rPr>
        <w:t>Si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constitución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5"/>
        </w:rPr>
        <w:t xml:space="preserve"> </w:t>
      </w:r>
      <w:r>
        <w:rPr>
          <w:b/>
          <w:u w:val="single"/>
        </w:rPr>
        <w:t>interesado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es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menor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3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años,</w:t>
      </w:r>
      <w:r>
        <w:rPr>
          <w:b/>
          <w:spacing w:val="-72"/>
        </w:rPr>
        <w:t xml:space="preserve"> </w:t>
      </w:r>
      <w:r>
        <w:rPr>
          <w:b/>
          <w:u w:val="single"/>
        </w:rPr>
        <w:t>puede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acreditar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experiencia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sus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accionistas,</w:t>
      </w:r>
      <w:r>
        <w:rPr>
          <w:b/>
          <w:spacing w:val="1"/>
        </w:rPr>
        <w:t xml:space="preserve"> </w:t>
      </w:r>
      <w:r>
        <w:rPr>
          <w:b/>
          <w:u w:val="single"/>
        </w:rPr>
        <w:t>socios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1"/>
        </w:rPr>
        <w:t xml:space="preserve"> </w:t>
      </w:r>
      <w:r>
        <w:rPr>
          <w:b/>
          <w:u w:val="single"/>
        </w:rPr>
        <w:t>constituyentes</w:t>
      </w:r>
      <w:r>
        <w:rPr>
          <w:vertAlign w:val="superscript"/>
        </w:rPr>
        <w:t>10</w:t>
      </w:r>
      <w:r>
        <w:t>.</w:t>
      </w:r>
    </w:p>
    <w:p w14:paraId="3349D12B" w14:textId="77777777" w:rsidR="006C0A99" w:rsidRDefault="00000000">
      <w:pPr>
        <w:spacing w:before="160" w:line="276" w:lineRule="auto"/>
        <w:ind w:left="100" w:right="2174"/>
        <w:jc w:val="both"/>
      </w:pPr>
      <w:r>
        <w:t xml:space="preserve">La parte final del numeral 2.5 del artículo citado </w:t>
      </w:r>
      <w:r>
        <w:rPr>
          <w:b/>
          <w:u w:val="single"/>
        </w:rPr>
        <w:t>incluye una medida</w:t>
      </w:r>
      <w:r>
        <w:rPr>
          <w:b/>
          <w:spacing w:val="1"/>
        </w:rPr>
        <w:t xml:space="preserve"> </w:t>
      </w:r>
      <w:r>
        <w:rPr>
          <w:b/>
          <w:w w:val="95"/>
          <w:u w:val="single"/>
        </w:rPr>
        <w:t>diferenciada</w:t>
      </w:r>
      <w:r>
        <w:rPr>
          <w:b/>
          <w:spacing w:val="67"/>
          <w:u w:val="single"/>
        </w:rPr>
        <w:t xml:space="preserve"> </w:t>
      </w:r>
      <w:r>
        <w:rPr>
          <w:b/>
          <w:w w:val="95"/>
          <w:u w:val="single"/>
        </w:rPr>
        <w:t>para</w:t>
      </w:r>
      <w:r>
        <w:rPr>
          <w:b/>
          <w:spacing w:val="68"/>
        </w:rPr>
        <w:t xml:space="preserve"> </w:t>
      </w:r>
      <w:r>
        <w:rPr>
          <w:b/>
          <w:w w:val="95"/>
          <w:u w:val="single"/>
        </w:rPr>
        <w:t>las personas jurídicas cuya constitución sea menor</w:t>
      </w:r>
      <w:r>
        <w:rPr>
          <w:b/>
          <w:spacing w:val="1"/>
          <w:w w:val="95"/>
        </w:rPr>
        <w:t xml:space="preserve"> </w:t>
      </w:r>
      <w:r>
        <w:rPr>
          <w:b/>
          <w:u w:val="single"/>
        </w:rPr>
        <w:t>a 3 años al momento del registro</w:t>
      </w:r>
      <w:r>
        <w:t>. Esta prerrogativa, que puede ser</w:t>
      </w:r>
      <w:r>
        <w:rPr>
          <w:spacing w:val="1"/>
        </w:rPr>
        <w:t xml:space="preserve"> </w:t>
      </w:r>
      <w:r>
        <w:t>entendida como de fomento a la participación de pequeños oferentes en la</w:t>
      </w:r>
      <w:r>
        <w:rPr>
          <w:spacing w:val="1"/>
        </w:rPr>
        <w:t xml:space="preserve"> </w:t>
      </w:r>
      <w:r>
        <w:t>contratación estatal, permite que las sociedades, y personas jurídicas en</w:t>
      </w:r>
      <w:r>
        <w:rPr>
          <w:spacing w:val="1"/>
        </w:rPr>
        <w:t xml:space="preserve"> </w:t>
      </w:r>
      <w:r>
        <w:rPr>
          <w:w w:val="95"/>
        </w:rPr>
        <w:t>general, relativamente nuevas ─con menos de 3 años de constitución─ puedan</w:t>
      </w:r>
      <w:r>
        <w:rPr>
          <w:spacing w:val="-71"/>
          <w:w w:val="95"/>
        </w:rPr>
        <w:t xml:space="preserve"> </w:t>
      </w:r>
      <w:r>
        <w:t>acreditar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RUP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accionistas,</w:t>
      </w:r>
      <w:r>
        <w:rPr>
          <w:spacing w:val="1"/>
        </w:rPr>
        <w:t xml:space="preserve"> </w:t>
      </w:r>
      <w:r>
        <w:t>socios</w:t>
      </w:r>
      <w:r>
        <w:rPr>
          <w:spacing w:val="1"/>
        </w:rPr>
        <w:t xml:space="preserve"> </w:t>
      </w:r>
      <w:r>
        <w:t>o</w:t>
      </w:r>
      <w:r>
        <w:rPr>
          <w:spacing w:val="-76"/>
        </w:rPr>
        <w:t xml:space="preserve"> </w:t>
      </w:r>
      <w:r>
        <w:t>constituyentes.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pesar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rPr>
          <w:b/>
          <w:u w:val="single"/>
        </w:rPr>
        <w:t>la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experiencia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es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inherente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persona</w:t>
      </w:r>
      <w:r>
        <w:rPr>
          <w:b/>
          <w:spacing w:val="-73"/>
        </w:rPr>
        <w:t xml:space="preserve"> </w:t>
      </w:r>
      <w:r>
        <w:rPr>
          <w:b/>
          <w:spacing w:val="-1"/>
          <w:u w:val="single"/>
        </w:rPr>
        <w:t>que la ha obtenido</w:t>
      </w:r>
      <w:r>
        <w:rPr>
          <w:spacing w:val="-1"/>
        </w:rPr>
        <w:t xml:space="preserve">, razón por la cual es intransferible en virtud </w:t>
      </w:r>
      <w:r>
        <w:t>de su</w:t>
      </w:r>
      <w:r>
        <w:rPr>
          <w:spacing w:val="1"/>
        </w:rPr>
        <w:t xml:space="preserve"> </w:t>
      </w:r>
      <w:r>
        <w:t>carácter personalísimo, por disposición legal o reglamentaria, en casos</w:t>
      </w:r>
      <w:r>
        <w:rPr>
          <w:spacing w:val="1"/>
        </w:rPr>
        <w:t xml:space="preserve"> </w:t>
      </w:r>
      <w:r>
        <w:rPr>
          <w:spacing w:val="-1"/>
        </w:rPr>
        <w:t>excepcionales,</w:t>
      </w:r>
      <w:r>
        <w:rPr>
          <w:spacing w:val="-14"/>
        </w:rPr>
        <w:t xml:space="preserve"> </w:t>
      </w:r>
      <w:r>
        <w:t>como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descrito</w:t>
      </w:r>
      <w:r>
        <w:rPr>
          <w:spacing w:val="-15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artículo</w:t>
      </w:r>
      <w:r>
        <w:rPr>
          <w:spacing w:val="-15"/>
        </w:rPr>
        <w:t xml:space="preserve"> </w:t>
      </w:r>
      <w:r>
        <w:t>mencionado,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aplica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otra</w:t>
      </w:r>
      <w:r>
        <w:rPr>
          <w:spacing w:val="-75"/>
        </w:rPr>
        <w:t xml:space="preserve"> </w:t>
      </w:r>
      <w:r>
        <w:t>forma.</w:t>
      </w:r>
    </w:p>
    <w:p w14:paraId="31EA407B" w14:textId="77777777" w:rsidR="006C0A99" w:rsidRDefault="00000000">
      <w:pPr>
        <w:pStyle w:val="Textoindependiente"/>
        <w:spacing w:before="160" w:line="276" w:lineRule="auto"/>
        <w:ind w:left="100" w:right="2174"/>
        <w:jc w:val="both"/>
      </w:pPr>
      <w:r>
        <w:t>La</w:t>
      </w:r>
      <w:r>
        <w:rPr>
          <w:spacing w:val="-18"/>
        </w:rPr>
        <w:t xml:space="preserve"> </w:t>
      </w:r>
      <w:r>
        <w:t>finalidad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esta</w:t>
      </w:r>
      <w:r>
        <w:rPr>
          <w:spacing w:val="-17"/>
        </w:rPr>
        <w:t xml:space="preserve"> </w:t>
      </w:r>
      <w:r>
        <w:t>norma</w:t>
      </w:r>
      <w:r>
        <w:rPr>
          <w:spacing w:val="-16"/>
        </w:rPr>
        <w:t xml:space="preserve"> </w:t>
      </w:r>
      <w:r>
        <w:t>es</w:t>
      </w:r>
      <w:r>
        <w:rPr>
          <w:spacing w:val="-17"/>
        </w:rPr>
        <w:t xml:space="preserve"> </w:t>
      </w:r>
      <w:r>
        <w:t>permitir</w:t>
      </w:r>
      <w:r>
        <w:rPr>
          <w:spacing w:val="-16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sociedades/personas</w:t>
      </w:r>
      <w:r>
        <w:rPr>
          <w:spacing w:val="-12"/>
        </w:rPr>
        <w:t xml:space="preserve"> </w:t>
      </w:r>
      <w:r>
        <w:t>jurídicas</w:t>
      </w:r>
      <w:r>
        <w:rPr>
          <w:spacing w:val="-75"/>
        </w:rPr>
        <w:t xml:space="preserve"> </w:t>
      </w:r>
      <w:r>
        <w:t>que no cuentan con la experiencia suficiente para contratar con el Estado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apoyarse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accionistas,</w:t>
      </w:r>
      <w:r>
        <w:rPr>
          <w:spacing w:val="1"/>
        </w:rPr>
        <w:t xml:space="preserve"> </w:t>
      </w:r>
      <w:r>
        <w:t>socios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b/>
          <w:u w:val="single"/>
        </w:rPr>
        <w:t>constituyentes</w:t>
      </w:r>
      <w:r>
        <w:rPr>
          <w:b/>
        </w:rPr>
        <w:t xml:space="preserve"> </w:t>
      </w:r>
      <w:r>
        <w:t>con el fin de incentivar la competencia en la contratación</w:t>
      </w:r>
      <w:r>
        <w:rPr>
          <w:spacing w:val="1"/>
        </w:rPr>
        <w:t xml:space="preserve"> </w:t>
      </w:r>
      <w:r>
        <w:t>estatal.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cosas,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socio</w:t>
      </w:r>
      <w:r>
        <w:rPr>
          <w:spacing w:val="1"/>
        </w:rPr>
        <w:t xml:space="preserve"> </w:t>
      </w:r>
      <w:r>
        <w:t>transfiere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adquirida</w:t>
      </w:r>
      <w:r>
        <w:rPr>
          <w:spacing w:val="1"/>
        </w:rPr>
        <w:t xml:space="preserve"> </w:t>
      </w:r>
      <w:r>
        <w:t>directamente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sociedad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parte,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esta,</w:t>
      </w:r>
      <w:r>
        <w:rPr>
          <w:spacing w:val="-9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persona</w:t>
      </w:r>
      <w:r>
        <w:rPr>
          <w:spacing w:val="-75"/>
        </w:rPr>
        <w:t xml:space="preserve"> </w:t>
      </w:r>
      <w:r>
        <w:t>jurídica independiente,</w:t>
      </w:r>
      <w:r>
        <w:rPr>
          <w:spacing w:val="1"/>
        </w:rPr>
        <w:t xml:space="preserve"> </w:t>
      </w:r>
      <w:r>
        <w:t>pueda cumplir con los requisitos habilitantes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puntuables que establezcan las entidades estatales en sus procesos de</w:t>
      </w:r>
      <w:r>
        <w:rPr>
          <w:spacing w:val="1"/>
        </w:rPr>
        <w:t xml:space="preserve"> </w:t>
      </w:r>
      <w:r>
        <w:t>contratación, y de esta forma promover el desarrollo de la empresa y la</w:t>
      </w:r>
      <w:r>
        <w:rPr>
          <w:spacing w:val="1"/>
        </w:rPr>
        <w:t xml:space="preserve"> </w:t>
      </w:r>
      <w:r>
        <w:t>pluralidad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oferentes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contratación</w:t>
      </w:r>
      <w:r>
        <w:rPr>
          <w:spacing w:val="-3"/>
        </w:rPr>
        <w:t xml:space="preserve"> </w:t>
      </w:r>
      <w:r>
        <w:t>pública.</w:t>
      </w:r>
    </w:p>
    <w:p w14:paraId="02B86AB5" w14:textId="77777777" w:rsidR="006C0A99" w:rsidRDefault="006C0A99">
      <w:pPr>
        <w:spacing w:line="276" w:lineRule="auto"/>
        <w:jc w:val="both"/>
        <w:sectPr w:rsidR="006C0A99">
          <w:pgSz w:w="12240" w:h="15840"/>
          <w:pgMar w:top="1780" w:right="0" w:bottom="2100" w:left="1600" w:header="434" w:footer="1900" w:gutter="0"/>
          <w:cols w:space="720"/>
        </w:sectPr>
      </w:pPr>
    </w:p>
    <w:p w14:paraId="77E241D2" w14:textId="77777777" w:rsidR="006C0A99" w:rsidRDefault="006C0A99">
      <w:pPr>
        <w:pStyle w:val="Textoindependiente"/>
        <w:spacing w:before="2"/>
        <w:rPr>
          <w:sz w:val="12"/>
        </w:rPr>
      </w:pPr>
    </w:p>
    <w:p w14:paraId="3E040B9B" w14:textId="77777777" w:rsidR="006C0A99" w:rsidRDefault="00000000">
      <w:pPr>
        <w:pStyle w:val="Textoindependiente"/>
        <w:spacing w:before="100" w:line="276" w:lineRule="auto"/>
        <w:ind w:left="100" w:right="2173"/>
        <w:jc w:val="both"/>
      </w:pPr>
      <w:r>
        <w:t>Acorde</w:t>
      </w:r>
      <w:r>
        <w:rPr>
          <w:spacing w:val="-17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lo</w:t>
      </w:r>
      <w:r>
        <w:rPr>
          <w:spacing w:val="-18"/>
        </w:rPr>
        <w:t xml:space="preserve"> </w:t>
      </w:r>
      <w:r>
        <w:t>anterior,</w:t>
      </w:r>
      <w:r>
        <w:rPr>
          <w:spacing w:val="-15"/>
        </w:rPr>
        <w:t xml:space="preserve"> </w:t>
      </w:r>
      <w:r>
        <w:t>esta</w:t>
      </w:r>
      <w:r>
        <w:rPr>
          <w:spacing w:val="-17"/>
        </w:rPr>
        <w:t xml:space="preserve"> </w:t>
      </w:r>
      <w:r>
        <w:t>Agencia,</w:t>
      </w:r>
      <w:r>
        <w:rPr>
          <w:spacing w:val="-15"/>
        </w:rPr>
        <w:t xml:space="preserve"> </w:t>
      </w:r>
      <w:r>
        <w:t>bajo</w:t>
      </w:r>
      <w:r>
        <w:rPr>
          <w:spacing w:val="-18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concepto</w:t>
      </w:r>
      <w:r>
        <w:rPr>
          <w:spacing w:val="-17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radicado</w:t>
      </w:r>
      <w:r>
        <w:rPr>
          <w:spacing w:val="-15"/>
        </w:rPr>
        <w:t xml:space="preserve"> </w:t>
      </w:r>
      <w:r>
        <w:t>No.</w:t>
      </w:r>
      <w:r>
        <w:rPr>
          <w:spacing w:val="-75"/>
        </w:rPr>
        <w:t xml:space="preserve"> </w:t>
      </w:r>
      <w:r>
        <w:t>4201913000006797 del 19 de noviembre de 2019, unificó su postura en</w:t>
      </w:r>
      <w:r>
        <w:rPr>
          <w:spacing w:val="1"/>
        </w:rPr>
        <w:t xml:space="preserve"> </w:t>
      </w:r>
      <w:r>
        <w:t>torno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posibilidad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acreditando la experiencia de sus socios, accionistas o constituyentes,</w:t>
      </w:r>
      <w:r>
        <w:rPr>
          <w:spacing w:val="1"/>
        </w:rPr>
        <w:t xml:space="preserve"> </w:t>
      </w:r>
      <w:r>
        <w:t>incluso</w:t>
      </w:r>
      <w:r>
        <w:rPr>
          <w:spacing w:val="-6"/>
        </w:rPr>
        <w:t xml:space="preserve"> </w:t>
      </w:r>
      <w:r>
        <w:t>después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cumplidos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años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constitución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jurídica.</w:t>
      </w:r>
    </w:p>
    <w:p w14:paraId="3C3DFC85" w14:textId="77777777" w:rsidR="006C0A99" w:rsidRDefault="00000000">
      <w:pPr>
        <w:pStyle w:val="Textoindependiente"/>
        <w:spacing w:before="120" w:line="276" w:lineRule="auto"/>
        <w:ind w:left="100" w:right="2174"/>
        <w:jc w:val="both"/>
      </w:pPr>
      <w:r>
        <w:t>El criterio que se adoptó fue que la experiencia de los socios, accionistas o</w:t>
      </w:r>
      <w:r>
        <w:rPr>
          <w:spacing w:val="1"/>
        </w:rPr>
        <w:t xml:space="preserve"> </w:t>
      </w:r>
      <w:r>
        <w:t>constituyentes,</w:t>
      </w:r>
      <w:r>
        <w:rPr>
          <w:spacing w:val="-14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sociedades</w:t>
      </w:r>
      <w:r>
        <w:rPr>
          <w:spacing w:val="-15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al</w:t>
      </w:r>
      <w:r>
        <w:rPr>
          <w:spacing w:val="-18"/>
        </w:rPr>
        <w:t xml:space="preserve"> </w:t>
      </w:r>
      <w:r>
        <w:t>momento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inscribirse</w:t>
      </w:r>
      <w:r>
        <w:rPr>
          <w:spacing w:val="-14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RUP</w:t>
      </w:r>
      <w:r>
        <w:rPr>
          <w:spacing w:val="-75"/>
        </w:rPr>
        <w:t xml:space="preserve"> </w:t>
      </w:r>
      <w:r>
        <w:t>tenían</w:t>
      </w:r>
      <w:r>
        <w:rPr>
          <w:spacing w:val="-13"/>
        </w:rPr>
        <w:t xml:space="preserve"> </w:t>
      </w:r>
      <w:r>
        <w:t>menos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años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constituidas,</w:t>
      </w:r>
      <w:r>
        <w:rPr>
          <w:spacing w:val="-11"/>
        </w:rPr>
        <w:t xml:space="preserve"> </w:t>
      </w:r>
      <w:r>
        <w:t>puede</w:t>
      </w:r>
      <w:r>
        <w:rPr>
          <w:spacing w:val="-12"/>
        </w:rPr>
        <w:t xml:space="preserve"> </w:t>
      </w:r>
      <w:r>
        <w:t>seguir</w:t>
      </w:r>
      <w:r>
        <w:rPr>
          <w:spacing w:val="-13"/>
        </w:rPr>
        <w:t xml:space="preserve"> </w:t>
      </w:r>
      <w:r>
        <w:t>siendo</w:t>
      </w:r>
      <w:r>
        <w:rPr>
          <w:spacing w:val="-12"/>
        </w:rPr>
        <w:t xml:space="preserve"> </w:t>
      </w:r>
      <w:r>
        <w:t>acreditada</w:t>
      </w:r>
      <w:r>
        <w:rPr>
          <w:spacing w:val="-12"/>
        </w:rPr>
        <w:t xml:space="preserve"> </w:t>
      </w:r>
      <w:r>
        <w:t>por</w:t>
      </w:r>
      <w:r>
        <w:rPr>
          <w:spacing w:val="-7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después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transcurridos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constitución. Esta posición había sido reiterada por esta Subdirección en</w:t>
      </w:r>
      <w:r>
        <w:rPr>
          <w:spacing w:val="1"/>
        </w:rPr>
        <w:t xml:space="preserve"> </w:t>
      </w:r>
      <w:r>
        <w:t>pronunciamientos posteriores a la acogida en el concepto del 3 de abril de</w:t>
      </w:r>
      <w:r>
        <w:rPr>
          <w:spacing w:val="1"/>
        </w:rPr>
        <w:t xml:space="preserve"> </w:t>
      </w:r>
      <w:r>
        <w:t>2018 antes citado y previos a la postura definida en el concepto del 19 de</w:t>
      </w:r>
      <w:r>
        <w:rPr>
          <w:spacing w:val="1"/>
        </w:rPr>
        <w:t xml:space="preserve"> </w:t>
      </w:r>
      <w:r>
        <w:t>noviembre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2019</w:t>
      </w:r>
      <w:r>
        <w:rPr>
          <w:vertAlign w:val="superscript"/>
        </w:rPr>
        <w:t>4</w:t>
      </w:r>
      <w:r>
        <w:t>.</w:t>
      </w:r>
    </w:p>
    <w:p w14:paraId="310D5189" w14:textId="77777777" w:rsidR="006C0A99" w:rsidRDefault="00000000">
      <w:pPr>
        <w:pStyle w:val="Textoindependiente"/>
        <w:spacing w:before="120" w:line="276" w:lineRule="auto"/>
        <w:ind w:left="100" w:right="2051"/>
      </w:pPr>
      <w:r>
        <w:t>Se</w:t>
      </w:r>
      <w:r>
        <w:rPr>
          <w:spacing w:val="34"/>
        </w:rPr>
        <w:t xml:space="preserve"> </w:t>
      </w:r>
      <w:r>
        <w:t>reitera</w:t>
      </w:r>
      <w:r>
        <w:rPr>
          <w:spacing w:val="36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finalidad</w:t>
      </w:r>
      <w:r>
        <w:rPr>
          <w:spacing w:val="36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numeral</w:t>
      </w:r>
      <w:r>
        <w:rPr>
          <w:spacing w:val="36"/>
        </w:rPr>
        <w:t xml:space="preserve"> </w:t>
      </w:r>
      <w:r>
        <w:t>2.5</w:t>
      </w:r>
      <w:r>
        <w:rPr>
          <w:spacing w:val="34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artículo</w:t>
      </w:r>
      <w:r>
        <w:rPr>
          <w:spacing w:val="36"/>
        </w:rPr>
        <w:t xml:space="preserve"> </w:t>
      </w:r>
      <w:r>
        <w:t>2.2.1.1.1.5.2</w:t>
      </w:r>
      <w:r>
        <w:rPr>
          <w:spacing w:val="38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5"/>
        </w:rPr>
        <w:t xml:space="preserve"> </w:t>
      </w:r>
      <w:r>
        <w:t>1082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2015</w:t>
      </w:r>
      <w:r>
        <w:rPr>
          <w:spacing w:val="5"/>
        </w:rPr>
        <w:t xml:space="preserve"> </w:t>
      </w:r>
      <w:r>
        <w:t>es</w:t>
      </w:r>
      <w:r>
        <w:rPr>
          <w:spacing w:val="5"/>
        </w:rPr>
        <w:t xml:space="preserve"> </w:t>
      </w:r>
      <w:r>
        <w:t>incentivar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libre</w:t>
      </w:r>
      <w:r>
        <w:rPr>
          <w:spacing w:val="5"/>
        </w:rPr>
        <w:t xml:space="preserve"> </w:t>
      </w:r>
      <w:r>
        <w:t>competencia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pluralidad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oferentes</w:t>
      </w:r>
      <w:r>
        <w:rPr>
          <w:spacing w:val="32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contratación</w:t>
      </w:r>
      <w:r>
        <w:rPr>
          <w:spacing w:val="32"/>
        </w:rPr>
        <w:t xml:space="preserve"> </w:t>
      </w:r>
      <w:r>
        <w:t>estatal.</w:t>
      </w:r>
      <w:r>
        <w:rPr>
          <w:spacing w:val="32"/>
        </w:rPr>
        <w:t xml:space="preserve"> </w:t>
      </w:r>
      <w:r>
        <w:t>Adicionalmente,</w:t>
      </w:r>
      <w:r>
        <w:rPr>
          <w:spacing w:val="34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Decreto</w:t>
      </w:r>
      <w:r>
        <w:rPr>
          <w:spacing w:val="31"/>
        </w:rPr>
        <w:t xml:space="preserve"> </w:t>
      </w:r>
      <w:r>
        <w:t>1082</w:t>
      </w:r>
      <w:r>
        <w:rPr>
          <w:spacing w:val="3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2015</w:t>
      </w:r>
      <w:r>
        <w:rPr>
          <w:spacing w:val="5"/>
        </w:rPr>
        <w:t xml:space="preserve"> </w:t>
      </w:r>
      <w:r>
        <w:t>establece</w:t>
      </w:r>
      <w:r>
        <w:rPr>
          <w:spacing w:val="6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persona</w:t>
      </w:r>
      <w:r>
        <w:rPr>
          <w:spacing w:val="5"/>
        </w:rPr>
        <w:t xml:space="preserve"> </w:t>
      </w:r>
      <w:r>
        <w:t>inscrita</w:t>
      </w:r>
      <w:r>
        <w:rPr>
          <w:spacing w:val="6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RUP</w:t>
      </w:r>
      <w:r>
        <w:rPr>
          <w:spacing w:val="4"/>
        </w:rPr>
        <w:t xml:space="preserve"> </w:t>
      </w:r>
      <w:r>
        <w:t>debe</w:t>
      </w:r>
      <w:r>
        <w:rPr>
          <w:spacing w:val="4"/>
        </w:rPr>
        <w:t xml:space="preserve"> </w:t>
      </w:r>
      <w:r>
        <w:t>presentar</w:t>
      </w:r>
      <w:r>
        <w:rPr>
          <w:spacing w:val="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27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renovar</w:t>
      </w:r>
      <w:r>
        <w:rPr>
          <w:spacing w:val="26"/>
        </w:rPr>
        <w:t xml:space="preserve"> </w:t>
      </w:r>
      <w:r>
        <w:t>su</w:t>
      </w:r>
      <w:r>
        <w:rPr>
          <w:spacing w:val="24"/>
        </w:rPr>
        <w:t xml:space="preserve"> </w:t>
      </w:r>
      <w:r>
        <w:t>registro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más</w:t>
      </w:r>
      <w:r>
        <w:rPr>
          <w:spacing w:val="25"/>
        </w:rPr>
        <w:t xml:space="preserve"> </w:t>
      </w:r>
      <w:r>
        <w:t>tardar</w:t>
      </w:r>
      <w:r>
        <w:rPr>
          <w:spacing w:val="25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quinto</w:t>
      </w:r>
      <w:r>
        <w:rPr>
          <w:spacing w:val="24"/>
        </w:rPr>
        <w:t xml:space="preserve"> </w:t>
      </w:r>
      <w:r>
        <w:t>día</w:t>
      </w:r>
      <w:r>
        <w:rPr>
          <w:spacing w:val="25"/>
        </w:rPr>
        <w:t xml:space="preserve"> </w:t>
      </w:r>
      <w:r>
        <w:t>hábil</w:t>
      </w:r>
      <w:r>
        <w:rPr>
          <w:spacing w:val="2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mes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abril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cada</w:t>
      </w:r>
      <w:r>
        <w:rPr>
          <w:spacing w:val="-19"/>
        </w:rPr>
        <w:t xml:space="preserve"> </w:t>
      </w:r>
      <w:r>
        <w:t>año,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lo</w:t>
      </w:r>
      <w:r>
        <w:rPr>
          <w:spacing w:val="-18"/>
        </w:rPr>
        <w:t xml:space="preserve"> </w:t>
      </w:r>
      <w:r>
        <w:t>contrario</w:t>
      </w:r>
      <w:r>
        <w:rPr>
          <w:spacing w:val="-16"/>
        </w:rPr>
        <w:t xml:space="preserve"> </w:t>
      </w:r>
      <w:r>
        <w:t>cesan</w:t>
      </w:r>
      <w:r>
        <w:rPr>
          <w:spacing w:val="-18"/>
        </w:rPr>
        <w:t xml:space="preserve"> </w:t>
      </w:r>
      <w:r>
        <w:t>sus</w:t>
      </w:r>
      <w:r>
        <w:rPr>
          <w:spacing w:val="-18"/>
        </w:rPr>
        <w:t xml:space="preserve"> </w:t>
      </w:r>
      <w:r>
        <w:t>efectos</w:t>
      </w:r>
      <w:r>
        <w:rPr>
          <w:vertAlign w:val="superscript"/>
        </w:rPr>
        <w:t>5</w:t>
      </w:r>
      <w:r>
        <w:t>.</w:t>
      </w:r>
      <w:r>
        <w:rPr>
          <w:spacing w:val="-19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actualidad,</w:t>
      </w:r>
      <w:r>
        <w:rPr>
          <w:spacing w:val="-75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cámaras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comercio</w:t>
      </w:r>
      <w:r>
        <w:rPr>
          <w:spacing w:val="5"/>
        </w:rPr>
        <w:t xml:space="preserve"> </w:t>
      </w:r>
      <w:r>
        <w:t>solo</w:t>
      </w:r>
      <w:r>
        <w:rPr>
          <w:spacing w:val="5"/>
        </w:rPr>
        <w:t xml:space="preserve"> </w:t>
      </w:r>
      <w:r>
        <w:t>pueden</w:t>
      </w:r>
      <w:r>
        <w:rPr>
          <w:spacing w:val="5"/>
        </w:rPr>
        <w:t xml:space="preserve"> </w:t>
      </w:r>
      <w:r>
        <w:t>eliminar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experiencia</w:t>
      </w:r>
      <w:r>
        <w:rPr>
          <w:spacing w:val="7"/>
        </w:rPr>
        <w:t xml:space="preserve"> </w:t>
      </w:r>
      <w:r>
        <w:t>registrada</w:t>
      </w:r>
      <w:r>
        <w:rPr>
          <w:spacing w:val="6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RUP a solicitud del proponente, por tanto, les corresponde a las personas</w:t>
      </w:r>
      <w:r>
        <w:rPr>
          <w:spacing w:val="-75"/>
        </w:rPr>
        <w:t xml:space="preserve"> </w:t>
      </w:r>
      <w:r>
        <w:t>jurídicas</w:t>
      </w:r>
      <w:r>
        <w:rPr>
          <w:spacing w:val="9"/>
        </w:rPr>
        <w:t xml:space="preserve"> </w:t>
      </w:r>
      <w:r>
        <w:t>mantener</w:t>
      </w:r>
      <w:r>
        <w:rPr>
          <w:spacing w:val="9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RUP</w:t>
      </w:r>
      <w:r>
        <w:rPr>
          <w:spacing w:val="7"/>
        </w:rPr>
        <w:t xml:space="preserve"> </w:t>
      </w:r>
      <w:r>
        <w:t>actualizado</w:t>
      </w:r>
      <w:r>
        <w:rPr>
          <w:spacing w:val="9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entidades</w:t>
      </w:r>
      <w:r>
        <w:rPr>
          <w:spacing w:val="9"/>
        </w:rPr>
        <w:t xml:space="preserve"> </w:t>
      </w:r>
      <w:r>
        <w:t>estatales</w:t>
      </w:r>
      <w:r>
        <w:rPr>
          <w:spacing w:val="10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RUP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experiencia.</w:t>
      </w:r>
    </w:p>
    <w:p w14:paraId="66FDB8BA" w14:textId="77777777" w:rsidR="006C0A99" w:rsidRDefault="00000000">
      <w:pPr>
        <w:pStyle w:val="Textoindependiente"/>
        <w:spacing w:before="120" w:line="276" w:lineRule="auto"/>
        <w:ind w:left="100" w:right="2173"/>
        <w:jc w:val="both"/>
      </w:pPr>
      <w:r>
        <w:t>En</w:t>
      </w:r>
      <w:r>
        <w:rPr>
          <w:spacing w:val="72"/>
        </w:rPr>
        <w:t xml:space="preserve"> </w:t>
      </w:r>
      <w:r>
        <w:t>otras</w:t>
      </w:r>
      <w:r>
        <w:rPr>
          <w:spacing w:val="73"/>
        </w:rPr>
        <w:t xml:space="preserve"> </w:t>
      </w:r>
      <w:r>
        <w:t>palabras,</w:t>
      </w:r>
      <w:r>
        <w:rPr>
          <w:spacing w:val="74"/>
        </w:rPr>
        <w:t xml:space="preserve"> </w:t>
      </w:r>
      <w:r>
        <w:t>si</w:t>
      </w:r>
      <w:r>
        <w:rPr>
          <w:spacing w:val="72"/>
        </w:rPr>
        <w:t xml:space="preserve"> </w:t>
      </w:r>
      <w:r>
        <w:t>la</w:t>
      </w:r>
      <w:r>
        <w:rPr>
          <w:spacing w:val="72"/>
        </w:rPr>
        <w:t xml:space="preserve"> </w:t>
      </w:r>
      <w:r>
        <w:t>persona</w:t>
      </w:r>
      <w:r>
        <w:rPr>
          <w:spacing w:val="73"/>
        </w:rPr>
        <w:t xml:space="preserve"> </w:t>
      </w:r>
      <w:r>
        <w:t>jurídica</w:t>
      </w:r>
      <w:r>
        <w:rPr>
          <w:spacing w:val="74"/>
        </w:rPr>
        <w:t xml:space="preserve"> </w:t>
      </w:r>
      <w:r>
        <w:t>con</w:t>
      </w:r>
      <w:r>
        <w:rPr>
          <w:spacing w:val="72"/>
        </w:rPr>
        <w:t xml:space="preserve"> </w:t>
      </w:r>
      <w:r>
        <w:t>menos</w:t>
      </w:r>
      <w:r>
        <w:rPr>
          <w:spacing w:val="73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tres</w:t>
      </w:r>
      <w:r>
        <w:rPr>
          <w:spacing w:val="72"/>
        </w:rPr>
        <w:t xml:space="preserve"> </w:t>
      </w:r>
      <w:r>
        <w:t>años</w:t>
      </w:r>
      <w:r>
        <w:rPr>
          <w:spacing w:val="72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constituida registra la experiencia de sus socios en el RUP, y éste es</w:t>
      </w:r>
      <w:r>
        <w:rPr>
          <w:spacing w:val="1"/>
        </w:rPr>
        <w:t xml:space="preserve"> </w:t>
      </w:r>
      <w:r>
        <w:t>renovado, puede continuar utilizando la experiencia inscrita mientras no</w:t>
      </w:r>
      <w:r>
        <w:rPr>
          <w:spacing w:val="1"/>
        </w:rPr>
        <w:t xml:space="preserve"> </w:t>
      </w:r>
      <w:r>
        <w:t>cesen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registro.</w:t>
      </w:r>
      <w:r>
        <w:rPr>
          <w:spacing w:val="-10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contrario,</w:t>
      </w:r>
      <w:r>
        <w:rPr>
          <w:spacing w:val="-11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renueva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persona</w:t>
      </w:r>
      <w:r>
        <w:rPr>
          <w:spacing w:val="-75"/>
        </w:rPr>
        <w:t xml:space="preserve"> </w:t>
      </w:r>
      <w:r>
        <w:t>jurídica supera los tres años de constituida, la experiencia que registró de</w:t>
      </w:r>
      <w:r>
        <w:rPr>
          <w:spacing w:val="1"/>
        </w:rPr>
        <w:t xml:space="preserve"> </w:t>
      </w:r>
      <w:r>
        <w:t>sus socios no puede ser inscrita nuevamente, puesto que el RUP ha cesado</w:t>
      </w:r>
      <w:r>
        <w:rPr>
          <w:spacing w:val="-75"/>
        </w:rPr>
        <w:t xml:space="preserve"> </w:t>
      </w:r>
      <w:r>
        <w:t>sus</w:t>
      </w:r>
      <w:r>
        <w:rPr>
          <w:spacing w:val="70"/>
        </w:rPr>
        <w:t xml:space="preserve"> </w:t>
      </w:r>
      <w:r>
        <w:t>efectos</w:t>
      </w:r>
      <w:r>
        <w:rPr>
          <w:spacing w:val="72"/>
        </w:rPr>
        <w:t xml:space="preserve"> </w:t>
      </w:r>
      <w:r>
        <w:t>y</w:t>
      </w:r>
      <w:r>
        <w:rPr>
          <w:spacing w:val="69"/>
        </w:rPr>
        <w:t xml:space="preserve"> </w:t>
      </w:r>
      <w:r>
        <w:t>la</w:t>
      </w:r>
      <w:r>
        <w:rPr>
          <w:spacing w:val="70"/>
        </w:rPr>
        <w:t xml:space="preserve"> </w:t>
      </w:r>
      <w:r>
        <w:t>cámara</w:t>
      </w:r>
      <w:r>
        <w:rPr>
          <w:spacing w:val="70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comercio</w:t>
      </w:r>
      <w:r>
        <w:rPr>
          <w:spacing w:val="72"/>
        </w:rPr>
        <w:t xml:space="preserve"> </w:t>
      </w:r>
      <w:r>
        <w:t>tiene</w:t>
      </w:r>
      <w:r>
        <w:rPr>
          <w:spacing w:val="70"/>
        </w:rPr>
        <w:t xml:space="preserve"> </w:t>
      </w:r>
      <w:r>
        <w:t>que</w:t>
      </w:r>
      <w:r>
        <w:rPr>
          <w:spacing w:val="70"/>
        </w:rPr>
        <w:t xml:space="preserve"> </w:t>
      </w:r>
      <w:r>
        <w:t>hacer</w:t>
      </w:r>
      <w:r>
        <w:rPr>
          <w:spacing w:val="70"/>
        </w:rPr>
        <w:t xml:space="preserve"> </w:t>
      </w:r>
      <w:r>
        <w:t>nuevamente</w:t>
      </w:r>
      <w:r>
        <w:rPr>
          <w:spacing w:val="73"/>
        </w:rPr>
        <w:t xml:space="preserve"> </w:t>
      </w:r>
      <w:r>
        <w:t>la</w:t>
      </w:r>
    </w:p>
    <w:p w14:paraId="2EA4AE1C" w14:textId="77777777" w:rsidR="006C0A99" w:rsidRDefault="00000000">
      <w:pPr>
        <w:pStyle w:val="Textoindependiente"/>
        <w:spacing w:before="3"/>
      </w:pPr>
      <w:r>
        <w:pict w14:anchorId="65983780">
          <v:shape id="_x0000_s2055" style="position:absolute;margin-left:85.05pt;margin-top:15.75pt;width:2in;height:.1pt;z-index:-15726080;mso-wrap-distance-left:0;mso-wrap-distance-right:0;mso-position-horizontal-relative:page" coordorigin="1701,315" coordsize="2880,0" path="m1701,315r2880,e" filled="f" strokeweight=".5pt">
            <v:path arrowok="t"/>
            <w10:wrap type="topAndBottom" anchorx="page"/>
          </v:shape>
        </w:pict>
      </w:r>
    </w:p>
    <w:p w14:paraId="7EB82948" w14:textId="77777777" w:rsidR="006C0A99" w:rsidRDefault="00000000">
      <w:pPr>
        <w:pStyle w:val="Prrafodelista"/>
        <w:numPr>
          <w:ilvl w:val="0"/>
          <w:numId w:val="2"/>
        </w:numPr>
        <w:tabs>
          <w:tab w:val="left" w:pos="214"/>
        </w:tabs>
        <w:spacing w:before="72" w:line="261" w:lineRule="auto"/>
        <w:ind w:left="100" w:right="1996" w:firstLine="0"/>
        <w:jc w:val="left"/>
        <w:rPr>
          <w:sz w:val="13"/>
        </w:rPr>
      </w:pPr>
      <w:r>
        <w:rPr>
          <w:spacing w:val="-1"/>
          <w:sz w:val="14"/>
        </w:rPr>
        <w:t>Al respecto, consultar, entre otros: los conceptos identificados con radicado No. 4201912000007512 del 3 de noviembre de 2019, 4201913000007182</w:t>
      </w:r>
      <w:r>
        <w:rPr>
          <w:sz w:val="14"/>
        </w:rPr>
        <w:t xml:space="preserve"> del</w:t>
      </w:r>
      <w:r>
        <w:rPr>
          <w:spacing w:val="-3"/>
          <w:sz w:val="14"/>
        </w:rPr>
        <w:t xml:space="preserve"> </w:t>
      </w:r>
      <w:r>
        <w:rPr>
          <w:sz w:val="14"/>
        </w:rPr>
        <w:t>18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octubre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2019</w:t>
      </w:r>
      <w:r>
        <w:rPr>
          <w:spacing w:val="-1"/>
          <w:sz w:val="14"/>
        </w:rPr>
        <w:t xml:space="preserve"> </w:t>
      </w:r>
      <w:r>
        <w:rPr>
          <w:sz w:val="14"/>
        </w:rPr>
        <w:t>y</w:t>
      </w:r>
      <w:r>
        <w:rPr>
          <w:spacing w:val="-3"/>
          <w:sz w:val="14"/>
        </w:rPr>
        <w:t xml:space="preserve"> </w:t>
      </w:r>
      <w:r>
        <w:rPr>
          <w:sz w:val="14"/>
        </w:rPr>
        <w:t>4201913000006797</w:t>
      </w:r>
      <w:r>
        <w:rPr>
          <w:spacing w:val="2"/>
          <w:sz w:val="14"/>
        </w:rPr>
        <w:t xml:space="preserve"> </w:t>
      </w:r>
      <w:r>
        <w:rPr>
          <w:sz w:val="14"/>
        </w:rPr>
        <w:t>del</w:t>
      </w:r>
      <w:r>
        <w:rPr>
          <w:spacing w:val="-1"/>
          <w:sz w:val="14"/>
        </w:rPr>
        <w:t xml:space="preserve"> </w:t>
      </w:r>
      <w:r>
        <w:rPr>
          <w:sz w:val="14"/>
        </w:rPr>
        <w:t>3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octubre de</w:t>
      </w:r>
      <w:r>
        <w:rPr>
          <w:spacing w:val="-3"/>
          <w:sz w:val="14"/>
        </w:rPr>
        <w:t xml:space="preserve"> </w:t>
      </w:r>
      <w:r>
        <w:rPr>
          <w:sz w:val="14"/>
        </w:rPr>
        <w:t>2019.</w:t>
      </w:r>
    </w:p>
    <w:p w14:paraId="7A14A970" w14:textId="77777777" w:rsidR="006C0A99" w:rsidRDefault="00000000">
      <w:pPr>
        <w:pStyle w:val="Prrafodelista"/>
        <w:numPr>
          <w:ilvl w:val="0"/>
          <w:numId w:val="2"/>
        </w:numPr>
        <w:tabs>
          <w:tab w:val="left" w:pos="214"/>
        </w:tabs>
        <w:spacing w:line="213" w:lineRule="exact"/>
        <w:ind w:left="213" w:hanging="114"/>
        <w:jc w:val="left"/>
        <w:rPr>
          <w:sz w:val="13"/>
        </w:rPr>
      </w:pPr>
      <w:r>
        <w:rPr>
          <w:spacing w:val="-1"/>
          <w:sz w:val="14"/>
        </w:rPr>
        <w:t>En el marco del Estado de</w:t>
      </w:r>
      <w:r>
        <w:rPr>
          <w:sz w:val="14"/>
        </w:rPr>
        <w:t xml:space="preserve"> </w:t>
      </w:r>
      <w:r>
        <w:rPr>
          <w:spacing w:val="-1"/>
          <w:sz w:val="14"/>
        </w:rPr>
        <w:t>emergencia económica, social y ecológica</w:t>
      </w:r>
      <w:r>
        <w:rPr>
          <w:sz w:val="14"/>
        </w:rPr>
        <w:t xml:space="preserve"> </w:t>
      </w:r>
      <w:r>
        <w:rPr>
          <w:spacing w:val="-1"/>
          <w:sz w:val="14"/>
        </w:rPr>
        <w:t>declarado por el Gobierno Nacional</w:t>
      </w:r>
      <w:r>
        <w:rPr>
          <w:sz w:val="14"/>
        </w:rPr>
        <w:t xml:space="preserve"> </w:t>
      </w:r>
      <w:r>
        <w:rPr>
          <w:spacing w:val="-1"/>
          <w:sz w:val="14"/>
        </w:rPr>
        <w:t>a través del Decreto</w:t>
      </w:r>
      <w:r>
        <w:rPr>
          <w:spacing w:val="4"/>
          <w:sz w:val="14"/>
        </w:rPr>
        <w:t xml:space="preserve"> </w:t>
      </w:r>
      <w:r>
        <w:rPr>
          <w:spacing w:val="-1"/>
          <w:sz w:val="14"/>
        </w:rPr>
        <w:t>417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de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2020,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8"/>
          <w:sz w:val="14"/>
        </w:rPr>
        <w:t xml:space="preserve"> </w:t>
      </w:r>
      <w:r>
        <w:rPr>
          <w:sz w:val="14"/>
        </w:rPr>
        <w:t>causa</w:t>
      </w:r>
      <w:r>
        <w:rPr>
          <w:spacing w:val="-9"/>
          <w:sz w:val="14"/>
        </w:rPr>
        <w:t xml:space="preserve"> </w:t>
      </w:r>
      <w:r>
        <w:rPr>
          <w:sz w:val="14"/>
        </w:rPr>
        <w:t>de</w:t>
      </w:r>
    </w:p>
    <w:p w14:paraId="05B51850" w14:textId="77777777" w:rsidR="006C0A99" w:rsidRDefault="00000000">
      <w:pPr>
        <w:spacing w:before="16"/>
        <w:ind w:left="100" w:right="2051"/>
        <w:rPr>
          <w:rFonts w:ascii="Calibri" w:hAnsi="Calibri"/>
          <w:sz w:val="14"/>
        </w:rPr>
      </w:pPr>
      <w:r>
        <w:rPr>
          <w:rFonts w:ascii="Calibri" w:hAnsi="Calibri"/>
          <w:spacing w:val="-1"/>
          <w:sz w:val="14"/>
        </w:rPr>
        <w:t xml:space="preserve">la pandemia mundial desatada por el virus del </w:t>
      </w:r>
      <w:proofErr w:type="spellStart"/>
      <w:r>
        <w:rPr>
          <w:rFonts w:ascii="Calibri" w:hAnsi="Calibri"/>
          <w:spacing w:val="-1"/>
          <w:sz w:val="14"/>
        </w:rPr>
        <w:t>Covid</w:t>
      </w:r>
      <w:proofErr w:type="spellEnd"/>
      <w:r>
        <w:rPr>
          <w:rFonts w:ascii="Calibri" w:hAnsi="Calibri"/>
          <w:spacing w:val="-1"/>
          <w:sz w:val="14"/>
        </w:rPr>
        <w:t xml:space="preserve"> 19, se expidió el Decreto 434 de 2020 el cual dispone lo siguiente: “Artículo 2°. </w:t>
      </w:r>
      <w:r>
        <w:rPr>
          <w:rFonts w:ascii="Calibri" w:hAnsi="Calibri"/>
          <w:sz w:val="14"/>
        </w:rPr>
        <w:t>Renovación del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Registro Único de Proponentes. Las personas naturales y jurídicas, nacionales o extranjeras, con domicilio en</w:t>
      </w:r>
      <w:r>
        <w:rPr>
          <w:rFonts w:ascii="Calibri" w:hAnsi="Calibri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 xml:space="preserve">Colombia, interesadas en participar </w:t>
      </w:r>
      <w:r>
        <w:rPr>
          <w:rFonts w:ascii="Calibri" w:hAnsi="Calibri"/>
          <w:sz w:val="14"/>
        </w:rPr>
        <w:t>en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Procesos</w:t>
      </w:r>
      <w:r>
        <w:rPr>
          <w:rFonts w:ascii="Calibri" w:hAnsi="Calibri"/>
          <w:spacing w:val="-9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de</w:t>
      </w:r>
      <w:r>
        <w:rPr>
          <w:rFonts w:ascii="Calibri" w:hAnsi="Calibri"/>
          <w:spacing w:val="-9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Contratación</w:t>
      </w:r>
      <w:r>
        <w:rPr>
          <w:rFonts w:ascii="Calibri" w:hAnsi="Calibri"/>
          <w:spacing w:val="-9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convocados</w:t>
      </w:r>
      <w:r>
        <w:rPr>
          <w:rFonts w:ascii="Calibri" w:hAnsi="Calibri"/>
          <w:spacing w:val="-10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por</w:t>
      </w:r>
      <w:r>
        <w:rPr>
          <w:rFonts w:ascii="Calibri" w:hAnsi="Calibri"/>
          <w:spacing w:val="-9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las</w:t>
      </w:r>
      <w:r>
        <w:rPr>
          <w:rFonts w:ascii="Calibri" w:hAnsi="Calibri"/>
          <w:spacing w:val="-9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entidades</w:t>
      </w:r>
      <w:r>
        <w:rPr>
          <w:rFonts w:ascii="Calibri" w:hAnsi="Calibri"/>
          <w:spacing w:val="-9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estatales,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deben</w:t>
      </w:r>
      <w:r>
        <w:rPr>
          <w:rFonts w:ascii="Calibri" w:hAnsi="Calibri"/>
          <w:spacing w:val="-8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estar</w:t>
      </w:r>
      <w:r>
        <w:rPr>
          <w:rFonts w:ascii="Calibri" w:hAnsi="Calibri"/>
          <w:spacing w:val="-8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inscritas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en</w:t>
      </w:r>
      <w:r>
        <w:rPr>
          <w:rFonts w:ascii="Calibri" w:hAnsi="Calibri"/>
          <w:spacing w:val="-8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el</w:t>
      </w:r>
      <w:r>
        <w:rPr>
          <w:rFonts w:ascii="Calibri" w:hAnsi="Calibri"/>
          <w:spacing w:val="-9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RUP,</w:t>
      </w:r>
      <w:r>
        <w:rPr>
          <w:rFonts w:ascii="Calibri" w:hAnsi="Calibri"/>
          <w:spacing w:val="-8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salvo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las</w:t>
      </w:r>
      <w:r>
        <w:rPr>
          <w:rFonts w:ascii="Calibri" w:hAnsi="Calibri"/>
          <w:spacing w:val="-8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excepciones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previstas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de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forma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taxativa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en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ley.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Las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personas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inscritas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en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el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RUP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deben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presentar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la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información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para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renovar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su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registro</w:t>
      </w:r>
      <w:r>
        <w:rPr>
          <w:rFonts w:ascii="Calibri" w:hAnsi="Calibri"/>
          <w:spacing w:val="2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más</w:t>
      </w:r>
      <w:r>
        <w:rPr>
          <w:rFonts w:ascii="Calibri" w:hAnsi="Calibri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tardar</w:t>
      </w:r>
      <w:r>
        <w:rPr>
          <w:rFonts w:ascii="Calibri" w:hAnsi="Calibri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el quinto día hábil del mes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julio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2020</w:t>
      </w:r>
    </w:p>
    <w:p w14:paraId="0F727AD3" w14:textId="77777777" w:rsidR="006C0A99" w:rsidRDefault="006C0A99">
      <w:pPr>
        <w:rPr>
          <w:rFonts w:ascii="Calibri" w:hAnsi="Calibri"/>
          <w:sz w:val="14"/>
        </w:rPr>
        <w:sectPr w:rsidR="006C0A99">
          <w:pgSz w:w="12240" w:h="15840"/>
          <w:pgMar w:top="1780" w:right="0" w:bottom="2100" w:left="1600" w:header="434" w:footer="1900" w:gutter="0"/>
          <w:cols w:space="720"/>
        </w:sectPr>
      </w:pPr>
    </w:p>
    <w:p w14:paraId="35DEA840" w14:textId="77777777" w:rsidR="006C0A99" w:rsidRDefault="006C0A99">
      <w:pPr>
        <w:pStyle w:val="Textoindependiente"/>
        <w:spacing w:before="1"/>
        <w:rPr>
          <w:rFonts w:ascii="Calibri"/>
          <w:sz w:val="12"/>
        </w:rPr>
      </w:pPr>
    </w:p>
    <w:p w14:paraId="39E9708C" w14:textId="77777777" w:rsidR="006C0A99" w:rsidRDefault="00000000">
      <w:pPr>
        <w:pStyle w:val="Textoindependiente"/>
        <w:spacing w:before="100" w:line="276" w:lineRule="auto"/>
        <w:ind w:left="100" w:right="2173"/>
        <w:jc w:val="both"/>
      </w:pPr>
      <w:r>
        <w:t>verificación</w:t>
      </w:r>
      <w:r>
        <w:rPr>
          <w:spacing w:val="1"/>
        </w:rPr>
        <w:t xml:space="preserve"> </w:t>
      </w:r>
      <w:r>
        <w:t>documental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presentada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inscribirse en el registro. Lo anterior, tiene fundamento en la Circular Única</w:t>
      </w:r>
      <w:r>
        <w:rPr>
          <w:spacing w:val="-7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Superintendencia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Industria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Comercio,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numeral</w:t>
      </w:r>
      <w:r>
        <w:rPr>
          <w:spacing w:val="-9"/>
        </w:rPr>
        <w:t xml:space="preserve"> </w:t>
      </w:r>
      <w:r>
        <w:t>4.2,</w:t>
      </w:r>
      <w:r>
        <w:rPr>
          <w:spacing w:val="-9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el</w:t>
      </w:r>
      <w:r>
        <w:rPr>
          <w:spacing w:val="-75"/>
        </w:rPr>
        <w:t xml:space="preserve"> </w:t>
      </w:r>
      <w:r>
        <w:t>procedimiento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llevar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único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proponentes,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establece:</w:t>
      </w:r>
    </w:p>
    <w:p w14:paraId="4B8F87C5" w14:textId="77777777" w:rsidR="006C0A99" w:rsidRDefault="00000000">
      <w:pPr>
        <w:spacing w:before="120" w:line="276" w:lineRule="auto"/>
        <w:ind w:left="668" w:right="3024"/>
        <w:jc w:val="both"/>
      </w:pPr>
      <w:r>
        <w:t>“</w:t>
      </w:r>
      <w:r>
        <w:rPr>
          <w:sz w:val="20"/>
        </w:rPr>
        <w:t>4.2.5. Vigencia de los documentos. Para efectos de renovación y</w:t>
      </w:r>
      <w:r>
        <w:rPr>
          <w:spacing w:val="1"/>
          <w:sz w:val="20"/>
        </w:rPr>
        <w:t xml:space="preserve"> </w:t>
      </w:r>
      <w:r>
        <w:rPr>
          <w:sz w:val="20"/>
        </w:rPr>
        <w:t>actualización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considera</w:t>
      </w:r>
      <w:r>
        <w:rPr>
          <w:spacing w:val="-14"/>
          <w:sz w:val="20"/>
        </w:rPr>
        <w:t xml:space="preserve"> </w:t>
      </w:r>
      <w:r>
        <w:rPr>
          <w:sz w:val="20"/>
        </w:rPr>
        <w:t>que</w:t>
      </w:r>
      <w:r>
        <w:rPr>
          <w:spacing w:val="-16"/>
          <w:sz w:val="20"/>
        </w:rPr>
        <w:t xml:space="preserve"> </w:t>
      </w:r>
      <w:r>
        <w:rPr>
          <w:sz w:val="20"/>
        </w:rPr>
        <w:t>los</w:t>
      </w:r>
      <w:r>
        <w:rPr>
          <w:spacing w:val="-16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4"/>
          <w:sz w:val="20"/>
        </w:rPr>
        <w:t xml:space="preserve"> </w:t>
      </w:r>
      <w:r>
        <w:rPr>
          <w:sz w:val="20"/>
        </w:rPr>
        <w:t>no</w:t>
      </w:r>
      <w:r>
        <w:rPr>
          <w:spacing w:val="-16"/>
          <w:sz w:val="20"/>
        </w:rPr>
        <w:t xml:space="preserve"> </w:t>
      </w:r>
      <w:r>
        <w:rPr>
          <w:sz w:val="20"/>
        </w:rPr>
        <w:t>pierden</w:t>
      </w:r>
      <w:r>
        <w:rPr>
          <w:spacing w:val="-15"/>
          <w:sz w:val="20"/>
        </w:rPr>
        <w:t xml:space="preserve"> </w:t>
      </w:r>
      <w:r>
        <w:rPr>
          <w:sz w:val="20"/>
        </w:rPr>
        <w:t>su</w:t>
      </w:r>
      <w:r>
        <w:rPr>
          <w:spacing w:val="-16"/>
          <w:sz w:val="20"/>
        </w:rPr>
        <w:t xml:space="preserve"> </w:t>
      </w:r>
      <w:r>
        <w:rPr>
          <w:sz w:val="20"/>
        </w:rPr>
        <w:t>vigencia</w:t>
      </w:r>
      <w:r>
        <w:rPr>
          <w:spacing w:val="-68"/>
          <w:sz w:val="20"/>
        </w:rPr>
        <w:t xml:space="preserve"> </w:t>
      </w:r>
      <w:r>
        <w:rPr>
          <w:sz w:val="20"/>
        </w:rPr>
        <w:t>salvo disposición legal en contrario. Por lo anterior, las Cámaras de</w:t>
      </w:r>
      <w:r>
        <w:rPr>
          <w:spacing w:val="1"/>
          <w:sz w:val="20"/>
        </w:rPr>
        <w:t xml:space="preserve"> </w:t>
      </w:r>
      <w:r>
        <w:rPr>
          <w:sz w:val="20"/>
        </w:rPr>
        <w:t>Comercio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podrán</w:t>
      </w:r>
      <w:r>
        <w:rPr>
          <w:spacing w:val="1"/>
          <w:sz w:val="20"/>
        </w:rPr>
        <w:t xml:space="preserve"> </w:t>
      </w:r>
      <w:r>
        <w:rPr>
          <w:sz w:val="20"/>
        </w:rPr>
        <w:t>abstenerse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inscripción</w:t>
      </w:r>
      <w:r>
        <w:rPr>
          <w:spacing w:val="1"/>
          <w:sz w:val="20"/>
        </w:rPr>
        <w:t xml:space="preserve"> </w:t>
      </w:r>
      <w:r>
        <w:rPr>
          <w:sz w:val="20"/>
        </w:rPr>
        <w:t>argumentando</w:t>
      </w:r>
      <w:r>
        <w:rPr>
          <w:spacing w:val="-13"/>
          <w:sz w:val="20"/>
        </w:rPr>
        <w:t xml:space="preserve"> </w:t>
      </w:r>
      <w:r>
        <w:rPr>
          <w:sz w:val="20"/>
        </w:rPr>
        <w:t>el</w:t>
      </w:r>
      <w:r>
        <w:rPr>
          <w:spacing w:val="-17"/>
          <w:sz w:val="20"/>
        </w:rPr>
        <w:t xml:space="preserve"> </w:t>
      </w:r>
      <w:r>
        <w:rPr>
          <w:sz w:val="20"/>
        </w:rPr>
        <w:t>vencimiento</w:t>
      </w:r>
      <w:r>
        <w:rPr>
          <w:spacing w:val="-15"/>
          <w:sz w:val="20"/>
        </w:rPr>
        <w:t xml:space="preserve"> </w:t>
      </w:r>
      <w:proofErr w:type="gramStart"/>
      <w:r>
        <w:rPr>
          <w:sz w:val="20"/>
        </w:rPr>
        <w:t>delos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soporte</w:t>
      </w:r>
      <w:r>
        <w:t>”.</w:t>
      </w:r>
    </w:p>
    <w:p w14:paraId="5C587365" w14:textId="77777777" w:rsidR="006C0A99" w:rsidRDefault="006C0A99">
      <w:pPr>
        <w:pStyle w:val="Textoindependiente"/>
        <w:spacing w:before="8"/>
        <w:rPr>
          <w:sz w:val="25"/>
        </w:rPr>
      </w:pPr>
    </w:p>
    <w:p w14:paraId="484FD9EF" w14:textId="77777777" w:rsidR="006C0A99" w:rsidRDefault="00000000">
      <w:pPr>
        <w:pStyle w:val="Textoindependiente"/>
        <w:tabs>
          <w:tab w:val="left" w:pos="1410"/>
          <w:tab w:val="left" w:pos="2218"/>
          <w:tab w:val="left" w:pos="3081"/>
          <w:tab w:val="left" w:pos="3484"/>
          <w:tab w:val="left" w:pos="4956"/>
          <w:tab w:val="left" w:pos="5435"/>
          <w:tab w:val="left" w:pos="5955"/>
          <w:tab w:val="left" w:pos="6917"/>
          <w:tab w:val="left" w:pos="8331"/>
        </w:tabs>
        <w:spacing w:line="276" w:lineRule="auto"/>
        <w:ind w:left="100" w:right="2096"/>
      </w:pPr>
      <w:r>
        <w:t>Así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cosas,</w:t>
      </w:r>
      <w:r>
        <w:rPr>
          <w:spacing w:val="9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fin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incentivar</w:t>
      </w:r>
      <w:r>
        <w:rPr>
          <w:spacing w:val="1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participación</w:t>
      </w:r>
      <w:r>
        <w:rPr>
          <w:spacing w:val="11"/>
        </w:rPr>
        <w:t xml:space="preserve"> </w:t>
      </w:r>
      <w:r>
        <w:t>continúa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los</w:t>
      </w:r>
      <w:r>
        <w:rPr>
          <w:spacing w:val="-17"/>
        </w:rPr>
        <w:t xml:space="preserve"> </w:t>
      </w:r>
      <w:r>
        <w:rPr>
          <w:spacing w:val="-1"/>
        </w:rPr>
        <w:t>proponentes,</w:t>
      </w:r>
      <w:r>
        <w:rPr>
          <w:spacing w:val="-16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entidades</w:t>
      </w:r>
      <w:r>
        <w:rPr>
          <w:spacing w:val="-16"/>
        </w:rPr>
        <w:t xml:space="preserve"> </w:t>
      </w:r>
      <w:r>
        <w:t>estatales,</w:t>
      </w:r>
      <w:r>
        <w:rPr>
          <w:spacing w:val="-16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sus</w:t>
      </w:r>
      <w:r>
        <w:rPr>
          <w:spacing w:val="-18"/>
        </w:rPr>
        <w:t xml:space="preserve"> </w:t>
      </w:r>
      <w:r>
        <w:t>procesos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contratación,</w:t>
      </w:r>
      <w:r>
        <w:rPr>
          <w:spacing w:val="-74"/>
        </w:rPr>
        <w:t xml:space="preserve"> </w:t>
      </w:r>
      <w:r>
        <w:t>aceptarán</w:t>
      </w:r>
      <w:r>
        <w:tab/>
        <w:t>como</w:t>
      </w:r>
      <w:r>
        <w:tab/>
        <w:t>válida</w:t>
      </w:r>
      <w:r>
        <w:tab/>
        <w:t>la</w:t>
      </w:r>
      <w:r>
        <w:tab/>
        <w:t>experiencia</w:t>
      </w:r>
      <w:r>
        <w:tab/>
        <w:t>de</w:t>
      </w:r>
      <w:r>
        <w:tab/>
        <w:t>los</w:t>
      </w:r>
      <w:r>
        <w:tab/>
        <w:t>socios,</w:t>
      </w:r>
      <w:r>
        <w:tab/>
        <w:t>accionistas</w:t>
      </w:r>
      <w:r>
        <w:tab/>
        <w:t>o</w:t>
      </w:r>
      <w:r>
        <w:rPr>
          <w:spacing w:val="1"/>
        </w:rPr>
        <w:t xml:space="preserve"> </w:t>
      </w:r>
      <w:r>
        <w:rPr>
          <w:b/>
          <w:u w:val="single"/>
        </w:rPr>
        <w:t>constituyentes</w:t>
      </w:r>
      <w:r>
        <w:rPr>
          <w:b/>
        </w:rPr>
        <w:t xml:space="preserve"> </w:t>
      </w:r>
      <w:r>
        <w:t>incluso después de cumplidos los tres años de constitución</w:t>
      </w:r>
      <w:r>
        <w:rPr>
          <w:spacing w:val="-7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sociedad,</w:t>
      </w:r>
      <w:r>
        <w:rPr>
          <w:spacing w:val="26"/>
        </w:rPr>
        <w:t xml:space="preserve"> </w:t>
      </w:r>
      <w:r>
        <w:t>pues</w:t>
      </w:r>
      <w:r>
        <w:rPr>
          <w:spacing w:val="25"/>
        </w:rPr>
        <w:t xml:space="preserve"> </w:t>
      </w:r>
      <w:r>
        <w:t>esta</w:t>
      </w:r>
      <w:r>
        <w:rPr>
          <w:spacing w:val="25"/>
        </w:rPr>
        <w:t xml:space="preserve"> </w:t>
      </w:r>
      <w:r>
        <w:t>interpretación</w:t>
      </w:r>
      <w:r>
        <w:rPr>
          <w:spacing w:val="29"/>
        </w:rPr>
        <w:t xml:space="preserve"> </w:t>
      </w:r>
      <w:r>
        <w:t>permite</w:t>
      </w:r>
      <w:r>
        <w:rPr>
          <w:spacing w:val="27"/>
        </w:rPr>
        <w:t xml:space="preserve"> </w:t>
      </w:r>
      <w:r>
        <w:t>incentivar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creación</w:t>
      </w:r>
      <w:r>
        <w:rPr>
          <w:spacing w:val="1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</w:t>
      </w:r>
      <w:r>
        <w:rPr>
          <w:spacing w:val="21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generar</w:t>
      </w:r>
      <w:r>
        <w:rPr>
          <w:spacing w:val="20"/>
        </w:rPr>
        <w:t xml:space="preserve"> </w:t>
      </w:r>
      <w:r>
        <w:t>una</w:t>
      </w:r>
      <w:r>
        <w:rPr>
          <w:spacing w:val="19"/>
        </w:rPr>
        <w:t xml:space="preserve"> </w:t>
      </w:r>
      <w:r>
        <w:t>mayor</w:t>
      </w:r>
      <w:r>
        <w:rPr>
          <w:spacing w:val="20"/>
        </w:rPr>
        <w:t xml:space="preserve"> </w:t>
      </w:r>
      <w:r>
        <w:t>participación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empresas</w:t>
      </w:r>
      <w:r>
        <w:rPr>
          <w:spacing w:val="24"/>
        </w:rPr>
        <w:t xml:space="preserve"> </w:t>
      </w:r>
      <w:r>
        <w:t>recién</w:t>
      </w:r>
      <w:r>
        <w:rPr>
          <w:spacing w:val="1"/>
        </w:rPr>
        <w:t xml:space="preserve"> </w:t>
      </w:r>
      <w:r>
        <w:t>constituidas.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sentido,</w:t>
      </w:r>
      <w:r>
        <w:rPr>
          <w:spacing w:val="-10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bien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norma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dispone</w:t>
      </w:r>
      <w:r>
        <w:rPr>
          <w:spacing w:val="-10"/>
        </w:rPr>
        <w:t xml:space="preserve"> </w:t>
      </w:r>
      <w:r>
        <w:t>qué</w:t>
      </w:r>
      <w:r>
        <w:rPr>
          <w:spacing w:val="-11"/>
        </w:rPr>
        <w:t xml:space="preserve"> </w:t>
      </w:r>
      <w:r>
        <w:t>sucede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experiencia</w:t>
      </w:r>
      <w:r>
        <w:rPr>
          <w:spacing w:val="19"/>
        </w:rPr>
        <w:t xml:space="preserve"> </w:t>
      </w:r>
      <w:r>
        <w:t>aportada</w:t>
      </w:r>
      <w:r>
        <w:rPr>
          <w:spacing w:val="12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socios,</w:t>
      </w:r>
      <w:r>
        <w:rPr>
          <w:spacing w:val="11"/>
        </w:rPr>
        <w:t xml:space="preserve"> </w:t>
      </w:r>
      <w:r>
        <w:t>accionistas</w:t>
      </w:r>
      <w:r>
        <w:rPr>
          <w:spacing w:val="1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constituyentes,</w:t>
      </w:r>
      <w:r>
        <w:rPr>
          <w:spacing w:val="14"/>
        </w:rPr>
        <w:t xml:space="preserve"> </w:t>
      </w:r>
      <w:r>
        <w:t>después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3 años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 xml:space="preserve">constituida la persona jurídica, </w:t>
      </w:r>
      <w:r>
        <w:rPr>
          <w:b/>
          <w:spacing w:val="-1"/>
          <w:u w:val="single"/>
        </w:rPr>
        <w:t>para esta Subdirección</w:t>
      </w:r>
      <w:r>
        <w:rPr>
          <w:b/>
          <w:spacing w:val="-73"/>
        </w:rPr>
        <w:t xml:space="preserve"> </w:t>
      </w:r>
      <w:r>
        <w:rPr>
          <w:b/>
          <w:spacing w:val="-1"/>
          <w:u w:val="single"/>
        </w:rPr>
        <w:t>sigue</w:t>
      </w:r>
      <w:r>
        <w:rPr>
          <w:b/>
          <w:spacing w:val="-12"/>
          <w:u w:val="single"/>
        </w:rPr>
        <w:t xml:space="preserve"> </w:t>
      </w:r>
      <w:r>
        <w:rPr>
          <w:b/>
          <w:spacing w:val="-1"/>
          <w:u w:val="single"/>
        </w:rPr>
        <w:t>siendo</w:t>
      </w:r>
      <w:r>
        <w:rPr>
          <w:b/>
          <w:spacing w:val="-11"/>
          <w:u w:val="single"/>
        </w:rPr>
        <w:t xml:space="preserve"> </w:t>
      </w:r>
      <w:r>
        <w:rPr>
          <w:b/>
          <w:spacing w:val="-1"/>
          <w:u w:val="single"/>
        </w:rPr>
        <w:t>válida,</w:t>
      </w:r>
      <w:r>
        <w:rPr>
          <w:b/>
          <w:spacing w:val="-10"/>
          <w:u w:val="single"/>
        </w:rPr>
        <w:t xml:space="preserve"> </w:t>
      </w:r>
      <w:r>
        <w:rPr>
          <w:b/>
          <w:spacing w:val="-1"/>
          <w:u w:val="single"/>
        </w:rPr>
        <w:t>por</w:t>
      </w:r>
      <w:r>
        <w:rPr>
          <w:b/>
          <w:spacing w:val="-11"/>
          <w:u w:val="single"/>
        </w:rPr>
        <w:t xml:space="preserve"> </w:t>
      </w:r>
      <w:r>
        <w:rPr>
          <w:b/>
          <w:spacing w:val="-1"/>
          <w:u w:val="single"/>
        </w:rPr>
        <w:t>lo</w:t>
      </w:r>
      <w:r>
        <w:rPr>
          <w:b/>
          <w:spacing w:val="-14"/>
          <w:u w:val="single"/>
        </w:rPr>
        <w:t xml:space="preserve"> </w:t>
      </w:r>
      <w:r>
        <w:rPr>
          <w:b/>
          <w:spacing w:val="-1"/>
          <w:u w:val="single"/>
        </w:rPr>
        <w:t>que</w:t>
      </w:r>
      <w:r>
        <w:rPr>
          <w:b/>
          <w:spacing w:val="-14"/>
          <w:u w:val="single"/>
        </w:rPr>
        <w:t xml:space="preserve"> </w:t>
      </w:r>
      <w:r>
        <w:rPr>
          <w:b/>
          <w:spacing w:val="-1"/>
          <w:u w:val="single"/>
        </w:rPr>
        <w:t>la</w:t>
      </w:r>
      <w:r>
        <w:rPr>
          <w:b/>
          <w:spacing w:val="-12"/>
          <w:u w:val="single"/>
        </w:rPr>
        <w:t xml:space="preserve"> </w:t>
      </w:r>
      <w:r>
        <w:rPr>
          <w:b/>
          <w:spacing w:val="-1"/>
          <w:u w:val="single"/>
        </w:rPr>
        <w:t>entidad</w:t>
      </w:r>
      <w:r>
        <w:rPr>
          <w:b/>
          <w:spacing w:val="-10"/>
          <w:u w:val="single"/>
        </w:rPr>
        <w:t xml:space="preserve"> </w:t>
      </w:r>
      <w:r>
        <w:rPr>
          <w:b/>
          <w:spacing w:val="-1"/>
          <w:u w:val="single"/>
        </w:rPr>
        <w:t>la</w:t>
      </w:r>
      <w:r>
        <w:rPr>
          <w:b/>
          <w:spacing w:val="-59"/>
        </w:rPr>
        <w:t xml:space="preserve"> </w:t>
      </w:r>
      <w:r>
        <w:rPr>
          <w:b/>
          <w:spacing w:val="-1"/>
          <w:u w:val="single"/>
        </w:rPr>
        <w:t>debe</w:t>
      </w:r>
      <w:r>
        <w:rPr>
          <w:b/>
          <w:u w:val="single"/>
        </w:rPr>
        <w:t xml:space="preserve"> </w:t>
      </w:r>
      <w:r>
        <w:rPr>
          <w:b/>
          <w:spacing w:val="-1"/>
          <w:u w:val="single"/>
        </w:rPr>
        <w:t>tener</w:t>
      </w:r>
      <w:r>
        <w:rPr>
          <w:b/>
          <w:spacing w:val="1"/>
          <w:u w:val="single"/>
        </w:rPr>
        <w:t xml:space="preserve"> </w:t>
      </w:r>
      <w:r>
        <w:rPr>
          <w:b/>
          <w:spacing w:val="-1"/>
          <w:u w:val="single"/>
        </w:rPr>
        <w:t>en cuenta</w:t>
      </w:r>
      <w:r>
        <w:rPr>
          <w:spacing w:val="-1"/>
        </w:rPr>
        <w:t xml:space="preserve">.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61"/>
        </w:rPr>
        <w:t xml:space="preserve"> </w:t>
      </w:r>
      <w:r>
        <w:t>forma</w:t>
      </w:r>
      <w:r>
        <w:rPr>
          <w:spacing w:val="62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garantiza</w:t>
      </w:r>
      <w:r>
        <w:rPr>
          <w:spacing w:val="63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pluralidad</w:t>
      </w:r>
      <w:r>
        <w:rPr>
          <w:spacing w:val="63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oferentes</w:t>
      </w:r>
      <w:r>
        <w:rPr>
          <w:spacing w:val="64"/>
        </w:rPr>
        <w:t xml:space="preserve"> </w:t>
      </w:r>
      <w:r>
        <w:t>en</w:t>
      </w:r>
      <w:r>
        <w:rPr>
          <w:spacing w:val="60"/>
        </w:rPr>
        <w:t xml:space="preserve"> </w:t>
      </w:r>
      <w:r>
        <w:t>los</w:t>
      </w:r>
      <w:r>
        <w:rPr>
          <w:spacing w:val="62"/>
        </w:rPr>
        <w:t xml:space="preserve"> </w:t>
      </w:r>
      <w:r>
        <w:t>procesos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contratación.</w:t>
      </w:r>
    </w:p>
    <w:p w14:paraId="3A688369" w14:textId="77777777" w:rsidR="006C0A99" w:rsidRDefault="00000000">
      <w:pPr>
        <w:pStyle w:val="Textoindependiente"/>
        <w:spacing w:before="160" w:line="276" w:lineRule="auto"/>
        <w:ind w:left="100" w:right="2173"/>
        <w:jc w:val="both"/>
      </w:pPr>
      <w:r>
        <w:rPr>
          <w:w w:val="95"/>
        </w:rPr>
        <w:t>En línea con lo anterior, el numeral 2.5. del artículo 2.2.1.1.1.5.2 del Decreto</w:t>
      </w:r>
      <w:r>
        <w:rPr>
          <w:spacing w:val="1"/>
          <w:w w:val="95"/>
        </w:rPr>
        <w:t xml:space="preserve"> </w:t>
      </w:r>
      <w:r>
        <w:t>1082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2015</w:t>
      </w:r>
      <w:r>
        <w:rPr>
          <w:spacing w:val="-5"/>
        </w:rPr>
        <w:t xml:space="preserve"> </w:t>
      </w:r>
      <w:r>
        <w:t>consagra,</w:t>
      </w:r>
      <w:r>
        <w:rPr>
          <w:spacing w:val="-10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dijo,</w:t>
      </w:r>
      <w:r>
        <w:rPr>
          <w:spacing w:val="-9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prerrogativa</w:t>
      </w:r>
      <w:r>
        <w:rPr>
          <w:spacing w:val="-6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sociedades</w:t>
      </w:r>
      <w:r>
        <w:rPr>
          <w:spacing w:val="-75"/>
        </w:rPr>
        <w:t xml:space="preserve"> </w:t>
      </w:r>
      <w:r>
        <w:rPr>
          <w:spacing w:val="-1"/>
        </w:rPr>
        <w:t xml:space="preserve">nuevas, que busca fomentar la competencia de </w:t>
      </w:r>
      <w:proofErr w:type="gramStart"/>
      <w:r>
        <w:rPr>
          <w:spacing w:val="-1"/>
        </w:rPr>
        <w:t>las mismas</w:t>
      </w:r>
      <w:proofErr w:type="gramEnd"/>
      <w:r>
        <w:rPr>
          <w:spacing w:val="-1"/>
        </w:rPr>
        <w:t xml:space="preserve"> en el campo de</w:t>
      </w:r>
      <w:r>
        <w:t xml:space="preserve"> </w:t>
      </w:r>
      <w:r>
        <w:rPr>
          <w:w w:val="95"/>
        </w:rPr>
        <w:t>la</w:t>
      </w:r>
      <w:r>
        <w:rPr>
          <w:spacing w:val="21"/>
          <w:w w:val="95"/>
        </w:rPr>
        <w:t xml:space="preserve"> </w:t>
      </w:r>
      <w:r>
        <w:rPr>
          <w:w w:val="95"/>
        </w:rPr>
        <w:t>contratación</w:t>
      </w:r>
      <w:r>
        <w:rPr>
          <w:spacing w:val="27"/>
          <w:w w:val="95"/>
        </w:rPr>
        <w:t xml:space="preserve"> </w:t>
      </w:r>
      <w:r>
        <w:rPr>
          <w:w w:val="95"/>
        </w:rPr>
        <w:t>estatal,</w:t>
      </w:r>
      <w:r>
        <w:rPr>
          <w:spacing w:val="25"/>
          <w:w w:val="95"/>
        </w:rPr>
        <w:t xml:space="preserve"> </w:t>
      </w:r>
      <w:r>
        <w:rPr>
          <w:w w:val="95"/>
        </w:rPr>
        <w:t>sin</w:t>
      </w:r>
      <w:r>
        <w:rPr>
          <w:spacing w:val="22"/>
          <w:w w:val="95"/>
        </w:rPr>
        <w:t xml:space="preserve"> </w:t>
      </w:r>
      <w:r>
        <w:rPr>
          <w:w w:val="95"/>
        </w:rPr>
        <w:t>establecer</w:t>
      </w:r>
      <w:r>
        <w:rPr>
          <w:spacing w:val="28"/>
          <w:w w:val="95"/>
        </w:rPr>
        <w:t xml:space="preserve"> </w:t>
      </w:r>
      <w:r>
        <w:rPr>
          <w:w w:val="95"/>
        </w:rPr>
        <w:t>limitantes</w:t>
      </w:r>
      <w:r>
        <w:rPr>
          <w:spacing w:val="-1"/>
          <w:w w:val="95"/>
        </w:rPr>
        <w:t xml:space="preserve"> </w:t>
      </w:r>
      <w:r>
        <w:rPr>
          <w:w w:val="95"/>
        </w:rPr>
        <w:t>en relación</w:t>
      </w:r>
      <w:r>
        <w:rPr>
          <w:spacing w:val="4"/>
          <w:w w:val="95"/>
        </w:rPr>
        <w:t xml:space="preserve"> </w:t>
      </w:r>
      <w:r>
        <w:rPr>
          <w:w w:val="95"/>
        </w:rPr>
        <w:t>con</w:t>
      </w:r>
      <w:r>
        <w:rPr>
          <w:spacing w:val="-1"/>
          <w:w w:val="95"/>
        </w:rPr>
        <w:t xml:space="preserve"> </w:t>
      </w:r>
      <w:r>
        <w:rPr>
          <w:w w:val="95"/>
        </w:rPr>
        <w:t>las</w:t>
      </w:r>
      <w:r>
        <w:rPr>
          <w:spacing w:val="-1"/>
          <w:w w:val="95"/>
        </w:rPr>
        <w:t xml:space="preserve"> </w:t>
      </w:r>
      <w:r>
        <w:rPr>
          <w:w w:val="95"/>
        </w:rPr>
        <w:t>entidades</w:t>
      </w:r>
      <w:r>
        <w:rPr>
          <w:spacing w:val="1"/>
          <w:w w:val="95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procesos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contratación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  <w:u w:val="single"/>
        </w:rPr>
        <w:t>las</w:t>
      </w:r>
      <w:r>
        <w:rPr>
          <w:spacing w:val="-13"/>
          <w:u w:val="single"/>
        </w:rPr>
        <w:t xml:space="preserve"> </w:t>
      </w:r>
      <w:r>
        <w:rPr>
          <w:b/>
          <w:spacing w:val="-1"/>
          <w:u w:val="single"/>
        </w:rPr>
        <w:t>personas</w:t>
      </w:r>
      <w:r>
        <w:rPr>
          <w:b/>
          <w:spacing w:val="-57"/>
        </w:rPr>
        <w:t xml:space="preserve"> </w:t>
      </w:r>
      <w:r>
        <w:rPr>
          <w:b/>
          <w:spacing w:val="-1"/>
          <w:u w:val="single"/>
        </w:rPr>
        <w:t>jurídicas</w:t>
      </w:r>
      <w:r>
        <w:rPr>
          <w:b/>
          <w:spacing w:val="3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menos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75"/>
        </w:rPr>
        <w:t xml:space="preserve"> </w:t>
      </w:r>
      <w:r>
        <w:rPr>
          <w:w w:val="95"/>
        </w:rPr>
        <w:t>3 años de constitución pueden acreditar la experiencia transferida por sus</w:t>
      </w:r>
      <w:r>
        <w:rPr>
          <w:spacing w:val="1"/>
          <w:w w:val="95"/>
        </w:rPr>
        <w:t xml:space="preserve"> </w:t>
      </w:r>
      <w:r>
        <w:t>socios en virtud de la referida prerrogativa. Por tanto, en atención al</w:t>
      </w:r>
      <w:r>
        <w:rPr>
          <w:spacing w:val="1"/>
        </w:rPr>
        <w:t xml:space="preserve"> </w:t>
      </w:r>
      <w:r>
        <w:t>principio general de interpretación según el cual donde el legislador no</w:t>
      </w:r>
      <w:r>
        <w:rPr>
          <w:spacing w:val="1"/>
        </w:rPr>
        <w:t xml:space="preserve"> </w:t>
      </w:r>
      <w:r>
        <w:t>distingue no le es dado hacerlo al interprete, el hecho de que una sociedad</w:t>
      </w:r>
      <w:r>
        <w:rPr>
          <w:spacing w:val="-75"/>
        </w:rPr>
        <w:t xml:space="preserve"> </w:t>
      </w:r>
      <w:r>
        <w:t>con menos</w:t>
      </w:r>
      <w:r>
        <w:rPr>
          <w:spacing w:val="1"/>
        </w:rPr>
        <w:t xml:space="preserve"> </w:t>
      </w:r>
      <w:r>
        <w:t>de 3 años de constitución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hecho</w:t>
      </w:r>
      <w:r>
        <w:rPr>
          <w:spacing w:val="1"/>
        </w:rPr>
        <w:t xml:space="preserve"> </w:t>
      </w:r>
      <w:r>
        <w:t>uso de la referida</w:t>
      </w:r>
      <w:r>
        <w:rPr>
          <w:spacing w:val="1"/>
        </w:rPr>
        <w:t xml:space="preserve"> </w:t>
      </w:r>
      <w:r>
        <w:t>prerrogativa en determinado proceso de contratación o entidad, no excluye</w:t>
      </w:r>
      <w:r>
        <w:rPr>
          <w:spacing w:val="-7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posibilidad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dicha</w:t>
      </w:r>
      <w:r>
        <w:rPr>
          <w:spacing w:val="-4"/>
        </w:rPr>
        <w:t xml:space="preserve"> </w:t>
      </w:r>
      <w:r>
        <w:rPr>
          <w:spacing w:val="-1"/>
        </w:rPr>
        <w:t>sociedad</w:t>
      </w:r>
      <w:r>
        <w:rPr>
          <w:spacing w:val="-3"/>
        </w:rPr>
        <w:t xml:space="preserve"> </w:t>
      </w:r>
      <w:r>
        <w:rPr>
          <w:spacing w:val="-1"/>
        </w:rPr>
        <w:t>siga</w:t>
      </w:r>
      <w:r>
        <w:rPr>
          <w:spacing w:val="-6"/>
        </w:rPr>
        <w:t xml:space="preserve"> </w:t>
      </w:r>
      <w:r>
        <w:rPr>
          <w:spacing w:val="-1"/>
        </w:rPr>
        <w:t>haciendo</w:t>
      </w:r>
      <w:r>
        <w:rPr>
          <w:spacing w:val="-2"/>
        </w:rPr>
        <w:t xml:space="preserve"> </w:t>
      </w:r>
      <w:r>
        <w:rPr>
          <w:spacing w:val="-1"/>
        </w:rPr>
        <w:t>uso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beneficio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53"/>
        </w:rPr>
        <w:t xml:space="preserve"> </w:t>
      </w:r>
      <w:r>
        <w:rPr>
          <w:spacing w:val="-1"/>
        </w:rPr>
        <w:t>otros</w:t>
      </w:r>
      <w:r>
        <w:rPr>
          <w:spacing w:val="-75"/>
        </w:rPr>
        <w:t xml:space="preserve"> </w:t>
      </w:r>
      <w:r>
        <w:t>procesos de contratación adelantados por otras entidades, incluso una vez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vencidoslos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3</w:t>
      </w:r>
      <w:r>
        <w:rPr>
          <w:spacing w:val="-18"/>
        </w:rPr>
        <w:t xml:space="preserve"> </w:t>
      </w:r>
      <w:r>
        <w:rPr>
          <w:spacing w:val="-1"/>
        </w:rPr>
        <w:t>años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constitución,</w:t>
      </w:r>
      <w:r>
        <w:rPr>
          <w:spacing w:val="-15"/>
        </w:rPr>
        <w:t xml:space="preserve"> </w:t>
      </w:r>
      <w:r>
        <w:rPr>
          <w:spacing w:val="-1"/>
        </w:rPr>
        <w:t>siempre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no</w:t>
      </w:r>
      <w:r>
        <w:rPr>
          <w:spacing w:val="-18"/>
        </w:rPr>
        <w:t xml:space="preserve"> </w:t>
      </w:r>
      <w:r>
        <w:rPr>
          <w:spacing w:val="-1"/>
        </w:rPr>
        <w:t>hayan</w:t>
      </w:r>
      <w:r>
        <w:rPr>
          <w:spacing w:val="-16"/>
        </w:rPr>
        <w:t xml:space="preserve"> </w:t>
      </w:r>
      <w:r>
        <w:t>cesado</w:t>
      </w:r>
      <w:r>
        <w:rPr>
          <w:spacing w:val="-16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efectos</w:t>
      </w:r>
    </w:p>
    <w:p w14:paraId="568627F6" w14:textId="77777777" w:rsidR="006C0A99" w:rsidRDefault="006C0A99">
      <w:pPr>
        <w:spacing w:line="276" w:lineRule="auto"/>
        <w:jc w:val="both"/>
        <w:sectPr w:rsidR="006C0A99">
          <w:pgSz w:w="12240" w:h="15840"/>
          <w:pgMar w:top="1780" w:right="0" w:bottom="2100" w:left="1600" w:header="434" w:footer="1900" w:gutter="0"/>
          <w:cols w:space="720"/>
        </w:sectPr>
      </w:pPr>
    </w:p>
    <w:p w14:paraId="73B7F9E1" w14:textId="77777777" w:rsidR="006C0A99" w:rsidRDefault="006C0A99">
      <w:pPr>
        <w:pStyle w:val="Textoindependiente"/>
        <w:spacing w:before="2"/>
        <w:rPr>
          <w:sz w:val="12"/>
        </w:rPr>
      </w:pPr>
    </w:p>
    <w:p w14:paraId="73FA340E" w14:textId="77777777" w:rsidR="006C0A99" w:rsidRDefault="00000000">
      <w:pPr>
        <w:pStyle w:val="Textoindependiente"/>
        <w:spacing w:before="100"/>
        <w:ind w:left="100"/>
        <w:jc w:val="both"/>
      </w:pPr>
      <w:r>
        <w:t>del</w:t>
      </w:r>
      <w:r>
        <w:rPr>
          <w:spacing w:val="-6"/>
        </w:rPr>
        <w:t xml:space="preserve"> </w:t>
      </w:r>
      <w:r>
        <w:t>RUP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incumplimiento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deber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renovación.</w:t>
      </w:r>
    </w:p>
    <w:p w14:paraId="60ABFF16" w14:textId="77777777" w:rsidR="006C0A99" w:rsidRDefault="00000000">
      <w:pPr>
        <w:spacing w:before="160" w:line="276" w:lineRule="auto"/>
        <w:ind w:left="100" w:right="2172"/>
        <w:jc w:val="both"/>
      </w:pPr>
      <w:r>
        <w:t>No</w:t>
      </w:r>
      <w:r>
        <w:rPr>
          <w:spacing w:val="-17"/>
        </w:rPr>
        <w:t xml:space="preserve"> </w:t>
      </w:r>
      <w:r>
        <w:t>obstante,</w:t>
      </w:r>
      <w:r>
        <w:rPr>
          <w:spacing w:val="-11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regla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acreditación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experiencia</w:t>
      </w:r>
      <w:r>
        <w:rPr>
          <w:spacing w:val="-11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personas</w:t>
      </w:r>
      <w:r>
        <w:rPr>
          <w:spacing w:val="-13"/>
        </w:rPr>
        <w:t xml:space="preserve"> </w:t>
      </w:r>
      <w:r>
        <w:t>jurídicas</w:t>
      </w:r>
      <w:r>
        <w:rPr>
          <w:spacing w:val="-75"/>
        </w:rPr>
        <w:t xml:space="preserve"> </w:t>
      </w:r>
      <w:r>
        <w:t xml:space="preserve">con menos de 3 años de constitución </w:t>
      </w:r>
      <w:r>
        <w:rPr>
          <w:u w:val="single"/>
        </w:rPr>
        <w:t>varía en el evento en el cual se</w:t>
      </w:r>
      <w:r>
        <w:rPr>
          <w:spacing w:val="1"/>
        </w:rPr>
        <w:t xml:space="preserve"> </w:t>
      </w:r>
      <w:r>
        <w:rPr>
          <w:u w:val="single"/>
        </w:rPr>
        <w:t>conforma</w:t>
      </w:r>
      <w:r>
        <w:rPr>
          <w:spacing w:val="1"/>
          <w:u w:val="single"/>
        </w:rPr>
        <w:t xml:space="preserve"> </w:t>
      </w:r>
      <w:r>
        <w:rPr>
          <w:u w:val="single"/>
        </w:rPr>
        <w:t>un</w:t>
      </w:r>
      <w:r>
        <w:rPr>
          <w:spacing w:val="1"/>
          <w:u w:val="single"/>
        </w:rPr>
        <w:t xml:space="preserve"> </w:t>
      </w:r>
      <w:r>
        <w:rPr>
          <w:u w:val="single"/>
        </w:rPr>
        <w:t>grupo</w:t>
      </w:r>
      <w:r>
        <w:rPr>
          <w:spacing w:val="1"/>
          <w:u w:val="single"/>
        </w:rPr>
        <w:t xml:space="preserve"> </w:t>
      </w:r>
      <w:r>
        <w:rPr>
          <w:u w:val="single"/>
        </w:rPr>
        <w:t>empresarial</w:t>
      </w:r>
      <w:r>
        <w:rPr>
          <w:spacing w:val="1"/>
          <w:u w:val="single"/>
        </w:rPr>
        <w:t xml:space="preserve"> </w:t>
      </w:r>
      <w:r>
        <w:rPr>
          <w:u w:val="single"/>
        </w:rPr>
        <w:t>o</w:t>
      </w:r>
      <w:r>
        <w:rPr>
          <w:spacing w:val="1"/>
        </w:rPr>
        <w:t xml:space="preserve"> </w:t>
      </w:r>
      <w:r>
        <w:rPr>
          <w:u w:val="single"/>
        </w:rPr>
        <w:t>exista</w:t>
      </w:r>
      <w:r>
        <w:rPr>
          <w:spacing w:val="1"/>
          <w:u w:val="single"/>
        </w:rPr>
        <w:t xml:space="preserve"> </w:t>
      </w:r>
      <w:r>
        <w:rPr>
          <w:u w:val="single"/>
        </w:rPr>
        <w:t>una</w:t>
      </w:r>
      <w:r>
        <w:rPr>
          <w:spacing w:val="1"/>
          <w:u w:val="single"/>
        </w:rPr>
        <w:t xml:space="preserve"> </w:t>
      </w:r>
      <w:r>
        <w:rPr>
          <w:u w:val="single"/>
        </w:rPr>
        <w:t>situación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control</w:t>
      </w:r>
      <w:r>
        <w:t>.</w:t>
      </w:r>
      <w:r>
        <w:rPr>
          <w:spacing w:val="1"/>
        </w:rPr>
        <w:t xml:space="preserve"> </w:t>
      </w:r>
      <w:r>
        <w:t>Lo</w:t>
      </w:r>
      <w:r>
        <w:rPr>
          <w:spacing w:val="-75"/>
        </w:rPr>
        <w:t xml:space="preserve"> </w:t>
      </w:r>
      <w:r>
        <w:t>dispuesto en el numeral 2.5. del artículo 2.2.1.1.1.5.2 del Decreto 1082 de</w:t>
      </w:r>
      <w:r>
        <w:rPr>
          <w:spacing w:val="-75"/>
        </w:rPr>
        <w:t xml:space="preserve"> </w:t>
      </w:r>
      <w:r>
        <w:rPr>
          <w:w w:val="95"/>
        </w:rPr>
        <w:t xml:space="preserve">2015 </w:t>
      </w:r>
      <w:r>
        <w:rPr>
          <w:b/>
          <w:w w:val="95"/>
          <w:u w:val="single"/>
        </w:rPr>
        <w:t>únicamente</w:t>
      </w:r>
      <w:r>
        <w:rPr>
          <w:b/>
          <w:spacing w:val="1"/>
          <w:w w:val="95"/>
          <w:u w:val="single"/>
        </w:rPr>
        <w:t xml:space="preserve"> </w:t>
      </w:r>
      <w:r>
        <w:rPr>
          <w:b/>
          <w:w w:val="95"/>
          <w:u w:val="single"/>
        </w:rPr>
        <w:t>aplica</w:t>
      </w:r>
      <w:r>
        <w:rPr>
          <w:b/>
          <w:spacing w:val="67"/>
          <w:u w:val="single"/>
        </w:rPr>
        <w:t xml:space="preserve"> </w:t>
      </w:r>
      <w:r>
        <w:rPr>
          <w:b/>
          <w:w w:val="95"/>
          <w:u w:val="single"/>
        </w:rPr>
        <w:t>a los socios,</w:t>
      </w:r>
      <w:r>
        <w:rPr>
          <w:b/>
          <w:spacing w:val="68"/>
          <w:u w:val="single"/>
        </w:rPr>
        <w:t xml:space="preserve"> </w:t>
      </w:r>
      <w:r>
        <w:rPr>
          <w:b/>
          <w:w w:val="95"/>
          <w:u w:val="single"/>
        </w:rPr>
        <w:t>accionistas</w:t>
      </w:r>
      <w:r>
        <w:rPr>
          <w:b/>
          <w:spacing w:val="68"/>
          <w:u w:val="single"/>
        </w:rPr>
        <w:t xml:space="preserve"> </w:t>
      </w:r>
      <w:r>
        <w:rPr>
          <w:b/>
          <w:w w:val="95"/>
          <w:u w:val="single"/>
        </w:rPr>
        <w:t>o constituyentes de</w:t>
      </w:r>
      <w:r>
        <w:rPr>
          <w:b/>
          <w:spacing w:val="1"/>
          <w:w w:val="95"/>
        </w:rPr>
        <w:t xml:space="preserve"> </w:t>
      </w:r>
      <w:r>
        <w:rPr>
          <w:b/>
          <w:u w:val="single"/>
        </w:rPr>
        <w:t>la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persona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jurídica,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sin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mencionar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los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integrantes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grupo</w:t>
      </w:r>
      <w:r>
        <w:rPr>
          <w:b/>
          <w:spacing w:val="1"/>
        </w:rPr>
        <w:t xml:space="preserve"> </w:t>
      </w:r>
      <w:r>
        <w:rPr>
          <w:b/>
          <w:u w:val="single"/>
        </w:rPr>
        <w:t>empresarial,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pues</w:t>
      </w:r>
      <w:r>
        <w:rPr>
          <w:b/>
          <w:spacing w:val="1"/>
        </w:rPr>
        <w:t xml:space="preserve"> </w:t>
      </w:r>
      <w:r>
        <w:rPr>
          <w:b/>
          <w:u w:val="single"/>
        </w:rPr>
        <w:t>ninguna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las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normas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citadas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alude</w:t>
      </w:r>
      <w:r>
        <w:rPr>
          <w:b/>
          <w:spacing w:val="1"/>
        </w:rPr>
        <w:t xml:space="preserve"> </w:t>
      </w:r>
      <w:r>
        <w:rPr>
          <w:b/>
          <w:spacing w:val="-1"/>
          <w:u w:val="single"/>
        </w:rPr>
        <w:t>expresamente</w:t>
      </w:r>
      <w:r>
        <w:rPr>
          <w:b/>
          <w:spacing w:val="-16"/>
          <w:u w:val="single"/>
        </w:rPr>
        <w:t xml:space="preserve"> </w:t>
      </w:r>
      <w:r>
        <w:rPr>
          <w:b/>
          <w:spacing w:val="-1"/>
          <w:u w:val="single"/>
        </w:rPr>
        <w:t>al</w:t>
      </w:r>
      <w:r>
        <w:rPr>
          <w:b/>
          <w:spacing w:val="-18"/>
          <w:u w:val="single"/>
        </w:rPr>
        <w:t xml:space="preserve"> </w:t>
      </w:r>
      <w:r>
        <w:rPr>
          <w:b/>
          <w:spacing w:val="-1"/>
          <w:u w:val="single"/>
        </w:rPr>
        <w:t>concepto</w:t>
      </w:r>
      <w:r>
        <w:rPr>
          <w:b/>
          <w:spacing w:val="-17"/>
          <w:u w:val="single"/>
        </w:rPr>
        <w:t xml:space="preserve"> </w:t>
      </w:r>
      <w:r>
        <w:rPr>
          <w:b/>
          <w:spacing w:val="-1"/>
          <w:u w:val="single"/>
        </w:rPr>
        <w:t>previsto</w:t>
      </w:r>
      <w:r>
        <w:rPr>
          <w:b/>
          <w:spacing w:val="-16"/>
          <w:u w:val="single"/>
        </w:rPr>
        <w:t xml:space="preserve"> </w:t>
      </w:r>
      <w:r>
        <w:rPr>
          <w:b/>
          <w:spacing w:val="-1"/>
          <w:u w:val="single"/>
        </w:rPr>
        <w:t>en</w:t>
      </w:r>
      <w:r>
        <w:rPr>
          <w:b/>
          <w:spacing w:val="-17"/>
          <w:u w:val="single"/>
        </w:rPr>
        <w:t xml:space="preserve"> </w:t>
      </w:r>
      <w:r>
        <w:rPr>
          <w:b/>
          <w:spacing w:val="-1"/>
          <w:u w:val="single"/>
        </w:rPr>
        <w:t>el</w:t>
      </w:r>
      <w:r>
        <w:rPr>
          <w:b/>
          <w:spacing w:val="-18"/>
          <w:u w:val="single"/>
        </w:rPr>
        <w:t xml:space="preserve"> </w:t>
      </w:r>
      <w:r>
        <w:rPr>
          <w:b/>
          <w:spacing w:val="-1"/>
          <w:u w:val="single"/>
        </w:rPr>
        <w:t>artículo</w:t>
      </w:r>
      <w:r>
        <w:rPr>
          <w:b/>
          <w:spacing w:val="-4"/>
        </w:rPr>
        <w:t xml:space="preserve"> </w:t>
      </w:r>
      <w:r>
        <w:rPr>
          <w:b/>
          <w:u w:val="single"/>
        </w:rPr>
        <w:t>28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Ley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222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73"/>
        </w:rPr>
        <w:t xml:space="preserve"> </w:t>
      </w:r>
      <w:r>
        <w:rPr>
          <w:b/>
          <w:u w:val="single"/>
        </w:rPr>
        <w:t>1995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-Código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Comercio-</w:t>
      </w:r>
      <w:r>
        <w:t>:</w:t>
      </w:r>
    </w:p>
    <w:p w14:paraId="4165CE87" w14:textId="77777777" w:rsidR="006C0A99" w:rsidRDefault="00000000">
      <w:pPr>
        <w:spacing w:before="160" w:line="276" w:lineRule="auto"/>
        <w:ind w:left="668" w:right="2882" w:firstLine="61"/>
        <w:jc w:val="both"/>
        <w:rPr>
          <w:sz w:val="20"/>
        </w:rPr>
      </w:pPr>
      <w:r>
        <w:rPr>
          <w:sz w:val="20"/>
        </w:rPr>
        <w:t>“Habrá</w:t>
      </w:r>
      <w:r>
        <w:rPr>
          <w:spacing w:val="1"/>
          <w:sz w:val="20"/>
        </w:rPr>
        <w:t xml:space="preserve"> </w:t>
      </w:r>
      <w:r>
        <w:rPr>
          <w:sz w:val="20"/>
        </w:rPr>
        <w:t>grupo</w:t>
      </w:r>
      <w:r>
        <w:rPr>
          <w:spacing w:val="1"/>
          <w:sz w:val="20"/>
        </w:rPr>
        <w:t xml:space="preserve"> </w:t>
      </w:r>
      <w:r>
        <w:rPr>
          <w:sz w:val="20"/>
        </w:rPr>
        <w:t>empresarial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además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vínculo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subordinación,</w:t>
      </w:r>
      <w:r>
        <w:rPr>
          <w:spacing w:val="1"/>
          <w:sz w:val="20"/>
        </w:rPr>
        <w:t xml:space="preserve"> </w:t>
      </w:r>
      <w:r>
        <w:rPr>
          <w:sz w:val="20"/>
        </w:rPr>
        <w:t>exista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unidad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propósito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dirección.</w:t>
      </w:r>
    </w:p>
    <w:p w14:paraId="79B0DB38" w14:textId="77777777" w:rsidR="006C0A99" w:rsidRDefault="00000000">
      <w:pPr>
        <w:spacing w:before="93" w:line="276" w:lineRule="auto"/>
        <w:ind w:left="668" w:right="2882"/>
        <w:jc w:val="both"/>
        <w:rPr>
          <w:sz w:val="20"/>
        </w:rPr>
      </w:pPr>
      <w:r>
        <w:rPr>
          <w:sz w:val="20"/>
        </w:rPr>
        <w:t>Se entenderá que existe unidad de propósito y dirección cuando la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existenciay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todas</w:t>
      </w:r>
      <w:r>
        <w:rPr>
          <w:spacing w:val="-8"/>
          <w:sz w:val="20"/>
        </w:rPr>
        <w:t xml:space="preserve"> </w:t>
      </w:r>
      <w:r>
        <w:rPr>
          <w:sz w:val="20"/>
        </w:rPr>
        <w:t>las</w:t>
      </w:r>
      <w:r>
        <w:rPr>
          <w:spacing w:val="-8"/>
          <w:sz w:val="20"/>
        </w:rPr>
        <w:t xml:space="preserve"> </w:t>
      </w:r>
      <w:r>
        <w:rPr>
          <w:sz w:val="20"/>
        </w:rPr>
        <w:t>entidades</w:t>
      </w:r>
      <w:r>
        <w:rPr>
          <w:spacing w:val="-6"/>
          <w:sz w:val="20"/>
        </w:rPr>
        <w:t xml:space="preserve"> </w:t>
      </w:r>
      <w:r>
        <w:rPr>
          <w:sz w:val="20"/>
        </w:rPr>
        <w:t>persigan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consecución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 xml:space="preserve">de un objetivo determinado por la matriz o controlante en virtud </w:t>
      </w:r>
      <w:r>
        <w:rPr>
          <w:sz w:val="20"/>
        </w:rPr>
        <w:t>de la</w:t>
      </w:r>
      <w:r>
        <w:rPr>
          <w:spacing w:val="1"/>
          <w:sz w:val="20"/>
        </w:rPr>
        <w:t xml:space="preserve"> </w:t>
      </w:r>
      <w:r>
        <w:rPr>
          <w:sz w:val="20"/>
        </w:rPr>
        <w:t>dirección que ejerce sobre el conjunto, sin perjuicio del desarrollo</w:t>
      </w:r>
      <w:r>
        <w:rPr>
          <w:spacing w:val="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actividad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ellas.</w:t>
      </w:r>
    </w:p>
    <w:p w14:paraId="10D6ECCE" w14:textId="77777777" w:rsidR="006C0A99" w:rsidRDefault="00000000">
      <w:pPr>
        <w:spacing w:before="160" w:line="276" w:lineRule="auto"/>
        <w:ind w:left="668" w:right="2882"/>
        <w:jc w:val="both"/>
        <w:rPr>
          <w:sz w:val="20"/>
        </w:rPr>
      </w:pPr>
      <w:r>
        <w:rPr>
          <w:sz w:val="20"/>
        </w:rPr>
        <w:t>Corresponderá a la Superintendencia de Sociedades, o en su caso a la</w:t>
      </w:r>
      <w:r>
        <w:rPr>
          <w:spacing w:val="-68"/>
          <w:sz w:val="20"/>
        </w:rPr>
        <w:t xml:space="preserve"> </w:t>
      </w:r>
      <w:r>
        <w:rPr>
          <w:sz w:val="20"/>
        </w:rPr>
        <w:t>de Valores o Bancaria, determinar la existencia del grupo empresarial</w:t>
      </w:r>
      <w:r>
        <w:rPr>
          <w:spacing w:val="-68"/>
          <w:sz w:val="20"/>
        </w:rPr>
        <w:t xml:space="preserve"> </w:t>
      </w:r>
      <w:r>
        <w:rPr>
          <w:sz w:val="20"/>
        </w:rPr>
        <w:t>cuando</w:t>
      </w:r>
      <w:r>
        <w:rPr>
          <w:spacing w:val="-2"/>
          <w:sz w:val="20"/>
        </w:rPr>
        <w:t xml:space="preserve"> </w:t>
      </w:r>
      <w:r>
        <w:rPr>
          <w:sz w:val="20"/>
        </w:rPr>
        <w:t>exista</w:t>
      </w:r>
      <w:r>
        <w:rPr>
          <w:spacing w:val="-4"/>
          <w:sz w:val="20"/>
        </w:rPr>
        <w:t xml:space="preserve"> </w:t>
      </w:r>
      <w:r>
        <w:rPr>
          <w:sz w:val="20"/>
        </w:rPr>
        <w:t>discrepancia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supuestos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lo</w:t>
      </w:r>
      <w:r>
        <w:rPr>
          <w:spacing w:val="-5"/>
          <w:sz w:val="20"/>
        </w:rPr>
        <w:t xml:space="preserve"> </w:t>
      </w:r>
      <w:r>
        <w:rPr>
          <w:sz w:val="20"/>
        </w:rPr>
        <w:t>originan”.</w:t>
      </w:r>
    </w:p>
    <w:p w14:paraId="20475F3F" w14:textId="77777777" w:rsidR="006C0A99" w:rsidRDefault="006C0A99">
      <w:pPr>
        <w:pStyle w:val="Textoindependiente"/>
        <w:spacing w:before="7"/>
        <w:rPr>
          <w:sz w:val="25"/>
        </w:rPr>
      </w:pPr>
    </w:p>
    <w:p w14:paraId="6D1DC781" w14:textId="77777777" w:rsidR="006C0A99" w:rsidRDefault="00000000">
      <w:pPr>
        <w:pStyle w:val="Textoindependiente"/>
        <w:spacing w:before="1" w:line="276" w:lineRule="auto"/>
        <w:ind w:left="100" w:right="2174"/>
        <w:jc w:val="both"/>
      </w:pPr>
      <w:r>
        <w:rPr>
          <w:spacing w:val="-1"/>
        </w:rPr>
        <w:t>Al</w:t>
      </w:r>
      <w:r>
        <w:rPr>
          <w:spacing w:val="-20"/>
        </w:rPr>
        <w:t xml:space="preserve"> </w:t>
      </w:r>
      <w:r>
        <w:rPr>
          <w:spacing w:val="-1"/>
        </w:rPr>
        <w:t>respecto,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20"/>
        </w:rPr>
        <w:t xml:space="preserve"> </w:t>
      </w:r>
      <w:r>
        <w:rPr>
          <w:spacing w:val="-1"/>
        </w:rPr>
        <w:t>artículo</w:t>
      </w:r>
      <w:r>
        <w:rPr>
          <w:spacing w:val="-17"/>
        </w:rPr>
        <w:t xml:space="preserve"> </w:t>
      </w:r>
      <w:r>
        <w:rPr>
          <w:spacing w:val="-1"/>
        </w:rPr>
        <w:t>260</w:t>
      </w:r>
      <w:r>
        <w:rPr>
          <w:spacing w:val="-19"/>
        </w:rPr>
        <w:t xml:space="preserve"> </w:t>
      </w:r>
      <w:r>
        <w:rPr>
          <w:spacing w:val="-1"/>
        </w:rPr>
        <w:t>del</w:t>
      </w:r>
      <w:r>
        <w:rPr>
          <w:spacing w:val="-19"/>
        </w:rPr>
        <w:t xml:space="preserve"> </w:t>
      </w:r>
      <w:r>
        <w:rPr>
          <w:spacing w:val="-1"/>
        </w:rPr>
        <w:t>Código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Comercio,</w:t>
      </w:r>
      <w:r>
        <w:rPr>
          <w:spacing w:val="-17"/>
        </w:rPr>
        <w:t xml:space="preserve"> </w:t>
      </w:r>
      <w:r>
        <w:rPr>
          <w:spacing w:val="-1"/>
        </w:rPr>
        <w:t>subrogado</w:t>
      </w:r>
      <w:r>
        <w:rPr>
          <w:spacing w:val="-17"/>
        </w:rPr>
        <w:t xml:space="preserve"> </w:t>
      </w:r>
      <w:r>
        <w:rPr>
          <w:spacing w:val="-1"/>
        </w:rPr>
        <w:t>por</w:t>
      </w:r>
      <w:r>
        <w:rPr>
          <w:spacing w:val="-20"/>
        </w:rPr>
        <w:t xml:space="preserve"> </w:t>
      </w:r>
      <w:r>
        <w:rPr>
          <w:spacing w:val="-1"/>
        </w:rPr>
        <w:t>el</w:t>
      </w:r>
      <w:r>
        <w:rPr>
          <w:spacing w:val="-19"/>
        </w:rPr>
        <w:t xml:space="preserve"> </w:t>
      </w:r>
      <w:r>
        <w:rPr>
          <w:spacing w:val="-1"/>
        </w:rPr>
        <w:t>artículo</w:t>
      </w:r>
      <w:r>
        <w:rPr>
          <w:spacing w:val="-75"/>
        </w:rPr>
        <w:t xml:space="preserve"> </w:t>
      </w:r>
      <w:r>
        <w:rPr>
          <w:spacing w:val="-1"/>
        </w:rPr>
        <w:t>26 de la Ley 222 de 1995, regula las matrices y subordinadas. La norma</w:t>
      </w:r>
      <w:r>
        <w:t xml:space="preserve"> citada</w:t>
      </w:r>
      <w:r>
        <w:rPr>
          <w:spacing w:val="1"/>
        </w:rPr>
        <w:t xml:space="preserve"> </w:t>
      </w:r>
      <w:r>
        <w:t>contiene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conceptos:</w:t>
      </w:r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matriz,</w:t>
      </w:r>
      <w:r>
        <w:rPr>
          <w:spacing w:val="1"/>
        </w:rPr>
        <w:t xml:space="preserve"> </w:t>
      </w:r>
      <w:proofErr w:type="spellStart"/>
      <w:r>
        <w:t>ii</w:t>
      </w:r>
      <w:proofErr w:type="spellEnd"/>
      <w:r>
        <w:t>)</w:t>
      </w:r>
      <w:r>
        <w:rPr>
          <w:spacing w:val="1"/>
        </w:rPr>
        <w:t xml:space="preserve"> </w:t>
      </w:r>
      <w:r>
        <w:t>subordinada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 xml:space="preserve">controlada, </w:t>
      </w:r>
      <w:proofErr w:type="spellStart"/>
      <w:r>
        <w:rPr>
          <w:spacing w:val="-1"/>
        </w:rPr>
        <w:t>iii</w:t>
      </w:r>
      <w:proofErr w:type="spellEnd"/>
      <w:r>
        <w:rPr>
          <w:spacing w:val="-1"/>
        </w:rPr>
        <w:t xml:space="preserve">) filial y </w:t>
      </w:r>
      <w:proofErr w:type="spellStart"/>
      <w:r>
        <w:rPr>
          <w:spacing w:val="-1"/>
        </w:rPr>
        <w:t>iv</w:t>
      </w:r>
      <w:proofErr w:type="spellEnd"/>
      <w:r>
        <w:rPr>
          <w:spacing w:val="-1"/>
        </w:rPr>
        <w:t>) subsidiaria</w:t>
      </w:r>
      <w:r>
        <w:rPr>
          <w:spacing w:val="-1"/>
          <w:vertAlign w:val="superscript"/>
        </w:rPr>
        <w:t>6</w:t>
      </w:r>
      <w:r>
        <w:rPr>
          <w:spacing w:val="-1"/>
        </w:rPr>
        <w:t xml:space="preserve">. En primer lugar, </w:t>
      </w:r>
      <w:r>
        <w:t>una sociedad es i)</w:t>
      </w:r>
      <w:r>
        <w:rPr>
          <w:spacing w:val="1"/>
        </w:rPr>
        <w:t xml:space="preserve"> </w:t>
      </w:r>
      <w:r>
        <w:rPr>
          <w:spacing w:val="-1"/>
        </w:rPr>
        <w:t>matriz</w:t>
      </w:r>
      <w:r>
        <w:rPr>
          <w:spacing w:val="-17"/>
        </w:rPr>
        <w:t xml:space="preserve"> </w:t>
      </w:r>
      <w:r>
        <w:rPr>
          <w:spacing w:val="-1"/>
        </w:rPr>
        <w:t>cuando</w:t>
      </w:r>
      <w:r>
        <w:rPr>
          <w:spacing w:val="-17"/>
        </w:rPr>
        <w:t xml:space="preserve"> </w:t>
      </w:r>
      <w:r>
        <w:rPr>
          <w:spacing w:val="-1"/>
        </w:rPr>
        <w:t>tiene</w:t>
      </w:r>
      <w:r>
        <w:rPr>
          <w:spacing w:val="-17"/>
        </w:rPr>
        <w:t xml:space="preserve"> </w:t>
      </w:r>
      <w:r>
        <w:rPr>
          <w:spacing w:val="-1"/>
        </w:rPr>
        <w:t>poder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decisión</w:t>
      </w:r>
      <w:r>
        <w:rPr>
          <w:spacing w:val="-16"/>
        </w:rPr>
        <w:t xml:space="preserve"> </w:t>
      </w:r>
      <w:r>
        <w:rPr>
          <w:spacing w:val="-1"/>
        </w:rPr>
        <w:t>frente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otras</w:t>
      </w:r>
      <w:r>
        <w:rPr>
          <w:spacing w:val="-17"/>
        </w:rPr>
        <w:t xml:space="preserve"> </w:t>
      </w:r>
      <w:r>
        <w:rPr>
          <w:spacing w:val="-1"/>
        </w:rPr>
        <w:t>personas,</w:t>
      </w:r>
      <w:r>
        <w:rPr>
          <w:spacing w:val="-15"/>
        </w:rPr>
        <w:t xml:space="preserve"> </w:t>
      </w:r>
      <w:proofErr w:type="spellStart"/>
      <w:r>
        <w:t>ii</w:t>
      </w:r>
      <w:proofErr w:type="spellEnd"/>
      <w:r>
        <w:t>)</w:t>
      </w:r>
      <w:r>
        <w:rPr>
          <w:spacing w:val="-19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sociedad</w:t>
      </w:r>
      <w:r>
        <w:rPr>
          <w:spacing w:val="-75"/>
        </w:rPr>
        <w:t xml:space="preserve"> </w:t>
      </w:r>
      <w:r>
        <w:t>subordinada o controlada es la que no puede autodeterminarse porque sus</w:t>
      </w:r>
      <w:r>
        <w:rPr>
          <w:spacing w:val="-75"/>
        </w:rPr>
        <w:t xml:space="preserve"> </w:t>
      </w:r>
      <w:r>
        <w:t>decisiones se someten a la sociedad matriz, y esa subordinación cuando es</w:t>
      </w:r>
      <w:r>
        <w:rPr>
          <w:spacing w:val="-75"/>
        </w:rPr>
        <w:t xml:space="preserve"> </w:t>
      </w:r>
      <w:r>
        <w:t xml:space="preserve">directa se denomina </w:t>
      </w:r>
      <w:proofErr w:type="spellStart"/>
      <w:r>
        <w:t>iii</w:t>
      </w:r>
      <w:proofErr w:type="spellEnd"/>
      <w:r>
        <w:t>) filial, y cuando es indirecta, esto es, la matriz toma</w:t>
      </w:r>
      <w:r>
        <w:rPr>
          <w:spacing w:val="-76"/>
        </w:rPr>
        <w:t xml:space="preserve"> </w:t>
      </w:r>
      <w:r>
        <w:t>decisiones con el concurso o por intermedio de otras de sus sociedades</w:t>
      </w:r>
      <w:r>
        <w:rPr>
          <w:spacing w:val="1"/>
        </w:rPr>
        <w:t xml:space="preserve"> </w:t>
      </w:r>
      <w:r>
        <w:t>subordinadas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controladas,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una</w:t>
      </w:r>
      <w:r>
        <w:rPr>
          <w:spacing w:val="12"/>
        </w:rPr>
        <w:t xml:space="preserve"> </w:t>
      </w:r>
      <w:proofErr w:type="spellStart"/>
      <w:r>
        <w:t>iv</w:t>
      </w:r>
      <w:proofErr w:type="spellEnd"/>
      <w:r>
        <w:t>)</w:t>
      </w:r>
      <w:r>
        <w:rPr>
          <w:spacing w:val="-1"/>
        </w:rPr>
        <w:t xml:space="preserve"> </w:t>
      </w:r>
      <w:r>
        <w:t>sociedad</w:t>
      </w:r>
      <w:r>
        <w:rPr>
          <w:spacing w:val="-2"/>
        </w:rPr>
        <w:t xml:space="preserve"> </w:t>
      </w:r>
      <w:r>
        <w:t>subsidiaria.</w:t>
      </w:r>
    </w:p>
    <w:p w14:paraId="2A7B94FA" w14:textId="77777777" w:rsidR="006C0A99" w:rsidRDefault="00000000">
      <w:pPr>
        <w:pStyle w:val="Textoindependiente"/>
        <w:spacing w:before="120"/>
        <w:ind w:left="100"/>
        <w:jc w:val="both"/>
      </w:pP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norma</w:t>
      </w:r>
      <w:r>
        <w:rPr>
          <w:spacing w:val="-7"/>
        </w:rPr>
        <w:t xml:space="preserve"> </w:t>
      </w:r>
      <w:r>
        <w:t>analizada</w:t>
      </w:r>
      <w:r>
        <w:rPr>
          <w:spacing w:val="-4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destaca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matriz</w:t>
      </w:r>
      <w:r>
        <w:rPr>
          <w:spacing w:val="-7"/>
        </w:rPr>
        <w:t xml:space="preserve"> </w:t>
      </w:r>
      <w:r>
        <w:t>subordina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personas,</w:t>
      </w:r>
    </w:p>
    <w:p w14:paraId="620F1110" w14:textId="77777777" w:rsidR="006C0A99" w:rsidRDefault="00000000">
      <w:pPr>
        <w:pStyle w:val="Textoindependiente"/>
        <w:spacing w:before="9"/>
        <w:rPr>
          <w:sz w:val="12"/>
        </w:rPr>
      </w:pPr>
      <w:r>
        <w:pict w14:anchorId="1B9607EA">
          <v:shape id="_x0000_s2054" style="position:absolute;margin-left:85.05pt;margin-top:9.95pt;width:2in;height:.1pt;z-index:-15725568;mso-wrap-distance-left:0;mso-wrap-distance-right:0;mso-position-horizontal-relative:page" coordorigin="1701,199" coordsize="2880,0" path="m1701,199r2880,e" filled="f" strokeweight=".5pt">
            <v:path arrowok="t"/>
            <w10:wrap type="topAndBottom" anchorx="page"/>
          </v:shape>
        </w:pict>
      </w:r>
    </w:p>
    <w:p w14:paraId="770E6F45" w14:textId="77777777" w:rsidR="006C0A99" w:rsidRDefault="00000000">
      <w:pPr>
        <w:pStyle w:val="Prrafodelista"/>
        <w:numPr>
          <w:ilvl w:val="0"/>
          <w:numId w:val="2"/>
        </w:numPr>
        <w:tabs>
          <w:tab w:val="left" w:pos="214"/>
        </w:tabs>
        <w:spacing w:before="72" w:line="252" w:lineRule="auto"/>
        <w:ind w:left="100" w:right="1937" w:firstLine="0"/>
        <w:jc w:val="left"/>
        <w:rPr>
          <w:sz w:val="13"/>
        </w:rPr>
      </w:pPr>
      <w:r>
        <w:rPr>
          <w:spacing w:val="-1"/>
          <w:sz w:val="14"/>
        </w:rPr>
        <w:t>Código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Comercio: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“Artículo</w:t>
      </w:r>
      <w:r>
        <w:rPr>
          <w:spacing w:val="-5"/>
          <w:sz w:val="14"/>
        </w:rPr>
        <w:t xml:space="preserve"> </w:t>
      </w:r>
      <w:r>
        <w:rPr>
          <w:sz w:val="14"/>
        </w:rPr>
        <w:t>260.</w:t>
      </w:r>
      <w:r>
        <w:rPr>
          <w:spacing w:val="-7"/>
          <w:sz w:val="14"/>
        </w:rPr>
        <w:t xml:space="preserve"> </w:t>
      </w:r>
      <w:r>
        <w:rPr>
          <w:sz w:val="14"/>
        </w:rPr>
        <w:t>Subordinación.</w:t>
      </w:r>
      <w:r>
        <w:rPr>
          <w:spacing w:val="-4"/>
          <w:sz w:val="14"/>
        </w:rPr>
        <w:t xml:space="preserve"> </w:t>
      </w:r>
      <w:r>
        <w:rPr>
          <w:sz w:val="14"/>
        </w:rPr>
        <w:t>Una</w:t>
      </w:r>
      <w:r>
        <w:rPr>
          <w:spacing w:val="-7"/>
          <w:sz w:val="14"/>
        </w:rPr>
        <w:t xml:space="preserve"> </w:t>
      </w:r>
      <w:r>
        <w:rPr>
          <w:sz w:val="14"/>
        </w:rPr>
        <w:t>sociedad</w:t>
      </w:r>
      <w:r>
        <w:rPr>
          <w:spacing w:val="-6"/>
          <w:sz w:val="14"/>
        </w:rPr>
        <w:t xml:space="preserve"> </w:t>
      </w:r>
      <w:r>
        <w:rPr>
          <w:sz w:val="14"/>
        </w:rPr>
        <w:t>será</w:t>
      </w:r>
      <w:r>
        <w:rPr>
          <w:spacing w:val="-8"/>
          <w:sz w:val="14"/>
        </w:rPr>
        <w:t xml:space="preserve"> </w:t>
      </w:r>
      <w:r>
        <w:rPr>
          <w:sz w:val="14"/>
        </w:rPr>
        <w:t>subordinada</w:t>
      </w:r>
      <w:r>
        <w:rPr>
          <w:spacing w:val="-6"/>
          <w:sz w:val="14"/>
        </w:rPr>
        <w:t xml:space="preserve"> </w:t>
      </w:r>
      <w:r>
        <w:rPr>
          <w:sz w:val="14"/>
        </w:rPr>
        <w:t>o</w:t>
      </w:r>
      <w:r>
        <w:rPr>
          <w:spacing w:val="-7"/>
          <w:sz w:val="14"/>
        </w:rPr>
        <w:t xml:space="preserve"> </w:t>
      </w:r>
      <w:r>
        <w:rPr>
          <w:sz w:val="14"/>
        </w:rPr>
        <w:t>controlada</w:t>
      </w:r>
      <w:r>
        <w:rPr>
          <w:spacing w:val="-6"/>
          <w:sz w:val="14"/>
        </w:rPr>
        <w:t xml:space="preserve"> </w:t>
      </w:r>
      <w:r>
        <w:rPr>
          <w:sz w:val="14"/>
        </w:rPr>
        <w:t>cuando</w:t>
      </w:r>
      <w:r>
        <w:rPr>
          <w:spacing w:val="-7"/>
          <w:sz w:val="14"/>
        </w:rPr>
        <w:t xml:space="preserve"> </w:t>
      </w:r>
      <w:r>
        <w:rPr>
          <w:sz w:val="14"/>
        </w:rPr>
        <w:t>su</w:t>
      </w:r>
      <w:r>
        <w:rPr>
          <w:spacing w:val="-6"/>
          <w:sz w:val="14"/>
        </w:rPr>
        <w:t xml:space="preserve"> </w:t>
      </w:r>
      <w:r>
        <w:rPr>
          <w:sz w:val="14"/>
        </w:rPr>
        <w:t>poder</w:t>
      </w:r>
      <w:r>
        <w:rPr>
          <w:spacing w:val="-8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decisión</w:t>
      </w:r>
      <w:r>
        <w:rPr>
          <w:spacing w:val="-5"/>
          <w:sz w:val="14"/>
        </w:rPr>
        <w:t xml:space="preserve"> </w:t>
      </w:r>
      <w:r>
        <w:rPr>
          <w:sz w:val="14"/>
        </w:rPr>
        <w:t>se</w:t>
      </w:r>
      <w:r>
        <w:rPr>
          <w:spacing w:val="-3"/>
          <w:sz w:val="14"/>
        </w:rPr>
        <w:t xml:space="preserve"> </w:t>
      </w:r>
      <w:r>
        <w:rPr>
          <w:sz w:val="14"/>
        </w:rPr>
        <w:t>encuentre</w:t>
      </w:r>
      <w:r>
        <w:rPr>
          <w:spacing w:val="-7"/>
          <w:sz w:val="14"/>
        </w:rPr>
        <w:t xml:space="preserve"> </w:t>
      </w:r>
      <w:r>
        <w:rPr>
          <w:sz w:val="14"/>
        </w:rPr>
        <w:t>sometido</w:t>
      </w:r>
      <w:r>
        <w:rPr>
          <w:spacing w:val="-7"/>
          <w:sz w:val="14"/>
        </w:rPr>
        <w:t xml:space="preserve"> </w:t>
      </w:r>
      <w:r>
        <w:rPr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z w:val="14"/>
        </w:rPr>
        <w:t>la voluntad de otra u otras personas que serán su matriz o controlante, bien sea directamente, caso en el cual aquélla se denominará filial o con el</w:t>
      </w:r>
      <w:r>
        <w:rPr>
          <w:spacing w:val="1"/>
          <w:sz w:val="14"/>
        </w:rPr>
        <w:t xml:space="preserve"> </w:t>
      </w:r>
      <w:r>
        <w:rPr>
          <w:sz w:val="14"/>
        </w:rPr>
        <w:t>concurso</w:t>
      </w:r>
      <w:r>
        <w:rPr>
          <w:spacing w:val="-3"/>
          <w:sz w:val="14"/>
        </w:rPr>
        <w:t xml:space="preserve"> </w:t>
      </w:r>
      <w:r>
        <w:rPr>
          <w:sz w:val="14"/>
        </w:rPr>
        <w:t>o</w:t>
      </w:r>
      <w:r>
        <w:rPr>
          <w:spacing w:val="-3"/>
          <w:sz w:val="14"/>
        </w:rPr>
        <w:t xml:space="preserve"> </w:t>
      </w:r>
      <w:r>
        <w:rPr>
          <w:sz w:val="14"/>
        </w:rPr>
        <w:t>por</w:t>
      </w:r>
      <w:r>
        <w:rPr>
          <w:spacing w:val="-2"/>
          <w:sz w:val="14"/>
        </w:rPr>
        <w:t xml:space="preserve"> </w:t>
      </w:r>
      <w:r>
        <w:rPr>
          <w:sz w:val="14"/>
        </w:rPr>
        <w:t>intermedio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las</w:t>
      </w:r>
      <w:r>
        <w:rPr>
          <w:spacing w:val="-3"/>
          <w:sz w:val="14"/>
        </w:rPr>
        <w:t xml:space="preserve"> </w:t>
      </w:r>
      <w:r>
        <w:rPr>
          <w:sz w:val="14"/>
        </w:rPr>
        <w:t>subordinadas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matriz,</w:t>
      </w:r>
      <w:r>
        <w:rPr>
          <w:spacing w:val="1"/>
          <w:sz w:val="14"/>
        </w:rPr>
        <w:t xml:space="preserve"> </w:t>
      </w:r>
      <w:r>
        <w:rPr>
          <w:sz w:val="14"/>
        </w:rPr>
        <w:t>en</w:t>
      </w:r>
      <w:r>
        <w:rPr>
          <w:spacing w:val="-2"/>
          <w:sz w:val="14"/>
        </w:rPr>
        <w:t xml:space="preserve"> </w:t>
      </w:r>
      <w:r>
        <w:rPr>
          <w:sz w:val="14"/>
        </w:rPr>
        <w:t>cuyo</w:t>
      </w:r>
      <w:r>
        <w:rPr>
          <w:spacing w:val="-2"/>
          <w:sz w:val="14"/>
        </w:rPr>
        <w:t xml:space="preserve"> </w:t>
      </w:r>
      <w:r>
        <w:rPr>
          <w:sz w:val="14"/>
        </w:rPr>
        <w:t>caso</w:t>
      </w:r>
      <w:r>
        <w:rPr>
          <w:spacing w:val="-1"/>
          <w:sz w:val="14"/>
        </w:rPr>
        <w:t xml:space="preserve"> </w:t>
      </w:r>
      <w:r>
        <w:rPr>
          <w:sz w:val="14"/>
        </w:rPr>
        <w:t>se</w:t>
      </w:r>
      <w:r>
        <w:rPr>
          <w:spacing w:val="-1"/>
          <w:sz w:val="14"/>
        </w:rPr>
        <w:t xml:space="preserve"> </w:t>
      </w:r>
      <w:r>
        <w:rPr>
          <w:sz w:val="14"/>
        </w:rPr>
        <w:t>llamará subsidiaria</w:t>
      </w:r>
    </w:p>
    <w:p w14:paraId="7FCFAFCF" w14:textId="77777777" w:rsidR="006C0A99" w:rsidRDefault="006C0A99">
      <w:pPr>
        <w:spacing w:line="252" w:lineRule="auto"/>
        <w:rPr>
          <w:sz w:val="13"/>
        </w:rPr>
        <w:sectPr w:rsidR="006C0A99">
          <w:pgSz w:w="12240" w:h="15840"/>
          <w:pgMar w:top="1780" w:right="0" w:bottom="2100" w:left="1600" w:header="434" w:footer="1900" w:gutter="0"/>
          <w:cols w:space="720"/>
        </w:sectPr>
      </w:pPr>
    </w:p>
    <w:p w14:paraId="5D98A13E" w14:textId="77777777" w:rsidR="006C0A99" w:rsidRDefault="006C0A99">
      <w:pPr>
        <w:pStyle w:val="Textoindependiente"/>
        <w:spacing w:before="1"/>
        <w:rPr>
          <w:rFonts w:ascii="Calibri"/>
          <w:sz w:val="12"/>
        </w:rPr>
      </w:pPr>
    </w:p>
    <w:p w14:paraId="436EA9E8" w14:textId="77777777" w:rsidR="006C0A99" w:rsidRDefault="00000000">
      <w:pPr>
        <w:spacing w:before="100" w:line="276" w:lineRule="auto"/>
        <w:ind w:left="100" w:right="2167"/>
        <w:jc w:val="both"/>
      </w:pPr>
      <w:r>
        <w:t>con lo cual se diferencian varias personas que se interrelacionan por su</w:t>
      </w:r>
      <w:r>
        <w:rPr>
          <w:spacing w:val="1"/>
        </w:rPr>
        <w:t xml:space="preserve"> </w:t>
      </w:r>
      <w:r>
        <w:rPr>
          <w:w w:val="95"/>
        </w:rPr>
        <w:t>actividad comercial, a las que les aplica una prohibición y es que la sociedad</w:t>
      </w:r>
      <w:r>
        <w:rPr>
          <w:spacing w:val="1"/>
          <w:w w:val="95"/>
        </w:rPr>
        <w:t xml:space="preserve"> </w:t>
      </w:r>
      <w:r>
        <w:rPr>
          <w:spacing w:val="-1"/>
        </w:rPr>
        <w:t>subordinada</w:t>
      </w:r>
      <w: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puede</w:t>
      </w:r>
      <w:r>
        <w:rPr>
          <w:spacing w:val="-2"/>
        </w:rPr>
        <w:t xml:space="preserve"> </w:t>
      </w:r>
      <w:r>
        <w:rPr>
          <w:spacing w:val="-1"/>
        </w:rPr>
        <w:t>tener</w:t>
      </w:r>
      <w:r>
        <w:rPr>
          <w:spacing w:val="-2"/>
        </w:rPr>
        <w:t xml:space="preserve"> </w:t>
      </w:r>
      <w:r>
        <w:rPr>
          <w:spacing w:val="-1"/>
        </w:rPr>
        <w:t>participación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9"/>
        </w:rPr>
        <w:t xml:space="preserve"> </w:t>
      </w:r>
      <w:r>
        <w:rPr>
          <w:spacing w:val="-1"/>
        </w:rPr>
        <w:t>capital</w:t>
      </w:r>
      <w:r>
        <w:rPr>
          <w:spacing w:val="-7"/>
        </w:rPr>
        <w:t xml:space="preserve"> </w:t>
      </w:r>
      <w:r>
        <w:rPr>
          <w:spacing w:val="-1"/>
        </w:rPr>
        <w:t>social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su</w:t>
      </w:r>
      <w:r>
        <w:rPr>
          <w:spacing w:val="-9"/>
        </w:rPr>
        <w:t xml:space="preserve"> </w:t>
      </w:r>
      <w:r>
        <w:rPr>
          <w:spacing w:val="-1"/>
        </w:rPr>
        <w:t>matriz</w:t>
      </w:r>
      <w:r>
        <w:rPr>
          <w:spacing w:val="-7"/>
        </w:rPr>
        <w:t xml:space="preserve"> </w:t>
      </w:r>
      <w:r>
        <w:rPr>
          <w:spacing w:val="-1"/>
        </w:rPr>
        <w:t>so</w:t>
      </w:r>
      <w:r>
        <w:rPr>
          <w:spacing w:val="-75"/>
        </w:rPr>
        <w:t xml:space="preserve"> </w:t>
      </w:r>
      <w:r>
        <w:t>pena de ineficacia de esos actos jurídicos</w:t>
      </w:r>
      <w:r>
        <w:rPr>
          <w:vertAlign w:val="superscript"/>
        </w:rPr>
        <w:t>7</w:t>
      </w:r>
      <w:r>
        <w:t>. En este contexto, los sujetos</w:t>
      </w:r>
      <w:r>
        <w:rPr>
          <w:spacing w:val="1"/>
        </w:rPr>
        <w:t xml:space="preserve"> </w:t>
      </w:r>
      <w:r>
        <w:t>vinculados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situación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control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grupo</w:t>
      </w:r>
      <w:r>
        <w:rPr>
          <w:spacing w:val="-12"/>
        </w:rPr>
        <w:t xml:space="preserve"> </w:t>
      </w:r>
      <w:r>
        <w:t>empresarial</w:t>
      </w:r>
      <w:r>
        <w:rPr>
          <w:spacing w:val="-8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términos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 xml:space="preserve">Ley </w:t>
      </w:r>
      <w:r>
        <w:rPr>
          <w:b/>
        </w:rPr>
        <w:t xml:space="preserve">222 de 1995 </w:t>
      </w:r>
      <w:r>
        <w:t>conservan su individualidad, es decir, mantienen sus</w:t>
      </w:r>
      <w:r>
        <w:rPr>
          <w:spacing w:val="1"/>
        </w:rPr>
        <w:t xml:space="preserve"> </w:t>
      </w:r>
      <w:r>
        <w:t>atributos y obligaciones propias. Por tanto, las sociedades subordinadas –</w:t>
      </w:r>
      <w:r>
        <w:rPr>
          <w:spacing w:val="1"/>
        </w:rPr>
        <w:t xml:space="preserve"> </w:t>
      </w:r>
      <w:r>
        <w:t xml:space="preserve">filiales o subsidiarias </w:t>
      </w:r>
      <w:r>
        <w:rPr>
          <w:b/>
          <w:u w:val="single"/>
        </w:rPr>
        <w:t>– adquieren su experiencia de forma personal e</w:t>
      </w:r>
      <w:r>
        <w:rPr>
          <w:b/>
          <w:spacing w:val="1"/>
        </w:rPr>
        <w:t xml:space="preserve"> </w:t>
      </w:r>
      <w:r>
        <w:rPr>
          <w:b/>
          <w:u w:val="single"/>
        </w:rPr>
        <w:t>independiente,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cual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pueden</w:t>
      </w:r>
      <w:r>
        <w:rPr>
          <w:b/>
          <w:spacing w:val="1"/>
        </w:rPr>
        <w:t xml:space="preserve"> </w:t>
      </w:r>
      <w:r>
        <w:rPr>
          <w:b/>
          <w:u w:val="single"/>
        </w:rPr>
        <w:t>compartir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conformando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un</w:t>
      </w:r>
      <w:r>
        <w:rPr>
          <w:b/>
          <w:spacing w:val="1"/>
        </w:rPr>
        <w:t xml:space="preserve"> </w:t>
      </w:r>
      <w:r>
        <w:rPr>
          <w:b/>
          <w:u w:val="single"/>
        </w:rPr>
        <w:t>proponente –plural unión temporal o consorcio–, o</w:t>
      </w:r>
      <w:r>
        <w:rPr>
          <w:b/>
        </w:rPr>
        <w:t xml:space="preserve"> </w:t>
      </w:r>
      <w:r>
        <w:rPr>
          <w:b/>
          <w:u w:val="single"/>
        </w:rPr>
        <w:t>transferir por</w:t>
      </w:r>
      <w:r>
        <w:rPr>
          <w:b/>
          <w:spacing w:val="1"/>
        </w:rPr>
        <w:t xml:space="preserve"> </w:t>
      </w:r>
      <w:r>
        <w:rPr>
          <w:b/>
          <w:u w:val="single"/>
        </w:rPr>
        <w:t>fusión y escisión entre las sociedades comerciales, o por expresa</w:t>
      </w:r>
      <w:r>
        <w:rPr>
          <w:b/>
          <w:spacing w:val="1"/>
        </w:rPr>
        <w:t xml:space="preserve"> </w:t>
      </w:r>
      <w:r>
        <w:rPr>
          <w:b/>
          <w:spacing w:val="-1"/>
          <w:u w:val="single"/>
        </w:rPr>
        <w:t>disposición</w:t>
      </w:r>
      <w:r>
        <w:rPr>
          <w:b/>
          <w:spacing w:val="1"/>
          <w:u w:val="single"/>
        </w:rPr>
        <w:t xml:space="preserve"> </w:t>
      </w:r>
      <w:r>
        <w:rPr>
          <w:b/>
          <w:spacing w:val="-1"/>
          <w:u w:val="single"/>
        </w:rPr>
        <w:t>del</w:t>
      </w:r>
      <w:r>
        <w:rPr>
          <w:b/>
          <w:spacing w:val="-2"/>
          <w:u w:val="single"/>
        </w:rPr>
        <w:t xml:space="preserve"> </w:t>
      </w:r>
      <w:r>
        <w:rPr>
          <w:b/>
          <w:spacing w:val="-1"/>
          <w:u w:val="single"/>
        </w:rPr>
        <w:t>pliego de</w:t>
      </w:r>
      <w:r>
        <w:rPr>
          <w:b/>
          <w:spacing w:val="-2"/>
          <w:u w:val="single"/>
        </w:rPr>
        <w:t xml:space="preserve"> </w:t>
      </w:r>
      <w:r>
        <w:rPr>
          <w:b/>
          <w:spacing w:val="-1"/>
          <w:u w:val="single"/>
        </w:rPr>
        <w:t>condiciones</w:t>
      </w:r>
      <w:r>
        <w:rPr>
          <w:b/>
          <w:spacing w:val="1"/>
          <w:u w:val="single"/>
        </w:rPr>
        <w:t xml:space="preserve"> </w:t>
      </w:r>
      <w:r>
        <w:rPr>
          <w:b/>
          <w:spacing w:val="-1"/>
          <w:u w:val="single"/>
        </w:rPr>
        <w:t>que</w:t>
      </w:r>
      <w:r>
        <w:rPr>
          <w:b/>
          <w:spacing w:val="-2"/>
          <w:u w:val="single"/>
        </w:rPr>
        <w:t xml:space="preserve"> </w:t>
      </w:r>
      <w:r>
        <w:rPr>
          <w:b/>
          <w:spacing w:val="-1"/>
          <w:u w:val="single"/>
        </w:rPr>
        <w:t>así</w:t>
      </w:r>
      <w:r>
        <w:rPr>
          <w:b/>
          <w:spacing w:val="-2"/>
          <w:u w:val="single"/>
        </w:rPr>
        <w:t xml:space="preserve"> </w:t>
      </w:r>
      <w:r>
        <w:rPr>
          <w:b/>
          <w:spacing w:val="-1"/>
          <w:u w:val="single"/>
        </w:rPr>
        <w:t xml:space="preserve">lo </w:t>
      </w:r>
      <w:proofErr w:type="gramStart"/>
      <w:r>
        <w:rPr>
          <w:b/>
          <w:spacing w:val="-1"/>
          <w:u w:val="single"/>
        </w:rPr>
        <w:t>autorice</w:t>
      </w:r>
      <w:r>
        <w:rPr>
          <w:b/>
          <w:spacing w:val="-32"/>
        </w:rPr>
        <w:t xml:space="preserve"> </w:t>
      </w:r>
      <w:r>
        <w:t>.</w:t>
      </w:r>
      <w:proofErr w:type="gramEnd"/>
    </w:p>
    <w:p w14:paraId="0778EFB8" w14:textId="77777777" w:rsidR="006C0A99" w:rsidRDefault="00000000">
      <w:pPr>
        <w:pStyle w:val="Textoindependiente"/>
        <w:spacing w:before="109" w:line="276" w:lineRule="auto"/>
        <w:ind w:left="100" w:right="1890"/>
        <w:jc w:val="both"/>
      </w:pPr>
      <w:r>
        <w:t xml:space="preserve">De acuerdo con la Superintendencia de Sociedades </w:t>
      </w:r>
      <w:r>
        <w:rPr>
          <w:vertAlign w:val="superscript"/>
        </w:rPr>
        <w:t>8</w:t>
      </w:r>
      <w:r>
        <w:t xml:space="preserve"> “Efectivamente, una</w:t>
      </w:r>
      <w:r>
        <w:rPr>
          <w:spacing w:val="1"/>
        </w:rPr>
        <w:t xml:space="preserve"> </w:t>
      </w:r>
      <w:r>
        <w:t>entidad sin ánimo de lucro puede ejercer “control” sobre entidades sin ánimo</w:t>
      </w:r>
      <w:r>
        <w:rPr>
          <w:spacing w:val="1"/>
        </w:rPr>
        <w:t xml:space="preserve"> </w:t>
      </w:r>
      <w:r>
        <w:rPr>
          <w:spacing w:val="-1"/>
        </w:rPr>
        <w:t>de lucro y/o sociedades. El control debe registrarse en la Cámara de Comercio</w:t>
      </w:r>
      <w:r>
        <w:rPr>
          <w:spacing w:val="-75"/>
        </w:rPr>
        <w:t xml:space="preserve"> </w:t>
      </w:r>
      <w:r>
        <w:t>con jurisdicción en el domicilio de todos los vinculados y en tal virtud en el</w:t>
      </w:r>
      <w:r>
        <w:rPr>
          <w:spacing w:val="1"/>
        </w:rPr>
        <w:t xml:space="preserve"> </w:t>
      </w:r>
      <w:r>
        <w:rPr>
          <w:w w:val="95"/>
        </w:rPr>
        <w:t>certificado de existencia y representación legal de todos los controlados o de</w:t>
      </w:r>
      <w:r>
        <w:rPr>
          <w:spacing w:val="1"/>
          <w:w w:val="95"/>
        </w:rPr>
        <w:t xml:space="preserve"> </w:t>
      </w:r>
      <w:r>
        <w:t>quienes conformen el grupo empresarial, debe aparecer esa anotación”</w:t>
      </w:r>
      <w:r>
        <w:rPr>
          <w:vertAlign w:val="superscript"/>
        </w:rPr>
        <w:t>9</w:t>
      </w:r>
      <w:r>
        <w:t xml:space="preserve"> en</w:t>
      </w:r>
      <w:r>
        <w:rPr>
          <w:spacing w:val="1"/>
        </w:rPr>
        <w:t xml:space="preserve"> </w:t>
      </w:r>
      <w:r>
        <w:t>ese</w:t>
      </w:r>
      <w:r>
        <w:rPr>
          <w:spacing w:val="-16"/>
        </w:rPr>
        <w:t xml:space="preserve"> </w:t>
      </w:r>
      <w:r>
        <w:t>sentido</w:t>
      </w:r>
      <w:r>
        <w:rPr>
          <w:spacing w:val="-15"/>
        </w:rPr>
        <w:t xml:space="preserve"> </w:t>
      </w:r>
      <w:r>
        <w:t>pueden</w:t>
      </w:r>
      <w:r>
        <w:rPr>
          <w:spacing w:val="-15"/>
        </w:rPr>
        <w:t xml:space="preserve"> </w:t>
      </w:r>
      <w:r>
        <w:t>conformar</w:t>
      </w:r>
      <w:r>
        <w:rPr>
          <w:spacing w:val="-14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grupo</w:t>
      </w:r>
      <w:r>
        <w:rPr>
          <w:spacing w:val="-15"/>
        </w:rPr>
        <w:t xml:space="preserve"> </w:t>
      </w:r>
      <w:r>
        <w:t>empresarial</w:t>
      </w:r>
      <w:r>
        <w:rPr>
          <w:spacing w:val="-13"/>
        </w:rPr>
        <w:t xml:space="preserve"> </w:t>
      </w:r>
      <w:r>
        <w:t>siempre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cuando</w:t>
      </w:r>
      <w:r>
        <w:rPr>
          <w:spacing w:val="-14"/>
        </w:rPr>
        <w:t xml:space="preserve"> </w:t>
      </w:r>
      <w:r>
        <w:t>ejerzan</w:t>
      </w:r>
      <w:r>
        <w:rPr>
          <w:spacing w:val="-7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control.</w:t>
      </w:r>
    </w:p>
    <w:p w14:paraId="45910F6E" w14:textId="77777777" w:rsidR="006C0A99" w:rsidRDefault="00000000">
      <w:pPr>
        <w:pStyle w:val="Textoindependiente"/>
        <w:spacing w:before="120" w:line="276" w:lineRule="auto"/>
        <w:ind w:left="100" w:right="1890"/>
        <w:jc w:val="both"/>
        <w:rPr>
          <w:b/>
        </w:rPr>
      </w:pPr>
      <w:r>
        <w:t>En ultimas, las ESAL que ejercen una situación de control y conforman un</w:t>
      </w:r>
      <w:r>
        <w:rPr>
          <w:spacing w:val="1"/>
        </w:rPr>
        <w:t xml:space="preserve"> </w:t>
      </w:r>
      <w:r>
        <w:t>conglomerado entre sí siguen la misma suerte que los sujetos vinculados en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empresarial</w:t>
      </w:r>
      <w:r>
        <w:rPr>
          <w:spacing w:val="1"/>
        </w:rPr>
        <w:t xml:space="preserve"> </w:t>
      </w:r>
      <w:r>
        <w:t>conformados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comerciales,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descrita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párrafos</w:t>
      </w:r>
      <w:r>
        <w:rPr>
          <w:spacing w:val="1"/>
        </w:rPr>
        <w:t xml:space="preserve"> </w:t>
      </w:r>
      <w:r>
        <w:t>anteriores.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ESAL</w:t>
      </w:r>
      <w:r>
        <w:rPr>
          <w:spacing w:val="1"/>
        </w:rPr>
        <w:t xml:space="preserve"> </w:t>
      </w:r>
      <w:r>
        <w:t>conservan su individualidad, es decir, mantienen sus atributos y obligaciones</w:t>
      </w:r>
      <w:r>
        <w:rPr>
          <w:spacing w:val="1"/>
        </w:rPr>
        <w:t xml:space="preserve"> </w:t>
      </w:r>
      <w:r>
        <w:t>propias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adquieren</w:t>
      </w:r>
      <w:r>
        <w:rPr>
          <w:spacing w:val="-6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experiencia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independiente,</w:t>
      </w:r>
      <w:r>
        <w:rPr>
          <w:spacing w:val="-2"/>
        </w:rPr>
        <w:t xml:space="preserve"> </w:t>
      </w:r>
      <w:r>
        <w:rPr>
          <w:u w:val="single"/>
        </w:rPr>
        <w:t>la</w:t>
      </w:r>
      <w:r>
        <w:rPr>
          <w:spacing w:val="-8"/>
          <w:u w:val="single"/>
        </w:rPr>
        <w:t xml:space="preserve"> </w:t>
      </w:r>
      <w:r>
        <w:rPr>
          <w:u w:val="single"/>
        </w:rPr>
        <w:t>cual</w:t>
      </w:r>
      <w:r>
        <w:rPr>
          <w:spacing w:val="-75"/>
        </w:rPr>
        <w:t xml:space="preserve"> </w:t>
      </w:r>
      <w:r>
        <w:rPr>
          <w:u w:val="single"/>
        </w:rPr>
        <w:t>pueden</w:t>
      </w:r>
      <w:r>
        <w:rPr>
          <w:spacing w:val="37"/>
          <w:u w:val="single"/>
        </w:rPr>
        <w:t xml:space="preserve"> </w:t>
      </w:r>
      <w:r>
        <w:rPr>
          <w:u w:val="single"/>
        </w:rPr>
        <w:t>compartir</w:t>
      </w:r>
      <w:r>
        <w:rPr>
          <w:spacing w:val="38"/>
          <w:u w:val="single"/>
        </w:rPr>
        <w:t xml:space="preserve"> </w:t>
      </w:r>
      <w:r>
        <w:rPr>
          <w:u w:val="single"/>
        </w:rPr>
        <w:t>conformando</w:t>
      </w:r>
      <w:r>
        <w:rPr>
          <w:spacing w:val="39"/>
          <w:u w:val="single"/>
        </w:rPr>
        <w:t xml:space="preserve"> </w:t>
      </w:r>
      <w:r>
        <w:rPr>
          <w:u w:val="single"/>
        </w:rPr>
        <w:t>un</w:t>
      </w:r>
      <w:r>
        <w:rPr>
          <w:spacing w:val="36"/>
          <w:u w:val="single"/>
        </w:rPr>
        <w:t xml:space="preserve"> </w:t>
      </w:r>
      <w:r>
        <w:rPr>
          <w:u w:val="single"/>
        </w:rPr>
        <w:t>proponente</w:t>
      </w:r>
      <w:r>
        <w:rPr>
          <w:spacing w:val="38"/>
          <w:u w:val="single"/>
        </w:rPr>
        <w:t xml:space="preserve"> </w:t>
      </w:r>
      <w:r>
        <w:rPr>
          <w:u w:val="single"/>
        </w:rPr>
        <w:t>–</w:t>
      </w:r>
      <w:r>
        <w:rPr>
          <w:b/>
          <w:u w:val="single"/>
        </w:rPr>
        <w:t>plural</w:t>
      </w:r>
      <w:r>
        <w:rPr>
          <w:b/>
          <w:spacing w:val="38"/>
          <w:u w:val="single"/>
        </w:rPr>
        <w:t xml:space="preserve"> </w:t>
      </w:r>
      <w:r>
        <w:rPr>
          <w:b/>
          <w:u w:val="single"/>
        </w:rPr>
        <w:t>unión</w:t>
      </w:r>
      <w:r>
        <w:rPr>
          <w:b/>
          <w:spacing w:val="37"/>
          <w:u w:val="single"/>
        </w:rPr>
        <w:t xml:space="preserve"> </w:t>
      </w:r>
      <w:r>
        <w:rPr>
          <w:b/>
          <w:u w:val="single"/>
        </w:rPr>
        <w:t>temporal</w:t>
      </w:r>
      <w:r>
        <w:rPr>
          <w:b/>
          <w:spacing w:val="38"/>
          <w:u w:val="single"/>
        </w:rPr>
        <w:t xml:space="preserve"> </w:t>
      </w:r>
      <w:r>
        <w:rPr>
          <w:b/>
          <w:u w:val="single"/>
        </w:rPr>
        <w:t>o</w:t>
      </w:r>
    </w:p>
    <w:p w14:paraId="6909C188" w14:textId="77777777" w:rsidR="006C0A99" w:rsidRDefault="00000000">
      <w:pPr>
        <w:pStyle w:val="Textoindependiente"/>
        <w:spacing w:before="2"/>
        <w:rPr>
          <w:b/>
          <w:sz w:val="12"/>
        </w:rPr>
      </w:pPr>
      <w:r>
        <w:pict w14:anchorId="65BA4A63">
          <v:shape id="_x0000_s2053" style="position:absolute;margin-left:85.05pt;margin-top:9.6pt;width:2in;height:.1pt;z-index:-15725056;mso-wrap-distance-left:0;mso-wrap-distance-right:0;mso-position-horizontal-relative:page" coordorigin="1701,192" coordsize="2880,0" path="m1701,192r2880,e" filled="f" strokeweight=".5pt">
            <v:path arrowok="t"/>
            <w10:wrap type="topAndBottom" anchorx="page"/>
          </v:shape>
        </w:pict>
      </w:r>
    </w:p>
    <w:p w14:paraId="36525EB1" w14:textId="77777777" w:rsidR="006C0A99" w:rsidRDefault="00000000">
      <w:pPr>
        <w:pStyle w:val="Prrafodelista"/>
        <w:numPr>
          <w:ilvl w:val="0"/>
          <w:numId w:val="2"/>
        </w:numPr>
        <w:tabs>
          <w:tab w:val="left" w:pos="1106"/>
        </w:tabs>
        <w:spacing w:before="72" w:line="278" w:lineRule="auto"/>
        <w:ind w:left="260" w:right="2789" w:firstLine="708"/>
        <w:jc w:val="both"/>
        <w:rPr>
          <w:sz w:val="14"/>
        </w:rPr>
      </w:pPr>
      <w:r>
        <w:rPr>
          <w:sz w:val="14"/>
        </w:rPr>
        <w:t>Código de Comercio: “Artículo 262. Subordinación. Una sociedad será subordinada o controlada cuando su poder de</w:t>
      </w:r>
      <w:r>
        <w:rPr>
          <w:spacing w:val="1"/>
          <w:sz w:val="14"/>
        </w:rPr>
        <w:t xml:space="preserve"> </w:t>
      </w:r>
      <w:r>
        <w:rPr>
          <w:sz w:val="14"/>
        </w:rPr>
        <w:t>decisión</w:t>
      </w:r>
      <w:r>
        <w:rPr>
          <w:spacing w:val="-3"/>
          <w:sz w:val="14"/>
        </w:rPr>
        <w:t xml:space="preserve"> </w:t>
      </w:r>
      <w:r>
        <w:rPr>
          <w:sz w:val="14"/>
        </w:rPr>
        <w:t>se</w:t>
      </w:r>
      <w:r>
        <w:rPr>
          <w:spacing w:val="-1"/>
          <w:sz w:val="14"/>
        </w:rPr>
        <w:t xml:space="preserve"> </w:t>
      </w:r>
      <w:r>
        <w:rPr>
          <w:sz w:val="14"/>
        </w:rPr>
        <w:t>encuentre</w:t>
      </w:r>
      <w:r>
        <w:rPr>
          <w:spacing w:val="-4"/>
          <w:sz w:val="14"/>
        </w:rPr>
        <w:t xml:space="preserve"> </w:t>
      </w:r>
      <w:r>
        <w:rPr>
          <w:sz w:val="14"/>
        </w:rPr>
        <w:t>sometido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voluntad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otra</w:t>
      </w:r>
      <w:r>
        <w:rPr>
          <w:spacing w:val="-6"/>
          <w:sz w:val="14"/>
        </w:rPr>
        <w:t xml:space="preserve"> </w:t>
      </w:r>
      <w:r>
        <w:rPr>
          <w:sz w:val="14"/>
        </w:rPr>
        <w:t>u</w:t>
      </w:r>
      <w:r>
        <w:rPr>
          <w:spacing w:val="-5"/>
          <w:sz w:val="14"/>
        </w:rPr>
        <w:t xml:space="preserve"> </w:t>
      </w:r>
      <w:r>
        <w:rPr>
          <w:sz w:val="14"/>
        </w:rPr>
        <w:t>otras</w:t>
      </w:r>
      <w:r>
        <w:rPr>
          <w:spacing w:val="-5"/>
          <w:sz w:val="14"/>
        </w:rPr>
        <w:t xml:space="preserve"> </w:t>
      </w:r>
      <w:r>
        <w:rPr>
          <w:sz w:val="14"/>
        </w:rPr>
        <w:t>personas</w:t>
      </w:r>
      <w:r>
        <w:rPr>
          <w:spacing w:val="-4"/>
          <w:sz w:val="14"/>
        </w:rPr>
        <w:t xml:space="preserve"> </w:t>
      </w:r>
      <w:r>
        <w:rPr>
          <w:sz w:val="14"/>
        </w:rPr>
        <w:t>que</w:t>
      </w:r>
      <w:r>
        <w:rPr>
          <w:spacing w:val="-5"/>
          <w:sz w:val="14"/>
        </w:rPr>
        <w:t xml:space="preserve"> </w:t>
      </w:r>
      <w:r>
        <w:rPr>
          <w:sz w:val="14"/>
        </w:rPr>
        <w:t>serán</w:t>
      </w:r>
      <w:r>
        <w:rPr>
          <w:spacing w:val="-6"/>
          <w:sz w:val="14"/>
        </w:rPr>
        <w:t xml:space="preserve"> </w:t>
      </w:r>
      <w:r>
        <w:rPr>
          <w:sz w:val="14"/>
        </w:rPr>
        <w:t>su</w:t>
      </w:r>
      <w:r>
        <w:rPr>
          <w:spacing w:val="-5"/>
          <w:sz w:val="14"/>
        </w:rPr>
        <w:t xml:space="preserve"> </w:t>
      </w:r>
      <w:r>
        <w:rPr>
          <w:sz w:val="14"/>
        </w:rPr>
        <w:t>matriz</w:t>
      </w:r>
      <w:r>
        <w:rPr>
          <w:spacing w:val="-4"/>
          <w:sz w:val="14"/>
        </w:rPr>
        <w:t xml:space="preserve"> </w:t>
      </w:r>
      <w:r>
        <w:rPr>
          <w:sz w:val="14"/>
        </w:rPr>
        <w:t>o</w:t>
      </w:r>
      <w:r>
        <w:rPr>
          <w:spacing w:val="-5"/>
          <w:sz w:val="14"/>
        </w:rPr>
        <w:t xml:space="preserve"> </w:t>
      </w:r>
      <w:r>
        <w:rPr>
          <w:sz w:val="14"/>
        </w:rPr>
        <w:t>controlante,</w:t>
      </w:r>
      <w:r>
        <w:rPr>
          <w:spacing w:val="-4"/>
          <w:sz w:val="14"/>
        </w:rPr>
        <w:t xml:space="preserve"> </w:t>
      </w:r>
      <w:r>
        <w:rPr>
          <w:sz w:val="14"/>
        </w:rPr>
        <w:t>bien</w:t>
      </w:r>
      <w:r>
        <w:rPr>
          <w:spacing w:val="-5"/>
          <w:sz w:val="14"/>
        </w:rPr>
        <w:t xml:space="preserve"> </w:t>
      </w:r>
      <w:r>
        <w:rPr>
          <w:sz w:val="14"/>
        </w:rPr>
        <w:t>sea</w:t>
      </w:r>
      <w:r>
        <w:rPr>
          <w:spacing w:val="-6"/>
          <w:sz w:val="14"/>
        </w:rPr>
        <w:t xml:space="preserve"> </w:t>
      </w:r>
      <w:r>
        <w:rPr>
          <w:sz w:val="14"/>
        </w:rPr>
        <w:t>directamente,</w:t>
      </w:r>
      <w:r>
        <w:rPr>
          <w:spacing w:val="-1"/>
          <w:sz w:val="14"/>
        </w:rPr>
        <w:t xml:space="preserve"> </w:t>
      </w:r>
      <w:r>
        <w:rPr>
          <w:sz w:val="14"/>
        </w:rPr>
        <w:t>caso</w:t>
      </w:r>
      <w:r>
        <w:rPr>
          <w:spacing w:val="1"/>
          <w:sz w:val="14"/>
        </w:rPr>
        <w:t xml:space="preserve"> </w:t>
      </w:r>
      <w:r>
        <w:rPr>
          <w:sz w:val="14"/>
        </w:rPr>
        <w:t>en</w:t>
      </w:r>
      <w:r>
        <w:rPr>
          <w:spacing w:val="1"/>
          <w:sz w:val="14"/>
        </w:rPr>
        <w:t xml:space="preserve"> </w:t>
      </w:r>
      <w:r>
        <w:rPr>
          <w:sz w:val="14"/>
        </w:rPr>
        <w:t>el</w:t>
      </w:r>
      <w:r>
        <w:rPr>
          <w:spacing w:val="3"/>
          <w:sz w:val="14"/>
        </w:rPr>
        <w:t xml:space="preserve"> </w:t>
      </w:r>
      <w:r>
        <w:rPr>
          <w:sz w:val="14"/>
        </w:rPr>
        <w:t>cual</w:t>
      </w:r>
      <w:r>
        <w:rPr>
          <w:spacing w:val="4"/>
          <w:sz w:val="14"/>
        </w:rPr>
        <w:t xml:space="preserve"> </w:t>
      </w:r>
      <w:r>
        <w:rPr>
          <w:sz w:val="14"/>
        </w:rPr>
        <w:t>aquélla</w:t>
      </w:r>
      <w:r>
        <w:rPr>
          <w:spacing w:val="2"/>
          <w:sz w:val="14"/>
        </w:rPr>
        <w:t xml:space="preserve"> </w:t>
      </w:r>
      <w:r>
        <w:rPr>
          <w:sz w:val="14"/>
        </w:rPr>
        <w:t>se</w:t>
      </w:r>
      <w:r>
        <w:rPr>
          <w:spacing w:val="8"/>
          <w:sz w:val="14"/>
        </w:rPr>
        <w:t xml:space="preserve"> </w:t>
      </w:r>
      <w:r>
        <w:rPr>
          <w:sz w:val="14"/>
        </w:rPr>
        <w:t>denominará</w:t>
      </w:r>
      <w:r>
        <w:rPr>
          <w:spacing w:val="4"/>
          <w:sz w:val="14"/>
        </w:rPr>
        <w:t xml:space="preserve"> </w:t>
      </w:r>
      <w:r>
        <w:rPr>
          <w:sz w:val="14"/>
        </w:rPr>
        <w:t>filial</w:t>
      </w:r>
      <w:r>
        <w:rPr>
          <w:spacing w:val="5"/>
          <w:sz w:val="14"/>
        </w:rPr>
        <w:t xml:space="preserve"> </w:t>
      </w:r>
      <w:r>
        <w:rPr>
          <w:sz w:val="14"/>
        </w:rPr>
        <w:t>o</w:t>
      </w:r>
      <w:r>
        <w:rPr>
          <w:spacing w:val="4"/>
          <w:sz w:val="14"/>
        </w:rPr>
        <w:t xml:space="preserve"> </w:t>
      </w:r>
      <w:r>
        <w:rPr>
          <w:sz w:val="14"/>
        </w:rPr>
        <w:t>con</w:t>
      </w:r>
      <w:r>
        <w:rPr>
          <w:spacing w:val="5"/>
          <w:sz w:val="14"/>
        </w:rPr>
        <w:t xml:space="preserve"> </w:t>
      </w:r>
      <w:r>
        <w:rPr>
          <w:sz w:val="14"/>
        </w:rPr>
        <w:t>el</w:t>
      </w:r>
      <w:r>
        <w:rPr>
          <w:spacing w:val="5"/>
          <w:sz w:val="14"/>
        </w:rPr>
        <w:t xml:space="preserve"> </w:t>
      </w:r>
      <w:r>
        <w:rPr>
          <w:sz w:val="14"/>
        </w:rPr>
        <w:t>concurso</w:t>
      </w:r>
      <w:r>
        <w:rPr>
          <w:spacing w:val="5"/>
          <w:sz w:val="14"/>
        </w:rPr>
        <w:t xml:space="preserve"> </w:t>
      </w:r>
      <w:r>
        <w:rPr>
          <w:sz w:val="14"/>
        </w:rPr>
        <w:t>o</w:t>
      </w:r>
      <w:r>
        <w:rPr>
          <w:spacing w:val="4"/>
          <w:sz w:val="14"/>
        </w:rPr>
        <w:t xml:space="preserve"> </w:t>
      </w:r>
      <w:r>
        <w:rPr>
          <w:sz w:val="14"/>
        </w:rPr>
        <w:t>por</w:t>
      </w:r>
      <w:r>
        <w:rPr>
          <w:spacing w:val="5"/>
          <w:sz w:val="14"/>
        </w:rPr>
        <w:t xml:space="preserve"> </w:t>
      </w:r>
      <w:r>
        <w:rPr>
          <w:sz w:val="14"/>
        </w:rPr>
        <w:t>intermedio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las</w:t>
      </w:r>
      <w:r>
        <w:rPr>
          <w:spacing w:val="5"/>
          <w:sz w:val="14"/>
        </w:rPr>
        <w:t xml:space="preserve"> </w:t>
      </w:r>
      <w:r>
        <w:rPr>
          <w:sz w:val="14"/>
        </w:rPr>
        <w:t>subordinadas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la</w:t>
      </w:r>
      <w:r>
        <w:rPr>
          <w:spacing w:val="6"/>
          <w:sz w:val="14"/>
        </w:rPr>
        <w:t xml:space="preserve"> </w:t>
      </w:r>
      <w:r>
        <w:rPr>
          <w:sz w:val="14"/>
        </w:rPr>
        <w:t>matriz,</w:t>
      </w:r>
      <w:r>
        <w:rPr>
          <w:spacing w:val="7"/>
          <w:sz w:val="14"/>
        </w:rPr>
        <w:t xml:space="preserve"> </w:t>
      </w:r>
      <w:r>
        <w:rPr>
          <w:sz w:val="14"/>
        </w:rPr>
        <w:t>en</w:t>
      </w:r>
      <w:r>
        <w:rPr>
          <w:spacing w:val="6"/>
          <w:sz w:val="14"/>
        </w:rPr>
        <w:t xml:space="preserve"> </w:t>
      </w:r>
      <w:r>
        <w:rPr>
          <w:sz w:val="14"/>
        </w:rPr>
        <w:t>cuyo</w:t>
      </w:r>
      <w:r>
        <w:rPr>
          <w:spacing w:val="6"/>
          <w:sz w:val="14"/>
        </w:rPr>
        <w:t xml:space="preserve"> </w:t>
      </w:r>
      <w:r>
        <w:rPr>
          <w:sz w:val="14"/>
        </w:rPr>
        <w:t>caso</w:t>
      </w:r>
      <w:r>
        <w:rPr>
          <w:spacing w:val="7"/>
          <w:sz w:val="14"/>
        </w:rPr>
        <w:t xml:space="preserve"> </w:t>
      </w:r>
      <w:r>
        <w:rPr>
          <w:sz w:val="14"/>
        </w:rPr>
        <w:t>se</w:t>
      </w:r>
      <w:r>
        <w:rPr>
          <w:spacing w:val="6"/>
          <w:sz w:val="14"/>
        </w:rPr>
        <w:t xml:space="preserve"> </w:t>
      </w:r>
      <w:r>
        <w:rPr>
          <w:sz w:val="14"/>
        </w:rPr>
        <w:t>llamará</w:t>
      </w:r>
    </w:p>
    <w:p w14:paraId="11076F71" w14:textId="77777777" w:rsidR="006C0A99" w:rsidRDefault="00000000">
      <w:pPr>
        <w:spacing w:line="159" w:lineRule="exact"/>
        <w:ind w:left="260"/>
        <w:rPr>
          <w:rFonts w:ascii="Calibri" w:hAnsi="Calibri"/>
          <w:sz w:val="14"/>
        </w:rPr>
      </w:pPr>
      <w:proofErr w:type="gramStart"/>
      <w:r>
        <w:rPr>
          <w:rFonts w:ascii="Calibri" w:hAnsi="Calibri"/>
          <w:w w:val="95"/>
          <w:sz w:val="14"/>
        </w:rPr>
        <w:t>subsidiaria</w:t>
      </w:r>
      <w:r>
        <w:rPr>
          <w:rFonts w:ascii="Calibri" w:hAnsi="Calibri"/>
          <w:spacing w:val="-10"/>
          <w:w w:val="95"/>
          <w:sz w:val="14"/>
        </w:rPr>
        <w:t xml:space="preserve"> </w:t>
      </w:r>
      <w:r>
        <w:rPr>
          <w:rFonts w:ascii="Calibri" w:hAnsi="Calibri"/>
          <w:w w:val="95"/>
          <w:sz w:val="14"/>
        </w:rPr>
        <w:t>”</w:t>
      </w:r>
      <w:proofErr w:type="gramEnd"/>
      <w:r>
        <w:rPr>
          <w:rFonts w:ascii="Calibri" w:hAnsi="Calibri"/>
          <w:w w:val="95"/>
          <w:sz w:val="14"/>
        </w:rPr>
        <w:t>.</w:t>
      </w:r>
    </w:p>
    <w:p w14:paraId="654AEBEF" w14:textId="77777777" w:rsidR="006C0A99" w:rsidRDefault="006C0A99">
      <w:pPr>
        <w:pStyle w:val="Textoindependiente"/>
        <w:rPr>
          <w:rFonts w:ascii="Calibri"/>
          <w:sz w:val="14"/>
        </w:rPr>
      </w:pPr>
    </w:p>
    <w:p w14:paraId="064A1E46" w14:textId="77777777" w:rsidR="006C0A99" w:rsidRDefault="006C0A99">
      <w:pPr>
        <w:pStyle w:val="Textoindependiente"/>
        <w:spacing w:before="1"/>
        <w:rPr>
          <w:rFonts w:ascii="Calibri"/>
          <w:sz w:val="19"/>
        </w:rPr>
      </w:pPr>
    </w:p>
    <w:p w14:paraId="64780CDD" w14:textId="77777777" w:rsidR="006C0A99" w:rsidRDefault="00000000">
      <w:pPr>
        <w:pStyle w:val="Prrafodelista"/>
        <w:numPr>
          <w:ilvl w:val="0"/>
          <w:numId w:val="2"/>
        </w:numPr>
        <w:tabs>
          <w:tab w:val="left" w:pos="214"/>
        </w:tabs>
        <w:spacing w:line="261" w:lineRule="auto"/>
        <w:ind w:left="100" w:right="1934" w:firstLine="0"/>
        <w:jc w:val="left"/>
        <w:rPr>
          <w:sz w:val="13"/>
        </w:rPr>
      </w:pPr>
      <w:r>
        <w:rPr>
          <w:sz w:val="14"/>
        </w:rPr>
        <w:t>15</w:t>
      </w:r>
      <w:r>
        <w:rPr>
          <w:spacing w:val="-5"/>
          <w:sz w:val="14"/>
        </w:rPr>
        <w:t xml:space="preserve"> </w:t>
      </w:r>
      <w:r>
        <w:rPr>
          <w:sz w:val="14"/>
        </w:rPr>
        <w:t>OFICIO</w:t>
      </w:r>
      <w:r>
        <w:rPr>
          <w:spacing w:val="-5"/>
          <w:sz w:val="14"/>
        </w:rPr>
        <w:t xml:space="preserve"> </w:t>
      </w:r>
      <w:r>
        <w:rPr>
          <w:sz w:val="14"/>
        </w:rPr>
        <w:t>220-171677</w:t>
      </w:r>
      <w:r>
        <w:rPr>
          <w:spacing w:val="-5"/>
          <w:sz w:val="14"/>
        </w:rPr>
        <w:t xml:space="preserve"> </w:t>
      </w:r>
      <w:r>
        <w:rPr>
          <w:sz w:val="14"/>
        </w:rPr>
        <w:t>DEL</w:t>
      </w:r>
      <w:r>
        <w:rPr>
          <w:spacing w:val="-5"/>
          <w:sz w:val="14"/>
        </w:rPr>
        <w:t xml:space="preserve"> </w:t>
      </w:r>
      <w:r>
        <w:rPr>
          <w:sz w:val="14"/>
        </w:rPr>
        <w:t>19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NOVIEMBRE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2018</w:t>
      </w:r>
      <w:r>
        <w:rPr>
          <w:spacing w:val="8"/>
          <w:sz w:val="14"/>
        </w:rPr>
        <w:t xml:space="preserve"> </w:t>
      </w:r>
      <w:r>
        <w:rPr>
          <w:sz w:val="14"/>
        </w:rPr>
        <w:t>REF: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LAS</w:t>
      </w:r>
      <w:r>
        <w:rPr>
          <w:spacing w:val="-4"/>
          <w:sz w:val="14"/>
        </w:rPr>
        <w:t xml:space="preserve"> </w:t>
      </w:r>
      <w:r>
        <w:rPr>
          <w:sz w:val="14"/>
        </w:rPr>
        <w:t>ENTIDADES</w:t>
      </w:r>
      <w:r>
        <w:rPr>
          <w:spacing w:val="-5"/>
          <w:sz w:val="14"/>
        </w:rPr>
        <w:t xml:space="preserve"> </w:t>
      </w:r>
      <w:r>
        <w:rPr>
          <w:sz w:val="14"/>
        </w:rPr>
        <w:t>SIN</w:t>
      </w:r>
      <w:r>
        <w:rPr>
          <w:spacing w:val="-5"/>
          <w:sz w:val="14"/>
        </w:rPr>
        <w:t xml:space="preserve"> </w:t>
      </w:r>
      <w:r>
        <w:rPr>
          <w:sz w:val="14"/>
        </w:rPr>
        <w:t>ÁNIMO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LUCRO</w:t>
      </w:r>
      <w:r>
        <w:rPr>
          <w:spacing w:val="6"/>
          <w:sz w:val="14"/>
        </w:rPr>
        <w:t xml:space="preserve"> </w:t>
      </w:r>
      <w:r>
        <w:rPr>
          <w:sz w:val="14"/>
        </w:rPr>
        <w:t>“ESAL”</w:t>
      </w:r>
      <w:r>
        <w:rPr>
          <w:spacing w:val="-5"/>
          <w:sz w:val="14"/>
        </w:rPr>
        <w:t xml:space="preserve"> </w:t>
      </w:r>
      <w:r>
        <w:rPr>
          <w:sz w:val="14"/>
        </w:rPr>
        <w:t>COMOPARTICIPANTES</w:t>
      </w:r>
      <w:r>
        <w:rPr>
          <w:spacing w:val="-4"/>
          <w:sz w:val="14"/>
        </w:rPr>
        <w:t xml:space="preserve"> </w:t>
      </w:r>
      <w:r>
        <w:rPr>
          <w:sz w:val="14"/>
        </w:rPr>
        <w:t>EN</w:t>
      </w:r>
      <w:r>
        <w:rPr>
          <w:spacing w:val="-5"/>
          <w:sz w:val="14"/>
        </w:rPr>
        <w:t xml:space="preserve"> </w:t>
      </w:r>
      <w:r>
        <w:rPr>
          <w:sz w:val="14"/>
        </w:rPr>
        <w:t>RELACIÓN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CONTROL</w:t>
      </w:r>
    </w:p>
    <w:p w14:paraId="6C926548" w14:textId="77777777" w:rsidR="006C0A99" w:rsidRDefault="00000000">
      <w:pPr>
        <w:pStyle w:val="Prrafodelista"/>
        <w:numPr>
          <w:ilvl w:val="0"/>
          <w:numId w:val="2"/>
        </w:numPr>
        <w:tabs>
          <w:tab w:val="left" w:pos="386"/>
        </w:tabs>
        <w:spacing w:line="238" w:lineRule="exact"/>
        <w:ind w:left="385" w:hanging="126"/>
        <w:jc w:val="left"/>
        <w:rPr>
          <w:sz w:val="14"/>
        </w:rPr>
      </w:pPr>
      <w:r>
        <w:rPr>
          <w:spacing w:val="-1"/>
          <w:sz w:val="14"/>
        </w:rPr>
        <w:t>Superintendencia</w:t>
      </w:r>
      <w:r>
        <w:rPr>
          <w:spacing w:val="-3"/>
          <w:sz w:val="14"/>
        </w:rPr>
        <w:t xml:space="preserve"> </w:t>
      </w:r>
      <w:r>
        <w:rPr>
          <w:spacing w:val="-1"/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Sociedades,</w:t>
      </w:r>
      <w:r>
        <w:rPr>
          <w:spacing w:val="2"/>
          <w:sz w:val="14"/>
        </w:rPr>
        <w:t xml:space="preserve"> </w:t>
      </w:r>
      <w:r>
        <w:rPr>
          <w:spacing w:val="-1"/>
          <w:sz w:val="14"/>
        </w:rPr>
        <w:t>“OFICIO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220-017816</w:t>
      </w:r>
      <w:r>
        <w:rPr>
          <w:spacing w:val="-4"/>
          <w:sz w:val="14"/>
        </w:rPr>
        <w:t xml:space="preserve"> </w:t>
      </w:r>
      <w:r>
        <w:rPr>
          <w:spacing w:val="-1"/>
          <w:sz w:val="14"/>
        </w:rPr>
        <w:t>DEL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24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FEBRERO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2015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-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RADICACION</w:t>
      </w:r>
      <w:r>
        <w:rPr>
          <w:spacing w:val="-5"/>
          <w:sz w:val="14"/>
        </w:rPr>
        <w:t xml:space="preserve"> </w:t>
      </w:r>
      <w:r>
        <w:rPr>
          <w:sz w:val="14"/>
        </w:rPr>
        <w:t>No.</w:t>
      </w:r>
      <w:r>
        <w:rPr>
          <w:spacing w:val="-6"/>
          <w:sz w:val="14"/>
        </w:rPr>
        <w:t xml:space="preserve"> </w:t>
      </w:r>
      <w:r>
        <w:rPr>
          <w:sz w:val="14"/>
        </w:rPr>
        <w:t>2015-01-037044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7"/>
          <w:sz w:val="14"/>
        </w:rPr>
        <w:t xml:space="preserve"> </w:t>
      </w:r>
      <w:r>
        <w:rPr>
          <w:sz w:val="14"/>
        </w:rPr>
        <w:t>13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</w:p>
    <w:p w14:paraId="474463AE" w14:textId="77777777" w:rsidR="006C0A99" w:rsidRDefault="00000000">
      <w:pPr>
        <w:spacing w:before="20" w:line="237" w:lineRule="auto"/>
        <w:ind w:left="260" w:right="2988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FEBRERO DE 23015 – CONFORMACION GRUPOS EMPRESARIALES- MATRICES Y SUBORDINADAS ENTIDADES SIN ANIMO DE LUCRO</w:t>
      </w:r>
      <w:r>
        <w:rPr>
          <w:rFonts w:ascii="Calibri" w:hAnsi="Calibri"/>
          <w:spacing w:val="-29"/>
          <w:sz w:val="14"/>
        </w:rPr>
        <w:t xml:space="preserve"> </w:t>
      </w:r>
      <w:r>
        <w:rPr>
          <w:rFonts w:ascii="Calibri" w:hAnsi="Calibri"/>
          <w:sz w:val="14"/>
        </w:rPr>
        <w:t>Y7O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SOCIEDADES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CON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ANIMO DE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LUCRO”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(sic)</w:t>
      </w:r>
    </w:p>
    <w:p w14:paraId="25B0F30A" w14:textId="77777777" w:rsidR="006C0A99" w:rsidRDefault="006C0A99">
      <w:pPr>
        <w:spacing w:line="237" w:lineRule="auto"/>
        <w:rPr>
          <w:rFonts w:ascii="Calibri" w:hAnsi="Calibri"/>
          <w:sz w:val="14"/>
        </w:rPr>
        <w:sectPr w:rsidR="006C0A99">
          <w:pgSz w:w="12240" w:h="15840"/>
          <w:pgMar w:top="1780" w:right="0" w:bottom="2100" w:left="1600" w:header="434" w:footer="1900" w:gutter="0"/>
          <w:cols w:space="720"/>
        </w:sectPr>
      </w:pPr>
    </w:p>
    <w:p w14:paraId="10687E88" w14:textId="77777777" w:rsidR="006C0A99" w:rsidRDefault="006C0A99">
      <w:pPr>
        <w:pStyle w:val="Textoindependiente"/>
        <w:spacing w:before="1"/>
        <w:rPr>
          <w:rFonts w:ascii="Calibri"/>
          <w:sz w:val="12"/>
        </w:rPr>
      </w:pPr>
    </w:p>
    <w:p w14:paraId="35DB47DB" w14:textId="7DADEB83" w:rsidR="006C0A99" w:rsidRPr="00910E47" w:rsidRDefault="00000000" w:rsidP="00910E47">
      <w:pPr>
        <w:spacing w:before="100" w:line="276" w:lineRule="auto"/>
        <w:ind w:left="100" w:right="1890"/>
        <w:jc w:val="both"/>
      </w:pPr>
      <w:r>
        <w:rPr>
          <w:b/>
          <w:u w:val="single"/>
        </w:rPr>
        <w:t>consorcio–, o</w:t>
      </w:r>
      <w:r>
        <w:rPr>
          <w:b/>
        </w:rPr>
        <w:t xml:space="preserve"> </w:t>
      </w:r>
      <w:r>
        <w:rPr>
          <w:b/>
          <w:u w:val="single"/>
        </w:rPr>
        <w:t>transferir por fusión y escisión entre las sociedades</w:t>
      </w:r>
      <w:r>
        <w:rPr>
          <w:b/>
          <w:spacing w:val="1"/>
        </w:rPr>
        <w:t xml:space="preserve"> </w:t>
      </w:r>
      <w:r>
        <w:rPr>
          <w:b/>
          <w:u w:val="single"/>
        </w:rPr>
        <w:t>comerciales, o por expresa</w:t>
      </w:r>
      <w:r>
        <w:rPr>
          <w:b/>
        </w:rPr>
        <w:t xml:space="preserve"> </w:t>
      </w:r>
      <w:r>
        <w:rPr>
          <w:b/>
          <w:u w:val="single"/>
        </w:rPr>
        <w:t>disposición del pliego de condiciones que</w:t>
      </w:r>
      <w:r>
        <w:rPr>
          <w:b/>
          <w:spacing w:val="1"/>
        </w:rPr>
        <w:t xml:space="preserve"> </w:t>
      </w:r>
      <w:r>
        <w:rPr>
          <w:b/>
          <w:spacing w:val="-1"/>
          <w:u w:val="single"/>
        </w:rPr>
        <w:t>así lo autorice</w:t>
      </w:r>
      <w:r>
        <w:rPr>
          <w:spacing w:val="-1"/>
          <w:u w:val="single"/>
        </w:rPr>
        <w:t>.</w:t>
      </w:r>
      <w:r>
        <w:rPr>
          <w:spacing w:val="-1"/>
        </w:rPr>
        <w:t xml:space="preserve"> Esta es la regla que se debe tener en cuenta, para </w:t>
      </w:r>
      <w:r>
        <w:t>el caso</w:t>
      </w:r>
      <w:r>
        <w:rPr>
          <w:spacing w:val="1"/>
        </w:rPr>
        <w:t xml:space="preserve"> </w:t>
      </w:r>
      <w:r>
        <w:t>planteado de las ESAL y descansa en el numeral 2.5 del artículo 2.2.1.1.1.5.2</w:t>
      </w:r>
      <w:r>
        <w:rPr>
          <w:spacing w:val="-75"/>
        </w:rPr>
        <w:t xml:space="preserve"> </w:t>
      </w:r>
      <w:r>
        <w:t xml:space="preserve">del Decreto 1082 de 2015, al referirse al hecho de que </w:t>
      </w:r>
      <w:proofErr w:type="gramStart"/>
      <w:r>
        <w:t>¨[</w:t>
      </w:r>
      <w:proofErr w:type="gramEnd"/>
      <w:r>
        <w:t>…] Si la constitución</w:t>
      </w:r>
      <w:r>
        <w:rPr>
          <w:spacing w:val="-7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interesado</w:t>
      </w:r>
      <w:r>
        <w:rPr>
          <w:spacing w:val="-5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menor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tres</w:t>
      </w:r>
      <w:r>
        <w:rPr>
          <w:spacing w:val="-7"/>
        </w:rPr>
        <w:t xml:space="preserve"> </w:t>
      </w:r>
      <w:r>
        <w:t>(3)</w:t>
      </w:r>
      <w:r>
        <w:rPr>
          <w:spacing w:val="-8"/>
        </w:rPr>
        <w:t xml:space="preserve"> </w:t>
      </w:r>
      <w:r>
        <w:t>años,</w:t>
      </w:r>
      <w:r>
        <w:rPr>
          <w:spacing w:val="-8"/>
        </w:rPr>
        <w:t xml:space="preserve"> </w:t>
      </w:r>
      <w:r>
        <w:t>puede</w:t>
      </w:r>
      <w:r>
        <w:rPr>
          <w:spacing w:val="-7"/>
        </w:rPr>
        <w:t xml:space="preserve"> </w:t>
      </w:r>
      <w:r>
        <w:t>acreditar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experiencia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sus</w:t>
      </w:r>
      <w:r>
        <w:rPr>
          <w:spacing w:val="-75"/>
        </w:rPr>
        <w:t xml:space="preserve"> </w:t>
      </w:r>
      <w:r>
        <w:t>[…]</w:t>
      </w:r>
      <w:r>
        <w:rPr>
          <w:spacing w:val="-13"/>
        </w:rPr>
        <w:t xml:space="preserve"> </w:t>
      </w:r>
      <w:r>
        <w:rPr>
          <w:b/>
          <w:u w:val="single"/>
        </w:rPr>
        <w:t>constituyentes</w:t>
      </w:r>
      <w:r>
        <w:t>”,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noción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constituyentes,</w:t>
      </w:r>
      <w:r>
        <w:rPr>
          <w:spacing w:val="-5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abstracción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materia</w:t>
      </w:r>
      <w:r>
        <w:rPr>
          <w:spacing w:val="-7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derivado</w:t>
      </w:r>
      <w:r>
        <w:rPr>
          <w:spacing w:val="1"/>
        </w:rPr>
        <w:t xml:space="preserve"> </w:t>
      </w:r>
      <w:r>
        <w:t>de una</w:t>
      </w:r>
      <w:r>
        <w:rPr>
          <w:spacing w:val="1"/>
        </w:rPr>
        <w:t xml:space="preserve"> </w:t>
      </w:r>
      <w:r>
        <w:t>interpretación</w:t>
      </w:r>
      <w:r>
        <w:rPr>
          <w:spacing w:val="1"/>
        </w:rPr>
        <w:t xml:space="preserve"> </w:t>
      </w:r>
      <w:r>
        <w:t>sistemática</w:t>
      </w:r>
      <w:r>
        <w:rPr>
          <w:spacing w:val="1"/>
        </w:rPr>
        <w:t xml:space="preserve"> </w:t>
      </w:r>
      <w:r>
        <w:t>abarca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sujetos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conforman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ESAL.</w:t>
      </w:r>
    </w:p>
    <w:p w14:paraId="38606A43" w14:textId="77777777" w:rsidR="006C0A99" w:rsidRDefault="006C0A99">
      <w:pPr>
        <w:pStyle w:val="Textoindependiente"/>
        <w:spacing w:before="8"/>
        <w:rPr>
          <w:sz w:val="31"/>
        </w:rPr>
      </w:pPr>
    </w:p>
    <w:p w14:paraId="65D94DAD" w14:textId="77777777" w:rsidR="006C0A99" w:rsidRDefault="00000000">
      <w:pPr>
        <w:pStyle w:val="Ttulo1"/>
        <w:numPr>
          <w:ilvl w:val="0"/>
          <w:numId w:val="3"/>
        </w:numPr>
        <w:tabs>
          <w:tab w:val="left" w:pos="483"/>
        </w:tabs>
        <w:ind w:hanging="283"/>
      </w:pPr>
      <w:r>
        <w:rPr>
          <w:spacing w:val="-1"/>
        </w:rPr>
        <w:t>Referencias</w:t>
      </w:r>
      <w:r>
        <w:rPr>
          <w:spacing w:val="-16"/>
        </w:rPr>
        <w:t xml:space="preserve"> </w:t>
      </w:r>
      <w:r>
        <w:rPr>
          <w:spacing w:val="-1"/>
        </w:rPr>
        <w:t>normativas,</w:t>
      </w:r>
      <w:r>
        <w:rPr>
          <w:spacing w:val="-15"/>
        </w:rPr>
        <w:t xml:space="preserve"> </w:t>
      </w:r>
      <w:r>
        <w:rPr>
          <w:spacing w:val="-1"/>
        </w:rPr>
        <w:t>jurisprudenciales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otras</w:t>
      </w:r>
      <w:r>
        <w:rPr>
          <w:spacing w:val="-15"/>
        </w:rPr>
        <w:t xml:space="preserve"> </w:t>
      </w:r>
      <w:r>
        <w:t>fuentes:</w:t>
      </w:r>
    </w:p>
    <w:p w14:paraId="5C85CEAC" w14:textId="77777777" w:rsidR="006C0A99" w:rsidRDefault="006C0A99">
      <w:pPr>
        <w:pStyle w:val="Textoindependiente"/>
        <w:rPr>
          <w:b/>
          <w:sz w:val="26"/>
        </w:rPr>
      </w:pPr>
    </w:p>
    <w:p w14:paraId="14567ABF" w14:textId="77777777" w:rsidR="006C0A99" w:rsidRDefault="006C0A99">
      <w:pPr>
        <w:pStyle w:val="Textoindependiente"/>
        <w:spacing w:before="2"/>
        <w:rPr>
          <w:b/>
        </w:rPr>
      </w:pPr>
    </w:p>
    <w:p w14:paraId="54AFB831" w14:textId="77777777" w:rsidR="006C0A99" w:rsidRDefault="00000000">
      <w:pPr>
        <w:pStyle w:val="Prrafodelista"/>
        <w:numPr>
          <w:ilvl w:val="0"/>
          <w:numId w:val="1"/>
        </w:numPr>
        <w:tabs>
          <w:tab w:val="left" w:pos="486"/>
        </w:tabs>
        <w:spacing w:before="1"/>
        <w:rPr>
          <w:rFonts w:ascii="Verdana" w:hAnsi="Verdana"/>
        </w:rPr>
      </w:pPr>
      <w:r>
        <w:rPr>
          <w:rFonts w:ascii="Verdana" w:hAnsi="Verdana"/>
        </w:rPr>
        <w:t>Código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Civil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Colombiano,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artículo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633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y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ss.</w:t>
      </w:r>
    </w:p>
    <w:p w14:paraId="743A2297" w14:textId="77777777" w:rsidR="006C0A99" w:rsidRDefault="00000000">
      <w:pPr>
        <w:pStyle w:val="Prrafodelista"/>
        <w:numPr>
          <w:ilvl w:val="0"/>
          <w:numId w:val="1"/>
        </w:numPr>
        <w:tabs>
          <w:tab w:val="left" w:pos="486"/>
        </w:tabs>
        <w:spacing w:before="157"/>
        <w:rPr>
          <w:rFonts w:ascii="Verdana" w:hAnsi="Verdana"/>
        </w:rPr>
      </w:pPr>
      <w:r>
        <w:rPr>
          <w:rFonts w:ascii="Verdana" w:hAnsi="Verdana"/>
        </w:rPr>
        <w:t>Decreto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2150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1995,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artículo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40</w:t>
      </w:r>
    </w:p>
    <w:p w14:paraId="754DDF2E" w14:textId="77777777" w:rsidR="006C0A99" w:rsidRDefault="00000000">
      <w:pPr>
        <w:pStyle w:val="Prrafodelista"/>
        <w:numPr>
          <w:ilvl w:val="0"/>
          <w:numId w:val="1"/>
        </w:numPr>
        <w:tabs>
          <w:tab w:val="left" w:pos="486"/>
        </w:tabs>
        <w:spacing w:before="157"/>
        <w:rPr>
          <w:rFonts w:ascii="Verdana" w:hAnsi="Verdana"/>
        </w:rPr>
      </w:pPr>
      <w:r>
        <w:rPr>
          <w:rFonts w:ascii="Verdana" w:hAnsi="Verdana"/>
        </w:rPr>
        <w:t>Ley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489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1998,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artículo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96</w:t>
      </w:r>
    </w:p>
    <w:p w14:paraId="4777F04E" w14:textId="77777777" w:rsidR="006C0A99" w:rsidRDefault="00000000">
      <w:pPr>
        <w:pStyle w:val="Prrafodelista"/>
        <w:numPr>
          <w:ilvl w:val="0"/>
          <w:numId w:val="1"/>
        </w:numPr>
        <w:tabs>
          <w:tab w:val="left" w:pos="486"/>
        </w:tabs>
        <w:spacing w:before="157"/>
        <w:jc w:val="both"/>
        <w:rPr>
          <w:rFonts w:ascii="Verdana" w:hAnsi="Verdana"/>
        </w:rPr>
      </w:pPr>
      <w:r>
        <w:rPr>
          <w:rFonts w:ascii="Verdana" w:hAnsi="Verdana"/>
        </w:rPr>
        <w:t>Ley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1150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2007</w:t>
      </w:r>
    </w:p>
    <w:p w14:paraId="5F4ABF45" w14:textId="77777777" w:rsidR="006C0A99" w:rsidRDefault="00000000">
      <w:pPr>
        <w:pStyle w:val="Prrafodelista"/>
        <w:numPr>
          <w:ilvl w:val="0"/>
          <w:numId w:val="1"/>
        </w:numPr>
        <w:tabs>
          <w:tab w:val="left" w:pos="486"/>
        </w:tabs>
        <w:spacing w:before="157"/>
        <w:jc w:val="both"/>
        <w:rPr>
          <w:rFonts w:ascii="Verdana" w:hAnsi="Verdana"/>
        </w:rPr>
      </w:pPr>
      <w:r>
        <w:rPr>
          <w:rFonts w:ascii="Verdana" w:hAnsi="Verdana"/>
        </w:rPr>
        <w:t>Decreto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1082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2015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artículo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2.2.1.1.1.5.2.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numeral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2.5</w:t>
      </w:r>
    </w:p>
    <w:p w14:paraId="51989939" w14:textId="77777777" w:rsidR="006C0A99" w:rsidRDefault="00000000">
      <w:pPr>
        <w:pStyle w:val="Prrafodelista"/>
        <w:numPr>
          <w:ilvl w:val="0"/>
          <w:numId w:val="1"/>
        </w:numPr>
        <w:tabs>
          <w:tab w:val="left" w:pos="486"/>
        </w:tabs>
        <w:spacing w:before="157" w:line="276" w:lineRule="auto"/>
        <w:ind w:left="485" w:right="1978"/>
        <w:rPr>
          <w:rFonts w:ascii="Verdana" w:hAnsi="Verdana"/>
        </w:rPr>
      </w:pPr>
      <w:r>
        <w:rPr>
          <w:rFonts w:ascii="Verdana" w:hAnsi="Verdana"/>
        </w:rPr>
        <w:t>Colombia Compra Eficiente, Manual Para Determinar Y Verificar Los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Requisitos Habilitantes En Los Procesos De Contratación.</w:t>
      </w:r>
      <w:r>
        <w:rPr>
          <w:rFonts w:ascii="Verdana" w:hAnsi="Verdana"/>
          <w:color w:val="0000FF"/>
          <w:spacing w:val="1"/>
        </w:rPr>
        <w:t xml:space="preserve"> </w:t>
      </w:r>
      <w:hyperlink r:id="rId11">
        <w:r>
          <w:rPr>
            <w:rFonts w:ascii="Verdana" w:hAnsi="Verdana"/>
            <w:color w:val="0000FF"/>
            <w:spacing w:val="-1"/>
            <w:u w:val="single" w:color="0000FF"/>
          </w:rPr>
          <w:t>https://www.colombiacompra.gov.co/sites/cce_public/files/cce_document</w:t>
        </w:r>
      </w:hyperlink>
      <w:r>
        <w:rPr>
          <w:rFonts w:ascii="Verdana" w:hAnsi="Verdana"/>
          <w:color w:val="0000FF"/>
          <w:spacing w:val="-75"/>
        </w:rPr>
        <w:t xml:space="preserve"> </w:t>
      </w:r>
      <w:hyperlink r:id="rId12">
        <w:r>
          <w:rPr>
            <w:rFonts w:ascii="Verdana" w:hAnsi="Verdana"/>
            <w:color w:val="0000FF"/>
            <w:u w:val="single" w:color="0000FF"/>
          </w:rPr>
          <w:t>s/cce-eicp-ma-04._manual_requisitos_habilitantes_v3_29-09-2023.pdf</w:t>
        </w:r>
      </w:hyperlink>
    </w:p>
    <w:p w14:paraId="663B13C5" w14:textId="77777777" w:rsidR="006C0A99" w:rsidRDefault="006C0A99">
      <w:pPr>
        <w:pStyle w:val="Textoindependiente"/>
        <w:spacing w:before="3"/>
        <w:rPr>
          <w:sz w:val="23"/>
        </w:rPr>
      </w:pPr>
    </w:p>
    <w:p w14:paraId="03725445" w14:textId="77777777" w:rsidR="006C0A99" w:rsidRDefault="00000000">
      <w:pPr>
        <w:pStyle w:val="Ttulo1"/>
        <w:numPr>
          <w:ilvl w:val="0"/>
          <w:numId w:val="3"/>
        </w:numPr>
        <w:tabs>
          <w:tab w:val="left" w:pos="483"/>
        </w:tabs>
        <w:spacing w:before="100"/>
        <w:ind w:hanging="283"/>
      </w:pPr>
      <w:r>
        <w:rPr>
          <w:spacing w:val="-1"/>
        </w:rPr>
        <w:t>Doctrina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Agencia</w:t>
      </w:r>
      <w:r>
        <w:rPr>
          <w:spacing w:val="-15"/>
        </w:rPr>
        <w:t xml:space="preserve"> </w:t>
      </w:r>
      <w:r>
        <w:rPr>
          <w:spacing w:val="-1"/>
        </w:rPr>
        <w:t>Nacional</w:t>
      </w:r>
      <w:r>
        <w:rPr>
          <w:spacing w:val="-15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Contratación</w:t>
      </w:r>
      <w:r>
        <w:rPr>
          <w:spacing w:val="-14"/>
        </w:rPr>
        <w:t xml:space="preserve"> </w:t>
      </w:r>
      <w:r>
        <w:t>Pública:</w:t>
      </w:r>
    </w:p>
    <w:p w14:paraId="54179D87" w14:textId="77777777" w:rsidR="006C0A99" w:rsidRDefault="006C0A99">
      <w:pPr>
        <w:pStyle w:val="Textoindependiente"/>
        <w:spacing w:before="2"/>
        <w:rPr>
          <w:b/>
          <w:sz w:val="35"/>
        </w:rPr>
      </w:pPr>
    </w:p>
    <w:p w14:paraId="2903224E" w14:textId="77777777" w:rsidR="006C0A99" w:rsidRDefault="00000000">
      <w:pPr>
        <w:pStyle w:val="Textoindependiente"/>
        <w:spacing w:line="276" w:lineRule="auto"/>
        <w:ind w:left="200" w:right="2516"/>
        <w:jc w:val="both"/>
      </w:pPr>
      <w:r>
        <w:t>Sobre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ESAL,</w:t>
      </w:r>
      <w:r>
        <w:rPr>
          <w:spacing w:val="-7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características</w:t>
      </w:r>
      <w:r>
        <w:rPr>
          <w:spacing w:val="-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aplicabilidad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092</w:t>
      </w:r>
      <w:r>
        <w:rPr>
          <w:spacing w:val="-8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2017,</w:t>
      </w:r>
      <w:r>
        <w:rPr>
          <w:spacing w:val="-13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Subdirección</w:t>
      </w:r>
      <w:r>
        <w:rPr>
          <w:spacing w:val="-10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pronunció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conceptos,</w:t>
      </w:r>
      <w:r>
        <w:rPr>
          <w:spacing w:val="-11"/>
        </w:rPr>
        <w:t xml:space="preserve"> </w:t>
      </w:r>
      <w:r>
        <w:t>C-088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13</w:t>
      </w:r>
      <w:r>
        <w:rPr>
          <w:spacing w:val="-14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junio de 2024, C-139 del 31 de mayo de 2024, C-071 del 28 de mayo</w:t>
      </w:r>
      <w:r>
        <w:rPr>
          <w:spacing w:val="1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2024,</w:t>
      </w:r>
      <w:r>
        <w:rPr>
          <w:spacing w:val="39"/>
        </w:rPr>
        <w:t xml:space="preserve"> </w:t>
      </w:r>
      <w:r>
        <w:t>C-040</w:t>
      </w:r>
      <w:r>
        <w:rPr>
          <w:spacing w:val="40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23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mayo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2024,</w:t>
      </w:r>
      <w:r>
        <w:rPr>
          <w:spacing w:val="40"/>
        </w:rPr>
        <w:t xml:space="preserve"> </w:t>
      </w:r>
      <w:r>
        <w:t>C-061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9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mayo</w:t>
      </w:r>
      <w:r>
        <w:rPr>
          <w:spacing w:val="39"/>
        </w:rPr>
        <w:t xml:space="preserve"> </w:t>
      </w:r>
      <w:r>
        <w:t>de</w:t>
      </w:r>
    </w:p>
    <w:p w14:paraId="762F44DE" w14:textId="77777777" w:rsidR="006C0A99" w:rsidRDefault="006C0A99">
      <w:pPr>
        <w:pStyle w:val="Textoindependiente"/>
        <w:spacing w:before="2"/>
        <w:rPr>
          <w:sz w:val="12"/>
        </w:rPr>
      </w:pPr>
    </w:p>
    <w:p w14:paraId="0E71DCFB" w14:textId="77777777" w:rsidR="006C0A99" w:rsidRDefault="00000000">
      <w:pPr>
        <w:pStyle w:val="Textoindependiente"/>
        <w:tabs>
          <w:tab w:val="left" w:pos="1877"/>
          <w:tab w:val="left" w:pos="2831"/>
          <w:tab w:val="left" w:pos="4341"/>
          <w:tab w:val="left" w:pos="5492"/>
          <w:tab w:val="left" w:pos="7313"/>
        </w:tabs>
        <w:spacing w:before="100" w:line="276" w:lineRule="auto"/>
        <w:ind w:left="200" w:right="2517"/>
        <w:jc w:val="both"/>
      </w:pPr>
      <w:proofErr w:type="gramStart"/>
      <w:r>
        <w:t>2024,entre</w:t>
      </w:r>
      <w:proofErr w:type="gramEnd"/>
      <w:r>
        <w:t xml:space="preserve"> otros. Estos y otros conceptos se encuentran disponibles</w:t>
      </w:r>
      <w:r>
        <w:rPr>
          <w:spacing w:val="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consulta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relatoría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Agencia,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puede</w:t>
      </w:r>
      <w:r>
        <w:rPr>
          <w:spacing w:val="-75"/>
        </w:rPr>
        <w:t xml:space="preserve"> </w:t>
      </w:r>
      <w:r>
        <w:t>acceder</w:t>
      </w:r>
      <w:r>
        <w:tab/>
        <w:t>a</w:t>
      </w:r>
      <w:r>
        <w:tab/>
        <w:t>través</w:t>
      </w:r>
      <w:r>
        <w:tab/>
        <w:t>del</w:t>
      </w:r>
      <w:r>
        <w:tab/>
        <w:t>siguiente</w:t>
      </w:r>
      <w:r>
        <w:tab/>
      </w:r>
      <w:r>
        <w:rPr>
          <w:spacing w:val="-1"/>
        </w:rPr>
        <w:t>enlace:</w:t>
      </w:r>
      <w:r>
        <w:rPr>
          <w:spacing w:val="-75"/>
        </w:rPr>
        <w:t xml:space="preserve"> </w:t>
      </w:r>
      <w:hyperlink r:id="rId13">
        <w:r>
          <w:rPr>
            <w:color w:val="0000FF"/>
            <w:u w:val="single" w:color="0000FF"/>
          </w:rPr>
          <w:t>https://relatoria.colombiacompra.gov.co/busqueda/conceptos</w:t>
        </w:r>
      </w:hyperlink>
      <w:r>
        <w:rPr>
          <w:color w:val="FF0000"/>
        </w:rPr>
        <w:t>.</w:t>
      </w:r>
    </w:p>
    <w:p w14:paraId="4137450D" w14:textId="77777777" w:rsidR="006C0A99" w:rsidRDefault="006C0A99">
      <w:pPr>
        <w:pStyle w:val="Textoindependiente"/>
        <w:spacing w:before="11"/>
        <w:rPr>
          <w:sz w:val="26"/>
        </w:rPr>
      </w:pPr>
    </w:p>
    <w:p w14:paraId="0060E296" w14:textId="77777777" w:rsidR="006C0A99" w:rsidRDefault="00000000">
      <w:pPr>
        <w:pStyle w:val="Textoindependiente"/>
        <w:spacing w:line="276" w:lineRule="auto"/>
        <w:ind w:left="200" w:right="2520"/>
        <w:jc w:val="both"/>
      </w:pPr>
      <w:r>
        <w:rPr>
          <w:spacing w:val="-1"/>
        </w:rPr>
        <w:lastRenderedPageBreak/>
        <w:t>Por</w:t>
      </w:r>
      <w:r>
        <w:rPr>
          <w:spacing w:val="-20"/>
        </w:rPr>
        <w:t xml:space="preserve"> </w:t>
      </w:r>
      <w:r>
        <w:rPr>
          <w:spacing w:val="-1"/>
        </w:rPr>
        <w:t>último,</w:t>
      </w:r>
      <w:r>
        <w:rPr>
          <w:spacing w:val="-16"/>
        </w:rPr>
        <w:t xml:space="preserve"> </w:t>
      </w:r>
      <w:r>
        <w:rPr>
          <w:spacing w:val="-1"/>
        </w:rPr>
        <w:t>lo</w:t>
      </w:r>
      <w:r>
        <w:rPr>
          <w:spacing w:val="-20"/>
        </w:rPr>
        <w:t xml:space="preserve"> </w:t>
      </w:r>
      <w:r>
        <w:rPr>
          <w:spacing w:val="-1"/>
        </w:rPr>
        <w:t>invitamos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20"/>
        </w:rPr>
        <w:t xml:space="preserve"> </w:t>
      </w:r>
      <w:r>
        <w:rPr>
          <w:spacing w:val="-1"/>
        </w:rPr>
        <w:t>seguirnos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20"/>
        </w:rPr>
        <w:t xml:space="preserve"> </w:t>
      </w:r>
      <w:r>
        <w:rPr>
          <w:spacing w:val="-1"/>
        </w:rPr>
        <w:t>las</w:t>
      </w:r>
      <w:r>
        <w:rPr>
          <w:spacing w:val="-18"/>
        </w:rPr>
        <w:t xml:space="preserve"> </w:t>
      </w:r>
      <w:r>
        <w:rPr>
          <w:spacing w:val="-1"/>
        </w:rPr>
        <w:t>redes</w:t>
      </w:r>
      <w:r>
        <w:rPr>
          <w:spacing w:val="-18"/>
        </w:rPr>
        <w:t xml:space="preserve"> </w:t>
      </w:r>
      <w:r>
        <w:rPr>
          <w:spacing w:val="-1"/>
        </w:rPr>
        <w:t>sociales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20"/>
        </w:rPr>
        <w:t xml:space="preserve"> </w:t>
      </w:r>
      <w:r>
        <w:rPr>
          <w:spacing w:val="-1"/>
        </w:rPr>
        <w:t>las</w:t>
      </w:r>
      <w:r>
        <w:rPr>
          <w:spacing w:val="-18"/>
        </w:rPr>
        <w:t xml:space="preserve"> </w:t>
      </w:r>
      <w:r>
        <w:rPr>
          <w:spacing w:val="-1"/>
        </w:rPr>
        <w:t>cuales</w:t>
      </w:r>
      <w:r>
        <w:rPr>
          <w:spacing w:val="-17"/>
        </w:rPr>
        <w:t xml:space="preserve"> </w:t>
      </w:r>
      <w:r>
        <w:rPr>
          <w:spacing w:val="-1"/>
        </w:rPr>
        <w:t>se</w:t>
      </w:r>
      <w:r>
        <w:rPr>
          <w:spacing w:val="-75"/>
        </w:rPr>
        <w:t xml:space="preserve"> </w:t>
      </w:r>
      <w:r>
        <w:t>difunde</w:t>
      </w:r>
      <w:r>
        <w:rPr>
          <w:spacing w:val="-2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institucional:</w:t>
      </w:r>
    </w:p>
    <w:p w14:paraId="1FE14652" w14:textId="77777777" w:rsidR="006C0A99" w:rsidRDefault="006C0A99">
      <w:pPr>
        <w:pStyle w:val="Textoindependiente"/>
        <w:spacing w:before="4"/>
        <w:rPr>
          <w:sz w:val="25"/>
        </w:rPr>
      </w:pPr>
    </w:p>
    <w:p w14:paraId="2053899D" w14:textId="77777777" w:rsidR="006C0A99" w:rsidRDefault="00000000">
      <w:pPr>
        <w:pStyle w:val="Textoindependiente"/>
        <w:ind w:left="200"/>
      </w:pPr>
      <w:r>
        <w:rPr>
          <w:spacing w:val="-2"/>
        </w:rPr>
        <w:t>Twitter:</w:t>
      </w:r>
      <w:r>
        <w:rPr>
          <w:spacing w:val="-16"/>
        </w:rPr>
        <w:t xml:space="preserve"> </w:t>
      </w:r>
      <w:r>
        <w:rPr>
          <w:color w:val="4472C4"/>
          <w:spacing w:val="-1"/>
          <w:u w:val="single" w:color="4472C4"/>
        </w:rPr>
        <w:t>@colombiacompra</w:t>
      </w:r>
    </w:p>
    <w:p w14:paraId="3FD31B62" w14:textId="77777777" w:rsidR="006C0A99" w:rsidRDefault="00000000">
      <w:pPr>
        <w:pStyle w:val="Textoindependiente"/>
        <w:spacing w:before="40"/>
        <w:ind w:left="200"/>
      </w:pPr>
      <w:r>
        <w:rPr>
          <w:spacing w:val="-2"/>
        </w:rPr>
        <w:t>Facebook:</w:t>
      </w:r>
      <w:r>
        <w:rPr>
          <w:spacing w:val="-13"/>
        </w:rPr>
        <w:t xml:space="preserve"> </w:t>
      </w:r>
      <w:proofErr w:type="spellStart"/>
      <w:r>
        <w:rPr>
          <w:color w:val="4472C4"/>
          <w:spacing w:val="-2"/>
          <w:u w:val="single" w:color="4472C4"/>
        </w:rPr>
        <w:t>ColombiaCompraEficiente</w:t>
      </w:r>
      <w:proofErr w:type="spellEnd"/>
    </w:p>
    <w:p w14:paraId="20CE6628" w14:textId="77777777" w:rsidR="006C0A99" w:rsidRDefault="00000000">
      <w:pPr>
        <w:pStyle w:val="Textoindependiente"/>
        <w:spacing w:before="40" w:line="276" w:lineRule="auto"/>
        <w:ind w:left="200" w:right="2707"/>
      </w:pPr>
      <w:r>
        <w:rPr>
          <w:spacing w:val="-2"/>
        </w:rPr>
        <w:t>LinkedIn:</w:t>
      </w:r>
      <w:r>
        <w:rPr>
          <w:spacing w:val="-17"/>
        </w:rPr>
        <w:t xml:space="preserve"> </w:t>
      </w:r>
      <w:r>
        <w:rPr>
          <w:color w:val="4472C4"/>
          <w:spacing w:val="-1"/>
          <w:u w:val="single" w:color="4472C4"/>
        </w:rPr>
        <w:t>Agencia</w:t>
      </w:r>
      <w:r>
        <w:rPr>
          <w:color w:val="4472C4"/>
          <w:spacing w:val="-15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Nacional</w:t>
      </w:r>
      <w:r>
        <w:rPr>
          <w:color w:val="4472C4"/>
          <w:spacing w:val="-17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de</w:t>
      </w:r>
      <w:r>
        <w:rPr>
          <w:color w:val="4472C4"/>
          <w:spacing w:val="-17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Contratación</w:t>
      </w:r>
      <w:r>
        <w:rPr>
          <w:color w:val="4472C4"/>
          <w:spacing w:val="-14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Pública</w:t>
      </w:r>
      <w:r>
        <w:rPr>
          <w:color w:val="4472C4"/>
          <w:spacing w:val="-17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-</w:t>
      </w:r>
      <w:r>
        <w:rPr>
          <w:color w:val="4472C4"/>
          <w:spacing w:val="-18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Colombia</w:t>
      </w:r>
      <w:r>
        <w:rPr>
          <w:color w:val="4472C4"/>
          <w:spacing w:val="-15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Compra</w:t>
      </w:r>
      <w:r>
        <w:rPr>
          <w:color w:val="4472C4"/>
          <w:spacing w:val="-74"/>
        </w:rPr>
        <w:t xml:space="preserve"> </w:t>
      </w:r>
      <w:r>
        <w:rPr>
          <w:color w:val="4472C4"/>
          <w:u w:val="single" w:color="4472C4"/>
        </w:rPr>
        <w:t>Eficiente</w:t>
      </w:r>
    </w:p>
    <w:p w14:paraId="674C9650" w14:textId="1430EB5E" w:rsidR="006C0A99" w:rsidRPr="00910E47" w:rsidRDefault="00000000" w:rsidP="00910E47">
      <w:pPr>
        <w:pStyle w:val="Textoindependiente"/>
        <w:ind w:left="200"/>
      </w:pPr>
      <w:r>
        <w:rPr>
          <w:spacing w:val="-2"/>
        </w:rPr>
        <w:t>Instagram:</w:t>
      </w:r>
      <w:r>
        <w:rPr>
          <w:spacing w:val="-14"/>
        </w:rPr>
        <w:t xml:space="preserve"> </w:t>
      </w:r>
      <w:r>
        <w:rPr>
          <w:color w:val="4472C4"/>
          <w:spacing w:val="-2"/>
          <w:u w:val="single" w:color="4472C4"/>
        </w:rPr>
        <w:t>@colombiacompraeficiente_cce</w:t>
      </w:r>
    </w:p>
    <w:p w14:paraId="002F6F35" w14:textId="77777777" w:rsidR="006C0A99" w:rsidRDefault="006C0A99">
      <w:pPr>
        <w:pStyle w:val="Textoindependiente"/>
        <w:spacing w:before="2"/>
        <w:rPr>
          <w:sz w:val="18"/>
        </w:rPr>
      </w:pPr>
    </w:p>
    <w:p w14:paraId="36C9E633" w14:textId="77777777" w:rsidR="006C0A99" w:rsidRDefault="00000000">
      <w:pPr>
        <w:pStyle w:val="Textoindependiente"/>
        <w:spacing w:before="100" w:line="276" w:lineRule="auto"/>
        <w:ind w:left="200" w:right="2516"/>
        <w:jc w:val="both"/>
      </w:pPr>
      <w:r>
        <w:t>Este concepto tiene el alcance previsto en el artículo 28 del Código de</w:t>
      </w:r>
      <w:r>
        <w:rPr>
          <w:spacing w:val="1"/>
        </w:rPr>
        <w:t xml:space="preserve"> </w:t>
      </w:r>
      <w:r>
        <w:t>Procedimiento Administrativo y de lo Contencioso Administrativo y las</w:t>
      </w:r>
      <w:r>
        <w:rPr>
          <w:spacing w:val="1"/>
        </w:rPr>
        <w:t xml:space="preserve"> </w:t>
      </w:r>
      <w:r>
        <w:t>expresiones aquí utilizadas con mayúscula inicial deben ser entendidas</w:t>
      </w:r>
      <w:r>
        <w:rPr>
          <w:spacing w:val="-75"/>
        </w:rPr>
        <w:t xml:space="preserve"> </w:t>
      </w:r>
      <w:r>
        <w:t>con el significado que les otorga el artículo 2.2.1.1.1.3.1. del Decreto</w:t>
      </w:r>
      <w:r>
        <w:rPr>
          <w:spacing w:val="1"/>
        </w:rPr>
        <w:t xml:space="preserve"> </w:t>
      </w:r>
      <w:r>
        <w:t>1082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2015.</w:t>
      </w:r>
    </w:p>
    <w:p w14:paraId="7A90F0DE" w14:textId="77777777" w:rsidR="006C0A99" w:rsidRDefault="006C0A99">
      <w:pPr>
        <w:pStyle w:val="Textoindependiente"/>
        <w:spacing w:before="8"/>
        <w:rPr>
          <w:sz w:val="28"/>
        </w:rPr>
      </w:pPr>
    </w:p>
    <w:p w14:paraId="7E6709D6" w14:textId="5D408922" w:rsidR="006C0A99" w:rsidRDefault="00000000" w:rsidP="00910E47">
      <w:pPr>
        <w:pStyle w:val="Textoindependiente"/>
        <w:ind w:left="200"/>
      </w:pPr>
      <w:r>
        <w:t>Atentamente</w:t>
      </w:r>
      <w:r w:rsidR="00910E47">
        <w:t>,</w:t>
      </w:r>
    </w:p>
    <w:p w14:paraId="2DF10900" w14:textId="77777777" w:rsidR="00910E47" w:rsidRDefault="00910E47" w:rsidP="00910E47">
      <w:pPr>
        <w:pStyle w:val="Textoindependiente"/>
        <w:ind w:left="200"/>
      </w:pPr>
    </w:p>
    <w:p w14:paraId="12802077" w14:textId="2DB90552" w:rsidR="00910E47" w:rsidRDefault="00910E47" w:rsidP="00910E47">
      <w:pPr>
        <w:pStyle w:val="Textoindependiente"/>
        <w:ind w:left="200"/>
        <w:jc w:val="center"/>
        <w:rPr>
          <w:sz w:val="20"/>
        </w:rPr>
      </w:pPr>
      <w:r w:rsidRPr="002C3AD6">
        <w:rPr>
          <w:rFonts w:ascii="Century Gothic" w:hAnsi="Century Gothic"/>
          <w:noProof/>
        </w:rPr>
        <w:drawing>
          <wp:inline distT="0" distB="0" distL="0" distR="0" wp14:anchorId="2E0DE26C" wp14:editId="65B41596">
            <wp:extent cx="3772426" cy="1400370"/>
            <wp:effectExtent l="0" t="0" r="0" b="9525"/>
            <wp:docPr id="178027729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277293" name="Imagen 1" descr="Texto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72426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15C6A" w14:textId="77777777" w:rsidR="006C0A99" w:rsidRDefault="006C0A99">
      <w:pPr>
        <w:pStyle w:val="Textoindependiente"/>
        <w:rPr>
          <w:sz w:val="20"/>
        </w:rPr>
      </w:pPr>
    </w:p>
    <w:p w14:paraId="33732A25" w14:textId="77777777" w:rsidR="006C0A99" w:rsidRDefault="006C0A99">
      <w:pPr>
        <w:pStyle w:val="Textoindependiente"/>
        <w:spacing w:before="10"/>
        <w:rPr>
          <w:sz w:val="14"/>
        </w:rPr>
      </w:pPr>
    </w:p>
    <w:p w14:paraId="6424ACE6" w14:textId="77777777" w:rsidR="006C0A99" w:rsidRDefault="00000000">
      <w:pPr>
        <w:tabs>
          <w:tab w:val="left" w:pos="1201"/>
        </w:tabs>
        <w:spacing w:before="100"/>
        <w:ind w:left="310"/>
        <w:rPr>
          <w:sz w:val="16"/>
        </w:rPr>
      </w:pPr>
      <w:r>
        <w:rPr>
          <w:position w:val="-8"/>
          <w:sz w:val="16"/>
        </w:rPr>
        <w:t>Elaboró:</w:t>
      </w:r>
      <w:r>
        <w:rPr>
          <w:position w:val="-8"/>
          <w:sz w:val="16"/>
        </w:rPr>
        <w:tab/>
      </w:r>
      <w:r>
        <w:rPr>
          <w:spacing w:val="-1"/>
          <w:sz w:val="16"/>
        </w:rPr>
        <w:t>José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Gabriel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García</w:t>
      </w:r>
    </w:p>
    <w:p w14:paraId="6E09DD20" w14:textId="77777777" w:rsidR="006C0A99" w:rsidRDefault="00000000">
      <w:pPr>
        <w:ind w:left="1201"/>
        <w:rPr>
          <w:sz w:val="16"/>
        </w:rPr>
      </w:pPr>
      <w:r>
        <w:rPr>
          <w:spacing w:val="-1"/>
          <w:sz w:val="16"/>
        </w:rPr>
        <w:t>Contratista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Subdirección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Gestión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Contractual</w:t>
      </w:r>
    </w:p>
    <w:p w14:paraId="0B751235" w14:textId="77777777" w:rsidR="006C0A99" w:rsidRDefault="00000000">
      <w:pPr>
        <w:pStyle w:val="Textoindependiente"/>
        <w:spacing w:before="10"/>
        <w:rPr>
          <w:sz w:val="8"/>
        </w:rPr>
      </w:pPr>
      <w:r>
        <w:pict w14:anchorId="53D85B3C">
          <v:shape id="_x0000_s2052" style="position:absolute;margin-left:135.25pt;margin-top:7.55pt;width:281.4pt;height:.1pt;z-index:-15724544;mso-wrap-distance-left:0;mso-wrap-distance-right:0;mso-position-horizontal-relative:page" coordorigin="2705,151" coordsize="5628,0" o:spt="100" adj="0,,0" path="m2705,151r,l8333,151t-5628,l2705,151r5628,e" filled="f" strokecolor="gray" strokeweight=".5pt">
            <v:stroke dashstyle="dot" joinstyle="round"/>
            <v:formulas/>
            <v:path arrowok="t" o:connecttype="segments"/>
            <w10:wrap type="topAndBottom" anchorx="page"/>
          </v:shape>
        </w:pict>
      </w:r>
    </w:p>
    <w:p w14:paraId="25483F37" w14:textId="77777777" w:rsidR="006C0A99" w:rsidRDefault="00000000">
      <w:pPr>
        <w:tabs>
          <w:tab w:val="left" w:pos="1201"/>
        </w:tabs>
        <w:spacing w:before="19"/>
        <w:ind w:left="310"/>
        <w:rPr>
          <w:sz w:val="16"/>
        </w:rPr>
      </w:pPr>
      <w:r>
        <w:rPr>
          <w:position w:val="-8"/>
          <w:sz w:val="16"/>
        </w:rPr>
        <w:t>Revisó:</w:t>
      </w:r>
      <w:r>
        <w:rPr>
          <w:position w:val="-8"/>
          <w:sz w:val="16"/>
        </w:rPr>
        <w:tab/>
      </w:r>
      <w:r>
        <w:rPr>
          <w:spacing w:val="-1"/>
          <w:sz w:val="16"/>
        </w:rPr>
        <w:t>Adriana</w:t>
      </w:r>
      <w:r>
        <w:rPr>
          <w:spacing w:val="-13"/>
          <w:sz w:val="16"/>
        </w:rPr>
        <w:t xml:space="preserve"> </w:t>
      </w:r>
      <w:proofErr w:type="spellStart"/>
      <w:r>
        <w:rPr>
          <w:spacing w:val="-1"/>
          <w:sz w:val="16"/>
        </w:rPr>
        <w:t>Katerine</w:t>
      </w:r>
      <w:proofErr w:type="spellEnd"/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López</w:t>
      </w:r>
      <w:r>
        <w:rPr>
          <w:spacing w:val="-12"/>
          <w:sz w:val="16"/>
        </w:rPr>
        <w:t xml:space="preserve"> </w:t>
      </w:r>
      <w:r>
        <w:rPr>
          <w:sz w:val="16"/>
        </w:rPr>
        <w:t>Rodríguez</w:t>
      </w:r>
    </w:p>
    <w:p w14:paraId="5FADF127" w14:textId="77777777" w:rsidR="006C0A99" w:rsidRDefault="00000000">
      <w:pPr>
        <w:ind w:left="1201"/>
        <w:rPr>
          <w:sz w:val="16"/>
        </w:rPr>
      </w:pPr>
      <w:r>
        <w:rPr>
          <w:spacing w:val="-1"/>
          <w:sz w:val="16"/>
        </w:rPr>
        <w:t>Contratista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la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Subdirección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Gestión</w:t>
      </w:r>
      <w:r>
        <w:rPr>
          <w:spacing w:val="-11"/>
          <w:sz w:val="16"/>
        </w:rPr>
        <w:t xml:space="preserve"> </w:t>
      </w:r>
      <w:r>
        <w:rPr>
          <w:sz w:val="16"/>
        </w:rPr>
        <w:t>Contractual</w:t>
      </w:r>
    </w:p>
    <w:p w14:paraId="2F094CA5" w14:textId="77777777" w:rsidR="006C0A99" w:rsidRDefault="006C0A99">
      <w:pPr>
        <w:rPr>
          <w:sz w:val="16"/>
        </w:rPr>
        <w:sectPr w:rsidR="006C0A99">
          <w:pgSz w:w="12240" w:h="15840"/>
          <w:pgMar w:top="1780" w:right="0" w:bottom="2100" w:left="1600" w:header="434" w:footer="1900" w:gutter="0"/>
          <w:cols w:space="720"/>
        </w:sectPr>
      </w:pPr>
    </w:p>
    <w:p w14:paraId="12CE29DD" w14:textId="77777777" w:rsidR="006C0A99" w:rsidRDefault="006C0A99">
      <w:pPr>
        <w:pStyle w:val="Textoindependiente"/>
        <w:spacing w:before="2"/>
        <w:rPr>
          <w:sz w:val="23"/>
        </w:rPr>
      </w:pPr>
    </w:p>
    <w:p w14:paraId="0A28C78C" w14:textId="77777777" w:rsidR="006C0A99" w:rsidRDefault="00000000">
      <w:pPr>
        <w:ind w:left="208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Aprobó:</w:t>
      </w:r>
    </w:p>
    <w:p w14:paraId="597C0B8B" w14:textId="77777777" w:rsidR="006C0A99" w:rsidRDefault="00000000">
      <w:pPr>
        <w:pStyle w:val="Textoindependiente"/>
        <w:spacing w:before="9" w:after="40"/>
        <w:rPr>
          <w:rFonts w:ascii="Calibri"/>
          <w:sz w:val="8"/>
        </w:rPr>
      </w:pPr>
      <w:r>
        <w:br w:type="column"/>
      </w:r>
    </w:p>
    <w:p w14:paraId="06D3AA7E" w14:textId="77777777" w:rsidR="006C0A99" w:rsidRDefault="00000000">
      <w:pPr>
        <w:pStyle w:val="Textoindependiente"/>
        <w:spacing w:line="20" w:lineRule="exact"/>
        <w:ind w:left="215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2454D52A">
          <v:group id="_x0000_s2050" style="width:281.4pt;height:.5pt;mso-position-horizontal-relative:char;mso-position-vertical-relative:line" coordsize="5628,10">
            <v:shape id="_x0000_s2051" style="position:absolute;top:5;width:5628;height:2" coordorigin=",5" coordsize="5628,0" o:spt="100" adj="0,,0" path="m,5r,l5628,5m,5r,l5628,5e" filled="f" strokecolor="gray" strokeweight=".5pt">
              <v:stroke dashstyle="dot" joinstyle="round"/>
              <v:formulas/>
              <v:path arrowok="t" o:connecttype="segments"/>
            </v:shape>
            <w10:anchorlock/>
          </v:group>
        </w:pict>
      </w:r>
    </w:p>
    <w:p w14:paraId="014052D5" w14:textId="77777777" w:rsidR="006C0A99" w:rsidRDefault="00000000">
      <w:pPr>
        <w:spacing w:before="28"/>
        <w:ind w:left="316"/>
        <w:rPr>
          <w:sz w:val="16"/>
        </w:rPr>
      </w:pPr>
      <w:r>
        <w:rPr>
          <w:spacing w:val="-2"/>
          <w:sz w:val="16"/>
        </w:rPr>
        <w:t>Carolina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Quintero</w:t>
      </w:r>
      <w:r>
        <w:rPr>
          <w:spacing w:val="-10"/>
          <w:sz w:val="16"/>
        </w:rPr>
        <w:t xml:space="preserve"> </w:t>
      </w:r>
      <w:proofErr w:type="spellStart"/>
      <w:r>
        <w:rPr>
          <w:spacing w:val="-1"/>
          <w:sz w:val="16"/>
        </w:rPr>
        <w:t>Gacharná</w:t>
      </w:r>
      <w:proofErr w:type="spellEnd"/>
    </w:p>
    <w:p w14:paraId="1BB66B8E" w14:textId="77777777" w:rsidR="006C0A99" w:rsidRDefault="00000000">
      <w:pPr>
        <w:tabs>
          <w:tab w:val="left" w:pos="5874"/>
        </w:tabs>
        <w:ind w:left="208"/>
        <w:rPr>
          <w:sz w:val="16"/>
        </w:rPr>
      </w:pPr>
      <w:r>
        <w:rPr>
          <w:rFonts w:ascii="Times New Roman" w:hAnsi="Times New Roman"/>
          <w:sz w:val="16"/>
          <w:u w:val="single"/>
        </w:rPr>
        <w:t xml:space="preserve">  </w:t>
      </w:r>
      <w:r>
        <w:rPr>
          <w:rFonts w:ascii="Times New Roman" w:hAnsi="Times New Roman"/>
          <w:spacing w:val="-11"/>
          <w:sz w:val="16"/>
          <w:u w:val="single"/>
        </w:rPr>
        <w:t xml:space="preserve"> </w:t>
      </w:r>
      <w:r>
        <w:rPr>
          <w:spacing w:val="-1"/>
          <w:sz w:val="16"/>
          <w:u w:val="single"/>
        </w:rPr>
        <w:t>Subdirectora</w:t>
      </w:r>
      <w:r>
        <w:rPr>
          <w:spacing w:val="-9"/>
          <w:sz w:val="16"/>
          <w:u w:val="single"/>
        </w:rPr>
        <w:t xml:space="preserve"> </w:t>
      </w:r>
      <w:r>
        <w:rPr>
          <w:sz w:val="16"/>
          <w:u w:val="single"/>
        </w:rPr>
        <w:t>de</w:t>
      </w:r>
      <w:r>
        <w:rPr>
          <w:spacing w:val="-14"/>
          <w:sz w:val="16"/>
          <w:u w:val="single"/>
        </w:rPr>
        <w:t xml:space="preserve"> </w:t>
      </w:r>
      <w:r>
        <w:rPr>
          <w:sz w:val="16"/>
          <w:u w:val="single"/>
        </w:rPr>
        <w:t>Gestión</w:t>
      </w:r>
      <w:r>
        <w:rPr>
          <w:spacing w:val="-12"/>
          <w:sz w:val="16"/>
          <w:u w:val="single"/>
        </w:rPr>
        <w:t xml:space="preserve"> </w:t>
      </w:r>
      <w:proofErr w:type="spellStart"/>
      <w:r>
        <w:rPr>
          <w:sz w:val="16"/>
          <w:u w:val="single"/>
        </w:rPr>
        <w:t>Contratual</w:t>
      </w:r>
      <w:proofErr w:type="spellEnd"/>
      <w:r>
        <w:rPr>
          <w:spacing w:val="-11"/>
          <w:sz w:val="16"/>
          <w:u w:val="single"/>
        </w:rPr>
        <w:t xml:space="preserve"> </w:t>
      </w:r>
      <w:r>
        <w:rPr>
          <w:sz w:val="16"/>
          <w:u w:val="single"/>
        </w:rPr>
        <w:t>ANCP</w:t>
      </w:r>
      <w:r>
        <w:rPr>
          <w:spacing w:val="-8"/>
          <w:sz w:val="16"/>
          <w:u w:val="single"/>
        </w:rPr>
        <w:t xml:space="preserve"> </w:t>
      </w:r>
      <w:r>
        <w:rPr>
          <w:sz w:val="16"/>
          <w:u w:val="single"/>
        </w:rPr>
        <w:t>–</w:t>
      </w:r>
      <w:r>
        <w:rPr>
          <w:spacing w:val="-13"/>
          <w:sz w:val="16"/>
          <w:u w:val="single"/>
        </w:rPr>
        <w:t xml:space="preserve"> </w:t>
      </w:r>
      <w:r>
        <w:rPr>
          <w:sz w:val="16"/>
          <w:u w:val="single"/>
        </w:rPr>
        <w:t>CCE</w:t>
      </w:r>
      <w:r>
        <w:rPr>
          <w:sz w:val="16"/>
          <w:u w:val="single"/>
        </w:rPr>
        <w:tab/>
      </w:r>
    </w:p>
    <w:sectPr w:rsidR="006C0A99">
      <w:type w:val="continuous"/>
      <w:pgSz w:w="12240" w:h="15840"/>
      <w:pgMar w:top="1780" w:right="0" w:bottom="2100" w:left="1600" w:header="720" w:footer="720" w:gutter="0"/>
      <w:cols w:num="2" w:space="720" w:equalWidth="0">
        <w:col w:w="765" w:space="120"/>
        <w:col w:w="97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AC17C" w14:textId="77777777" w:rsidR="00396A6C" w:rsidRDefault="00396A6C">
      <w:r>
        <w:separator/>
      </w:r>
    </w:p>
  </w:endnote>
  <w:endnote w:type="continuationSeparator" w:id="0">
    <w:p w14:paraId="1B632EBF" w14:textId="77777777" w:rsidR="00396A6C" w:rsidRDefault="0039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D2DA5" w14:textId="77777777" w:rsidR="006C0A99" w:rsidRDefault="00000000">
    <w:pPr>
      <w:pStyle w:val="Textoindependiente"/>
      <w:spacing w:line="14" w:lineRule="auto"/>
      <w:rPr>
        <w:sz w:val="20"/>
      </w:rPr>
    </w:pPr>
    <w:r>
      <w:pict w14:anchorId="29F4523A">
        <v:shape id="_x0000_s1029" style="position:absolute;margin-left:83.65pt;margin-top:683.25pt;width:435.15pt;height:.1pt;z-index:-15898112;mso-position-horizontal-relative:page;mso-position-vertical-relative:page" coordorigin="1673,13665" coordsize="8703,0" path="m1673,13665r,l10376,13665e" filled="f" strokeweight=".5pt">
          <v:path arrowok="t"/>
          <w10:wrap anchorx="page" anchory="page"/>
        </v:shape>
      </w:pict>
    </w:r>
    <w:r>
      <w:pict w14:anchorId="1D033DA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4.05pt;margin-top:683.5pt;width:235.05pt;height:51pt;z-index:-15897600;mso-position-horizontal-relative:page;mso-position-vertical-relative:page" filled="f" stroked="f">
          <v:textbox inset="0,0,0,0">
            <w:txbxContent>
              <w:p w14:paraId="0A1193AF" w14:textId="77777777" w:rsidR="006C0A99" w:rsidRDefault="00000000">
                <w:pPr>
                  <w:spacing w:before="20" w:line="259" w:lineRule="auto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Agencia</w:t>
                </w:r>
                <w:r>
                  <w:rPr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Nacional</w:t>
                </w:r>
                <w:r>
                  <w:rPr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Contratación</w:t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Pública</w:t>
                </w:r>
                <w:r>
                  <w:rPr>
                    <w:b/>
                    <w:spacing w:val="-6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Colombia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Compra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Eficiente</w:t>
                </w:r>
              </w:p>
              <w:p w14:paraId="5F5B6788" w14:textId="77777777" w:rsidR="006C0A99" w:rsidRDefault="00000000">
                <w:pPr>
                  <w:spacing w:line="259" w:lineRule="auto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Dirección: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Carrera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7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#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26</w:t>
                </w:r>
                <w:r>
                  <w:rPr>
                    <w:spacing w:val="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20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Bogotá,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Colombia</w:t>
                </w:r>
                <w:r>
                  <w:rPr>
                    <w:spacing w:val="-60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Mesa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servicio: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(+57)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601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7456788</w:t>
                </w:r>
              </w:p>
            </w:txbxContent>
          </v:textbox>
          <w10:wrap anchorx="page" anchory="page"/>
        </v:shape>
      </w:pict>
    </w:r>
    <w:r>
      <w:pict w14:anchorId="20622869">
        <v:shape id="_x0000_s1027" type="#_x0000_t202" style="position:absolute;margin-left:474.4pt;margin-top:685.5pt;width:37.5pt;height:11.75pt;z-index:-15897088;mso-position-horizontal-relative:page;mso-position-vertical-relative:page" filled="f" stroked="f">
          <v:textbox inset="0,0,0,0">
            <w:txbxContent>
              <w:p w14:paraId="17CDAFA8" w14:textId="77777777" w:rsidR="006C0A99" w:rsidRDefault="00000000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pág.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0B502B5">
        <v:shape id="_x0000_s1026" type="#_x0000_t202" style="position:absolute;margin-left:84.05pt;margin-top:733.55pt;width:198.8pt;height:22.75pt;z-index:-15896576;mso-position-horizontal-relative:page;mso-position-vertical-relative:page" filled="f" stroked="f">
          <v:textbox inset="0,0,0,0">
            <w:txbxContent>
              <w:p w14:paraId="342FE440" w14:textId="77777777" w:rsidR="006C0A99" w:rsidRDefault="00000000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Atención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al</w:t>
                </w:r>
                <w:r>
                  <w:rPr>
                    <w:spacing w:val="-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ciudadano: (+57)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601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7956600</w:t>
                </w:r>
              </w:p>
              <w:p w14:paraId="2C5444B7" w14:textId="77777777" w:rsidR="006C0A99" w:rsidRDefault="00000000">
                <w:pPr>
                  <w:spacing w:before="12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2023</w:t>
                </w:r>
              </w:p>
            </w:txbxContent>
          </v:textbox>
          <w10:wrap anchorx="page" anchory="page"/>
        </v:shape>
      </w:pict>
    </w:r>
    <w:r>
      <w:pict w14:anchorId="6B35CD4B">
        <v:shape id="_x0000_s1025" type="#_x0000_t202" style="position:absolute;margin-left:312.8pt;margin-top:735.35pt;width:193.9pt;height:10.95pt;z-index:-15896064;mso-position-horizontal-relative:page;mso-position-vertical-relative:page" filled="f" stroked="f">
          <v:textbox inset="0,0,0,0">
            <w:txbxContent>
              <w:p w14:paraId="32C9B57B" w14:textId="77777777" w:rsidR="006C0A99" w:rsidRDefault="00000000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Código:</w:t>
                </w:r>
                <w:r>
                  <w:rPr>
                    <w:rFonts w:ascii="Arial" w:hAnsi="Arial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CCE-REC-FM-17</w:t>
                </w:r>
                <w:r>
                  <w:rPr>
                    <w:rFonts w:ascii="Arial MT" w:hAnsi="Arial MT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Versión:</w:t>
                </w:r>
                <w:r>
                  <w:rPr>
                    <w:rFonts w:ascii="Arial" w:hAnsi="Arial"/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02</w:t>
                </w:r>
                <w:r>
                  <w:rPr>
                    <w:rFonts w:ascii="Arial MT" w:hAnsi="Arial MT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Fecha:</w:t>
                </w:r>
                <w:r>
                  <w:rPr>
                    <w:rFonts w:ascii="Arial MT" w:hAnsi="Arial MT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31-08-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E6E72" w14:textId="77777777" w:rsidR="00396A6C" w:rsidRDefault="00396A6C">
      <w:r>
        <w:separator/>
      </w:r>
    </w:p>
  </w:footnote>
  <w:footnote w:type="continuationSeparator" w:id="0">
    <w:p w14:paraId="48FDEAE0" w14:textId="77777777" w:rsidR="00396A6C" w:rsidRDefault="0039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1BDAE" w14:textId="77777777" w:rsidR="006C0A99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7856" behindDoc="1" locked="0" layoutInCell="1" allowOverlap="1" wp14:anchorId="49D098F3" wp14:editId="6288821C">
          <wp:simplePos x="0" y="0"/>
          <wp:positionH relativeFrom="page">
            <wp:posOffset>2863532</wp:posOffset>
          </wp:positionH>
          <wp:positionV relativeFrom="page">
            <wp:posOffset>275307</wp:posOffset>
          </wp:positionV>
          <wp:extent cx="1924050" cy="8559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4050" cy="855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35B16"/>
    <w:multiLevelType w:val="hybridMultilevel"/>
    <w:tmpl w:val="32C045F8"/>
    <w:lvl w:ilvl="0" w:tplc="BEE04DDE">
      <w:start w:val="1"/>
      <w:numFmt w:val="decimal"/>
      <w:lvlText w:val="%1."/>
      <w:lvlJc w:val="left"/>
      <w:pPr>
        <w:ind w:left="483" w:hanging="282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1" w:tplc="A5DA4D52">
      <w:start w:val="1"/>
      <w:numFmt w:val="decimal"/>
      <w:lvlText w:val="%2."/>
      <w:lvlJc w:val="left"/>
      <w:pPr>
        <w:ind w:left="1028" w:hanging="360"/>
        <w:jc w:val="left"/>
      </w:pPr>
      <w:rPr>
        <w:rFonts w:hint="default"/>
        <w:spacing w:val="-1"/>
        <w:w w:val="99"/>
        <w:lang w:val="es-ES" w:eastAsia="en-US" w:bidi="ar-SA"/>
      </w:rPr>
    </w:lvl>
    <w:lvl w:ilvl="2" w:tplc="DBA6F37E"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3" w:tplc="D5BC22A2">
      <w:numFmt w:val="bullet"/>
      <w:lvlText w:val="•"/>
      <w:lvlJc w:val="left"/>
      <w:pPr>
        <w:ind w:left="3157" w:hanging="360"/>
      </w:pPr>
      <w:rPr>
        <w:rFonts w:hint="default"/>
        <w:lang w:val="es-ES" w:eastAsia="en-US" w:bidi="ar-SA"/>
      </w:rPr>
    </w:lvl>
    <w:lvl w:ilvl="4" w:tplc="0AF82D2A">
      <w:numFmt w:val="bullet"/>
      <w:lvlText w:val="•"/>
      <w:lvlJc w:val="left"/>
      <w:pPr>
        <w:ind w:left="4226" w:hanging="360"/>
      </w:pPr>
      <w:rPr>
        <w:rFonts w:hint="default"/>
        <w:lang w:val="es-ES" w:eastAsia="en-US" w:bidi="ar-SA"/>
      </w:rPr>
    </w:lvl>
    <w:lvl w:ilvl="5" w:tplc="FE5CDB66">
      <w:numFmt w:val="bullet"/>
      <w:lvlText w:val="•"/>
      <w:lvlJc w:val="left"/>
      <w:pPr>
        <w:ind w:left="5295" w:hanging="360"/>
      </w:pPr>
      <w:rPr>
        <w:rFonts w:hint="default"/>
        <w:lang w:val="es-ES" w:eastAsia="en-US" w:bidi="ar-SA"/>
      </w:rPr>
    </w:lvl>
    <w:lvl w:ilvl="6" w:tplc="62EA3480">
      <w:numFmt w:val="bullet"/>
      <w:lvlText w:val="•"/>
      <w:lvlJc w:val="left"/>
      <w:pPr>
        <w:ind w:left="6364" w:hanging="360"/>
      </w:pPr>
      <w:rPr>
        <w:rFonts w:hint="default"/>
        <w:lang w:val="es-ES" w:eastAsia="en-US" w:bidi="ar-SA"/>
      </w:rPr>
    </w:lvl>
    <w:lvl w:ilvl="7" w:tplc="685C1DC8">
      <w:numFmt w:val="bullet"/>
      <w:lvlText w:val="•"/>
      <w:lvlJc w:val="left"/>
      <w:pPr>
        <w:ind w:left="7433" w:hanging="360"/>
      </w:pPr>
      <w:rPr>
        <w:rFonts w:hint="default"/>
        <w:lang w:val="es-ES" w:eastAsia="en-US" w:bidi="ar-SA"/>
      </w:rPr>
    </w:lvl>
    <w:lvl w:ilvl="8" w:tplc="E7D09E8E">
      <w:numFmt w:val="bullet"/>
      <w:lvlText w:val="•"/>
      <w:lvlJc w:val="left"/>
      <w:pPr>
        <w:ind w:left="850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26B4CCD"/>
    <w:multiLevelType w:val="hybridMultilevel"/>
    <w:tmpl w:val="1B5CFB7E"/>
    <w:lvl w:ilvl="0" w:tplc="BD32A02A">
      <w:numFmt w:val="bullet"/>
      <w:lvlText w:val="•"/>
      <w:lvlJc w:val="left"/>
      <w:pPr>
        <w:ind w:left="486" w:hanging="284"/>
      </w:pPr>
      <w:rPr>
        <w:rFonts w:ascii="Verdana" w:eastAsia="Verdana" w:hAnsi="Verdana" w:cs="Verdana" w:hint="default"/>
        <w:b/>
        <w:bCs/>
        <w:w w:val="45"/>
        <w:sz w:val="22"/>
        <w:szCs w:val="22"/>
        <w:lang w:val="es-ES" w:eastAsia="en-US" w:bidi="ar-SA"/>
      </w:rPr>
    </w:lvl>
    <w:lvl w:ilvl="1" w:tplc="03DA0796">
      <w:numFmt w:val="bullet"/>
      <w:lvlText w:val="•"/>
      <w:lvlJc w:val="left"/>
      <w:pPr>
        <w:ind w:left="1496" w:hanging="284"/>
      </w:pPr>
      <w:rPr>
        <w:rFonts w:hint="default"/>
        <w:lang w:val="es-ES" w:eastAsia="en-US" w:bidi="ar-SA"/>
      </w:rPr>
    </w:lvl>
    <w:lvl w:ilvl="2" w:tplc="76BC7AAC">
      <w:numFmt w:val="bullet"/>
      <w:lvlText w:val="•"/>
      <w:lvlJc w:val="left"/>
      <w:pPr>
        <w:ind w:left="2512" w:hanging="284"/>
      </w:pPr>
      <w:rPr>
        <w:rFonts w:hint="default"/>
        <w:lang w:val="es-ES" w:eastAsia="en-US" w:bidi="ar-SA"/>
      </w:rPr>
    </w:lvl>
    <w:lvl w:ilvl="3" w:tplc="73946BDA">
      <w:numFmt w:val="bullet"/>
      <w:lvlText w:val="•"/>
      <w:lvlJc w:val="left"/>
      <w:pPr>
        <w:ind w:left="3528" w:hanging="284"/>
      </w:pPr>
      <w:rPr>
        <w:rFonts w:hint="default"/>
        <w:lang w:val="es-ES" w:eastAsia="en-US" w:bidi="ar-SA"/>
      </w:rPr>
    </w:lvl>
    <w:lvl w:ilvl="4" w:tplc="FEACA2E8">
      <w:numFmt w:val="bullet"/>
      <w:lvlText w:val="•"/>
      <w:lvlJc w:val="left"/>
      <w:pPr>
        <w:ind w:left="4544" w:hanging="284"/>
      </w:pPr>
      <w:rPr>
        <w:rFonts w:hint="default"/>
        <w:lang w:val="es-ES" w:eastAsia="en-US" w:bidi="ar-SA"/>
      </w:rPr>
    </w:lvl>
    <w:lvl w:ilvl="5" w:tplc="28BAC776">
      <w:numFmt w:val="bullet"/>
      <w:lvlText w:val="•"/>
      <w:lvlJc w:val="left"/>
      <w:pPr>
        <w:ind w:left="5560" w:hanging="284"/>
      </w:pPr>
      <w:rPr>
        <w:rFonts w:hint="default"/>
        <w:lang w:val="es-ES" w:eastAsia="en-US" w:bidi="ar-SA"/>
      </w:rPr>
    </w:lvl>
    <w:lvl w:ilvl="6" w:tplc="95CAF0BE">
      <w:numFmt w:val="bullet"/>
      <w:lvlText w:val="•"/>
      <w:lvlJc w:val="left"/>
      <w:pPr>
        <w:ind w:left="6576" w:hanging="284"/>
      </w:pPr>
      <w:rPr>
        <w:rFonts w:hint="default"/>
        <w:lang w:val="es-ES" w:eastAsia="en-US" w:bidi="ar-SA"/>
      </w:rPr>
    </w:lvl>
    <w:lvl w:ilvl="7" w:tplc="313E898A">
      <w:numFmt w:val="bullet"/>
      <w:lvlText w:val="•"/>
      <w:lvlJc w:val="left"/>
      <w:pPr>
        <w:ind w:left="7592" w:hanging="284"/>
      </w:pPr>
      <w:rPr>
        <w:rFonts w:hint="default"/>
        <w:lang w:val="es-ES" w:eastAsia="en-US" w:bidi="ar-SA"/>
      </w:rPr>
    </w:lvl>
    <w:lvl w:ilvl="8" w:tplc="0F28B40E">
      <w:numFmt w:val="bullet"/>
      <w:lvlText w:val="•"/>
      <w:lvlJc w:val="left"/>
      <w:pPr>
        <w:ind w:left="8608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63E51E35"/>
    <w:multiLevelType w:val="hybridMultilevel"/>
    <w:tmpl w:val="2A463A4C"/>
    <w:lvl w:ilvl="0" w:tplc="E4869B5C">
      <w:start w:val="3"/>
      <w:numFmt w:val="decimal"/>
      <w:lvlText w:val="%1"/>
      <w:lvlJc w:val="left"/>
      <w:pPr>
        <w:ind w:left="101" w:hanging="113"/>
        <w:jc w:val="right"/>
      </w:pPr>
      <w:rPr>
        <w:rFonts w:hint="default"/>
        <w:w w:val="102"/>
        <w:position w:val="8"/>
        <w:lang w:val="es-ES" w:eastAsia="en-US" w:bidi="ar-SA"/>
      </w:rPr>
    </w:lvl>
    <w:lvl w:ilvl="1" w:tplc="C164C6EE">
      <w:numFmt w:val="bullet"/>
      <w:lvlText w:val="•"/>
      <w:lvlJc w:val="left"/>
      <w:pPr>
        <w:ind w:left="1154" w:hanging="113"/>
      </w:pPr>
      <w:rPr>
        <w:rFonts w:hint="default"/>
        <w:lang w:val="es-ES" w:eastAsia="en-US" w:bidi="ar-SA"/>
      </w:rPr>
    </w:lvl>
    <w:lvl w:ilvl="2" w:tplc="37506C14">
      <w:numFmt w:val="bullet"/>
      <w:lvlText w:val="•"/>
      <w:lvlJc w:val="left"/>
      <w:pPr>
        <w:ind w:left="2208" w:hanging="113"/>
      </w:pPr>
      <w:rPr>
        <w:rFonts w:hint="default"/>
        <w:lang w:val="es-ES" w:eastAsia="en-US" w:bidi="ar-SA"/>
      </w:rPr>
    </w:lvl>
    <w:lvl w:ilvl="3" w:tplc="9D764C8E">
      <w:numFmt w:val="bullet"/>
      <w:lvlText w:val="•"/>
      <w:lvlJc w:val="left"/>
      <w:pPr>
        <w:ind w:left="3262" w:hanging="113"/>
      </w:pPr>
      <w:rPr>
        <w:rFonts w:hint="default"/>
        <w:lang w:val="es-ES" w:eastAsia="en-US" w:bidi="ar-SA"/>
      </w:rPr>
    </w:lvl>
    <w:lvl w:ilvl="4" w:tplc="7716F782">
      <w:numFmt w:val="bullet"/>
      <w:lvlText w:val="•"/>
      <w:lvlJc w:val="left"/>
      <w:pPr>
        <w:ind w:left="4316" w:hanging="113"/>
      </w:pPr>
      <w:rPr>
        <w:rFonts w:hint="default"/>
        <w:lang w:val="es-ES" w:eastAsia="en-US" w:bidi="ar-SA"/>
      </w:rPr>
    </w:lvl>
    <w:lvl w:ilvl="5" w:tplc="BAF01B8A">
      <w:numFmt w:val="bullet"/>
      <w:lvlText w:val="•"/>
      <w:lvlJc w:val="left"/>
      <w:pPr>
        <w:ind w:left="5370" w:hanging="113"/>
      </w:pPr>
      <w:rPr>
        <w:rFonts w:hint="default"/>
        <w:lang w:val="es-ES" w:eastAsia="en-US" w:bidi="ar-SA"/>
      </w:rPr>
    </w:lvl>
    <w:lvl w:ilvl="6" w:tplc="CC02254C">
      <w:numFmt w:val="bullet"/>
      <w:lvlText w:val="•"/>
      <w:lvlJc w:val="left"/>
      <w:pPr>
        <w:ind w:left="6424" w:hanging="113"/>
      </w:pPr>
      <w:rPr>
        <w:rFonts w:hint="default"/>
        <w:lang w:val="es-ES" w:eastAsia="en-US" w:bidi="ar-SA"/>
      </w:rPr>
    </w:lvl>
    <w:lvl w:ilvl="7" w:tplc="242AA560">
      <w:numFmt w:val="bullet"/>
      <w:lvlText w:val="•"/>
      <w:lvlJc w:val="left"/>
      <w:pPr>
        <w:ind w:left="7478" w:hanging="113"/>
      </w:pPr>
      <w:rPr>
        <w:rFonts w:hint="default"/>
        <w:lang w:val="es-ES" w:eastAsia="en-US" w:bidi="ar-SA"/>
      </w:rPr>
    </w:lvl>
    <w:lvl w:ilvl="8" w:tplc="038EAE92">
      <w:numFmt w:val="bullet"/>
      <w:lvlText w:val="•"/>
      <w:lvlJc w:val="left"/>
      <w:pPr>
        <w:ind w:left="8532" w:hanging="113"/>
      </w:pPr>
      <w:rPr>
        <w:rFonts w:hint="default"/>
        <w:lang w:val="es-ES" w:eastAsia="en-US" w:bidi="ar-SA"/>
      </w:rPr>
    </w:lvl>
  </w:abstractNum>
  <w:num w:numId="1" w16cid:durableId="471679209">
    <w:abstractNumId w:val="1"/>
  </w:num>
  <w:num w:numId="2" w16cid:durableId="1201430099">
    <w:abstractNumId w:val="2"/>
  </w:num>
  <w:num w:numId="3" w16cid:durableId="147432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0A99"/>
    <w:rsid w:val="00396A6C"/>
    <w:rsid w:val="00521D18"/>
    <w:rsid w:val="006C0A99"/>
    <w:rsid w:val="0091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49C17689"/>
  <w15:docId w15:val="{52B7C449-EA4D-4CA2-9168-D8B5CFD3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483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86" w:hanging="28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elatoria.colombiacompra.gov.co/busqueda/conceptos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colombiacompra.gov.co/sites/cce_public/files/cce_documents/cce-eicp-ma-04._manual_requisitos_habilitantes_v3_29-09-2023.pdf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lombiacompra.gov.co/sites/cce_public/files/cce_documents/cce-eicp-ma-04._manual_requisitos_habilitantes_v3_29-09-2023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go.gerencia@gmail.com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20" ma:contentTypeDescription="Crear nuevo documento." ma:contentTypeScope="" ma:versionID="3b428e1ff36e4b927e43637ad3eea921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b48c39798a5be86c32f55b38e9c5e14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Estado de aprobación" ma:internalName="Estado_x0020_de_x0020_aprobaci_x00f3_n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_Flow_SignoffStatus xmlns="9d85dbaf-23eb-4e57-a637-93dcacc8b1a1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72B122-3976-4740-AD2B-01E8982A8641}"/>
</file>

<file path=customXml/itemProps2.xml><?xml version="1.0" encoding="utf-8"?>
<ds:datastoreItem xmlns:ds="http://schemas.openxmlformats.org/officeDocument/2006/customXml" ds:itemID="{897FA31D-C87F-49C8-B534-C181252E8A97}"/>
</file>

<file path=customXml/itemProps3.xml><?xml version="1.0" encoding="utf-8"?>
<ds:datastoreItem xmlns:ds="http://schemas.openxmlformats.org/officeDocument/2006/customXml" ds:itemID="{135605C5-E141-4247-80C4-E88D721230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5087</Words>
  <Characters>27979</Characters>
  <Application>Microsoft Office Word</Application>
  <DocSecurity>0</DocSecurity>
  <Lines>233</Lines>
  <Paragraphs>65</Paragraphs>
  <ScaleCrop>false</ScaleCrop>
  <Company/>
  <LinksUpToDate>false</LinksUpToDate>
  <CharactersWithSpaces>33001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Andrés Felipe Ospina Acosta</dc:creator>
  <cp:lastModifiedBy>Jose Gabriel Garcia Borrero</cp:lastModifiedBy>
  <cp:revision>2</cp:revision>
  <dcterms:created xsi:type="dcterms:W3CDTF">2024-08-09T21:16:00Z</dcterms:created>
  <dcterms:modified xsi:type="dcterms:W3CDTF">2024-08-09T21:23:00Z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e-iceblue</vt:lpwstr>
  </property>
  <property fmtid="{D5CDD505-2E9C-101B-9397-08002B2CF9AE}" pid="4" name="LastSaved">
    <vt:filetime>2024-08-09T00:00:00Z</vt:filetime>
  </property>
  <property fmtid="{D5CDD505-2E9C-101B-9397-08002B2CF9AE}" pid="5" name="ContentTypeId">
    <vt:lpwstr>0x010100F2E0F32964D9B84EA054B84E5D4157A0</vt:lpwstr>
  </property>
</Properties>
</file>