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A0AB" w14:textId="77777777" w:rsidR="004A7203" w:rsidRDefault="004A7203">
      <w:pPr>
        <w:pStyle w:val="Textoindependiente"/>
        <w:spacing w:before="105"/>
        <w:ind w:left="101"/>
      </w:pPr>
    </w:p>
    <w:p w14:paraId="4C0EE8C4" w14:textId="77777777" w:rsidR="004A7203" w:rsidRDefault="004A7203">
      <w:pPr>
        <w:pStyle w:val="Textoindependiente"/>
        <w:spacing w:before="105"/>
        <w:ind w:left="101"/>
      </w:pPr>
    </w:p>
    <w:p w14:paraId="71DC24CC" w14:textId="77777777" w:rsidR="004A7203" w:rsidRPr="001B7174" w:rsidRDefault="004A7203" w:rsidP="004A7203">
      <w:pPr>
        <w:rPr>
          <w:rFonts w:ascii="Arial" w:hAnsi="Arial" w:cs="Arial"/>
        </w:rPr>
      </w:pPr>
      <w:r w:rsidRPr="001B7174">
        <w:t> </w:t>
      </w:r>
    </w:p>
    <w:p w14:paraId="257CAA5C" w14:textId="77777777" w:rsidR="004A7203" w:rsidRPr="004A7203" w:rsidRDefault="004A7203" w:rsidP="004A7203">
      <w:pPr>
        <w:rPr>
          <w:rFonts w:cs="Arial"/>
        </w:rPr>
      </w:pPr>
      <w:r w:rsidRPr="004A7203">
        <w:rPr>
          <w:rFonts w:cs="Arial"/>
          <w:b/>
          <w:bCs/>
        </w:rPr>
        <w:t>EXPERIENCIA – Forma de acreditación</w:t>
      </w:r>
    </w:p>
    <w:p w14:paraId="3AA055D4" w14:textId="77777777" w:rsidR="004A7203" w:rsidRPr="004A7203" w:rsidRDefault="004A7203" w:rsidP="004A7203">
      <w:pPr>
        <w:jc w:val="both"/>
        <w:rPr>
          <w:rFonts w:cs="Arial"/>
        </w:rPr>
      </w:pPr>
      <w:r w:rsidRPr="004A7203">
        <w:rPr>
          <w:rFonts w:cs="Arial"/>
        </w:rPr>
        <w:t>La experiencia en los procesos de selección deberá evaluarse conforme se haya indicado en el pliego de condiciones, respetando el principio de selección objetiva. Téngase en cuenta que, la experiencia se acredita con los contratos que el proponente ha celebrado y ejecutado con diferentes contratantes, sin importar la naturaleza de estos, y se verifica con el Registro Único de Proponentes – RUP, cuando este certificado sea exigible de acuerdo con la Ley.</w:t>
      </w:r>
    </w:p>
    <w:p w14:paraId="340967A7" w14:textId="6BB2E746" w:rsidR="004A7203" w:rsidRPr="004A7203" w:rsidRDefault="004A7203" w:rsidP="004A7203">
      <w:pPr>
        <w:jc w:val="both"/>
        <w:rPr>
          <w:rFonts w:cs="Arial"/>
        </w:rPr>
      </w:pPr>
      <w:r w:rsidRPr="004A7203">
        <w:rPr>
          <w:rFonts w:cs="Arial"/>
        </w:rPr>
        <w:t xml:space="preserve">En los casos en los que los proponentes no requieran contar con RUP, excepciones prescritas por el artículo 6 de la Ley 1150 de 2007, le corresponderá́ a la entidad contratante definir en su pliego de condiciones los requisitos para evaluar la habilitación del contratista y su idoneidad. </w:t>
      </w:r>
    </w:p>
    <w:p w14:paraId="11B73390" w14:textId="77777777" w:rsidR="004A7203" w:rsidRPr="004A7203" w:rsidRDefault="004A7203">
      <w:pPr>
        <w:pStyle w:val="Textoindependiente"/>
        <w:spacing w:before="105"/>
        <w:ind w:left="101"/>
      </w:pPr>
    </w:p>
    <w:p w14:paraId="467B4C77" w14:textId="77777777" w:rsidR="004A7203" w:rsidRDefault="004A7203">
      <w:pPr>
        <w:pStyle w:val="Textoindependiente"/>
        <w:spacing w:before="105"/>
        <w:ind w:left="101"/>
      </w:pPr>
    </w:p>
    <w:p w14:paraId="14A108A5" w14:textId="77777777" w:rsidR="004A7203" w:rsidRDefault="004A7203">
      <w:pPr>
        <w:pStyle w:val="Textoindependiente"/>
        <w:spacing w:before="105"/>
        <w:ind w:left="101"/>
      </w:pPr>
    </w:p>
    <w:p w14:paraId="161AB171" w14:textId="77777777" w:rsidR="004A7203" w:rsidRDefault="004A7203">
      <w:pPr>
        <w:pStyle w:val="Textoindependiente"/>
        <w:spacing w:before="105"/>
        <w:ind w:left="101"/>
      </w:pPr>
    </w:p>
    <w:p w14:paraId="7B05BA88" w14:textId="77777777" w:rsidR="004A7203" w:rsidRDefault="004A7203">
      <w:pPr>
        <w:pStyle w:val="Textoindependiente"/>
        <w:spacing w:before="105"/>
        <w:ind w:left="101"/>
      </w:pPr>
    </w:p>
    <w:p w14:paraId="7FAE49A5" w14:textId="77777777" w:rsidR="004A7203" w:rsidRDefault="004A7203">
      <w:pPr>
        <w:pStyle w:val="Textoindependiente"/>
        <w:spacing w:before="105"/>
        <w:ind w:left="101"/>
      </w:pPr>
    </w:p>
    <w:p w14:paraId="736FE826" w14:textId="77777777" w:rsidR="004A7203" w:rsidRDefault="004A7203">
      <w:pPr>
        <w:pStyle w:val="Textoindependiente"/>
        <w:spacing w:before="105"/>
        <w:ind w:left="101"/>
      </w:pPr>
    </w:p>
    <w:p w14:paraId="0FDC16E3" w14:textId="77777777" w:rsidR="004A7203" w:rsidRDefault="004A7203">
      <w:pPr>
        <w:pStyle w:val="Textoindependiente"/>
        <w:spacing w:before="105"/>
        <w:ind w:left="101"/>
      </w:pPr>
    </w:p>
    <w:p w14:paraId="47E8277C" w14:textId="77777777" w:rsidR="004A7203" w:rsidRDefault="004A7203">
      <w:pPr>
        <w:pStyle w:val="Textoindependiente"/>
        <w:spacing w:before="105"/>
        <w:ind w:left="101"/>
      </w:pPr>
    </w:p>
    <w:p w14:paraId="13DCC12E" w14:textId="77777777" w:rsidR="004A7203" w:rsidRDefault="004A7203">
      <w:pPr>
        <w:pStyle w:val="Textoindependiente"/>
        <w:spacing w:before="105"/>
        <w:ind w:left="101"/>
      </w:pPr>
    </w:p>
    <w:p w14:paraId="6FB1B4A5" w14:textId="77777777" w:rsidR="004A7203" w:rsidRDefault="004A7203">
      <w:pPr>
        <w:pStyle w:val="Textoindependiente"/>
        <w:spacing w:before="105"/>
        <w:ind w:left="101"/>
      </w:pPr>
    </w:p>
    <w:p w14:paraId="3F4C3FF4" w14:textId="77777777" w:rsidR="004A7203" w:rsidRDefault="004A7203">
      <w:pPr>
        <w:pStyle w:val="Textoindependiente"/>
        <w:spacing w:before="105"/>
        <w:ind w:left="101"/>
      </w:pPr>
    </w:p>
    <w:p w14:paraId="4FDBDD1B" w14:textId="77777777" w:rsidR="004A7203" w:rsidRDefault="004A7203">
      <w:pPr>
        <w:pStyle w:val="Textoindependiente"/>
        <w:spacing w:before="105"/>
        <w:ind w:left="101"/>
      </w:pPr>
    </w:p>
    <w:p w14:paraId="5BABA0FE" w14:textId="77777777" w:rsidR="004A7203" w:rsidRDefault="004A7203">
      <w:pPr>
        <w:pStyle w:val="Textoindependiente"/>
        <w:spacing w:before="105"/>
        <w:ind w:left="101"/>
      </w:pPr>
    </w:p>
    <w:p w14:paraId="1B40BFCB" w14:textId="77777777" w:rsidR="004A7203" w:rsidRDefault="004A7203">
      <w:pPr>
        <w:pStyle w:val="Textoindependiente"/>
        <w:spacing w:before="105"/>
        <w:ind w:left="101"/>
      </w:pPr>
    </w:p>
    <w:p w14:paraId="181529A3" w14:textId="77777777" w:rsidR="004A7203" w:rsidRDefault="004A7203">
      <w:pPr>
        <w:pStyle w:val="Textoindependiente"/>
        <w:spacing w:before="105"/>
        <w:ind w:left="101"/>
      </w:pPr>
    </w:p>
    <w:p w14:paraId="183DB4E0" w14:textId="77777777" w:rsidR="004A7203" w:rsidRDefault="004A7203">
      <w:pPr>
        <w:pStyle w:val="Textoindependiente"/>
        <w:spacing w:before="105"/>
        <w:ind w:left="101"/>
      </w:pPr>
    </w:p>
    <w:p w14:paraId="3AB28D25" w14:textId="77777777" w:rsidR="004A7203" w:rsidRDefault="004A7203">
      <w:pPr>
        <w:pStyle w:val="Textoindependiente"/>
        <w:spacing w:before="105"/>
        <w:ind w:left="101"/>
      </w:pPr>
    </w:p>
    <w:p w14:paraId="4644CAE1" w14:textId="77777777" w:rsidR="004A7203" w:rsidRDefault="004A7203">
      <w:pPr>
        <w:pStyle w:val="Textoindependiente"/>
        <w:spacing w:before="105"/>
        <w:ind w:left="101"/>
      </w:pPr>
    </w:p>
    <w:p w14:paraId="12A3A4D1" w14:textId="77777777" w:rsidR="004A7203" w:rsidRDefault="004A7203">
      <w:pPr>
        <w:pStyle w:val="Textoindependiente"/>
        <w:spacing w:before="105"/>
        <w:ind w:left="101"/>
      </w:pPr>
    </w:p>
    <w:p w14:paraId="51BE1236" w14:textId="77777777" w:rsidR="004A7203" w:rsidRDefault="004A7203">
      <w:pPr>
        <w:pStyle w:val="Textoindependiente"/>
        <w:spacing w:before="105"/>
        <w:ind w:left="101"/>
      </w:pPr>
    </w:p>
    <w:p w14:paraId="7BAD18B1" w14:textId="77777777" w:rsidR="004A7203" w:rsidRDefault="004A7203">
      <w:pPr>
        <w:pStyle w:val="Textoindependiente"/>
        <w:spacing w:before="105"/>
        <w:ind w:left="101"/>
      </w:pPr>
    </w:p>
    <w:p w14:paraId="234D74A1" w14:textId="77777777" w:rsidR="004A7203" w:rsidRDefault="004A7203">
      <w:pPr>
        <w:pStyle w:val="Textoindependiente"/>
        <w:spacing w:before="105"/>
        <w:ind w:left="101"/>
      </w:pPr>
    </w:p>
    <w:p w14:paraId="661E3970" w14:textId="77777777" w:rsidR="004A7203" w:rsidRDefault="004A7203">
      <w:pPr>
        <w:pStyle w:val="Textoindependiente"/>
        <w:spacing w:before="105"/>
        <w:ind w:left="101"/>
      </w:pPr>
    </w:p>
    <w:p w14:paraId="64EC0358" w14:textId="3CA594B0" w:rsidR="007D4DC8" w:rsidRDefault="00000000">
      <w:pPr>
        <w:pStyle w:val="Textoindependiente"/>
        <w:spacing w:before="105"/>
        <w:ind w:left="101"/>
      </w:pPr>
      <w:r>
        <w:rPr>
          <w:noProof/>
        </w:rPr>
        <w:drawing>
          <wp:anchor distT="0" distB="0" distL="0" distR="0" simplePos="0" relativeHeight="15728640" behindDoc="0" locked="0" layoutInCell="1" allowOverlap="1" wp14:anchorId="3103BE03" wp14:editId="779D4B6F">
            <wp:simplePos x="0" y="0"/>
            <wp:positionH relativeFrom="page">
              <wp:posOffset>3960135</wp:posOffset>
            </wp:positionH>
            <wp:positionV relativeFrom="paragraph">
              <wp:posOffset>66927</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239999" cy="899999"/>
                    </a:xfrm>
                    <a:prstGeom prst="rect">
                      <a:avLst/>
                    </a:prstGeom>
                  </pic:spPr>
                </pic:pic>
              </a:graphicData>
            </a:graphic>
          </wp:anchor>
        </w:drawing>
      </w:r>
      <w:r>
        <w:t>Bogotá</w:t>
      </w:r>
      <w:r>
        <w:rPr>
          <w:spacing w:val="-13"/>
        </w:rPr>
        <w:t xml:space="preserve"> </w:t>
      </w:r>
      <w:r>
        <w:t>D.C.,</w:t>
      </w:r>
      <w:r>
        <w:rPr>
          <w:spacing w:val="-9"/>
        </w:rPr>
        <w:t xml:space="preserve"> </w:t>
      </w:r>
      <w:r>
        <w:t>06</w:t>
      </w:r>
      <w:r>
        <w:rPr>
          <w:spacing w:val="-12"/>
        </w:rPr>
        <w:t xml:space="preserve"> </w:t>
      </w:r>
      <w:r>
        <w:t>Noviembre</w:t>
      </w:r>
      <w:r>
        <w:rPr>
          <w:spacing w:val="-9"/>
        </w:rPr>
        <w:t xml:space="preserve"> </w:t>
      </w:r>
      <w:r>
        <w:rPr>
          <w:spacing w:val="-4"/>
        </w:rPr>
        <w:t>2024</w:t>
      </w:r>
    </w:p>
    <w:p w14:paraId="4D492E25" w14:textId="77777777" w:rsidR="007D4DC8" w:rsidRDefault="007D4DC8">
      <w:pPr>
        <w:pStyle w:val="Textoindependiente"/>
        <w:spacing w:before="42"/>
      </w:pPr>
    </w:p>
    <w:p w14:paraId="0B7C1FDB" w14:textId="77777777" w:rsidR="007D4DC8" w:rsidRDefault="00000000">
      <w:pPr>
        <w:pStyle w:val="Textoindependiente"/>
        <w:ind w:left="100"/>
      </w:pPr>
      <w:r>
        <w:rPr>
          <w:spacing w:val="-2"/>
        </w:rPr>
        <w:t>Señora</w:t>
      </w:r>
    </w:p>
    <w:p w14:paraId="33DEC2F1" w14:textId="77777777" w:rsidR="007D4DC8" w:rsidRDefault="00000000">
      <w:pPr>
        <w:ind w:left="100" w:right="5762"/>
      </w:pPr>
      <w:r>
        <w:rPr>
          <w:b/>
        </w:rPr>
        <w:t>Clara</w:t>
      </w:r>
      <w:r>
        <w:rPr>
          <w:b/>
          <w:spacing w:val="-16"/>
        </w:rPr>
        <w:t xml:space="preserve"> </w:t>
      </w:r>
      <w:r>
        <w:rPr>
          <w:b/>
        </w:rPr>
        <w:t>Alicia</w:t>
      </w:r>
      <w:r>
        <w:rPr>
          <w:b/>
          <w:spacing w:val="-16"/>
        </w:rPr>
        <w:t xml:space="preserve"> </w:t>
      </w:r>
      <w:r>
        <w:rPr>
          <w:b/>
        </w:rPr>
        <w:t>Rodríguez</w:t>
      </w:r>
      <w:r>
        <w:rPr>
          <w:b/>
          <w:spacing w:val="-16"/>
        </w:rPr>
        <w:t xml:space="preserve"> </w:t>
      </w:r>
      <w:r>
        <w:rPr>
          <w:b/>
        </w:rPr>
        <w:t xml:space="preserve">Guerrero </w:t>
      </w:r>
      <w:hyperlink r:id="rId9">
        <w:r>
          <w:rPr>
            <w:spacing w:val="-2"/>
          </w:rPr>
          <w:t>arqclararodriguez@gmail.com</w:t>
        </w:r>
      </w:hyperlink>
      <w:r>
        <w:rPr>
          <w:spacing w:val="-2"/>
        </w:rPr>
        <w:t xml:space="preserve"> Ciudad</w:t>
      </w:r>
    </w:p>
    <w:p w14:paraId="03E95BBD" w14:textId="77777777" w:rsidR="007D4DC8" w:rsidRDefault="007D4DC8">
      <w:pPr>
        <w:pStyle w:val="Textoindependiente"/>
      </w:pPr>
    </w:p>
    <w:p w14:paraId="2A712060" w14:textId="77777777" w:rsidR="007D4DC8" w:rsidRDefault="00000000">
      <w:pPr>
        <w:pStyle w:val="Ttulo1"/>
        <w:ind w:left="2790" w:firstLine="0"/>
      </w:pPr>
      <w:r>
        <w:t>Concepto</w:t>
      </w:r>
      <w:r>
        <w:rPr>
          <w:spacing w:val="-13"/>
        </w:rPr>
        <w:t xml:space="preserve"> </w:t>
      </w:r>
      <w:r>
        <w:t>C-702</w:t>
      </w:r>
      <w:r>
        <w:rPr>
          <w:spacing w:val="-12"/>
        </w:rPr>
        <w:t xml:space="preserve"> </w:t>
      </w:r>
      <w:r>
        <w:t>de</w:t>
      </w:r>
      <w:r>
        <w:rPr>
          <w:spacing w:val="-12"/>
        </w:rPr>
        <w:t xml:space="preserve"> </w:t>
      </w:r>
      <w:r>
        <w:rPr>
          <w:spacing w:val="-4"/>
        </w:rPr>
        <w:t>2024</w:t>
      </w:r>
    </w:p>
    <w:p w14:paraId="50F3DDFD" w14:textId="77777777" w:rsidR="007D4DC8" w:rsidRDefault="007D4DC8">
      <w:pPr>
        <w:pStyle w:val="Textoindependiente"/>
        <w:rPr>
          <w:b/>
        </w:rPr>
      </w:pPr>
    </w:p>
    <w:p w14:paraId="369807F4" w14:textId="77777777" w:rsidR="007D4DC8" w:rsidRDefault="007D4DC8">
      <w:pPr>
        <w:pStyle w:val="Textoindependiente"/>
        <w:spacing w:before="82"/>
        <w:rPr>
          <w:b/>
        </w:rPr>
      </w:pPr>
    </w:p>
    <w:p w14:paraId="0175FBB4" w14:textId="77777777" w:rsidR="007D4DC8" w:rsidRDefault="00000000">
      <w:pPr>
        <w:pStyle w:val="Textoindependiente"/>
        <w:tabs>
          <w:tab w:val="left" w:pos="2789"/>
        </w:tabs>
        <w:spacing w:line="276" w:lineRule="auto"/>
        <w:ind w:left="2790" w:right="948" w:hanging="2689"/>
        <w:jc w:val="both"/>
      </w:pPr>
      <w:r>
        <w:rPr>
          <w:b/>
          <w:spacing w:val="-2"/>
        </w:rPr>
        <w:t>Temas:</w:t>
      </w:r>
      <w:r>
        <w:rPr>
          <w:b/>
        </w:rPr>
        <w:tab/>
      </w:r>
      <w:r>
        <w:t>EXPERIENCIA – Noción / EXPERIENCIA – Socios – Sociedades con menos de 3 años de constituidas – Retiro del socio</w:t>
      </w:r>
    </w:p>
    <w:p w14:paraId="2645D6A0" w14:textId="77777777" w:rsidR="007D4DC8" w:rsidRDefault="00000000">
      <w:pPr>
        <w:tabs>
          <w:tab w:val="left" w:pos="2789"/>
        </w:tabs>
        <w:spacing w:before="10"/>
        <w:ind w:left="100"/>
        <w:jc w:val="both"/>
      </w:pPr>
      <w:r>
        <w:rPr>
          <w:b/>
          <w:spacing w:val="-2"/>
        </w:rPr>
        <w:t>Radicación:</w:t>
      </w:r>
      <w:r>
        <w:rPr>
          <w:b/>
        </w:rPr>
        <w:tab/>
      </w:r>
      <w:r>
        <w:t>Respuesta</w:t>
      </w:r>
      <w:r>
        <w:rPr>
          <w:spacing w:val="66"/>
        </w:rPr>
        <w:t xml:space="preserve">   </w:t>
      </w:r>
      <w:r>
        <w:t>a</w:t>
      </w:r>
      <w:r>
        <w:rPr>
          <w:spacing w:val="65"/>
        </w:rPr>
        <w:t xml:space="preserve">   </w:t>
      </w:r>
      <w:r>
        <w:t>consulta</w:t>
      </w:r>
      <w:r>
        <w:rPr>
          <w:spacing w:val="66"/>
        </w:rPr>
        <w:t xml:space="preserve">   </w:t>
      </w:r>
      <w:r>
        <w:t>con</w:t>
      </w:r>
      <w:r>
        <w:rPr>
          <w:spacing w:val="65"/>
        </w:rPr>
        <w:t xml:space="preserve">   </w:t>
      </w:r>
      <w:r>
        <w:t>radicado</w:t>
      </w:r>
      <w:r>
        <w:rPr>
          <w:spacing w:val="66"/>
        </w:rPr>
        <w:t xml:space="preserve">   </w:t>
      </w:r>
      <w:r>
        <w:rPr>
          <w:spacing w:val="-5"/>
        </w:rPr>
        <w:t>No.</w:t>
      </w:r>
    </w:p>
    <w:p w14:paraId="60476E5F" w14:textId="77777777" w:rsidR="007D4DC8" w:rsidRDefault="00000000">
      <w:pPr>
        <w:pStyle w:val="Textoindependiente"/>
        <w:ind w:left="2790"/>
      </w:pPr>
      <w:r>
        <w:rPr>
          <w:spacing w:val="-2"/>
        </w:rPr>
        <w:t>P20241004010158</w:t>
      </w:r>
    </w:p>
    <w:p w14:paraId="2F622B56" w14:textId="77777777" w:rsidR="007D4DC8" w:rsidRDefault="007D4DC8">
      <w:pPr>
        <w:pStyle w:val="Textoindependiente"/>
      </w:pPr>
    </w:p>
    <w:p w14:paraId="642544ED" w14:textId="77777777" w:rsidR="007D4DC8" w:rsidRDefault="007D4DC8">
      <w:pPr>
        <w:pStyle w:val="Textoindependiente"/>
        <w:spacing w:before="10"/>
      </w:pPr>
    </w:p>
    <w:p w14:paraId="04D22B44" w14:textId="77777777" w:rsidR="007D4DC8" w:rsidRDefault="00000000">
      <w:pPr>
        <w:pStyle w:val="Textoindependiente"/>
        <w:ind w:left="100"/>
        <w:jc w:val="both"/>
      </w:pPr>
      <w:r>
        <w:t>Estimada</w:t>
      </w:r>
      <w:r>
        <w:rPr>
          <w:spacing w:val="-15"/>
        </w:rPr>
        <w:t xml:space="preserve"> </w:t>
      </w:r>
      <w:r>
        <w:t>señora</w:t>
      </w:r>
      <w:r>
        <w:rPr>
          <w:spacing w:val="-15"/>
        </w:rPr>
        <w:t xml:space="preserve"> </w:t>
      </w:r>
      <w:r>
        <w:rPr>
          <w:spacing w:val="-2"/>
        </w:rPr>
        <w:t>Rodríguez:</w:t>
      </w:r>
    </w:p>
    <w:p w14:paraId="0DD28A27" w14:textId="77777777" w:rsidR="007D4DC8" w:rsidRDefault="007D4DC8">
      <w:pPr>
        <w:pStyle w:val="Textoindependiente"/>
        <w:spacing w:before="80"/>
      </w:pPr>
    </w:p>
    <w:p w14:paraId="610AA15B" w14:textId="77777777" w:rsidR="007D4DC8" w:rsidRDefault="00000000">
      <w:pPr>
        <w:pStyle w:val="Textoindependiente"/>
        <w:spacing w:before="1" w:line="276" w:lineRule="auto"/>
        <w:ind w:left="10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04 de octubre de 2024, en la cual manifiesta lo siguiente:</w:t>
      </w:r>
    </w:p>
    <w:p w14:paraId="6FDCF9D2" w14:textId="77777777" w:rsidR="007D4DC8" w:rsidRDefault="007D4DC8">
      <w:pPr>
        <w:pStyle w:val="Textoindependiente"/>
        <w:spacing w:before="116"/>
      </w:pPr>
    </w:p>
    <w:p w14:paraId="0B68DE5C" w14:textId="77777777" w:rsidR="007D4DC8" w:rsidRDefault="00000000">
      <w:pPr>
        <w:ind w:left="610" w:right="1609"/>
        <w:jc w:val="both"/>
        <w:rPr>
          <w:sz w:val="20"/>
        </w:rPr>
      </w:pPr>
      <w:r>
        <w:rPr>
          <w:sz w:val="20"/>
        </w:rPr>
        <w:t>“La persona jurídica (</w:t>
      </w:r>
      <w:hyperlink r:id="rId10">
        <w:r>
          <w:rPr>
            <w:sz w:val="20"/>
            <w:u w:val="single"/>
          </w:rPr>
          <w:t>v.gr</w:t>
        </w:r>
      </w:hyperlink>
      <w:r>
        <w:rPr>
          <w:sz w:val="20"/>
        </w:rPr>
        <w:t xml:space="preserve">. Sociedad de Acciones Simplificada) que le fue transferida la experiencia por un accionista, socio o constituyente persona </w:t>
      </w:r>
      <w:r>
        <w:rPr>
          <w:spacing w:val="-2"/>
          <w:sz w:val="20"/>
        </w:rPr>
        <w:t>natural:</w:t>
      </w:r>
    </w:p>
    <w:p w14:paraId="512726A5" w14:textId="77777777" w:rsidR="007D4DC8" w:rsidRDefault="007D4DC8">
      <w:pPr>
        <w:pStyle w:val="Textoindependiente"/>
        <w:rPr>
          <w:sz w:val="20"/>
        </w:rPr>
      </w:pPr>
    </w:p>
    <w:p w14:paraId="66025CC2" w14:textId="77777777" w:rsidR="007D4DC8" w:rsidRDefault="00000000">
      <w:pPr>
        <w:ind w:left="610" w:right="1608"/>
        <w:jc w:val="both"/>
        <w:rPr>
          <w:sz w:val="20"/>
        </w:rPr>
      </w:pPr>
      <w:r>
        <w:rPr>
          <w:sz w:val="20"/>
        </w:rPr>
        <w:t>¿puede usar dicha experiencia en otros procesos de contratación luego de que dicho accionista, socio o constituyente persona natural se retira, ceda o</w:t>
      </w:r>
      <w:r>
        <w:rPr>
          <w:spacing w:val="-6"/>
          <w:sz w:val="20"/>
        </w:rPr>
        <w:t xml:space="preserve"> </w:t>
      </w:r>
      <w:r>
        <w:rPr>
          <w:sz w:val="20"/>
        </w:rPr>
        <w:t>venda</w:t>
      </w:r>
      <w:r>
        <w:rPr>
          <w:spacing w:val="-4"/>
          <w:sz w:val="20"/>
        </w:rPr>
        <w:t xml:space="preserve"> </w:t>
      </w:r>
      <w:r>
        <w:rPr>
          <w:sz w:val="20"/>
        </w:rPr>
        <w:t>sus</w:t>
      </w:r>
      <w:r>
        <w:rPr>
          <w:spacing w:val="-5"/>
          <w:sz w:val="20"/>
        </w:rPr>
        <w:t xml:space="preserve"> </w:t>
      </w:r>
      <w:r>
        <w:rPr>
          <w:sz w:val="20"/>
        </w:rPr>
        <w:t>acciones</w:t>
      </w:r>
      <w:r>
        <w:rPr>
          <w:spacing w:val="-4"/>
          <w:sz w:val="20"/>
        </w:rPr>
        <w:t xml:space="preserve"> </w:t>
      </w:r>
      <w:r>
        <w:rPr>
          <w:sz w:val="20"/>
        </w:rPr>
        <w:t>o,</w:t>
      </w:r>
      <w:r>
        <w:rPr>
          <w:spacing w:val="-5"/>
          <w:sz w:val="20"/>
        </w:rPr>
        <w:t xml:space="preserve"> </w:t>
      </w:r>
      <w:r>
        <w:rPr>
          <w:sz w:val="20"/>
        </w:rPr>
        <w:t>solo</w:t>
      </w:r>
      <w:r>
        <w:rPr>
          <w:spacing w:val="-5"/>
          <w:sz w:val="20"/>
        </w:rPr>
        <w:t xml:space="preserve"> </w:t>
      </w:r>
      <w:r>
        <w:rPr>
          <w:sz w:val="20"/>
        </w:rPr>
        <w:t>puede</w:t>
      </w:r>
      <w:r>
        <w:rPr>
          <w:spacing w:val="-4"/>
          <w:sz w:val="20"/>
        </w:rPr>
        <w:t xml:space="preserve"> </w:t>
      </w:r>
      <w:r>
        <w:rPr>
          <w:sz w:val="20"/>
        </w:rPr>
        <w:t>usar</w:t>
      </w:r>
      <w:r>
        <w:rPr>
          <w:spacing w:val="-4"/>
          <w:sz w:val="20"/>
        </w:rPr>
        <w:t xml:space="preserve"> </w:t>
      </w:r>
      <w:r>
        <w:rPr>
          <w:sz w:val="20"/>
        </w:rPr>
        <w:t>la</w:t>
      </w:r>
      <w:r>
        <w:rPr>
          <w:spacing w:val="-5"/>
          <w:sz w:val="20"/>
        </w:rPr>
        <w:t xml:space="preserve"> </w:t>
      </w:r>
      <w:r>
        <w:rPr>
          <w:sz w:val="20"/>
        </w:rPr>
        <w:t>experiencia</w:t>
      </w:r>
      <w:r>
        <w:rPr>
          <w:spacing w:val="-3"/>
          <w:sz w:val="20"/>
        </w:rPr>
        <w:t xml:space="preserve"> </w:t>
      </w:r>
      <w:r>
        <w:rPr>
          <w:sz w:val="20"/>
        </w:rPr>
        <w:t>que</w:t>
      </w:r>
      <w:r>
        <w:rPr>
          <w:spacing w:val="-5"/>
          <w:sz w:val="20"/>
        </w:rPr>
        <w:t xml:space="preserve"> </w:t>
      </w:r>
      <w:r>
        <w:rPr>
          <w:sz w:val="20"/>
        </w:rPr>
        <w:t>obtuvo</w:t>
      </w:r>
      <w:r>
        <w:rPr>
          <w:spacing w:val="-4"/>
          <w:sz w:val="20"/>
        </w:rPr>
        <w:t xml:space="preserve"> </w:t>
      </w:r>
      <w:r>
        <w:rPr>
          <w:sz w:val="20"/>
        </w:rPr>
        <w:t>con</w:t>
      </w:r>
      <w:r>
        <w:rPr>
          <w:spacing w:val="-5"/>
          <w:sz w:val="20"/>
        </w:rPr>
        <w:t xml:space="preserve"> </w:t>
      </w:r>
      <w:r>
        <w:rPr>
          <w:sz w:val="20"/>
        </w:rPr>
        <w:t>éste mientras mantuvo tal condición?”.</w:t>
      </w:r>
    </w:p>
    <w:p w14:paraId="03AD6FFF" w14:textId="77777777" w:rsidR="007D4DC8" w:rsidRDefault="007D4DC8">
      <w:pPr>
        <w:pStyle w:val="Textoindependiente"/>
        <w:spacing w:before="140"/>
        <w:rPr>
          <w:sz w:val="20"/>
        </w:rPr>
      </w:pPr>
    </w:p>
    <w:p w14:paraId="7E853D41" w14:textId="6C7AE3A8" w:rsidR="007D4DC8" w:rsidRDefault="00000000" w:rsidP="004A7203">
      <w:pPr>
        <w:pStyle w:val="Textoindependiente"/>
        <w:spacing w:line="276" w:lineRule="auto"/>
        <w:ind w:left="10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 xml:space="preserve">autoridad </w:t>
      </w:r>
      <w:r>
        <w:lastRenderedPageBreak/>
        <w:t>para solucionar problemas jurídicos particulares de todos los partícipes del sistema de compra pública. La competencia de esta entidad se fija con límites</w:t>
      </w:r>
      <w:r w:rsidR="004A7203">
        <w:t xml:space="preserve"> </w:t>
      </w:r>
      <w:r>
        <w:t>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588BD86E" w14:textId="77777777" w:rsidR="007D4DC8" w:rsidRDefault="00000000">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07FACA82" w14:textId="77777777" w:rsidR="007D4DC8" w:rsidRDefault="007D4DC8">
      <w:pPr>
        <w:pStyle w:val="Textoindependiente"/>
        <w:spacing w:before="40"/>
      </w:pPr>
    </w:p>
    <w:p w14:paraId="3B3788D6" w14:textId="77777777" w:rsidR="007D4DC8" w:rsidRDefault="00000000">
      <w:pPr>
        <w:pStyle w:val="Ttulo1"/>
        <w:numPr>
          <w:ilvl w:val="0"/>
          <w:numId w:val="3"/>
        </w:numPr>
        <w:tabs>
          <w:tab w:val="left" w:pos="382"/>
        </w:tabs>
        <w:ind w:left="382" w:hanging="282"/>
      </w:pPr>
      <w:r>
        <w:rPr>
          <w:spacing w:val="-2"/>
        </w:rPr>
        <w:t>Problema</w:t>
      </w:r>
      <w:r>
        <w:rPr>
          <w:spacing w:val="-4"/>
        </w:rPr>
        <w:t xml:space="preserve"> </w:t>
      </w:r>
      <w:r>
        <w:rPr>
          <w:spacing w:val="-2"/>
        </w:rPr>
        <w:t>planteado:</w:t>
      </w:r>
    </w:p>
    <w:p w14:paraId="5C8948A4" w14:textId="77777777" w:rsidR="007D4DC8" w:rsidRDefault="007D4DC8">
      <w:pPr>
        <w:pStyle w:val="Textoindependiente"/>
        <w:spacing w:before="80"/>
        <w:rPr>
          <w:b/>
        </w:rPr>
      </w:pPr>
    </w:p>
    <w:p w14:paraId="19B49FAF" w14:textId="77777777" w:rsidR="007D4DC8" w:rsidRDefault="00000000">
      <w:pPr>
        <w:pStyle w:val="Textoindependiente"/>
        <w:spacing w:line="276" w:lineRule="auto"/>
        <w:ind w:left="100" w:right="902"/>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¿Puede una persona jurídica seguir utilizando la experiencia que fue cedida por un socio que ya no hace parte de la sociedad?</w:t>
      </w:r>
    </w:p>
    <w:p w14:paraId="415EC9D3" w14:textId="77777777" w:rsidR="007D4DC8" w:rsidRDefault="007D4DC8">
      <w:pPr>
        <w:pStyle w:val="Textoindependiente"/>
        <w:spacing w:before="200"/>
      </w:pPr>
    </w:p>
    <w:p w14:paraId="6C7187E7" w14:textId="77777777" w:rsidR="007D4DC8" w:rsidRDefault="00000000">
      <w:pPr>
        <w:pStyle w:val="Ttulo1"/>
        <w:numPr>
          <w:ilvl w:val="0"/>
          <w:numId w:val="3"/>
        </w:numPr>
        <w:tabs>
          <w:tab w:val="left" w:pos="382"/>
        </w:tabs>
        <w:spacing w:before="1"/>
        <w:ind w:left="382" w:hanging="282"/>
      </w:pPr>
      <w:r>
        <w:rPr>
          <w:spacing w:val="-2"/>
        </w:rPr>
        <w:t>Respuesta:</w:t>
      </w:r>
    </w:p>
    <w:p w14:paraId="5A77AA78" w14:textId="77777777" w:rsidR="007D4DC8" w:rsidRDefault="00000000">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6863D310" wp14:editId="58A502D3">
                <wp:simplePos x="0" y="0"/>
                <wp:positionH relativeFrom="page">
                  <wp:posOffset>1080135</wp:posOffset>
                </wp:positionH>
                <wp:positionV relativeFrom="paragraph">
                  <wp:posOffset>220603</wp:posOffset>
                </wp:positionV>
                <wp:extent cx="5605780" cy="137350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373505"/>
                        </a:xfrm>
                        <a:prstGeom prst="rect">
                          <a:avLst/>
                        </a:prstGeom>
                        <a:ln w="6350">
                          <a:solidFill>
                            <a:srgbClr val="000000"/>
                          </a:solidFill>
                          <a:prstDash val="dot"/>
                        </a:ln>
                      </wps:spPr>
                      <wps:txbx>
                        <w:txbxContent>
                          <w:p w14:paraId="1173BB11" w14:textId="77777777" w:rsidR="007D4DC8" w:rsidRDefault="00000000">
                            <w:pPr>
                              <w:pStyle w:val="Textoindependiente"/>
                              <w:spacing w:line="276" w:lineRule="auto"/>
                              <w:ind w:left="103" w:right="101"/>
                              <w:jc w:val="both"/>
                            </w:pPr>
                            <w:r>
                              <w:t>El</w:t>
                            </w:r>
                            <w:r>
                              <w:rPr>
                                <w:spacing w:val="-20"/>
                              </w:rPr>
                              <w:t xml:space="preserve"> </w:t>
                            </w:r>
                            <w:r>
                              <w:t>Decreto</w:t>
                            </w:r>
                            <w:r>
                              <w:rPr>
                                <w:spacing w:val="-17"/>
                              </w:rPr>
                              <w:t xml:space="preserve"> </w:t>
                            </w:r>
                            <w:r>
                              <w:t>1082</w:t>
                            </w:r>
                            <w:r>
                              <w:rPr>
                                <w:spacing w:val="-19"/>
                              </w:rPr>
                              <w:t xml:space="preserve"> </w:t>
                            </w:r>
                            <w:r>
                              <w:t>de</w:t>
                            </w:r>
                            <w:r>
                              <w:rPr>
                                <w:spacing w:val="-20"/>
                              </w:rPr>
                              <w:t xml:space="preserve"> </w:t>
                            </w:r>
                            <w:r>
                              <w:t>2015</w:t>
                            </w:r>
                            <w:r>
                              <w:rPr>
                                <w:spacing w:val="-18"/>
                              </w:rPr>
                              <w:t xml:space="preserve"> </w:t>
                            </w:r>
                            <w:r>
                              <w:t>sólo</w:t>
                            </w:r>
                            <w:r>
                              <w:rPr>
                                <w:spacing w:val="-19"/>
                              </w:rPr>
                              <w:t xml:space="preserve"> </w:t>
                            </w:r>
                            <w:r>
                              <w:t>permite</w:t>
                            </w:r>
                            <w:r>
                              <w:rPr>
                                <w:spacing w:val="-18"/>
                              </w:rPr>
                              <w:t xml:space="preserve"> </w:t>
                            </w:r>
                            <w:r>
                              <w:t>que</w:t>
                            </w:r>
                            <w:r>
                              <w:rPr>
                                <w:spacing w:val="-19"/>
                              </w:rPr>
                              <w:t xml:space="preserve"> </w:t>
                            </w:r>
                            <w:r>
                              <w:t>una</w:t>
                            </w:r>
                            <w:r>
                              <w:rPr>
                                <w:spacing w:val="-19"/>
                              </w:rPr>
                              <w:t xml:space="preserve"> </w:t>
                            </w:r>
                            <w:r>
                              <w:t>sociedad</w:t>
                            </w:r>
                            <w:r>
                              <w:rPr>
                                <w:spacing w:val="-18"/>
                              </w:rPr>
                              <w:t xml:space="preserve"> </w:t>
                            </w:r>
                            <w:r>
                              <w:t>acredite</w:t>
                            </w:r>
                            <w:r>
                              <w:rPr>
                                <w:spacing w:val="-18"/>
                              </w:rPr>
                              <w:t xml:space="preserve"> </w:t>
                            </w:r>
                            <w:r>
                              <w:t>la</w:t>
                            </w:r>
                            <w:r>
                              <w:rPr>
                                <w:spacing w:val="-20"/>
                              </w:rPr>
                              <w:t xml:space="preserve"> </w:t>
                            </w:r>
                            <w:r>
                              <w:t>experiencia de quienes tienen la calidad de accionistas, socios o constituyentes durante los primeros tres (3) años de su constitución. Por tanto, si se pierden estas calidades, como sucedería cuando un socio se retira por venta o</w:t>
                            </w:r>
                            <w:r>
                              <w:rPr>
                                <w:spacing w:val="-1"/>
                              </w:rPr>
                              <w:t xml:space="preserve"> </w:t>
                            </w:r>
                            <w:r>
                              <w:t>cesión de su participación</w:t>
                            </w:r>
                            <w:r>
                              <w:rPr>
                                <w:spacing w:val="-20"/>
                              </w:rPr>
                              <w:t xml:space="preserve"> </w:t>
                            </w:r>
                            <w:r>
                              <w:t>y</w:t>
                            </w:r>
                            <w:r>
                              <w:rPr>
                                <w:spacing w:val="-19"/>
                              </w:rPr>
                              <w:t xml:space="preserve"> </w:t>
                            </w:r>
                            <w:r>
                              <w:t>pierde</w:t>
                            </w:r>
                            <w:r>
                              <w:rPr>
                                <w:spacing w:val="-19"/>
                              </w:rPr>
                              <w:t xml:space="preserve"> </w:t>
                            </w:r>
                            <w:r>
                              <w:t>su</w:t>
                            </w:r>
                            <w:r>
                              <w:rPr>
                                <w:spacing w:val="-20"/>
                              </w:rPr>
                              <w:t xml:space="preserve"> </w:t>
                            </w:r>
                            <w:r>
                              <w:t>calidad</w:t>
                            </w:r>
                            <w:r>
                              <w:rPr>
                                <w:spacing w:val="-19"/>
                              </w:rPr>
                              <w:t xml:space="preserve"> </w:t>
                            </w:r>
                            <w:r>
                              <w:t>de</w:t>
                            </w:r>
                            <w:r>
                              <w:rPr>
                                <w:spacing w:val="-20"/>
                              </w:rPr>
                              <w:t xml:space="preserve"> </w:t>
                            </w:r>
                            <w:r>
                              <w:t>socio,</w:t>
                            </w:r>
                            <w:r>
                              <w:rPr>
                                <w:spacing w:val="-19"/>
                              </w:rPr>
                              <w:t xml:space="preserve"> </w:t>
                            </w:r>
                            <w:r>
                              <w:t>ya</w:t>
                            </w:r>
                            <w:r>
                              <w:rPr>
                                <w:spacing w:val="-19"/>
                              </w:rPr>
                              <w:t xml:space="preserve"> </w:t>
                            </w:r>
                            <w:r>
                              <w:t>no</w:t>
                            </w:r>
                            <w:r>
                              <w:rPr>
                                <w:spacing w:val="-20"/>
                              </w:rPr>
                              <w:t xml:space="preserve"> </w:t>
                            </w:r>
                            <w:r>
                              <w:t>sería</w:t>
                            </w:r>
                            <w:r>
                              <w:rPr>
                                <w:spacing w:val="-19"/>
                              </w:rPr>
                              <w:t xml:space="preserve"> </w:t>
                            </w:r>
                            <w:r>
                              <w:t>aceptable</w:t>
                            </w:r>
                            <w:r>
                              <w:rPr>
                                <w:spacing w:val="-19"/>
                              </w:rPr>
                              <w:t xml:space="preserve"> </w:t>
                            </w:r>
                            <w:r>
                              <w:t>que</w:t>
                            </w:r>
                            <w:r>
                              <w:rPr>
                                <w:spacing w:val="-20"/>
                              </w:rPr>
                              <w:t xml:space="preserve"> </w:t>
                            </w:r>
                            <w:r>
                              <w:t>la</w:t>
                            </w:r>
                            <w:r>
                              <w:rPr>
                                <w:spacing w:val="-19"/>
                              </w:rPr>
                              <w:t xml:space="preserve"> </w:t>
                            </w:r>
                            <w:r>
                              <w:t>sociedad acredite la experiencia aportada por dicha persona. Está información podrá inscribirse,</w:t>
                            </w:r>
                            <w:r>
                              <w:rPr>
                                <w:spacing w:val="-13"/>
                              </w:rPr>
                              <w:t xml:space="preserve"> </w:t>
                            </w:r>
                            <w:r>
                              <w:t>actualizarse</w:t>
                            </w:r>
                            <w:r>
                              <w:rPr>
                                <w:spacing w:val="-13"/>
                              </w:rPr>
                              <w:t xml:space="preserve"> </w:t>
                            </w:r>
                            <w:r>
                              <w:t>o</w:t>
                            </w:r>
                            <w:r>
                              <w:rPr>
                                <w:spacing w:val="-17"/>
                              </w:rPr>
                              <w:t xml:space="preserve"> </w:t>
                            </w:r>
                            <w:r>
                              <w:t>renovarse</w:t>
                            </w:r>
                            <w:r>
                              <w:rPr>
                                <w:spacing w:val="-14"/>
                              </w:rPr>
                              <w:t xml:space="preserve"> </w:t>
                            </w:r>
                            <w:r>
                              <w:t>en</w:t>
                            </w:r>
                            <w:r>
                              <w:rPr>
                                <w:spacing w:val="-17"/>
                              </w:rPr>
                              <w:t xml:space="preserve"> </w:t>
                            </w:r>
                            <w:r>
                              <w:t>el</w:t>
                            </w:r>
                            <w:r>
                              <w:rPr>
                                <w:spacing w:val="-17"/>
                              </w:rPr>
                              <w:t xml:space="preserve"> </w:t>
                            </w:r>
                            <w:r>
                              <w:t>RUP</w:t>
                            </w:r>
                            <w:r>
                              <w:rPr>
                                <w:spacing w:val="-17"/>
                              </w:rPr>
                              <w:t xml:space="preserve"> </w:t>
                            </w:r>
                            <w:r>
                              <w:t>según</w:t>
                            </w:r>
                            <w:r>
                              <w:rPr>
                                <w:spacing w:val="-16"/>
                              </w:rPr>
                              <w:t xml:space="preserve"> </w:t>
                            </w:r>
                            <w:r>
                              <w:t>lo</w:t>
                            </w:r>
                            <w:r>
                              <w:rPr>
                                <w:spacing w:val="-17"/>
                              </w:rPr>
                              <w:t xml:space="preserve"> </w:t>
                            </w:r>
                            <w:r>
                              <w:t>dispone</w:t>
                            </w:r>
                            <w:r>
                              <w:rPr>
                                <w:spacing w:val="-15"/>
                              </w:rPr>
                              <w:t xml:space="preserve"> </w:t>
                            </w:r>
                            <w:r>
                              <w:t>el</w:t>
                            </w:r>
                            <w:r>
                              <w:rPr>
                                <w:spacing w:val="-17"/>
                              </w:rPr>
                              <w:t xml:space="preserve"> </w:t>
                            </w:r>
                            <w:r>
                              <w:t>reglamento.</w:t>
                            </w:r>
                          </w:p>
                        </w:txbxContent>
                      </wps:txbx>
                      <wps:bodyPr wrap="square" lIns="0" tIns="0" rIns="0" bIns="0" rtlCol="0">
                        <a:noAutofit/>
                      </wps:bodyPr>
                    </wps:wsp>
                  </a:graphicData>
                </a:graphic>
              </wp:anchor>
            </w:drawing>
          </mc:Choice>
          <mc:Fallback>
            <w:pict>
              <v:shapetype w14:anchorId="6863D310" id="_x0000_t202" coordsize="21600,21600" o:spt="202" path="m,l,21600r21600,l21600,xe">
                <v:stroke joinstyle="miter"/>
                <v:path gradientshapeok="t" o:connecttype="rect"/>
              </v:shapetype>
              <v:shape id="Textbox 8" o:spid="_x0000_s1026" type="#_x0000_t202" style="position:absolute;margin-left:85.05pt;margin-top:17.35pt;width:441.4pt;height:108.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" filled="f" strokeweight=".5pt">
                <v:stroke dashstyle="dot"/>
                <v:path arrowok="t"/>
                <v:textbox inset="0,0,0,0">
                  <w:txbxContent>
                    <w:p w14:paraId="1173BB11" w14:textId="77777777" w:rsidR="007D4DC8" w:rsidRDefault="00000000">
                      <w:pPr>
                        <w:pStyle w:val="Textoindependiente"/>
                        <w:spacing w:line="276" w:lineRule="auto"/>
                        <w:ind w:left="103" w:right="101"/>
                        <w:jc w:val="both"/>
                      </w:pPr>
                      <w:r>
                        <w:t>El</w:t>
                      </w:r>
                      <w:r>
                        <w:rPr>
                          <w:spacing w:val="-20"/>
                        </w:rPr>
                        <w:t xml:space="preserve"> </w:t>
                      </w:r>
                      <w:r>
                        <w:t>Decreto</w:t>
                      </w:r>
                      <w:r>
                        <w:rPr>
                          <w:spacing w:val="-17"/>
                        </w:rPr>
                        <w:t xml:space="preserve"> </w:t>
                      </w:r>
                      <w:r>
                        <w:t>1082</w:t>
                      </w:r>
                      <w:r>
                        <w:rPr>
                          <w:spacing w:val="-19"/>
                        </w:rPr>
                        <w:t xml:space="preserve"> </w:t>
                      </w:r>
                      <w:r>
                        <w:t>de</w:t>
                      </w:r>
                      <w:r>
                        <w:rPr>
                          <w:spacing w:val="-20"/>
                        </w:rPr>
                        <w:t xml:space="preserve"> </w:t>
                      </w:r>
                      <w:r>
                        <w:t>2015</w:t>
                      </w:r>
                      <w:r>
                        <w:rPr>
                          <w:spacing w:val="-18"/>
                        </w:rPr>
                        <w:t xml:space="preserve"> </w:t>
                      </w:r>
                      <w:r>
                        <w:t>sólo</w:t>
                      </w:r>
                      <w:r>
                        <w:rPr>
                          <w:spacing w:val="-19"/>
                        </w:rPr>
                        <w:t xml:space="preserve"> </w:t>
                      </w:r>
                      <w:r>
                        <w:t>permite</w:t>
                      </w:r>
                      <w:r>
                        <w:rPr>
                          <w:spacing w:val="-18"/>
                        </w:rPr>
                        <w:t xml:space="preserve"> </w:t>
                      </w:r>
                      <w:r>
                        <w:t>que</w:t>
                      </w:r>
                      <w:r>
                        <w:rPr>
                          <w:spacing w:val="-19"/>
                        </w:rPr>
                        <w:t xml:space="preserve"> </w:t>
                      </w:r>
                      <w:r>
                        <w:t>una</w:t>
                      </w:r>
                      <w:r>
                        <w:rPr>
                          <w:spacing w:val="-19"/>
                        </w:rPr>
                        <w:t xml:space="preserve"> </w:t>
                      </w:r>
                      <w:r>
                        <w:t>sociedad</w:t>
                      </w:r>
                      <w:r>
                        <w:rPr>
                          <w:spacing w:val="-18"/>
                        </w:rPr>
                        <w:t xml:space="preserve"> </w:t>
                      </w:r>
                      <w:r>
                        <w:t>acredite</w:t>
                      </w:r>
                      <w:r>
                        <w:rPr>
                          <w:spacing w:val="-18"/>
                        </w:rPr>
                        <w:t xml:space="preserve"> </w:t>
                      </w:r>
                      <w:r>
                        <w:t>la</w:t>
                      </w:r>
                      <w:r>
                        <w:rPr>
                          <w:spacing w:val="-20"/>
                        </w:rPr>
                        <w:t xml:space="preserve"> </w:t>
                      </w:r>
                      <w:r>
                        <w:t>experiencia de quienes tienen la calidad de accionistas, socios o constituyentes durante los primeros tres (3) años de su constitución. Por tanto, si se pierden estas calidades, como sucedería cuando un socio se retira por venta o</w:t>
                      </w:r>
                      <w:r>
                        <w:rPr>
                          <w:spacing w:val="-1"/>
                        </w:rPr>
                        <w:t xml:space="preserve"> </w:t>
                      </w:r>
                      <w:r>
                        <w:t>cesión de su participación</w:t>
                      </w:r>
                      <w:r>
                        <w:rPr>
                          <w:spacing w:val="-20"/>
                        </w:rPr>
                        <w:t xml:space="preserve"> </w:t>
                      </w:r>
                      <w:r>
                        <w:t>y</w:t>
                      </w:r>
                      <w:r>
                        <w:rPr>
                          <w:spacing w:val="-19"/>
                        </w:rPr>
                        <w:t xml:space="preserve"> </w:t>
                      </w:r>
                      <w:r>
                        <w:t>pierde</w:t>
                      </w:r>
                      <w:r>
                        <w:rPr>
                          <w:spacing w:val="-19"/>
                        </w:rPr>
                        <w:t xml:space="preserve"> </w:t>
                      </w:r>
                      <w:r>
                        <w:t>su</w:t>
                      </w:r>
                      <w:r>
                        <w:rPr>
                          <w:spacing w:val="-20"/>
                        </w:rPr>
                        <w:t xml:space="preserve"> </w:t>
                      </w:r>
                      <w:r>
                        <w:t>calidad</w:t>
                      </w:r>
                      <w:r>
                        <w:rPr>
                          <w:spacing w:val="-19"/>
                        </w:rPr>
                        <w:t xml:space="preserve"> </w:t>
                      </w:r>
                      <w:r>
                        <w:t>de</w:t>
                      </w:r>
                      <w:r>
                        <w:rPr>
                          <w:spacing w:val="-20"/>
                        </w:rPr>
                        <w:t xml:space="preserve"> </w:t>
                      </w:r>
                      <w:r>
                        <w:t>socio,</w:t>
                      </w:r>
                      <w:r>
                        <w:rPr>
                          <w:spacing w:val="-19"/>
                        </w:rPr>
                        <w:t xml:space="preserve"> </w:t>
                      </w:r>
                      <w:r>
                        <w:t>ya</w:t>
                      </w:r>
                      <w:r>
                        <w:rPr>
                          <w:spacing w:val="-19"/>
                        </w:rPr>
                        <w:t xml:space="preserve"> </w:t>
                      </w:r>
                      <w:r>
                        <w:t>no</w:t>
                      </w:r>
                      <w:r>
                        <w:rPr>
                          <w:spacing w:val="-20"/>
                        </w:rPr>
                        <w:t xml:space="preserve"> </w:t>
                      </w:r>
                      <w:r>
                        <w:t>sería</w:t>
                      </w:r>
                      <w:r>
                        <w:rPr>
                          <w:spacing w:val="-19"/>
                        </w:rPr>
                        <w:t xml:space="preserve"> </w:t>
                      </w:r>
                      <w:r>
                        <w:t>aceptable</w:t>
                      </w:r>
                      <w:r>
                        <w:rPr>
                          <w:spacing w:val="-19"/>
                        </w:rPr>
                        <w:t xml:space="preserve"> </w:t>
                      </w:r>
                      <w:r>
                        <w:t>que</w:t>
                      </w:r>
                      <w:r>
                        <w:rPr>
                          <w:spacing w:val="-20"/>
                        </w:rPr>
                        <w:t xml:space="preserve"> </w:t>
                      </w:r>
                      <w:r>
                        <w:t>la</w:t>
                      </w:r>
                      <w:r>
                        <w:rPr>
                          <w:spacing w:val="-19"/>
                        </w:rPr>
                        <w:t xml:space="preserve"> </w:t>
                      </w:r>
                      <w:r>
                        <w:t>sociedad acredite la experiencia aportada por dicha persona. Está información podrá inscribirse,</w:t>
                      </w:r>
                      <w:r>
                        <w:rPr>
                          <w:spacing w:val="-13"/>
                        </w:rPr>
                        <w:t xml:space="preserve"> </w:t>
                      </w:r>
                      <w:r>
                        <w:t>actualizarse</w:t>
                      </w:r>
                      <w:r>
                        <w:rPr>
                          <w:spacing w:val="-13"/>
                        </w:rPr>
                        <w:t xml:space="preserve"> </w:t>
                      </w:r>
                      <w:r>
                        <w:t>o</w:t>
                      </w:r>
                      <w:r>
                        <w:rPr>
                          <w:spacing w:val="-17"/>
                        </w:rPr>
                        <w:t xml:space="preserve"> </w:t>
                      </w:r>
                      <w:r>
                        <w:t>renovarse</w:t>
                      </w:r>
                      <w:r>
                        <w:rPr>
                          <w:spacing w:val="-14"/>
                        </w:rPr>
                        <w:t xml:space="preserve"> </w:t>
                      </w:r>
                      <w:r>
                        <w:t>en</w:t>
                      </w:r>
                      <w:r>
                        <w:rPr>
                          <w:spacing w:val="-17"/>
                        </w:rPr>
                        <w:t xml:space="preserve"> </w:t>
                      </w:r>
                      <w:r>
                        <w:t>el</w:t>
                      </w:r>
                      <w:r>
                        <w:rPr>
                          <w:spacing w:val="-17"/>
                        </w:rPr>
                        <w:t xml:space="preserve"> </w:t>
                      </w:r>
                      <w:r>
                        <w:t>RUP</w:t>
                      </w:r>
                      <w:r>
                        <w:rPr>
                          <w:spacing w:val="-17"/>
                        </w:rPr>
                        <w:t xml:space="preserve"> </w:t>
                      </w:r>
                      <w:r>
                        <w:t>según</w:t>
                      </w:r>
                      <w:r>
                        <w:rPr>
                          <w:spacing w:val="-16"/>
                        </w:rPr>
                        <w:t xml:space="preserve"> </w:t>
                      </w:r>
                      <w:r>
                        <w:t>lo</w:t>
                      </w:r>
                      <w:r>
                        <w:rPr>
                          <w:spacing w:val="-17"/>
                        </w:rPr>
                        <w:t xml:space="preserve"> </w:t>
                      </w:r>
                      <w:r>
                        <w:t>dispone</w:t>
                      </w:r>
                      <w:r>
                        <w:rPr>
                          <w:spacing w:val="-15"/>
                        </w:rPr>
                        <w:t xml:space="preserve"> </w:t>
                      </w:r>
                      <w:r>
                        <w:t>el</w:t>
                      </w:r>
                      <w:r>
                        <w:rPr>
                          <w:spacing w:val="-17"/>
                        </w:rPr>
                        <w:t xml:space="preserve"> </w:t>
                      </w:r>
                      <w:r>
                        <w:t>reglamento.</w:t>
                      </w:r>
                    </w:p>
                  </w:txbxContent>
                </v:textbox>
                <w10:wrap type="topAndBottom" anchorx="page"/>
              </v:shape>
            </w:pict>
          </mc:Fallback>
        </mc:AlternateContent>
      </w:r>
    </w:p>
    <w:p w14:paraId="3BD399AE" w14:textId="77777777" w:rsidR="007D4DC8" w:rsidRDefault="007D4DC8">
      <w:pPr>
        <w:pStyle w:val="Textoindependiente"/>
        <w:spacing w:before="40"/>
        <w:rPr>
          <w:b/>
        </w:rPr>
      </w:pPr>
    </w:p>
    <w:p w14:paraId="3FBB8B1E" w14:textId="77777777" w:rsidR="007D4DC8" w:rsidRDefault="00000000">
      <w:pPr>
        <w:pStyle w:val="Prrafodelista"/>
        <w:numPr>
          <w:ilvl w:val="0"/>
          <w:numId w:val="3"/>
        </w:numPr>
        <w:tabs>
          <w:tab w:val="left" w:pos="382"/>
        </w:tabs>
        <w:ind w:left="382" w:right="0"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18D4CEC0" w14:textId="77777777" w:rsidR="007D4DC8" w:rsidRDefault="007D4DC8">
      <w:pPr>
        <w:pStyle w:val="Textoindependiente"/>
        <w:spacing w:before="80"/>
        <w:rPr>
          <w:b/>
        </w:rPr>
      </w:pPr>
    </w:p>
    <w:p w14:paraId="370C4EDA" w14:textId="77777777" w:rsidR="007D4DC8" w:rsidRDefault="00000000">
      <w:pPr>
        <w:pStyle w:val="Textoindependiente"/>
        <w:ind w:left="10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6E39D663" w14:textId="77777777" w:rsidR="007D4DC8" w:rsidRDefault="007D4DC8">
      <w:pPr>
        <w:pStyle w:val="Textoindependiente"/>
        <w:spacing w:before="80"/>
      </w:pPr>
    </w:p>
    <w:p w14:paraId="3BE281F6" w14:textId="77777777" w:rsidR="007D4DC8" w:rsidRDefault="00000000">
      <w:pPr>
        <w:pStyle w:val="Prrafodelista"/>
        <w:numPr>
          <w:ilvl w:val="1"/>
          <w:numId w:val="3"/>
        </w:numPr>
        <w:tabs>
          <w:tab w:val="left" w:pos="460"/>
        </w:tabs>
        <w:spacing w:line="276" w:lineRule="auto"/>
        <w:ind w:left="460" w:right="900"/>
      </w:pPr>
      <w:r>
        <w:t>La</w:t>
      </w:r>
      <w:r>
        <w:rPr>
          <w:spacing w:val="-15"/>
        </w:rPr>
        <w:t xml:space="preserve"> </w:t>
      </w:r>
      <w:r>
        <w:t>experiencia</w:t>
      </w:r>
      <w:r>
        <w:rPr>
          <w:spacing w:val="-12"/>
        </w:rPr>
        <w:t xml:space="preserve"> </w:t>
      </w:r>
      <w:r>
        <w:t>es</w:t>
      </w:r>
      <w:r>
        <w:rPr>
          <w:spacing w:val="-15"/>
        </w:rPr>
        <w:t xml:space="preserve"> </w:t>
      </w:r>
      <w:r>
        <w:t>inherente</w:t>
      </w:r>
      <w:r>
        <w:rPr>
          <w:spacing w:val="-12"/>
        </w:rPr>
        <w:t xml:space="preserve"> </w:t>
      </w:r>
      <w:r>
        <w:t>a</w:t>
      </w:r>
      <w:r>
        <w:rPr>
          <w:spacing w:val="-15"/>
        </w:rPr>
        <w:t xml:space="preserve"> </w:t>
      </w:r>
      <w:r>
        <w:t>la</w:t>
      </w:r>
      <w:r>
        <w:rPr>
          <w:spacing w:val="-15"/>
        </w:rPr>
        <w:t xml:space="preserve"> </w:t>
      </w:r>
      <w:r>
        <w:t>persona</w:t>
      </w:r>
      <w:r>
        <w:rPr>
          <w:spacing w:val="-13"/>
        </w:rPr>
        <w:t xml:space="preserve"> </w:t>
      </w:r>
      <w:r>
        <w:t>que</w:t>
      </w:r>
      <w:r>
        <w:rPr>
          <w:spacing w:val="-14"/>
        </w:rPr>
        <w:t xml:space="preserve"> </w:t>
      </w:r>
      <w:r>
        <w:t>la</w:t>
      </w:r>
      <w:r>
        <w:rPr>
          <w:spacing w:val="-15"/>
        </w:rPr>
        <w:t xml:space="preserve"> </w:t>
      </w:r>
      <w:r>
        <w:t>ha</w:t>
      </w:r>
      <w:r>
        <w:rPr>
          <w:spacing w:val="-15"/>
        </w:rPr>
        <w:t xml:space="preserve"> </w:t>
      </w:r>
      <w:r>
        <w:t>obtenido,</w:t>
      </w:r>
      <w:r>
        <w:rPr>
          <w:spacing w:val="-13"/>
        </w:rPr>
        <w:t xml:space="preserve"> </w:t>
      </w:r>
      <w:r>
        <w:t>razón</w:t>
      </w:r>
      <w:r>
        <w:rPr>
          <w:spacing w:val="-14"/>
        </w:rPr>
        <w:t xml:space="preserve"> </w:t>
      </w:r>
      <w:r>
        <w:t>por</w:t>
      </w:r>
      <w:r>
        <w:rPr>
          <w:spacing w:val="-15"/>
        </w:rPr>
        <w:t xml:space="preserve"> </w:t>
      </w:r>
      <w:r>
        <w:t>la</w:t>
      </w:r>
      <w:r>
        <w:rPr>
          <w:spacing w:val="-15"/>
        </w:rPr>
        <w:t xml:space="preserve"> </w:t>
      </w:r>
      <w:r>
        <w:t>cual es</w:t>
      </w:r>
      <w:r>
        <w:rPr>
          <w:spacing w:val="-9"/>
        </w:rPr>
        <w:t xml:space="preserve"> </w:t>
      </w:r>
      <w:r>
        <w:t>intransferible</w:t>
      </w:r>
      <w:r>
        <w:rPr>
          <w:spacing w:val="-5"/>
        </w:rPr>
        <w:t xml:space="preserve"> </w:t>
      </w:r>
      <w:r>
        <w:t>en</w:t>
      </w:r>
      <w:r>
        <w:rPr>
          <w:spacing w:val="-9"/>
        </w:rPr>
        <w:t xml:space="preserve"> </w:t>
      </w:r>
      <w:r>
        <w:t>virtud</w:t>
      </w:r>
      <w:r>
        <w:rPr>
          <w:spacing w:val="-8"/>
        </w:rPr>
        <w:t xml:space="preserve"> </w:t>
      </w:r>
      <w:r>
        <w:t>de</w:t>
      </w:r>
      <w:r>
        <w:rPr>
          <w:spacing w:val="-9"/>
        </w:rPr>
        <w:t xml:space="preserve"> </w:t>
      </w:r>
      <w:r>
        <w:t>su</w:t>
      </w:r>
      <w:r>
        <w:rPr>
          <w:spacing w:val="-9"/>
        </w:rPr>
        <w:t xml:space="preserve"> </w:t>
      </w:r>
      <w:r>
        <w:t>carácter</w:t>
      </w:r>
      <w:r>
        <w:rPr>
          <w:spacing w:val="-7"/>
        </w:rPr>
        <w:t xml:space="preserve"> </w:t>
      </w:r>
      <w:r>
        <w:t>personalísimo,</w:t>
      </w:r>
      <w:r>
        <w:rPr>
          <w:spacing w:val="-5"/>
        </w:rPr>
        <w:t xml:space="preserve"> </w:t>
      </w:r>
      <w:r>
        <w:t>por</w:t>
      </w:r>
      <w:r>
        <w:rPr>
          <w:spacing w:val="-9"/>
        </w:rPr>
        <w:t xml:space="preserve"> </w:t>
      </w:r>
      <w:r>
        <w:t>disposición</w:t>
      </w:r>
      <w:r>
        <w:rPr>
          <w:spacing w:val="-6"/>
        </w:rPr>
        <w:t xml:space="preserve"> </w:t>
      </w:r>
      <w:r>
        <w:t>legal o reglamentaria.</w:t>
      </w:r>
    </w:p>
    <w:p w14:paraId="7BA086B7" w14:textId="77777777" w:rsidR="007D4DC8" w:rsidRDefault="00000000">
      <w:pPr>
        <w:pStyle w:val="Prrafodelista"/>
        <w:numPr>
          <w:ilvl w:val="1"/>
          <w:numId w:val="3"/>
        </w:numPr>
        <w:tabs>
          <w:tab w:val="left" w:pos="460"/>
        </w:tabs>
        <w:spacing w:before="158" w:line="273" w:lineRule="auto"/>
        <w:ind w:left="460" w:right="901"/>
      </w:pPr>
      <w:r>
        <w:t>La</w:t>
      </w:r>
      <w:r>
        <w:rPr>
          <w:spacing w:val="-14"/>
        </w:rPr>
        <w:t xml:space="preserve"> </w:t>
      </w:r>
      <w:r>
        <w:t>experiencia</w:t>
      </w:r>
      <w:r>
        <w:rPr>
          <w:spacing w:val="-12"/>
        </w:rPr>
        <w:t xml:space="preserve"> </w:t>
      </w:r>
      <w:r>
        <w:t>que</w:t>
      </w:r>
      <w:r>
        <w:rPr>
          <w:spacing w:val="-13"/>
        </w:rPr>
        <w:t xml:space="preserve"> </w:t>
      </w:r>
      <w:r>
        <w:t>se</w:t>
      </w:r>
      <w:r>
        <w:rPr>
          <w:spacing w:val="-14"/>
        </w:rPr>
        <w:t xml:space="preserve"> </w:t>
      </w:r>
      <w:r>
        <w:t>deriva</w:t>
      </w:r>
      <w:r>
        <w:rPr>
          <w:spacing w:val="-13"/>
        </w:rPr>
        <w:t xml:space="preserve"> </w:t>
      </w:r>
      <w:r>
        <w:t>de</w:t>
      </w:r>
      <w:r>
        <w:rPr>
          <w:spacing w:val="-14"/>
        </w:rPr>
        <w:t xml:space="preserve"> </w:t>
      </w:r>
      <w:r>
        <w:t>los</w:t>
      </w:r>
      <w:r>
        <w:rPr>
          <w:spacing w:val="-14"/>
        </w:rPr>
        <w:t xml:space="preserve"> </w:t>
      </w:r>
      <w:r>
        <w:t>contratos</w:t>
      </w:r>
      <w:r>
        <w:rPr>
          <w:spacing w:val="-13"/>
        </w:rPr>
        <w:t xml:space="preserve"> </w:t>
      </w:r>
      <w:r>
        <w:t>que</w:t>
      </w:r>
      <w:r>
        <w:rPr>
          <w:spacing w:val="-13"/>
        </w:rPr>
        <w:t xml:space="preserve"> </w:t>
      </w:r>
      <w:r>
        <w:t>el</w:t>
      </w:r>
      <w:r>
        <w:rPr>
          <w:spacing w:val="-14"/>
        </w:rPr>
        <w:t xml:space="preserve"> </w:t>
      </w:r>
      <w:r>
        <w:t>proponente</w:t>
      </w:r>
      <w:r>
        <w:rPr>
          <w:spacing w:val="-13"/>
        </w:rPr>
        <w:t xml:space="preserve"> </w:t>
      </w:r>
      <w:r>
        <w:t>ha</w:t>
      </w:r>
      <w:r>
        <w:rPr>
          <w:spacing w:val="-14"/>
        </w:rPr>
        <w:t xml:space="preserve"> </w:t>
      </w:r>
      <w:r>
        <w:t>celebrado y</w:t>
      </w:r>
      <w:r>
        <w:rPr>
          <w:spacing w:val="-8"/>
        </w:rPr>
        <w:t xml:space="preserve"> </w:t>
      </w:r>
      <w:r>
        <w:t>ejecutado</w:t>
      </w:r>
      <w:r>
        <w:rPr>
          <w:spacing w:val="-5"/>
        </w:rPr>
        <w:t xml:space="preserve"> </w:t>
      </w:r>
      <w:r>
        <w:t>con</w:t>
      </w:r>
      <w:r>
        <w:rPr>
          <w:spacing w:val="-7"/>
        </w:rPr>
        <w:t xml:space="preserve"> </w:t>
      </w:r>
      <w:r>
        <w:t>diferentes</w:t>
      </w:r>
      <w:r>
        <w:rPr>
          <w:spacing w:val="-5"/>
        </w:rPr>
        <w:t xml:space="preserve"> </w:t>
      </w:r>
      <w:r>
        <w:t>contratantes,</w:t>
      </w:r>
      <w:r>
        <w:rPr>
          <w:spacing w:val="-4"/>
        </w:rPr>
        <w:t xml:space="preserve"> </w:t>
      </w:r>
      <w:r>
        <w:t>sin</w:t>
      </w:r>
      <w:r>
        <w:rPr>
          <w:spacing w:val="-7"/>
        </w:rPr>
        <w:t xml:space="preserve"> </w:t>
      </w:r>
      <w:r>
        <w:t>importar</w:t>
      </w:r>
      <w:r>
        <w:rPr>
          <w:spacing w:val="-6"/>
        </w:rPr>
        <w:t xml:space="preserve"> </w:t>
      </w:r>
      <w:r>
        <w:t>la</w:t>
      </w:r>
      <w:r>
        <w:rPr>
          <w:spacing w:val="-8"/>
        </w:rPr>
        <w:t xml:space="preserve"> </w:t>
      </w:r>
      <w:r>
        <w:t>naturaleza</w:t>
      </w:r>
      <w:r>
        <w:rPr>
          <w:spacing w:val="-5"/>
        </w:rPr>
        <w:t xml:space="preserve"> </w:t>
      </w:r>
      <w:r>
        <w:t>de</w:t>
      </w:r>
      <w:r>
        <w:rPr>
          <w:spacing w:val="-8"/>
        </w:rPr>
        <w:t xml:space="preserve"> </w:t>
      </w:r>
      <w:r>
        <w:t>estos,</w:t>
      </w:r>
    </w:p>
    <w:p w14:paraId="585D1E34" w14:textId="77777777" w:rsidR="007D4DC8" w:rsidRDefault="007D4DC8">
      <w:pPr>
        <w:spacing w:line="273" w:lineRule="auto"/>
        <w:jc w:val="both"/>
        <w:sectPr w:rsidR="007D4DC8">
          <w:headerReference w:type="default" r:id="rId11"/>
          <w:footerReference w:type="default" r:id="rId12"/>
          <w:pgSz w:w="12240" w:h="15840"/>
          <w:pgMar w:top="1640" w:right="800" w:bottom="1980" w:left="1600" w:header="165" w:footer="1782" w:gutter="0"/>
          <w:cols w:space="720"/>
        </w:sectPr>
      </w:pPr>
    </w:p>
    <w:p w14:paraId="075C9752" w14:textId="77777777" w:rsidR="007D4DC8" w:rsidRDefault="00000000">
      <w:pPr>
        <w:pStyle w:val="Textoindependiente"/>
        <w:spacing w:before="105" w:line="276" w:lineRule="auto"/>
        <w:ind w:left="460" w:right="899"/>
        <w:jc w:val="both"/>
      </w:pPr>
      <w:r>
        <w:lastRenderedPageBreak/>
        <w:t>se verifica con el Registro Único de Proponentes – RUP</w:t>
      </w:r>
      <w:r>
        <w:rPr>
          <w:vertAlign w:val="superscript"/>
        </w:rPr>
        <w:t>1</w:t>
      </w:r>
      <w:r>
        <w:t>, cuando este certificado</w:t>
      </w:r>
      <w:r>
        <w:rPr>
          <w:spacing w:val="-20"/>
        </w:rPr>
        <w:t xml:space="preserve"> </w:t>
      </w:r>
      <w:r>
        <w:t>sea</w:t>
      </w:r>
      <w:r>
        <w:rPr>
          <w:spacing w:val="-19"/>
        </w:rPr>
        <w:t xml:space="preserve"> </w:t>
      </w:r>
      <w:r>
        <w:t>exigible</w:t>
      </w:r>
      <w:r>
        <w:rPr>
          <w:spacing w:val="-19"/>
        </w:rPr>
        <w:t xml:space="preserve"> </w:t>
      </w:r>
      <w:r>
        <w:t>de</w:t>
      </w:r>
      <w:r>
        <w:rPr>
          <w:spacing w:val="-20"/>
        </w:rPr>
        <w:t xml:space="preserve"> </w:t>
      </w:r>
      <w:r>
        <w:t>acuerdo</w:t>
      </w:r>
      <w:r>
        <w:rPr>
          <w:spacing w:val="-19"/>
        </w:rPr>
        <w:t xml:space="preserve"> </w:t>
      </w:r>
      <w:r>
        <w:t>con</w:t>
      </w:r>
      <w:r>
        <w:rPr>
          <w:spacing w:val="-20"/>
        </w:rPr>
        <w:t xml:space="preserve"> </w:t>
      </w:r>
      <w:r>
        <w:t>la</w:t>
      </w:r>
      <w:r>
        <w:rPr>
          <w:spacing w:val="-19"/>
        </w:rPr>
        <w:t xml:space="preserve"> </w:t>
      </w:r>
      <w:r>
        <w:t>Ley.</w:t>
      </w:r>
      <w:r>
        <w:rPr>
          <w:spacing w:val="-19"/>
        </w:rPr>
        <w:t xml:space="preserve"> </w:t>
      </w:r>
      <w:r>
        <w:t>En</w:t>
      </w:r>
      <w:r>
        <w:rPr>
          <w:spacing w:val="-20"/>
        </w:rPr>
        <w:t xml:space="preserve"> </w:t>
      </w:r>
      <w:r>
        <w:t>el</w:t>
      </w:r>
      <w:r>
        <w:rPr>
          <w:spacing w:val="-19"/>
        </w:rPr>
        <w:t xml:space="preserve"> </w:t>
      </w:r>
      <w:r>
        <w:t>RUP</w:t>
      </w:r>
      <w:r>
        <w:rPr>
          <w:spacing w:val="-19"/>
        </w:rPr>
        <w:t xml:space="preserve"> </w:t>
      </w:r>
      <w:r>
        <w:t>constan</w:t>
      </w:r>
      <w:r>
        <w:rPr>
          <w:spacing w:val="-20"/>
        </w:rPr>
        <w:t xml:space="preserve"> </w:t>
      </w:r>
      <w:r>
        <w:t>los</w:t>
      </w:r>
      <w:r>
        <w:rPr>
          <w:spacing w:val="-19"/>
        </w:rPr>
        <w:t xml:space="preserve"> </w:t>
      </w:r>
      <w:r>
        <w:t>requisitos habilitantes que se evalúan exclusivamente con este documento, que es su plena prueba, sin que la entidad o el proponente puedan solicitar o aportar otra documentación</w:t>
      </w:r>
      <w:r>
        <w:rPr>
          <w:vertAlign w:val="superscript"/>
        </w:rPr>
        <w:t>2</w:t>
      </w:r>
      <w:r>
        <w:t>.</w:t>
      </w:r>
    </w:p>
    <w:p w14:paraId="0625E3E2" w14:textId="77777777" w:rsidR="007D4DC8" w:rsidRDefault="007D4DC8">
      <w:pPr>
        <w:pStyle w:val="Textoindependiente"/>
        <w:spacing w:before="40"/>
      </w:pPr>
    </w:p>
    <w:p w14:paraId="76A40654" w14:textId="77777777" w:rsidR="007D4DC8" w:rsidRDefault="00000000">
      <w:pPr>
        <w:pStyle w:val="Prrafodelista"/>
        <w:numPr>
          <w:ilvl w:val="1"/>
          <w:numId w:val="3"/>
        </w:numPr>
        <w:tabs>
          <w:tab w:val="left" w:pos="460"/>
        </w:tabs>
        <w:spacing w:line="273" w:lineRule="auto"/>
        <w:ind w:left="460" w:right="821"/>
        <w:jc w:val="left"/>
      </w:pPr>
      <w:r>
        <w:t>En Concepto C-339 de 2022 esta Agencia precisó “(…) la experiencia, debe inscribirse, renovarse o actualizarse en el RUP con copia de los contratos o con</w:t>
      </w:r>
      <w:r>
        <w:rPr>
          <w:spacing w:val="-2"/>
        </w:rPr>
        <w:t xml:space="preserve"> </w:t>
      </w:r>
      <w:r>
        <w:t>certificados de</w:t>
      </w:r>
      <w:r>
        <w:rPr>
          <w:spacing w:val="-2"/>
        </w:rPr>
        <w:t xml:space="preserve"> </w:t>
      </w:r>
      <w:r>
        <w:t>los</w:t>
      </w:r>
      <w:r>
        <w:rPr>
          <w:spacing w:val="-2"/>
        </w:rPr>
        <w:t xml:space="preserve"> </w:t>
      </w:r>
      <w:r>
        <w:t>contratos celebrados por</w:t>
      </w:r>
      <w:r>
        <w:rPr>
          <w:spacing w:val="-2"/>
        </w:rPr>
        <w:t xml:space="preserve"> </w:t>
      </w:r>
      <w:r>
        <w:t>el</w:t>
      </w:r>
      <w:r>
        <w:rPr>
          <w:spacing w:val="-2"/>
        </w:rPr>
        <w:t xml:space="preserve"> </w:t>
      </w:r>
      <w:r>
        <w:t>proponente con</w:t>
      </w:r>
      <w:r>
        <w:rPr>
          <w:spacing w:val="-2"/>
        </w:rPr>
        <w:t xml:space="preserve"> </w:t>
      </w:r>
      <w:r>
        <w:t>diferentes contratantes, quienes son terceros que los expiden cuando el contrato fue ejecutado y recibieron los bienes, obras o servicios de parte del proponente. Tales documentos deben codificarse con el clasificador de bienes y servicios en el tercer nivel</w:t>
      </w:r>
      <w:r>
        <w:rPr>
          <w:rFonts w:ascii="Calibri" w:hAnsi="Calibri"/>
          <w:vertAlign w:val="superscript"/>
        </w:rPr>
        <w:t>3</w:t>
      </w:r>
      <w:r>
        <w:t xml:space="preserve">. De esta manera, con el RUP se verifica que el proponente </w:t>
      </w:r>
      <w:r>
        <w:rPr>
          <w:spacing w:val="-2"/>
        </w:rPr>
        <w:t>tenga</w:t>
      </w:r>
      <w:r>
        <w:rPr>
          <w:spacing w:val="-11"/>
        </w:rPr>
        <w:t xml:space="preserve"> </w:t>
      </w:r>
      <w:r>
        <w:rPr>
          <w:spacing w:val="-2"/>
        </w:rPr>
        <w:t>experiencia</w:t>
      </w:r>
      <w:r>
        <w:rPr>
          <w:spacing w:val="-9"/>
        </w:rPr>
        <w:t xml:space="preserve"> </w:t>
      </w:r>
      <w:r>
        <w:rPr>
          <w:spacing w:val="-2"/>
        </w:rPr>
        <w:t>en</w:t>
      </w:r>
      <w:r>
        <w:rPr>
          <w:spacing w:val="-12"/>
        </w:rPr>
        <w:t xml:space="preserve"> </w:t>
      </w:r>
      <w:r>
        <w:rPr>
          <w:spacing w:val="-2"/>
        </w:rPr>
        <w:t>la</w:t>
      </w:r>
      <w:r>
        <w:rPr>
          <w:spacing w:val="-12"/>
        </w:rPr>
        <w:t xml:space="preserve"> </w:t>
      </w:r>
      <w:r>
        <w:rPr>
          <w:spacing w:val="-2"/>
        </w:rPr>
        <w:t>ejecución</w:t>
      </w:r>
      <w:r>
        <w:rPr>
          <w:spacing w:val="-9"/>
        </w:rPr>
        <w:t xml:space="preserve"> </w:t>
      </w:r>
      <w:r>
        <w:rPr>
          <w:spacing w:val="-2"/>
        </w:rPr>
        <w:t>del</w:t>
      </w:r>
      <w:r>
        <w:rPr>
          <w:spacing w:val="-12"/>
        </w:rPr>
        <w:t xml:space="preserve"> </w:t>
      </w:r>
      <w:r>
        <w:rPr>
          <w:spacing w:val="-2"/>
        </w:rPr>
        <w:t>objeto</w:t>
      </w:r>
      <w:r>
        <w:rPr>
          <w:spacing w:val="-11"/>
        </w:rPr>
        <w:t xml:space="preserve"> </w:t>
      </w:r>
      <w:r>
        <w:rPr>
          <w:spacing w:val="-2"/>
        </w:rPr>
        <w:t>que</w:t>
      </w:r>
      <w:r>
        <w:rPr>
          <w:spacing w:val="-12"/>
        </w:rPr>
        <w:t xml:space="preserve"> </w:t>
      </w:r>
      <w:r>
        <w:rPr>
          <w:spacing w:val="-2"/>
        </w:rPr>
        <w:t>pretende</w:t>
      </w:r>
      <w:r>
        <w:rPr>
          <w:spacing w:val="-10"/>
        </w:rPr>
        <w:t xml:space="preserve"> </w:t>
      </w:r>
      <w:r>
        <w:rPr>
          <w:spacing w:val="-2"/>
        </w:rPr>
        <w:t>contratar</w:t>
      </w:r>
      <w:r>
        <w:rPr>
          <w:spacing w:val="-10"/>
        </w:rPr>
        <w:t xml:space="preserve"> </w:t>
      </w:r>
      <w:r>
        <w:rPr>
          <w:spacing w:val="-2"/>
        </w:rPr>
        <w:t>la</w:t>
      </w:r>
      <w:r>
        <w:rPr>
          <w:spacing w:val="-12"/>
        </w:rPr>
        <w:t xml:space="preserve"> </w:t>
      </w:r>
      <w:r>
        <w:rPr>
          <w:spacing w:val="-2"/>
        </w:rPr>
        <w:t xml:space="preserve">entidad, </w:t>
      </w:r>
      <w:r>
        <w:t>esto</w:t>
      </w:r>
      <w:r>
        <w:rPr>
          <w:spacing w:val="40"/>
        </w:rPr>
        <w:t xml:space="preserve"> </w:t>
      </w:r>
      <w:r>
        <w:t>es,</w:t>
      </w:r>
      <w:r>
        <w:rPr>
          <w:spacing w:val="40"/>
        </w:rPr>
        <w:t xml:space="preserve"> </w:t>
      </w:r>
      <w:r>
        <w:t>que</w:t>
      </w:r>
      <w:r>
        <w:rPr>
          <w:spacing w:val="40"/>
        </w:rPr>
        <w:t xml:space="preserve"> </w:t>
      </w:r>
      <w:r>
        <w:t>haya</w:t>
      </w:r>
      <w:r>
        <w:rPr>
          <w:spacing w:val="40"/>
        </w:rPr>
        <w:t xml:space="preserve"> </w:t>
      </w:r>
      <w:r>
        <w:t>celebrado</w:t>
      </w:r>
      <w:r>
        <w:rPr>
          <w:spacing w:val="40"/>
        </w:rPr>
        <w:t xml:space="preserve"> </w:t>
      </w:r>
      <w:r>
        <w:t>y</w:t>
      </w:r>
      <w:r>
        <w:rPr>
          <w:spacing w:val="40"/>
        </w:rPr>
        <w:t xml:space="preserve"> </w:t>
      </w:r>
      <w:r>
        <w:t>ejecutado</w:t>
      </w:r>
      <w:r>
        <w:rPr>
          <w:spacing w:val="40"/>
        </w:rPr>
        <w:t xml:space="preserve"> </w:t>
      </w:r>
      <w:r>
        <w:t>contratos</w:t>
      </w:r>
      <w:r>
        <w:rPr>
          <w:spacing w:val="40"/>
        </w:rPr>
        <w:t xml:space="preserve"> </w:t>
      </w:r>
      <w:r>
        <w:t>que</w:t>
      </w:r>
      <w:r>
        <w:rPr>
          <w:spacing w:val="40"/>
        </w:rPr>
        <w:t xml:space="preserve"> </w:t>
      </w:r>
      <w:r>
        <w:t>se</w:t>
      </w:r>
      <w:r>
        <w:rPr>
          <w:spacing w:val="40"/>
        </w:rPr>
        <w:t xml:space="preserve"> </w:t>
      </w:r>
      <w:r>
        <w:t>asimilen</w:t>
      </w:r>
      <w:r>
        <w:rPr>
          <w:spacing w:val="40"/>
        </w:rPr>
        <w:t xml:space="preserve"> </w:t>
      </w:r>
      <w:r>
        <w:t>a</w:t>
      </w:r>
      <w:r>
        <w:rPr>
          <w:spacing w:val="40"/>
        </w:rPr>
        <w:t xml:space="preserve"> </w:t>
      </w:r>
      <w:r>
        <w:t>la necesidad</w:t>
      </w:r>
      <w:r>
        <w:rPr>
          <w:spacing w:val="-15"/>
        </w:rPr>
        <w:t xml:space="preserve"> </w:t>
      </w:r>
      <w:r>
        <w:t>que</w:t>
      </w:r>
      <w:r>
        <w:rPr>
          <w:spacing w:val="-17"/>
        </w:rPr>
        <w:t xml:space="preserve"> </w:t>
      </w:r>
      <w:r>
        <w:t>la</w:t>
      </w:r>
      <w:r>
        <w:rPr>
          <w:spacing w:val="-17"/>
        </w:rPr>
        <w:t xml:space="preserve"> </w:t>
      </w:r>
      <w:r>
        <w:t>entidad</w:t>
      </w:r>
      <w:r>
        <w:rPr>
          <w:spacing w:val="-16"/>
        </w:rPr>
        <w:t xml:space="preserve"> </w:t>
      </w:r>
      <w:r>
        <w:t>requiere</w:t>
      </w:r>
      <w:r>
        <w:rPr>
          <w:spacing w:val="-15"/>
        </w:rPr>
        <w:t xml:space="preserve"> </w:t>
      </w:r>
      <w:r>
        <w:t>satisfacer</w:t>
      </w:r>
      <w:r>
        <w:rPr>
          <w:spacing w:val="-14"/>
        </w:rPr>
        <w:t xml:space="preserve"> </w:t>
      </w:r>
      <w:r>
        <w:t>con</w:t>
      </w:r>
      <w:r>
        <w:rPr>
          <w:spacing w:val="-16"/>
        </w:rPr>
        <w:t xml:space="preserve"> </w:t>
      </w:r>
      <w:r>
        <w:t>el</w:t>
      </w:r>
      <w:r>
        <w:rPr>
          <w:spacing w:val="-17"/>
        </w:rPr>
        <w:t xml:space="preserve"> </w:t>
      </w:r>
      <w:r>
        <w:t>procedimiento</w:t>
      </w:r>
      <w:r>
        <w:rPr>
          <w:spacing w:val="-13"/>
        </w:rPr>
        <w:t xml:space="preserve"> </w:t>
      </w:r>
      <w:r>
        <w:t>contractual, sin que sea necesario que su objeto sea idéntico. […]”</w:t>
      </w:r>
    </w:p>
    <w:p w14:paraId="0D93AB52" w14:textId="77777777" w:rsidR="007D4DC8" w:rsidRDefault="007D4DC8">
      <w:pPr>
        <w:pStyle w:val="Textoindependiente"/>
        <w:spacing w:before="35"/>
      </w:pPr>
    </w:p>
    <w:p w14:paraId="7520245B" w14:textId="77777777" w:rsidR="007D4DC8" w:rsidRDefault="00000000">
      <w:pPr>
        <w:pStyle w:val="Prrafodelista"/>
        <w:numPr>
          <w:ilvl w:val="1"/>
          <w:numId w:val="3"/>
        </w:numPr>
        <w:tabs>
          <w:tab w:val="left" w:pos="460"/>
        </w:tabs>
        <w:spacing w:line="273" w:lineRule="auto"/>
        <w:ind w:left="460" w:right="902"/>
        <w:jc w:val="left"/>
      </w:pPr>
      <w:r>
        <w:t>En</w:t>
      </w:r>
      <w:r>
        <w:rPr>
          <w:spacing w:val="80"/>
        </w:rPr>
        <w:t xml:space="preserve"> </w:t>
      </w:r>
      <w:r>
        <w:t>concepto</w:t>
      </w:r>
      <w:r>
        <w:rPr>
          <w:spacing w:val="80"/>
        </w:rPr>
        <w:t xml:space="preserve"> </w:t>
      </w:r>
      <w:r>
        <w:t>C-088</w:t>
      </w:r>
      <w:r>
        <w:rPr>
          <w:spacing w:val="80"/>
        </w:rPr>
        <w:t xml:space="preserve"> </w:t>
      </w:r>
      <w:r>
        <w:t>de</w:t>
      </w:r>
      <w:r>
        <w:rPr>
          <w:spacing w:val="80"/>
        </w:rPr>
        <w:t xml:space="preserve"> </w:t>
      </w:r>
      <w:r>
        <w:t>2024,</w:t>
      </w:r>
      <w:r>
        <w:rPr>
          <w:spacing w:val="80"/>
        </w:rPr>
        <w:t xml:space="preserve"> </w:t>
      </w:r>
      <w:r>
        <w:t>la</w:t>
      </w:r>
      <w:r>
        <w:rPr>
          <w:spacing w:val="80"/>
        </w:rPr>
        <w:t xml:space="preserve"> </w:t>
      </w:r>
      <w:r>
        <w:t>Agencia</w:t>
      </w:r>
      <w:r>
        <w:rPr>
          <w:spacing w:val="80"/>
        </w:rPr>
        <w:t xml:space="preserve"> </w:t>
      </w:r>
      <w:r>
        <w:t>expuso</w:t>
      </w:r>
      <w:r>
        <w:rPr>
          <w:spacing w:val="80"/>
        </w:rPr>
        <w:t xml:space="preserve"> </w:t>
      </w:r>
      <w:r>
        <w:t>cuatro</w:t>
      </w:r>
      <w:r>
        <w:rPr>
          <w:spacing w:val="80"/>
        </w:rPr>
        <w:t xml:space="preserve"> </w:t>
      </w:r>
      <w:r>
        <w:t>conclusiones relevantes respecto a la experiencia de los proponentes al indicar que:</w:t>
      </w:r>
    </w:p>
    <w:p w14:paraId="6D1FA068" w14:textId="77777777" w:rsidR="007D4DC8" w:rsidRDefault="00000000">
      <w:pPr>
        <w:spacing w:before="3"/>
        <w:ind w:left="1528"/>
      </w:pPr>
      <w:r>
        <w:rPr>
          <w:spacing w:val="-4"/>
        </w:rPr>
        <w:t>“(…)</w:t>
      </w:r>
    </w:p>
    <w:p w14:paraId="71599E9A" w14:textId="77777777" w:rsidR="007D4DC8" w:rsidRDefault="00000000">
      <w:pPr>
        <w:pStyle w:val="Prrafodelista"/>
        <w:numPr>
          <w:ilvl w:val="0"/>
          <w:numId w:val="2"/>
        </w:numPr>
        <w:tabs>
          <w:tab w:val="left" w:pos="400"/>
        </w:tabs>
        <w:spacing w:before="160" w:line="276" w:lineRule="auto"/>
        <w:ind w:left="100" w:firstLine="0"/>
      </w:pPr>
      <w:r>
        <w:t>La experiencia es personal, esto es, se adquiere participando, directa o indirectamente, sin que sea posible no hacerlo y tener experiencia.</w:t>
      </w:r>
    </w:p>
    <w:p w14:paraId="16267EA5" w14:textId="77777777" w:rsidR="007D4DC8" w:rsidRDefault="00000000">
      <w:pPr>
        <w:pStyle w:val="Prrafodelista"/>
        <w:numPr>
          <w:ilvl w:val="0"/>
          <w:numId w:val="2"/>
        </w:numPr>
        <w:tabs>
          <w:tab w:val="left" w:pos="394"/>
        </w:tabs>
        <w:spacing w:before="120" w:line="276" w:lineRule="auto"/>
        <w:ind w:left="100" w:firstLine="0"/>
      </w:pPr>
      <w:r>
        <w:t>La</w:t>
      </w:r>
      <w:r>
        <w:rPr>
          <w:spacing w:val="-5"/>
        </w:rPr>
        <w:t xml:space="preserve"> </w:t>
      </w:r>
      <w:r>
        <w:t>experiencia</w:t>
      </w:r>
      <w:r>
        <w:rPr>
          <w:spacing w:val="-3"/>
        </w:rPr>
        <w:t xml:space="preserve"> </w:t>
      </w:r>
      <w:r>
        <w:t>se</w:t>
      </w:r>
      <w:r>
        <w:rPr>
          <w:spacing w:val="-5"/>
        </w:rPr>
        <w:t xml:space="preserve"> </w:t>
      </w:r>
      <w:r>
        <w:t>puede</w:t>
      </w:r>
      <w:r>
        <w:rPr>
          <w:spacing w:val="-4"/>
        </w:rPr>
        <w:t xml:space="preserve"> </w:t>
      </w:r>
      <w:r>
        <w:t>compartir,</w:t>
      </w:r>
      <w:r>
        <w:rPr>
          <w:spacing w:val="-3"/>
        </w:rPr>
        <w:t xml:space="preserve"> </w:t>
      </w:r>
      <w:r>
        <w:t>sin</w:t>
      </w:r>
      <w:r>
        <w:rPr>
          <w:spacing w:val="-5"/>
        </w:rPr>
        <w:t xml:space="preserve"> </w:t>
      </w:r>
      <w:r>
        <w:t>que</w:t>
      </w:r>
      <w:r>
        <w:rPr>
          <w:spacing w:val="-5"/>
        </w:rPr>
        <w:t xml:space="preserve"> </w:t>
      </w:r>
      <w:r>
        <w:t>implique</w:t>
      </w:r>
      <w:r>
        <w:rPr>
          <w:spacing w:val="-3"/>
        </w:rPr>
        <w:t xml:space="preserve"> </w:t>
      </w:r>
      <w:r>
        <w:t>que</w:t>
      </w:r>
      <w:r>
        <w:rPr>
          <w:spacing w:val="-5"/>
        </w:rPr>
        <w:t xml:space="preserve"> </w:t>
      </w:r>
      <w:r>
        <w:t>la</w:t>
      </w:r>
      <w:r>
        <w:rPr>
          <w:spacing w:val="-5"/>
        </w:rPr>
        <w:t xml:space="preserve"> </w:t>
      </w:r>
      <w:r>
        <w:t>compartida</w:t>
      </w:r>
      <w:r>
        <w:rPr>
          <w:spacing w:val="-3"/>
        </w:rPr>
        <w:t xml:space="preserve"> </w:t>
      </w:r>
      <w:r>
        <w:t>a</w:t>
      </w:r>
      <w:r>
        <w:rPr>
          <w:spacing w:val="-6"/>
        </w:rPr>
        <w:t xml:space="preserve"> </w:t>
      </w:r>
      <w:r>
        <w:t>una persona se entienda suya, ya que dentro del procedimiento contractual se reflejará</w:t>
      </w:r>
      <w:r>
        <w:rPr>
          <w:spacing w:val="17"/>
        </w:rPr>
        <w:t xml:space="preserve"> </w:t>
      </w:r>
      <w:r>
        <w:t>que</w:t>
      </w:r>
      <w:r>
        <w:rPr>
          <w:spacing w:val="15"/>
        </w:rPr>
        <w:t xml:space="preserve"> </w:t>
      </w:r>
      <w:r>
        <w:t>esa</w:t>
      </w:r>
      <w:r>
        <w:rPr>
          <w:spacing w:val="15"/>
        </w:rPr>
        <w:t xml:space="preserve"> </w:t>
      </w:r>
      <w:r>
        <w:t>persona</w:t>
      </w:r>
      <w:r>
        <w:rPr>
          <w:spacing w:val="16"/>
        </w:rPr>
        <w:t xml:space="preserve"> </w:t>
      </w:r>
      <w:r>
        <w:t>tiene</w:t>
      </w:r>
      <w:r>
        <w:rPr>
          <w:spacing w:val="16"/>
        </w:rPr>
        <w:t xml:space="preserve"> </w:t>
      </w:r>
      <w:r>
        <w:t>la</w:t>
      </w:r>
      <w:r>
        <w:rPr>
          <w:spacing w:val="15"/>
        </w:rPr>
        <w:t xml:space="preserve"> </w:t>
      </w:r>
      <w:r>
        <w:t>experiencia</w:t>
      </w:r>
      <w:r>
        <w:rPr>
          <w:spacing w:val="18"/>
        </w:rPr>
        <w:t xml:space="preserve"> </w:t>
      </w:r>
      <w:r>
        <w:t>de</w:t>
      </w:r>
      <w:r>
        <w:rPr>
          <w:spacing w:val="15"/>
        </w:rPr>
        <w:t xml:space="preserve"> </w:t>
      </w:r>
      <w:r>
        <w:t>otra,</w:t>
      </w:r>
      <w:r>
        <w:rPr>
          <w:spacing w:val="16"/>
        </w:rPr>
        <w:t xml:space="preserve"> </w:t>
      </w:r>
      <w:r>
        <w:t>como</w:t>
      </w:r>
      <w:r>
        <w:rPr>
          <w:spacing w:val="15"/>
        </w:rPr>
        <w:t xml:space="preserve"> </w:t>
      </w:r>
      <w:r>
        <w:t>es</w:t>
      </w:r>
      <w:r>
        <w:rPr>
          <w:spacing w:val="15"/>
        </w:rPr>
        <w:t xml:space="preserve"> </w:t>
      </w:r>
      <w:r>
        <w:t>el</w:t>
      </w:r>
      <w:r>
        <w:rPr>
          <w:spacing w:val="15"/>
        </w:rPr>
        <w:t xml:space="preserve"> </w:t>
      </w:r>
      <w:r>
        <w:t>caso</w:t>
      </w:r>
      <w:r>
        <w:rPr>
          <w:spacing w:val="16"/>
        </w:rPr>
        <w:t xml:space="preserve"> </w:t>
      </w:r>
      <w:r>
        <w:t>de</w:t>
      </w:r>
      <w:r>
        <w:rPr>
          <w:spacing w:val="15"/>
        </w:rPr>
        <w:t xml:space="preserve"> </w:t>
      </w:r>
      <w:r>
        <w:t>las</w:t>
      </w:r>
    </w:p>
    <w:p w14:paraId="5DD54DCA" w14:textId="77777777" w:rsidR="007D4DC8" w:rsidRDefault="00000000">
      <w:pPr>
        <w:pStyle w:val="Textoindependiente"/>
        <w:spacing w:before="6"/>
        <w:rPr>
          <w:sz w:val="15"/>
        </w:rPr>
      </w:pPr>
      <w:r>
        <w:rPr>
          <w:noProof/>
        </w:rPr>
        <mc:AlternateContent>
          <mc:Choice Requires="wps">
            <w:drawing>
              <wp:anchor distT="0" distB="0" distL="0" distR="0" simplePos="0" relativeHeight="487588864" behindDoc="1" locked="0" layoutInCell="1" allowOverlap="1" wp14:anchorId="4D6A35B6" wp14:editId="7E9B77E1">
                <wp:simplePos x="0" y="0"/>
                <wp:positionH relativeFrom="page">
                  <wp:posOffset>1080135</wp:posOffset>
                </wp:positionH>
                <wp:positionV relativeFrom="paragraph">
                  <wp:posOffset>134837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78A30" id="Graphic 9" o:spid="_x0000_s1026" style="position:absolute;margin-left:85.05pt;margin-top:10.6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" path="m,l1828800,e" filled="f" strokeweight=".5pt">
                <v:path arrowok="t"/>
                <w10:wrap type="topAndBottom" anchorx="page"/>
              </v:shape>
            </w:pict>
          </mc:Fallback>
        </mc:AlternateContent>
      </w:r>
    </w:p>
    <w:p w14:paraId="5B163405" w14:textId="77777777" w:rsidR="007D4DC8" w:rsidRDefault="00000000">
      <w:pPr>
        <w:spacing w:before="115"/>
        <w:ind w:left="100" w:right="899" w:firstLine="708"/>
        <w:rPr>
          <w:sz w:val="10"/>
        </w:rPr>
      </w:pPr>
      <w:r>
        <w:rPr>
          <w:sz w:val="10"/>
          <w:vertAlign w:val="superscript"/>
        </w:rPr>
        <w:t>1</w:t>
      </w:r>
      <w:r>
        <w:rPr>
          <w:spacing w:val="-5"/>
          <w:sz w:val="10"/>
        </w:rPr>
        <w:t xml:space="preserve"> </w:t>
      </w:r>
      <w:r>
        <w:rPr>
          <w:sz w:val="10"/>
        </w:rPr>
        <w:t>Decreto</w:t>
      </w:r>
      <w:r>
        <w:rPr>
          <w:spacing w:val="-3"/>
          <w:sz w:val="10"/>
        </w:rPr>
        <w:t xml:space="preserve"> </w:t>
      </w:r>
      <w:r>
        <w:rPr>
          <w:sz w:val="10"/>
        </w:rPr>
        <w:t>1082</w:t>
      </w:r>
      <w:r>
        <w:rPr>
          <w:spacing w:val="-4"/>
          <w:sz w:val="10"/>
        </w:rPr>
        <w:t xml:space="preserve"> </w:t>
      </w:r>
      <w:r>
        <w:rPr>
          <w:sz w:val="10"/>
        </w:rPr>
        <w:t>de</w:t>
      </w:r>
      <w:r>
        <w:rPr>
          <w:spacing w:val="-4"/>
          <w:sz w:val="10"/>
        </w:rPr>
        <w:t xml:space="preserve"> </w:t>
      </w:r>
      <w:r>
        <w:rPr>
          <w:sz w:val="10"/>
        </w:rPr>
        <w:t>2015:</w:t>
      </w:r>
      <w:r>
        <w:rPr>
          <w:spacing w:val="-4"/>
          <w:sz w:val="10"/>
        </w:rPr>
        <w:t xml:space="preserve"> </w:t>
      </w:r>
      <w:r>
        <w:rPr>
          <w:sz w:val="10"/>
        </w:rPr>
        <w:t>“Artículo</w:t>
      </w:r>
      <w:r>
        <w:rPr>
          <w:spacing w:val="-3"/>
          <w:sz w:val="10"/>
        </w:rPr>
        <w:t xml:space="preserve"> </w:t>
      </w:r>
      <w:r>
        <w:rPr>
          <w:sz w:val="10"/>
        </w:rPr>
        <w:t>2.2.1.1.1.5.3.</w:t>
      </w:r>
      <w:r>
        <w:rPr>
          <w:spacing w:val="-2"/>
          <w:sz w:val="10"/>
        </w:rPr>
        <w:t xml:space="preserve"> </w:t>
      </w:r>
      <w:r>
        <w:rPr>
          <w:sz w:val="10"/>
        </w:rPr>
        <w:t>Requisitos</w:t>
      </w:r>
      <w:r>
        <w:rPr>
          <w:spacing w:val="-3"/>
          <w:sz w:val="10"/>
        </w:rPr>
        <w:t xml:space="preserve"> </w:t>
      </w:r>
      <w:r>
        <w:rPr>
          <w:sz w:val="10"/>
        </w:rPr>
        <w:t>habilitantes</w:t>
      </w:r>
      <w:r>
        <w:rPr>
          <w:spacing w:val="-3"/>
          <w:sz w:val="10"/>
        </w:rPr>
        <w:t xml:space="preserve"> </w:t>
      </w:r>
      <w:r>
        <w:rPr>
          <w:sz w:val="10"/>
        </w:rPr>
        <w:t>contenidos</w:t>
      </w:r>
      <w:r>
        <w:rPr>
          <w:spacing w:val="-3"/>
          <w:sz w:val="10"/>
        </w:rPr>
        <w:t xml:space="preserve"> </w:t>
      </w:r>
      <w:r>
        <w:rPr>
          <w:sz w:val="10"/>
        </w:rPr>
        <w:t>en</w:t>
      </w:r>
      <w:r>
        <w:rPr>
          <w:spacing w:val="-4"/>
          <w:sz w:val="10"/>
        </w:rPr>
        <w:t xml:space="preserve"> </w:t>
      </w:r>
      <w:r>
        <w:rPr>
          <w:sz w:val="10"/>
        </w:rPr>
        <w:t>el</w:t>
      </w:r>
      <w:r>
        <w:rPr>
          <w:spacing w:val="-4"/>
          <w:sz w:val="10"/>
        </w:rPr>
        <w:t xml:space="preserve"> </w:t>
      </w:r>
      <w:r>
        <w:rPr>
          <w:sz w:val="10"/>
        </w:rPr>
        <w:t>RUP.</w:t>
      </w:r>
      <w:r>
        <w:rPr>
          <w:spacing w:val="-4"/>
          <w:sz w:val="10"/>
        </w:rPr>
        <w:t xml:space="preserve"> </w:t>
      </w:r>
      <w:r>
        <w:rPr>
          <w:sz w:val="10"/>
        </w:rPr>
        <w:t>Las</w:t>
      </w:r>
      <w:r>
        <w:rPr>
          <w:spacing w:val="-4"/>
          <w:sz w:val="10"/>
        </w:rPr>
        <w:t xml:space="preserve"> </w:t>
      </w:r>
      <w:r>
        <w:rPr>
          <w:sz w:val="10"/>
        </w:rPr>
        <w:t>cámaras</w:t>
      </w:r>
      <w:r>
        <w:rPr>
          <w:spacing w:val="-3"/>
          <w:sz w:val="10"/>
        </w:rPr>
        <w:t xml:space="preserve"> </w:t>
      </w:r>
      <w:r>
        <w:rPr>
          <w:sz w:val="10"/>
        </w:rPr>
        <w:t>de</w:t>
      </w:r>
      <w:r>
        <w:rPr>
          <w:spacing w:val="-4"/>
          <w:sz w:val="10"/>
        </w:rPr>
        <w:t xml:space="preserve"> </w:t>
      </w:r>
      <w:r>
        <w:rPr>
          <w:sz w:val="10"/>
        </w:rPr>
        <w:t>comercio,</w:t>
      </w:r>
      <w:r>
        <w:rPr>
          <w:spacing w:val="-3"/>
          <w:sz w:val="10"/>
        </w:rPr>
        <w:t xml:space="preserve"> </w:t>
      </w:r>
      <w:r>
        <w:rPr>
          <w:sz w:val="10"/>
        </w:rPr>
        <w:t>con</w:t>
      </w:r>
      <w:r>
        <w:rPr>
          <w:spacing w:val="-4"/>
          <w:sz w:val="10"/>
        </w:rPr>
        <w:t xml:space="preserve"> </w:t>
      </w:r>
      <w:r>
        <w:rPr>
          <w:sz w:val="10"/>
        </w:rPr>
        <w:t>base</w:t>
      </w:r>
      <w:r>
        <w:rPr>
          <w:spacing w:val="-4"/>
          <w:sz w:val="10"/>
        </w:rPr>
        <w:t xml:space="preserve"> </w:t>
      </w:r>
      <w:r>
        <w:rPr>
          <w:sz w:val="10"/>
        </w:rPr>
        <w:t>en</w:t>
      </w:r>
      <w:r>
        <w:rPr>
          <w:spacing w:val="-4"/>
          <w:sz w:val="10"/>
        </w:rPr>
        <w:t xml:space="preserve"> </w:t>
      </w:r>
      <w:r>
        <w:rPr>
          <w:sz w:val="10"/>
        </w:rPr>
        <w:t>la</w:t>
      </w:r>
      <w:r>
        <w:rPr>
          <w:spacing w:val="-4"/>
          <w:sz w:val="10"/>
        </w:rPr>
        <w:t xml:space="preserve"> </w:t>
      </w:r>
      <w:r>
        <w:rPr>
          <w:sz w:val="10"/>
        </w:rPr>
        <w:t>información</w:t>
      </w:r>
      <w:r>
        <w:rPr>
          <w:spacing w:val="-3"/>
          <w:sz w:val="10"/>
        </w:rPr>
        <w:t xml:space="preserve"> </w:t>
      </w:r>
      <w:r>
        <w:rPr>
          <w:sz w:val="10"/>
        </w:rPr>
        <w:t>a</w:t>
      </w:r>
      <w:r>
        <w:rPr>
          <w:spacing w:val="-4"/>
          <w:sz w:val="10"/>
        </w:rPr>
        <w:t xml:space="preserve"> </w:t>
      </w:r>
      <w:r>
        <w:rPr>
          <w:sz w:val="10"/>
        </w:rPr>
        <w:t>la</w:t>
      </w:r>
      <w:r>
        <w:rPr>
          <w:spacing w:val="-4"/>
          <w:sz w:val="10"/>
        </w:rPr>
        <w:t xml:space="preserve"> </w:t>
      </w:r>
      <w:r>
        <w:rPr>
          <w:sz w:val="10"/>
        </w:rPr>
        <w:t>que</w:t>
      </w:r>
      <w:r>
        <w:rPr>
          <w:spacing w:val="-4"/>
          <w:sz w:val="10"/>
        </w:rPr>
        <w:t xml:space="preserve"> </w:t>
      </w:r>
      <w:r>
        <w:rPr>
          <w:sz w:val="10"/>
        </w:rPr>
        <w:t>hace</w:t>
      </w:r>
      <w:r>
        <w:rPr>
          <w:spacing w:val="40"/>
          <w:sz w:val="10"/>
        </w:rPr>
        <w:t xml:space="preserve"> </w:t>
      </w:r>
      <w:r>
        <w:rPr>
          <w:sz w:val="10"/>
        </w:rPr>
        <w:t>referencia</w:t>
      </w:r>
      <w:r>
        <w:rPr>
          <w:spacing w:val="-2"/>
          <w:sz w:val="10"/>
        </w:rPr>
        <w:t xml:space="preserve"> </w:t>
      </w:r>
      <w:r>
        <w:rPr>
          <w:sz w:val="10"/>
        </w:rPr>
        <w:t>el</w:t>
      </w:r>
      <w:r>
        <w:rPr>
          <w:spacing w:val="-2"/>
          <w:sz w:val="10"/>
        </w:rPr>
        <w:t xml:space="preserve"> </w:t>
      </w:r>
      <w:r>
        <w:rPr>
          <w:sz w:val="10"/>
        </w:rPr>
        <w:t>artículo</w:t>
      </w:r>
      <w:r>
        <w:rPr>
          <w:spacing w:val="-2"/>
          <w:sz w:val="10"/>
        </w:rPr>
        <w:t xml:space="preserve"> </w:t>
      </w:r>
      <w:r>
        <w:rPr>
          <w:sz w:val="10"/>
        </w:rPr>
        <w:t>anterior,</w:t>
      </w:r>
      <w:r>
        <w:rPr>
          <w:spacing w:val="-2"/>
          <w:sz w:val="10"/>
        </w:rPr>
        <w:t xml:space="preserve"> </w:t>
      </w:r>
      <w:r>
        <w:rPr>
          <w:sz w:val="10"/>
        </w:rPr>
        <w:t>deben</w:t>
      </w:r>
      <w:r>
        <w:rPr>
          <w:spacing w:val="-2"/>
          <w:sz w:val="10"/>
        </w:rPr>
        <w:t xml:space="preserve"> </w:t>
      </w:r>
      <w:r>
        <w:rPr>
          <w:sz w:val="10"/>
        </w:rPr>
        <w:t>verificar</w:t>
      </w:r>
      <w:r>
        <w:rPr>
          <w:spacing w:val="-2"/>
          <w:sz w:val="10"/>
        </w:rPr>
        <w:t xml:space="preserve"> </w:t>
      </w:r>
      <w:r>
        <w:rPr>
          <w:sz w:val="10"/>
        </w:rPr>
        <w:t>y</w:t>
      </w:r>
      <w:r>
        <w:rPr>
          <w:spacing w:val="-2"/>
          <w:sz w:val="10"/>
        </w:rPr>
        <w:t xml:space="preserve"> </w:t>
      </w:r>
      <w:r>
        <w:rPr>
          <w:sz w:val="10"/>
        </w:rPr>
        <w:t>certificar</w:t>
      </w:r>
      <w:r>
        <w:rPr>
          <w:spacing w:val="-2"/>
          <w:sz w:val="10"/>
        </w:rPr>
        <w:t xml:space="preserve"> </w:t>
      </w:r>
      <w:r>
        <w:rPr>
          <w:sz w:val="10"/>
        </w:rPr>
        <w:t>los</w:t>
      </w:r>
      <w:r>
        <w:rPr>
          <w:spacing w:val="-2"/>
          <w:sz w:val="10"/>
        </w:rPr>
        <w:t xml:space="preserve"> </w:t>
      </w:r>
      <w:r>
        <w:rPr>
          <w:sz w:val="10"/>
        </w:rPr>
        <w:t>siguientes</w:t>
      </w:r>
      <w:r>
        <w:rPr>
          <w:spacing w:val="-2"/>
          <w:sz w:val="10"/>
        </w:rPr>
        <w:t xml:space="preserve"> </w:t>
      </w:r>
      <w:r>
        <w:rPr>
          <w:sz w:val="10"/>
        </w:rPr>
        <w:t>requisitos</w:t>
      </w:r>
      <w:r>
        <w:rPr>
          <w:spacing w:val="-2"/>
          <w:sz w:val="10"/>
        </w:rPr>
        <w:t xml:space="preserve"> </w:t>
      </w:r>
      <w:r>
        <w:rPr>
          <w:sz w:val="10"/>
        </w:rPr>
        <w:t>habilitantes:</w:t>
      </w:r>
    </w:p>
    <w:p w14:paraId="7DD68465" w14:textId="77777777" w:rsidR="007D4DC8" w:rsidRDefault="00000000">
      <w:pPr>
        <w:ind w:left="100" w:right="842" w:firstLine="708"/>
        <w:rPr>
          <w:sz w:val="10"/>
        </w:rPr>
      </w:pPr>
      <w:r>
        <w:rPr>
          <w:sz w:val="10"/>
        </w:rPr>
        <w:t>“1. Experiencia – Los contratos celebrados por el interesado para cada uno de los bienes, obras y servicios que ofrecerá a las Entidades Estatales, identificados</w:t>
      </w:r>
      <w:r>
        <w:rPr>
          <w:spacing w:val="40"/>
          <w:sz w:val="10"/>
        </w:rPr>
        <w:t xml:space="preserve"> </w:t>
      </w:r>
      <w:r>
        <w:rPr>
          <w:sz w:val="10"/>
        </w:rPr>
        <w:t>con el</w:t>
      </w:r>
      <w:r>
        <w:rPr>
          <w:spacing w:val="-1"/>
          <w:sz w:val="10"/>
        </w:rPr>
        <w:t xml:space="preserve"> </w:t>
      </w:r>
      <w:r>
        <w:rPr>
          <w:sz w:val="10"/>
        </w:rPr>
        <w:t>Clasificador de</w:t>
      </w:r>
      <w:r>
        <w:rPr>
          <w:spacing w:val="-1"/>
          <w:sz w:val="10"/>
        </w:rPr>
        <w:t xml:space="preserve"> </w:t>
      </w:r>
      <w:r>
        <w:rPr>
          <w:sz w:val="10"/>
        </w:rPr>
        <w:t>Bienes y</w:t>
      </w:r>
      <w:r>
        <w:rPr>
          <w:spacing w:val="-1"/>
          <w:sz w:val="10"/>
        </w:rPr>
        <w:t xml:space="preserve"> </w:t>
      </w:r>
      <w:r>
        <w:rPr>
          <w:sz w:val="10"/>
        </w:rPr>
        <w:t>Servicios en</w:t>
      </w:r>
      <w:r>
        <w:rPr>
          <w:spacing w:val="-1"/>
          <w:sz w:val="10"/>
        </w:rPr>
        <w:t xml:space="preserve"> </w:t>
      </w:r>
      <w:r>
        <w:rPr>
          <w:sz w:val="10"/>
        </w:rPr>
        <w:t>el tercer</w:t>
      </w:r>
      <w:r>
        <w:rPr>
          <w:spacing w:val="-1"/>
          <w:sz w:val="10"/>
        </w:rPr>
        <w:t xml:space="preserve"> </w:t>
      </w:r>
      <w:r>
        <w:rPr>
          <w:sz w:val="10"/>
        </w:rPr>
        <w:t>nivel y</w:t>
      </w:r>
      <w:r>
        <w:rPr>
          <w:spacing w:val="-1"/>
          <w:sz w:val="10"/>
        </w:rPr>
        <w:t xml:space="preserve"> </w:t>
      </w:r>
      <w:r>
        <w:rPr>
          <w:sz w:val="10"/>
        </w:rPr>
        <w:t>su valor</w:t>
      </w:r>
      <w:r>
        <w:rPr>
          <w:spacing w:val="-1"/>
          <w:sz w:val="10"/>
        </w:rPr>
        <w:t xml:space="preserve"> </w:t>
      </w:r>
      <w:r>
        <w:rPr>
          <w:sz w:val="10"/>
        </w:rPr>
        <w:t>expresado en</w:t>
      </w:r>
      <w:r>
        <w:rPr>
          <w:spacing w:val="-1"/>
          <w:sz w:val="10"/>
        </w:rPr>
        <w:t xml:space="preserve"> </w:t>
      </w:r>
      <w:r>
        <w:rPr>
          <w:sz w:val="10"/>
        </w:rPr>
        <w:t>SMMLV.</w:t>
      </w:r>
    </w:p>
    <w:p w14:paraId="29A21C11" w14:textId="77777777" w:rsidR="007D4DC8" w:rsidRDefault="00000000">
      <w:pPr>
        <w:ind w:left="809"/>
        <w:rPr>
          <w:sz w:val="10"/>
        </w:rPr>
      </w:pPr>
      <w:r>
        <w:rPr>
          <w:spacing w:val="-2"/>
          <w:sz w:val="10"/>
        </w:rPr>
        <w:t>[...]”.</w:t>
      </w:r>
    </w:p>
    <w:p w14:paraId="4B1B77F0" w14:textId="77777777" w:rsidR="007D4DC8" w:rsidRDefault="00000000">
      <w:pPr>
        <w:spacing w:before="121"/>
        <w:ind w:left="100" w:right="899" w:firstLine="708"/>
        <w:jc w:val="both"/>
        <w:rPr>
          <w:sz w:val="10"/>
        </w:rPr>
      </w:pPr>
      <w:r>
        <w:rPr>
          <w:sz w:val="10"/>
          <w:vertAlign w:val="superscript"/>
        </w:rPr>
        <w:t>2</w:t>
      </w:r>
      <w:r>
        <w:rPr>
          <w:sz w:val="10"/>
        </w:rPr>
        <w:t xml:space="preserve"> Ley 1150 de 2007: “Artículo 6. De la verificación de las condiciones de los proponentes. Todas las personas naturales o jurídicas nacionales o extranjeras</w:t>
      </w:r>
      <w:r>
        <w:rPr>
          <w:spacing w:val="40"/>
          <w:sz w:val="10"/>
        </w:rPr>
        <w:t xml:space="preserve"> </w:t>
      </w:r>
      <w:r>
        <w:rPr>
          <w:sz w:val="10"/>
        </w:rPr>
        <w:t>domiciliadas o con sucursal en Colombia, que aspiren a celebrar contratos con las entidades estatales, se inscribirán en el Registro Único de Proponentes del Registro Único</w:t>
      </w:r>
      <w:r>
        <w:rPr>
          <w:spacing w:val="40"/>
          <w:sz w:val="10"/>
        </w:rPr>
        <w:t xml:space="preserve"> </w:t>
      </w:r>
      <w:r>
        <w:rPr>
          <w:sz w:val="10"/>
        </w:rPr>
        <w:t>Empresarial de la Cámara de Comercio con jurisdicción en su domicilio principal.</w:t>
      </w:r>
    </w:p>
    <w:p w14:paraId="77D52221" w14:textId="77777777" w:rsidR="007D4DC8" w:rsidRDefault="00000000">
      <w:pPr>
        <w:ind w:left="809"/>
        <w:rPr>
          <w:sz w:val="10"/>
        </w:rPr>
      </w:pPr>
      <w:r>
        <w:rPr>
          <w:spacing w:val="-2"/>
          <w:sz w:val="10"/>
        </w:rPr>
        <w:t>[...]</w:t>
      </w:r>
    </w:p>
    <w:p w14:paraId="468B3410" w14:textId="77777777" w:rsidR="007D4DC8" w:rsidRDefault="00000000">
      <w:pPr>
        <w:ind w:left="100" w:right="900" w:firstLine="708"/>
        <w:jc w:val="both"/>
        <w:rPr>
          <w:sz w:val="10"/>
        </w:rPr>
      </w:pPr>
      <w:r>
        <w:rPr>
          <w:sz w:val="10"/>
        </w:rPr>
        <w:t>“El</w:t>
      </w:r>
      <w:r>
        <w:rPr>
          <w:spacing w:val="-7"/>
          <w:sz w:val="10"/>
        </w:rPr>
        <w:t xml:space="preserve"> </w:t>
      </w:r>
      <w:r>
        <w:rPr>
          <w:sz w:val="10"/>
        </w:rPr>
        <w:t>certificado</w:t>
      </w:r>
      <w:r>
        <w:rPr>
          <w:spacing w:val="-5"/>
          <w:sz w:val="10"/>
        </w:rPr>
        <w:t xml:space="preserve"> </w:t>
      </w:r>
      <w:r>
        <w:rPr>
          <w:sz w:val="10"/>
        </w:rPr>
        <w:t>de</w:t>
      </w:r>
      <w:r>
        <w:rPr>
          <w:spacing w:val="-7"/>
          <w:sz w:val="10"/>
        </w:rPr>
        <w:t xml:space="preserve"> </w:t>
      </w:r>
      <w:r>
        <w:rPr>
          <w:sz w:val="10"/>
        </w:rPr>
        <w:t>Registro</w:t>
      </w:r>
      <w:r>
        <w:rPr>
          <w:spacing w:val="-6"/>
          <w:sz w:val="10"/>
        </w:rPr>
        <w:t xml:space="preserve"> </w:t>
      </w:r>
      <w:r>
        <w:rPr>
          <w:sz w:val="10"/>
        </w:rPr>
        <w:t>Único</w:t>
      </w:r>
      <w:r>
        <w:rPr>
          <w:spacing w:val="-6"/>
          <w:sz w:val="10"/>
        </w:rPr>
        <w:t xml:space="preserve"> </w:t>
      </w:r>
      <w:r>
        <w:rPr>
          <w:sz w:val="10"/>
        </w:rPr>
        <w:t>de</w:t>
      </w:r>
      <w:r>
        <w:rPr>
          <w:spacing w:val="-7"/>
          <w:sz w:val="10"/>
        </w:rPr>
        <w:t xml:space="preserve"> </w:t>
      </w:r>
      <w:r>
        <w:rPr>
          <w:sz w:val="10"/>
        </w:rPr>
        <w:t>Proponentes</w:t>
      </w:r>
      <w:r>
        <w:rPr>
          <w:spacing w:val="-6"/>
          <w:sz w:val="10"/>
        </w:rPr>
        <w:t xml:space="preserve"> </w:t>
      </w:r>
      <w:r>
        <w:rPr>
          <w:sz w:val="10"/>
        </w:rPr>
        <w:t>será</w:t>
      </w:r>
      <w:r>
        <w:rPr>
          <w:spacing w:val="-6"/>
          <w:sz w:val="10"/>
        </w:rPr>
        <w:t xml:space="preserve"> </w:t>
      </w:r>
      <w:r>
        <w:rPr>
          <w:sz w:val="10"/>
        </w:rPr>
        <w:t>plena</w:t>
      </w:r>
      <w:r>
        <w:rPr>
          <w:spacing w:val="-6"/>
          <w:sz w:val="10"/>
        </w:rPr>
        <w:t xml:space="preserve"> </w:t>
      </w:r>
      <w:r>
        <w:rPr>
          <w:sz w:val="10"/>
        </w:rPr>
        <w:t>prueba</w:t>
      </w:r>
      <w:r>
        <w:rPr>
          <w:spacing w:val="-6"/>
          <w:sz w:val="10"/>
        </w:rPr>
        <w:t xml:space="preserve"> </w:t>
      </w:r>
      <w:r>
        <w:rPr>
          <w:sz w:val="10"/>
        </w:rPr>
        <w:t>de</w:t>
      </w:r>
      <w:r>
        <w:rPr>
          <w:spacing w:val="-7"/>
          <w:sz w:val="10"/>
        </w:rPr>
        <w:t xml:space="preserve"> </w:t>
      </w:r>
      <w:r>
        <w:rPr>
          <w:sz w:val="10"/>
        </w:rPr>
        <w:t>las</w:t>
      </w:r>
      <w:r>
        <w:rPr>
          <w:spacing w:val="-7"/>
          <w:sz w:val="10"/>
        </w:rPr>
        <w:t xml:space="preserve"> </w:t>
      </w:r>
      <w:r>
        <w:rPr>
          <w:sz w:val="10"/>
        </w:rPr>
        <w:t>circunstancias</w:t>
      </w:r>
      <w:r>
        <w:rPr>
          <w:spacing w:val="-5"/>
          <w:sz w:val="10"/>
        </w:rPr>
        <w:t xml:space="preserve"> </w:t>
      </w:r>
      <w:r>
        <w:rPr>
          <w:sz w:val="10"/>
        </w:rPr>
        <w:t>que</w:t>
      </w:r>
      <w:r>
        <w:rPr>
          <w:spacing w:val="-7"/>
          <w:sz w:val="10"/>
        </w:rPr>
        <w:t xml:space="preserve"> </w:t>
      </w:r>
      <w:r>
        <w:rPr>
          <w:sz w:val="10"/>
        </w:rPr>
        <w:t>en</w:t>
      </w:r>
      <w:r>
        <w:rPr>
          <w:spacing w:val="-7"/>
          <w:sz w:val="10"/>
        </w:rPr>
        <w:t xml:space="preserve"> </w:t>
      </w:r>
      <w:r>
        <w:rPr>
          <w:sz w:val="10"/>
        </w:rPr>
        <w:t>ella</w:t>
      </w:r>
      <w:r>
        <w:rPr>
          <w:spacing w:val="-6"/>
          <w:sz w:val="10"/>
        </w:rPr>
        <w:t xml:space="preserve"> </w:t>
      </w:r>
      <w:r>
        <w:rPr>
          <w:sz w:val="10"/>
        </w:rPr>
        <w:t>se</w:t>
      </w:r>
      <w:r>
        <w:rPr>
          <w:spacing w:val="-7"/>
          <w:sz w:val="10"/>
        </w:rPr>
        <w:t xml:space="preserve"> </w:t>
      </w:r>
      <w:r>
        <w:rPr>
          <w:sz w:val="10"/>
        </w:rPr>
        <w:t>hagan</w:t>
      </w:r>
      <w:r>
        <w:rPr>
          <w:spacing w:val="-6"/>
          <w:sz w:val="10"/>
        </w:rPr>
        <w:t xml:space="preserve"> </w:t>
      </w:r>
      <w:r>
        <w:rPr>
          <w:sz w:val="10"/>
        </w:rPr>
        <w:t>constar</w:t>
      </w:r>
      <w:r>
        <w:rPr>
          <w:spacing w:val="-6"/>
          <w:sz w:val="10"/>
        </w:rPr>
        <w:t xml:space="preserve"> </w:t>
      </w:r>
      <w:r>
        <w:rPr>
          <w:sz w:val="10"/>
        </w:rPr>
        <w:t>y</w:t>
      </w:r>
      <w:r>
        <w:rPr>
          <w:spacing w:val="-7"/>
          <w:sz w:val="10"/>
        </w:rPr>
        <w:t xml:space="preserve"> </w:t>
      </w:r>
      <w:r>
        <w:rPr>
          <w:sz w:val="10"/>
        </w:rPr>
        <w:t>que</w:t>
      </w:r>
      <w:r>
        <w:rPr>
          <w:spacing w:val="-7"/>
          <w:sz w:val="10"/>
        </w:rPr>
        <w:t xml:space="preserve"> </w:t>
      </w:r>
      <w:r>
        <w:rPr>
          <w:sz w:val="10"/>
        </w:rPr>
        <w:t>hayan</w:t>
      </w:r>
      <w:r>
        <w:rPr>
          <w:spacing w:val="-6"/>
          <w:sz w:val="10"/>
        </w:rPr>
        <w:t xml:space="preserve"> </w:t>
      </w:r>
      <w:r>
        <w:rPr>
          <w:sz w:val="10"/>
        </w:rPr>
        <w:t>sido</w:t>
      </w:r>
      <w:r>
        <w:rPr>
          <w:spacing w:val="-6"/>
          <w:sz w:val="10"/>
        </w:rPr>
        <w:t xml:space="preserve"> </w:t>
      </w:r>
      <w:r>
        <w:rPr>
          <w:sz w:val="10"/>
        </w:rPr>
        <w:t>verificadas</w:t>
      </w:r>
      <w:r>
        <w:rPr>
          <w:spacing w:val="-5"/>
          <w:sz w:val="10"/>
        </w:rPr>
        <w:t xml:space="preserve"> </w:t>
      </w:r>
      <w:r>
        <w:rPr>
          <w:sz w:val="10"/>
        </w:rPr>
        <w:t>por</w:t>
      </w:r>
      <w:r>
        <w:rPr>
          <w:spacing w:val="-7"/>
          <w:sz w:val="10"/>
        </w:rPr>
        <w:t xml:space="preserve"> </w:t>
      </w:r>
      <w:r>
        <w:rPr>
          <w:sz w:val="10"/>
        </w:rPr>
        <w:t>las</w:t>
      </w:r>
      <w:r>
        <w:rPr>
          <w:spacing w:val="-7"/>
          <w:sz w:val="10"/>
        </w:rPr>
        <w:t xml:space="preserve"> </w:t>
      </w:r>
      <w:r>
        <w:rPr>
          <w:sz w:val="10"/>
        </w:rPr>
        <w:t>Cámaras</w:t>
      </w:r>
      <w:r>
        <w:rPr>
          <w:spacing w:val="40"/>
          <w:sz w:val="10"/>
        </w:rPr>
        <w:t xml:space="preserve"> </w:t>
      </w:r>
      <w:r>
        <w:rPr>
          <w:sz w:val="10"/>
        </w:rPr>
        <w:t>de Comercio. En tal sentido, la verificación de las condiciones establecidas en el numeral 1 del artículo 5 de la presente ley, se demostrará exclusivamente con el respectivo</w:t>
      </w:r>
      <w:r>
        <w:rPr>
          <w:spacing w:val="40"/>
          <w:sz w:val="10"/>
        </w:rPr>
        <w:t xml:space="preserve"> </w:t>
      </w:r>
      <w:r>
        <w:rPr>
          <w:sz w:val="10"/>
        </w:rPr>
        <w:t>certificado</w:t>
      </w:r>
      <w:r>
        <w:rPr>
          <w:spacing w:val="-3"/>
          <w:sz w:val="10"/>
        </w:rPr>
        <w:t xml:space="preserve"> </w:t>
      </w:r>
      <w:r>
        <w:rPr>
          <w:sz w:val="10"/>
        </w:rPr>
        <w:t>del</w:t>
      </w:r>
      <w:r>
        <w:rPr>
          <w:spacing w:val="-3"/>
          <w:sz w:val="10"/>
        </w:rPr>
        <w:t xml:space="preserve"> </w:t>
      </w:r>
      <w:r>
        <w:rPr>
          <w:sz w:val="10"/>
        </w:rPr>
        <w:t>RUP</w:t>
      </w:r>
      <w:r>
        <w:rPr>
          <w:spacing w:val="-3"/>
          <w:sz w:val="10"/>
        </w:rPr>
        <w:t xml:space="preserve"> </w:t>
      </w:r>
      <w:r>
        <w:rPr>
          <w:sz w:val="10"/>
        </w:rPr>
        <w:t>en</w:t>
      </w:r>
      <w:r>
        <w:rPr>
          <w:spacing w:val="-3"/>
          <w:sz w:val="10"/>
        </w:rPr>
        <w:t xml:space="preserve"> </w:t>
      </w:r>
      <w:r>
        <w:rPr>
          <w:sz w:val="10"/>
        </w:rPr>
        <w:t>donde</w:t>
      </w:r>
      <w:r>
        <w:rPr>
          <w:spacing w:val="-3"/>
          <w:sz w:val="10"/>
        </w:rPr>
        <w:t xml:space="preserve"> </w:t>
      </w:r>
      <w:r>
        <w:rPr>
          <w:sz w:val="10"/>
        </w:rPr>
        <w:t>deberán</w:t>
      </w:r>
      <w:r>
        <w:rPr>
          <w:spacing w:val="-3"/>
          <w:sz w:val="10"/>
        </w:rPr>
        <w:t xml:space="preserve"> </w:t>
      </w:r>
      <w:r>
        <w:rPr>
          <w:sz w:val="10"/>
        </w:rPr>
        <w:t>constar</w:t>
      </w:r>
      <w:r>
        <w:rPr>
          <w:spacing w:val="-3"/>
          <w:sz w:val="10"/>
        </w:rPr>
        <w:t xml:space="preserve"> </w:t>
      </w:r>
      <w:r>
        <w:rPr>
          <w:sz w:val="10"/>
        </w:rPr>
        <w:t>dichas</w:t>
      </w:r>
      <w:r>
        <w:rPr>
          <w:spacing w:val="-3"/>
          <w:sz w:val="10"/>
        </w:rPr>
        <w:t xml:space="preserve"> </w:t>
      </w:r>
      <w:r>
        <w:rPr>
          <w:sz w:val="10"/>
        </w:rPr>
        <w:t>condiciones.</w:t>
      </w:r>
      <w:r>
        <w:rPr>
          <w:spacing w:val="-3"/>
          <w:sz w:val="10"/>
        </w:rPr>
        <w:t xml:space="preserve"> </w:t>
      </w:r>
      <w:r>
        <w:rPr>
          <w:sz w:val="10"/>
        </w:rPr>
        <w:t>En</w:t>
      </w:r>
      <w:r>
        <w:rPr>
          <w:spacing w:val="-3"/>
          <w:sz w:val="10"/>
        </w:rPr>
        <w:t xml:space="preserve"> </w:t>
      </w:r>
      <w:r>
        <w:rPr>
          <w:sz w:val="10"/>
        </w:rPr>
        <w:t>consecuencia,</w:t>
      </w:r>
      <w:r>
        <w:rPr>
          <w:spacing w:val="-2"/>
          <w:sz w:val="10"/>
        </w:rPr>
        <w:t xml:space="preserve"> </w:t>
      </w:r>
      <w:r>
        <w:rPr>
          <w:sz w:val="10"/>
        </w:rPr>
        <w:t>las</w:t>
      </w:r>
      <w:r>
        <w:rPr>
          <w:spacing w:val="-3"/>
          <w:sz w:val="10"/>
        </w:rPr>
        <w:t xml:space="preserve"> </w:t>
      </w:r>
      <w:r>
        <w:rPr>
          <w:sz w:val="10"/>
        </w:rPr>
        <w:t>entidades</w:t>
      </w:r>
      <w:r>
        <w:rPr>
          <w:spacing w:val="-3"/>
          <w:sz w:val="10"/>
        </w:rPr>
        <w:t xml:space="preserve"> </w:t>
      </w:r>
      <w:r>
        <w:rPr>
          <w:sz w:val="10"/>
        </w:rPr>
        <w:t>estatales</w:t>
      </w:r>
      <w:r>
        <w:rPr>
          <w:spacing w:val="-3"/>
          <w:sz w:val="10"/>
        </w:rPr>
        <w:t xml:space="preserve"> </w:t>
      </w:r>
      <w:r>
        <w:rPr>
          <w:sz w:val="10"/>
        </w:rPr>
        <w:t>en</w:t>
      </w:r>
      <w:r>
        <w:rPr>
          <w:spacing w:val="-3"/>
          <w:sz w:val="10"/>
        </w:rPr>
        <w:t xml:space="preserve"> </w:t>
      </w:r>
      <w:r>
        <w:rPr>
          <w:sz w:val="10"/>
        </w:rPr>
        <w:t>los</w:t>
      </w:r>
      <w:r>
        <w:rPr>
          <w:spacing w:val="-3"/>
          <w:sz w:val="10"/>
        </w:rPr>
        <w:t xml:space="preserve"> </w:t>
      </w:r>
      <w:r>
        <w:rPr>
          <w:sz w:val="10"/>
        </w:rPr>
        <w:t>procesos</w:t>
      </w:r>
      <w:r>
        <w:rPr>
          <w:spacing w:val="-3"/>
          <w:sz w:val="10"/>
        </w:rPr>
        <w:t xml:space="preserve"> </w:t>
      </w:r>
      <w:r>
        <w:rPr>
          <w:sz w:val="10"/>
        </w:rPr>
        <w:t>de</w:t>
      </w:r>
      <w:r>
        <w:rPr>
          <w:spacing w:val="-3"/>
          <w:sz w:val="10"/>
        </w:rPr>
        <w:t xml:space="preserve"> </w:t>
      </w:r>
      <w:r>
        <w:rPr>
          <w:sz w:val="10"/>
        </w:rPr>
        <w:t>contratación</w:t>
      </w:r>
      <w:r>
        <w:rPr>
          <w:spacing w:val="-2"/>
          <w:sz w:val="10"/>
        </w:rPr>
        <w:t xml:space="preserve"> </w:t>
      </w:r>
      <w:r>
        <w:rPr>
          <w:sz w:val="10"/>
        </w:rPr>
        <w:t>no</w:t>
      </w:r>
      <w:r>
        <w:rPr>
          <w:spacing w:val="-3"/>
          <w:sz w:val="10"/>
        </w:rPr>
        <w:t xml:space="preserve"> </w:t>
      </w:r>
      <w:r>
        <w:rPr>
          <w:sz w:val="10"/>
        </w:rPr>
        <w:t>podrán</w:t>
      </w:r>
      <w:r>
        <w:rPr>
          <w:spacing w:val="-3"/>
          <w:sz w:val="10"/>
        </w:rPr>
        <w:t xml:space="preserve"> </w:t>
      </w:r>
      <w:r>
        <w:rPr>
          <w:sz w:val="10"/>
        </w:rPr>
        <w:t>exigir,</w:t>
      </w:r>
      <w:r>
        <w:rPr>
          <w:spacing w:val="-3"/>
          <w:sz w:val="10"/>
        </w:rPr>
        <w:t xml:space="preserve"> </w:t>
      </w:r>
      <w:r>
        <w:rPr>
          <w:sz w:val="10"/>
        </w:rPr>
        <w:t>ni</w:t>
      </w:r>
      <w:r>
        <w:rPr>
          <w:spacing w:val="-3"/>
          <w:sz w:val="10"/>
        </w:rPr>
        <w:t xml:space="preserve"> </w:t>
      </w:r>
      <w:r>
        <w:rPr>
          <w:sz w:val="10"/>
        </w:rPr>
        <w:t>los</w:t>
      </w:r>
      <w:r>
        <w:rPr>
          <w:spacing w:val="-3"/>
          <w:sz w:val="10"/>
        </w:rPr>
        <w:t xml:space="preserve"> </w:t>
      </w:r>
      <w:r>
        <w:rPr>
          <w:sz w:val="10"/>
        </w:rPr>
        <w:t>proponentes</w:t>
      </w:r>
      <w:r>
        <w:rPr>
          <w:spacing w:val="40"/>
          <w:sz w:val="10"/>
        </w:rPr>
        <w:t xml:space="preserve"> </w:t>
      </w:r>
      <w:r>
        <w:rPr>
          <w:sz w:val="10"/>
        </w:rPr>
        <w:t>aportar documentación que deba utilizarse para efectuar la inscripción en el registro.</w:t>
      </w:r>
    </w:p>
    <w:p w14:paraId="65592F30" w14:textId="77777777" w:rsidR="007D4DC8" w:rsidRDefault="00000000">
      <w:pPr>
        <w:ind w:left="100" w:right="900" w:firstLine="708"/>
        <w:jc w:val="both"/>
        <w:rPr>
          <w:sz w:val="10"/>
        </w:rPr>
      </w:pPr>
      <w:r>
        <w:rPr>
          <w:sz w:val="10"/>
        </w:rPr>
        <w:t>“No obstante lo anterior, sólo en aquellos casos en que por las características del objeto a contratar se requiera la verificación de requisitos del proponente</w:t>
      </w:r>
      <w:r>
        <w:rPr>
          <w:spacing w:val="40"/>
          <w:sz w:val="10"/>
        </w:rPr>
        <w:t xml:space="preserve"> </w:t>
      </w:r>
      <w:r>
        <w:rPr>
          <w:sz w:val="10"/>
        </w:rPr>
        <w:t>adicionales</w:t>
      </w:r>
      <w:r>
        <w:rPr>
          <w:spacing w:val="-1"/>
          <w:sz w:val="10"/>
        </w:rPr>
        <w:t xml:space="preserve"> </w:t>
      </w:r>
      <w:r>
        <w:rPr>
          <w:sz w:val="10"/>
        </w:rPr>
        <w:t>a</w:t>
      </w:r>
      <w:r>
        <w:rPr>
          <w:spacing w:val="-1"/>
          <w:sz w:val="10"/>
        </w:rPr>
        <w:t xml:space="preserve"> </w:t>
      </w:r>
      <w:r>
        <w:rPr>
          <w:sz w:val="10"/>
        </w:rPr>
        <w:t>los</w:t>
      </w:r>
      <w:r>
        <w:rPr>
          <w:spacing w:val="-1"/>
          <w:sz w:val="10"/>
        </w:rPr>
        <w:t xml:space="preserve"> </w:t>
      </w:r>
      <w:r>
        <w:rPr>
          <w:sz w:val="10"/>
        </w:rPr>
        <w:t>contenidos</w:t>
      </w:r>
      <w:r>
        <w:rPr>
          <w:spacing w:val="-1"/>
          <w:sz w:val="10"/>
        </w:rPr>
        <w:t xml:space="preserve"> </w:t>
      </w:r>
      <w:r>
        <w:rPr>
          <w:sz w:val="10"/>
        </w:rPr>
        <w:t>en</w:t>
      </w:r>
      <w:r>
        <w:rPr>
          <w:spacing w:val="-1"/>
          <w:sz w:val="10"/>
        </w:rPr>
        <w:t xml:space="preserve"> </w:t>
      </w:r>
      <w:r>
        <w:rPr>
          <w:sz w:val="10"/>
        </w:rPr>
        <w:t>el</w:t>
      </w:r>
      <w:r>
        <w:rPr>
          <w:spacing w:val="-1"/>
          <w:sz w:val="10"/>
        </w:rPr>
        <w:t xml:space="preserve"> </w:t>
      </w:r>
      <w:r>
        <w:rPr>
          <w:sz w:val="10"/>
        </w:rPr>
        <w:t>Registro,</w:t>
      </w:r>
      <w:r>
        <w:rPr>
          <w:spacing w:val="-1"/>
          <w:sz w:val="10"/>
        </w:rPr>
        <w:t xml:space="preserve"> </w:t>
      </w:r>
      <w:r>
        <w:rPr>
          <w:sz w:val="10"/>
        </w:rPr>
        <w:t>la</w:t>
      </w:r>
      <w:r>
        <w:rPr>
          <w:spacing w:val="-1"/>
          <w:sz w:val="10"/>
        </w:rPr>
        <w:t xml:space="preserve"> </w:t>
      </w:r>
      <w:r>
        <w:rPr>
          <w:sz w:val="10"/>
        </w:rPr>
        <w:t>entidad</w:t>
      </w:r>
      <w:r>
        <w:rPr>
          <w:spacing w:val="-1"/>
          <w:sz w:val="10"/>
        </w:rPr>
        <w:t xml:space="preserve"> </w:t>
      </w:r>
      <w:r>
        <w:rPr>
          <w:sz w:val="10"/>
        </w:rPr>
        <w:t>podrá</w:t>
      </w:r>
      <w:r>
        <w:rPr>
          <w:spacing w:val="-1"/>
          <w:sz w:val="10"/>
        </w:rPr>
        <w:t xml:space="preserve"> </w:t>
      </w:r>
      <w:r>
        <w:rPr>
          <w:sz w:val="10"/>
        </w:rPr>
        <w:t>hacer</w:t>
      </w:r>
      <w:r>
        <w:rPr>
          <w:spacing w:val="-1"/>
          <w:sz w:val="10"/>
        </w:rPr>
        <w:t xml:space="preserve"> </w:t>
      </w:r>
      <w:r>
        <w:rPr>
          <w:sz w:val="10"/>
        </w:rPr>
        <w:t>tal</w:t>
      </w:r>
      <w:r>
        <w:rPr>
          <w:spacing w:val="-1"/>
          <w:sz w:val="10"/>
        </w:rPr>
        <w:t xml:space="preserve"> </w:t>
      </w:r>
      <w:r>
        <w:rPr>
          <w:sz w:val="10"/>
        </w:rPr>
        <w:t>verificación</w:t>
      </w:r>
      <w:r>
        <w:rPr>
          <w:spacing w:val="-1"/>
          <w:sz w:val="10"/>
        </w:rPr>
        <w:t xml:space="preserve"> </w:t>
      </w:r>
      <w:r>
        <w:rPr>
          <w:sz w:val="10"/>
        </w:rPr>
        <w:t>en</w:t>
      </w:r>
      <w:r>
        <w:rPr>
          <w:spacing w:val="-1"/>
          <w:sz w:val="10"/>
        </w:rPr>
        <w:t xml:space="preserve"> </w:t>
      </w:r>
      <w:r>
        <w:rPr>
          <w:sz w:val="10"/>
        </w:rPr>
        <w:t>forma</w:t>
      </w:r>
      <w:r>
        <w:rPr>
          <w:spacing w:val="-1"/>
          <w:sz w:val="10"/>
        </w:rPr>
        <w:t xml:space="preserve"> </w:t>
      </w:r>
      <w:r>
        <w:rPr>
          <w:sz w:val="10"/>
        </w:rPr>
        <w:t>directa</w:t>
      </w:r>
      <w:r>
        <w:rPr>
          <w:spacing w:val="-21"/>
          <w:sz w:val="10"/>
        </w:rPr>
        <w:t xml:space="preserve"> </w:t>
      </w:r>
      <w:r>
        <w:rPr>
          <w:sz w:val="10"/>
        </w:rPr>
        <w:t>”.</w:t>
      </w:r>
    </w:p>
    <w:p w14:paraId="29743B6D" w14:textId="77777777" w:rsidR="007D4DC8" w:rsidRDefault="007D4DC8">
      <w:pPr>
        <w:pStyle w:val="Textoindependiente"/>
        <w:rPr>
          <w:sz w:val="10"/>
        </w:rPr>
      </w:pPr>
    </w:p>
    <w:p w14:paraId="6B188928" w14:textId="77777777" w:rsidR="007D4DC8" w:rsidRDefault="00000000">
      <w:pPr>
        <w:ind w:left="100" w:right="899" w:firstLine="708"/>
        <w:jc w:val="both"/>
        <w:rPr>
          <w:sz w:val="10"/>
        </w:rPr>
      </w:pPr>
      <w:r>
        <w:rPr>
          <w:sz w:val="10"/>
          <w:vertAlign w:val="superscript"/>
        </w:rPr>
        <w:t>3</w:t>
      </w:r>
      <w:r>
        <w:rPr>
          <w:sz w:val="10"/>
        </w:rPr>
        <w:t xml:space="preserve"> Decreto 1082 de 2015: “Artículo 2.2.1.1.1.5.2. Información para inscripción, renovación o actualización. El interesado debe presentar a cualquier cámara de</w:t>
      </w:r>
      <w:r>
        <w:rPr>
          <w:spacing w:val="40"/>
          <w:sz w:val="10"/>
        </w:rPr>
        <w:t xml:space="preserve"> </w:t>
      </w:r>
      <w:r>
        <w:rPr>
          <w:sz w:val="10"/>
        </w:rPr>
        <w:t>comercio del país una solicitud de registro, acompañada de la siguiente información. La cámara de comercio del domicilio del solicitante es la responsable de la inscripción,</w:t>
      </w:r>
      <w:r>
        <w:rPr>
          <w:spacing w:val="40"/>
          <w:sz w:val="10"/>
        </w:rPr>
        <w:t xml:space="preserve"> </w:t>
      </w:r>
      <w:r>
        <w:rPr>
          <w:sz w:val="10"/>
        </w:rPr>
        <w:t>renovación o actualización correspondiente:</w:t>
      </w:r>
    </w:p>
    <w:p w14:paraId="2752A517" w14:textId="77777777" w:rsidR="007D4DC8" w:rsidRDefault="00000000">
      <w:pPr>
        <w:ind w:left="809"/>
        <w:jc w:val="both"/>
        <w:rPr>
          <w:sz w:val="10"/>
        </w:rPr>
      </w:pPr>
      <w:r>
        <w:rPr>
          <w:sz w:val="10"/>
        </w:rPr>
        <w:t>“1.</w:t>
      </w:r>
      <w:r>
        <w:rPr>
          <w:spacing w:val="76"/>
          <w:w w:val="150"/>
          <w:sz w:val="10"/>
        </w:rPr>
        <w:t xml:space="preserve"> </w:t>
      </w:r>
      <w:r>
        <w:rPr>
          <w:sz w:val="10"/>
        </w:rPr>
        <w:t>Si</w:t>
      </w:r>
      <w:r>
        <w:rPr>
          <w:spacing w:val="-4"/>
          <w:sz w:val="10"/>
        </w:rPr>
        <w:t xml:space="preserve"> </w:t>
      </w:r>
      <w:r>
        <w:rPr>
          <w:sz w:val="10"/>
        </w:rPr>
        <w:t>es</w:t>
      </w:r>
      <w:r>
        <w:rPr>
          <w:spacing w:val="-3"/>
          <w:sz w:val="10"/>
        </w:rPr>
        <w:t xml:space="preserve"> </w:t>
      </w:r>
      <w:r>
        <w:rPr>
          <w:sz w:val="10"/>
        </w:rPr>
        <w:t>una</w:t>
      </w:r>
      <w:r>
        <w:rPr>
          <w:spacing w:val="-4"/>
          <w:sz w:val="10"/>
        </w:rPr>
        <w:t xml:space="preserve"> </w:t>
      </w:r>
      <w:r>
        <w:rPr>
          <w:sz w:val="10"/>
        </w:rPr>
        <w:t>persona</w:t>
      </w:r>
      <w:r>
        <w:rPr>
          <w:spacing w:val="-3"/>
          <w:sz w:val="10"/>
        </w:rPr>
        <w:t xml:space="preserve"> </w:t>
      </w:r>
      <w:r>
        <w:rPr>
          <w:spacing w:val="-2"/>
          <w:sz w:val="10"/>
        </w:rPr>
        <w:t>natural:</w:t>
      </w:r>
    </w:p>
    <w:p w14:paraId="28942A04" w14:textId="77777777" w:rsidR="007D4DC8" w:rsidRDefault="00000000">
      <w:pPr>
        <w:ind w:left="809"/>
        <w:jc w:val="both"/>
        <w:rPr>
          <w:sz w:val="10"/>
        </w:rPr>
      </w:pPr>
      <w:r>
        <w:rPr>
          <w:sz w:val="10"/>
        </w:rPr>
        <w:t>“1.1.</w:t>
      </w:r>
      <w:r>
        <w:rPr>
          <w:spacing w:val="-9"/>
          <w:sz w:val="10"/>
        </w:rPr>
        <w:t xml:space="preserve"> </w:t>
      </w:r>
      <w:r>
        <w:rPr>
          <w:sz w:val="10"/>
        </w:rPr>
        <w:t>Bienes,</w:t>
      </w:r>
      <w:r>
        <w:rPr>
          <w:spacing w:val="-8"/>
          <w:sz w:val="10"/>
        </w:rPr>
        <w:t xml:space="preserve"> </w:t>
      </w:r>
      <w:r>
        <w:rPr>
          <w:sz w:val="10"/>
        </w:rPr>
        <w:t>obras</w:t>
      </w:r>
      <w:r>
        <w:rPr>
          <w:spacing w:val="-8"/>
          <w:sz w:val="10"/>
        </w:rPr>
        <w:t xml:space="preserve"> </w:t>
      </w:r>
      <w:r>
        <w:rPr>
          <w:sz w:val="10"/>
        </w:rPr>
        <w:t>y</w:t>
      </w:r>
      <w:r>
        <w:rPr>
          <w:spacing w:val="-8"/>
          <w:sz w:val="10"/>
        </w:rPr>
        <w:t xml:space="preserve"> </w:t>
      </w:r>
      <w:r>
        <w:rPr>
          <w:sz w:val="10"/>
        </w:rPr>
        <w:t>servicios</w:t>
      </w:r>
      <w:r>
        <w:rPr>
          <w:spacing w:val="-8"/>
          <w:sz w:val="10"/>
        </w:rPr>
        <w:t xml:space="preserve"> </w:t>
      </w:r>
      <w:r>
        <w:rPr>
          <w:sz w:val="10"/>
        </w:rPr>
        <w:t>que</w:t>
      </w:r>
      <w:r>
        <w:rPr>
          <w:spacing w:val="-8"/>
          <w:sz w:val="10"/>
        </w:rPr>
        <w:t xml:space="preserve"> </w:t>
      </w:r>
      <w:r>
        <w:rPr>
          <w:sz w:val="10"/>
        </w:rPr>
        <w:t>ofrecerá</w:t>
      </w:r>
      <w:r>
        <w:rPr>
          <w:spacing w:val="-8"/>
          <w:sz w:val="10"/>
        </w:rPr>
        <w:t xml:space="preserve"> </w:t>
      </w:r>
      <w:r>
        <w:rPr>
          <w:sz w:val="10"/>
        </w:rPr>
        <w:t>a</w:t>
      </w:r>
      <w:r>
        <w:rPr>
          <w:spacing w:val="-9"/>
          <w:sz w:val="10"/>
        </w:rPr>
        <w:t xml:space="preserve"> </w:t>
      </w:r>
      <w:r>
        <w:rPr>
          <w:sz w:val="10"/>
        </w:rPr>
        <w:t>las</w:t>
      </w:r>
      <w:r>
        <w:rPr>
          <w:spacing w:val="-8"/>
          <w:sz w:val="10"/>
        </w:rPr>
        <w:t xml:space="preserve"> </w:t>
      </w:r>
      <w:r>
        <w:rPr>
          <w:sz w:val="10"/>
        </w:rPr>
        <w:t>Entidades</w:t>
      </w:r>
      <w:r>
        <w:rPr>
          <w:spacing w:val="-8"/>
          <w:sz w:val="10"/>
        </w:rPr>
        <w:t xml:space="preserve"> </w:t>
      </w:r>
      <w:r>
        <w:rPr>
          <w:sz w:val="10"/>
        </w:rPr>
        <w:t>Estatales,</w:t>
      </w:r>
      <w:r>
        <w:rPr>
          <w:spacing w:val="-8"/>
          <w:sz w:val="10"/>
        </w:rPr>
        <w:t xml:space="preserve"> </w:t>
      </w:r>
      <w:r>
        <w:rPr>
          <w:sz w:val="10"/>
        </w:rPr>
        <w:t>identificados</w:t>
      </w:r>
      <w:r>
        <w:rPr>
          <w:spacing w:val="-8"/>
          <w:sz w:val="10"/>
        </w:rPr>
        <w:t xml:space="preserve"> </w:t>
      </w:r>
      <w:r>
        <w:rPr>
          <w:sz w:val="10"/>
        </w:rPr>
        <w:t>con</w:t>
      </w:r>
      <w:r>
        <w:rPr>
          <w:spacing w:val="-8"/>
          <w:sz w:val="10"/>
        </w:rPr>
        <w:t xml:space="preserve"> </w:t>
      </w:r>
      <w:r>
        <w:rPr>
          <w:sz w:val="10"/>
        </w:rPr>
        <w:t>el</w:t>
      </w:r>
      <w:r>
        <w:rPr>
          <w:spacing w:val="-8"/>
          <w:sz w:val="10"/>
        </w:rPr>
        <w:t xml:space="preserve"> </w:t>
      </w:r>
      <w:r>
        <w:rPr>
          <w:sz w:val="10"/>
        </w:rPr>
        <w:t>Clasificador</w:t>
      </w:r>
      <w:r>
        <w:rPr>
          <w:spacing w:val="-9"/>
          <w:sz w:val="10"/>
        </w:rPr>
        <w:t xml:space="preserve"> </w:t>
      </w:r>
      <w:r>
        <w:rPr>
          <w:sz w:val="10"/>
        </w:rPr>
        <w:t>de</w:t>
      </w:r>
      <w:r>
        <w:rPr>
          <w:spacing w:val="-8"/>
          <w:sz w:val="10"/>
        </w:rPr>
        <w:t xml:space="preserve"> </w:t>
      </w:r>
      <w:r>
        <w:rPr>
          <w:sz w:val="10"/>
        </w:rPr>
        <w:t>Bienes</w:t>
      </w:r>
      <w:r>
        <w:rPr>
          <w:spacing w:val="-8"/>
          <w:sz w:val="10"/>
        </w:rPr>
        <w:t xml:space="preserve"> </w:t>
      </w:r>
      <w:r>
        <w:rPr>
          <w:sz w:val="10"/>
        </w:rPr>
        <w:t>y</w:t>
      </w:r>
      <w:r>
        <w:rPr>
          <w:spacing w:val="-8"/>
          <w:sz w:val="10"/>
        </w:rPr>
        <w:t xml:space="preserve"> </w:t>
      </w:r>
      <w:r>
        <w:rPr>
          <w:sz w:val="10"/>
        </w:rPr>
        <w:t>Servicios</w:t>
      </w:r>
      <w:r>
        <w:rPr>
          <w:spacing w:val="-8"/>
          <w:sz w:val="10"/>
        </w:rPr>
        <w:t xml:space="preserve"> </w:t>
      </w:r>
      <w:r>
        <w:rPr>
          <w:sz w:val="10"/>
        </w:rPr>
        <w:t>en</w:t>
      </w:r>
      <w:r>
        <w:rPr>
          <w:spacing w:val="-8"/>
          <w:sz w:val="10"/>
        </w:rPr>
        <w:t xml:space="preserve"> </w:t>
      </w:r>
      <w:r>
        <w:rPr>
          <w:sz w:val="10"/>
        </w:rPr>
        <w:t>el</w:t>
      </w:r>
      <w:r>
        <w:rPr>
          <w:spacing w:val="-8"/>
          <w:sz w:val="10"/>
        </w:rPr>
        <w:t xml:space="preserve"> </w:t>
      </w:r>
      <w:r>
        <w:rPr>
          <w:sz w:val="10"/>
        </w:rPr>
        <w:t>tercer</w:t>
      </w:r>
      <w:r>
        <w:rPr>
          <w:spacing w:val="-8"/>
          <w:sz w:val="10"/>
        </w:rPr>
        <w:t xml:space="preserve"> </w:t>
      </w:r>
      <w:r>
        <w:rPr>
          <w:spacing w:val="-2"/>
          <w:sz w:val="10"/>
        </w:rPr>
        <w:t>nivel.</w:t>
      </w:r>
    </w:p>
    <w:p w14:paraId="571C99F1" w14:textId="77777777" w:rsidR="007D4DC8" w:rsidRDefault="00000000">
      <w:pPr>
        <w:ind w:left="100" w:right="899" w:firstLine="708"/>
        <w:jc w:val="both"/>
        <w:rPr>
          <w:sz w:val="10"/>
        </w:rPr>
      </w:pPr>
      <w:r>
        <w:rPr>
          <w:sz w:val="10"/>
        </w:rPr>
        <w:t>“1.2. Certificados de la experiencia en la provisión de los bienes, obras y servicios que ofrecerá a las Entidades Estatales, los cuales deben ser expedidos por</w:t>
      </w:r>
      <w:r>
        <w:rPr>
          <w:spacing w:val="40"/>
          <w:sz w:val="10"/>
        </w:rPr>
        <w:t xml:space="preserve"> </w:t>
      </w:r>
      <w:r>
        <w:rPr>
          <w:sz w:val="10"/>
        </w:rPr>
        <w:t>terceros que hayan recibido tales bienes, obras o servicios y deben corresponder a contratos ejecutados o copias de los contratos cuando el interesado no puede obtener tal</w:t>
      </w:r>
      <w:r>
        <w:rPr>
          <w:spacing w:val="40"/>
          <w:sz w:val="10"/>
        </w:rPr>
        <w:t xml:space="preserve"> </w:t>
      </w:r>
      <w:r>
        <w:rPr>
          <w:sz w:val="10"/>
        </w:rPr>
        <w:t>certificado. El interesado debe indicar en cada certificado o en cada copia de los contratos, los bienes, obras y servicios a los cuales corresponde la experiencia que pretende</w:t>
      </w:r>
      <w:r>
        <w:rPr>
          <w:spacing w:val="40"/>
          <w:sz w:val="10"/>
        </w:rPr>
        <w:t xml:space="preserve"> </w:t>
      </w:r>
      <w:r>
        <w:rPr>
          <w:sz w:val="10"/>
        </w:rPr>
        <w:t>acreditar,</w:t>
      </w:r>
      <w:r>
        <w:rPr>
          <w:spacing w:val="-1"/>
          <w:sz w:val="10"/>
        </w:rPr>
        <w:t xml:space="preserve"> </w:t>
      </w:r>
      <w:r>
        <w:rPr>
          <w:sz w:val="10"/>
        </w:rPr>
        <w:t>identificándolos</w:t>
      </w:r>
      <w:r>
        <w:rPr>
          <w:spacing w:val="-1"/>
          <w:sz w:val="10"/>
        </w:rPr>
        <w:t xml:space="preserve"> </w:t>
      </w:r>
      <w:r>
        <w:rPr>
          <w:sz w:val="10"/>
        </w:rPr>
        <w:t>con</w:t>
      </w:r>
      <w:r>
        <w:rPr>
          <w:spacing w:val="-1"/>
          <w:sz w:val="10"/>
        </w:rPr>
        <w:t xml:space="preserve"> </w:t>
      </w:r>
      <w:r>
        <w:rPr>
          <w:sz w:val="10"/>
        </w:rPr>
        <w:t>el</w:t>
      </w:r>
      <w:r>
        <w:rPr>
          <w:spacing w:val="-1"/>
          <w:sz w:val="10"/>
        </w:rPr>
        <w:t xml:space="preserve"> </w:t>
      </w:r>
      <w:r>
        <w:rPr>
          <w:sz w:val="10"/>
        </w:rPr>
        <w:t>Cla-sificador</w:t>
      </w:r>
      <w:r>
        <w:rPr>
          <w:spacing w:val="-1"/>
          <w:sz w:val="10"/>
        </w:rPr>
        <w:t xml:space="preserve"> </w:t>
      </w:r>
      <w:r>
        <w:rPr>
          <w:sz w:val="10"/>
        </w:rPr>
        <w:t>de</w:t>
      </w:r>
      <w:r>
        <w:rPr>
          <w:spacing w:val="-1"/>
          <w:sz w:val="10"/>
        </w:rPr>
        <w:t xml:space="preserve"> </w:t>
      </w:r>
      <w:r>
        <w:rPr>
          <w:sz w:val="10"/>
        </w:rPr>
        <w:t>Bienes</w:t>
      </w:r>
      <w:r>
        <w:rPr>
          <w:spacing w:val="-1"/>
          <w:sz w:val="10"/>
        </w:rPr>
        <w:t xml:space="preserve"> </w:t>
      </w:r>
      <w:r>
        <w:rPr>
          <w:sz w:val="10"/>
        </w:rPr>
        <w:t>y</w:t>
      </w:r>
      <w:r>
        <w:rPr>
          <w:spacing w:val="-1"/>
          <w:sz w:val="10"/>
        </w:rPr>
        <w:t xml:space="preserve"> </w:t>
      </w:r>
      <w:r>
        <w:rPr>
          <w:sz w:val="10"/>
        </w:rPr>
        <w:t>Servicios</w:t>
      </w:r>
      <w:r>
        <w:rPr>
          <w:spacing w:val="-1"/>
          <w:sz w:val="10"/>
        </w:rPr>
        <w:t xml:space="preserve"> </w:t>
      </w:r>
      <w:r>
        <w:rPr>
          <w:sz w:val="10"/>
        </w:rPr>
        <w:t>en</w:t>
      </w:r>
      <w:r>
        <w:rPr>
          <w:spacing w:val="-1"/>
          <w:sz w:val="10"/>
        </w:rPr>
        <w:t xml:space="preserve"> </w:t>
      </w:r>
      <w:r>
        <w:rPr>
          <w:sz w:val="10"/>
        </w:rPr>
        <w:t>el</w:t>
      </w:r>
      <w:r>
        <w:rPr>
          <w:spacing w:val="-1"/>
          <w:sz w:val="10"/>
        </w:rPr>
        <w:t xml:space="preserve"> </w:t>
      </w:r>
      <w:r>
        <w:rPr>
          <w:sz w:val="10"/>
        </w:rPr>
        <w:t>tercer</w:t>
      </w:r>
      <w:r>
        <w:rPr>
          <w:spacing w:val="-1"/>
          <w:sz w:val="10"/>
        </w:rPr>
        <w:t xml:space="preserve"> </w:t>
      </w:r>
      <w:r>
        <w:rPr>
          <w:sz w:val="10"/>
        </w:rPr>
        <w:t>nivel</w:t>
      </w:r>
      <w:r>
        <w:rPr>
          <w:spacing w:val="-22"/>
          <w:sz w:val="10"/>
        </w:rPr>
        <w:t xml:space="preserve"> </w:t>
      </w:r>
      <w:r>
        <w:rPr>
          <w:sz w:val="10"/>
        </w:rPr>
        <w:t>”.</w:t>
      </w:r>
    </w:p>
    <w:p w14:paraId="7F4A9F1E" w14:textId="77777777" w:rsidR="007D4DC8" w:rsidRDefault="007D4DC8">
      <w:pPr>
        <w:jc w:val="both"/>
        <w:rPr>
          <w:sz w:val="10"/>
        </w:rPr>
        <w:sectPr w:rsidR="007D4DC8">
          <w:pgSz w:w="12240" w:h="15840"/>
          <w:pgMar w:top="1640" w:right="800" w:bottom="1980" w:left="1600" w:header="165" w:footer="1782" w:gutter="0"/>
          <w:cols w:space="720"/>
        </w:sectPr>
      </w:pPr>
    </w:p>
    <w:p w14:paraId="6CC749AB" w14:textId="77777777" w:rsidR="007D4DC8" w:rsidRDefault="00000000">
      <w:pPr>
        <w:pStyle w:val="Textoindependiente"/>
        <w:spacing w:before="105" w:line="276" w:lineRule="auto"/>
        <w:ind w:left="100" w:right="899"/>
        <w:jc w:val="both"/>
      </w:pPr>
      <w:r>
        <w:lastRenderedPageBreak/>
        <w:t>figuras asociativas–consorcios y uniones temporales– que se verificará en el documento privado de constitución.</w:t>
      </w:r>
    </w:p>
    <w:p w14:paraId="3462040E" w14:textId="77777777" w:rsidR="007D4DC8" w:rsidRDefault="00000000">
      <w:pPr>
        <w:pStyle w:val="Prrafodelista"/>
        <w:numPr>
          <w:ilvl w:val="0"/>
          <w:numId w:val="2"/>
        </w:numPr>
        <w:tabs>
          <w:tab w:val="left" w:pos="478"/>
        </w:tabs>
        <w:spacing w:before="120" w:line="276" w:lineRule="auto"/>
        <w:ind w:left="100" w:right="900" w:firstLine="0"/>
      </w:pPr>
      <w:r>
        <w:t>La experiencia se puede transferir, y esto es diferente a compartir, lo que implica que la experiencia de una persona se traslada a otra, y esta última acredita</w:t>
      </w:r>
      <w:r>
        <w:rPr>
          <w:spacing w:val="-20"/>
        </w:rPr>
        <w:t xml:space="preserve"> </w:t>
      </w:r>
      <w:r>
        <w:t>la</w:t>
      </w:r>
      <w:r>
        <w:rPr>
          <w:spacing w:val="-19"/>
        </w:rPr>
        <w:t xml:space="preserve"> </w:t>
      </w:r>
      <w:r>
        <w:t>experiencia</w:t>
      </w:r>
      <w:r>
        <w:rPr>
          <w:spacing w:val="-19"/>
        </w:rPr>
        <w:t xml:space="preserve"> </w:t>
      </w:r>
      <w:r>
        <w:t>como</w:t>
      </w:r>
      <w:r>
        <w:rPr>
          <w:spacing w:val="-20"/>
        </w:rPr>
        <w:t xml:space="preserve"> </w:t>
      </w:r>
      <w:r>
        <w:t>propia,</w:t>
      </w:r>
      <w:r>
        <w:rPr>
          <w:spacing w:val="-19"/>
        </w:rPr>
        <w:t xml:space="preserve"> </w:t>
      </w:r>
      <w:r>
        <w:t>como</w:t>
      </w:r>
      <w:r>
        <w:rPr>
          <w:spacing w:val="-20"/>
        </w:rPr>
        <w:t xml:space="preserve"> </w:t>
      </w:r>
      <w:r>
        <w:t>sucede</w:t>
      </w:r>
      <w:r>
        <w:rPr>
          <w:spacing w:val="-19"/>
        </w:rPr>
        <w:t xml:space="preserve"> </w:t>
      </w:r>
      <w:r>
        <w:t>con</w:t>
      </w:r>
      <w:r>
        <w:rPr>
          <w:spacing w:val="-19"/>
        </w:rPr>
        <w:t xml:space="preserve"> </w:t>
      </w:r>
      <w:r>
        <w:t>algunas</w:t>
      </w:r>
      <w:r>
        <w:rPr>
          <w:spacing w:val="-20"/>
        </w:rPr>
        <w:t xml:space="preserve"> </w:t>
      </w:r>
      <w:r>
        <w:t>figuras</w:t>
      </w:r>
      <w:r>
        <w:rPr>
          <w:spacing w:val="-19"/>
        </w:rPr>
        <w:t xml:space="preserve"> </w:t>
      </w:r>
      <w:r>
        <w:t>y</w:t>
      </w:r>
      <w:r>
        <w:rPr>
          <w:spacing w:val="-19"/>
        </w:rPr>
        <w:t xml:space="preserve"> </w:t>
      </w:r>
      <w:r>
        <w:t xml:space="preserve">reformas </w:t>
      </w:r>
      <w:r>
        <w:rPr>
          <w:spacing w:val="-2"/>
        </w:rPr>
        <w:t>estatutarias.</w:t>
      </w:r>
    </w:p>
    <w:p w14:paraId="2F426C52" w14:textId="77777777" w:rsidR="007D4DC8" w:rsidRDefault="00000000">
      <w:pPr>
        <w:pStyle w:val="Prrafodelista"/>
        <w:numPr>
          <w:ilvl w:val="0"/>
          <w:numId w:val="2"/>
        </w:numPr>
        <w:tabs>
          <w:tab w:val="left" w:pos="466"/>
        </w:tabs>
        <w:spacing w:before="120" w:line="276" w:lineRule="auto"/>
        <w:ind w:left="100" w:firstLine="0"/>
      </w:pPr>
      <w:r>
        <w:t>Cuando</w:t>
      </w:r>
      <w:r>
        <w:rPr>
          <w:spacing w:val="-3"/>
        </w:rPr>
        <w:t xml:space="preserve"> </w:t>
      </w:r>
      <w:r>
        <w:t>la</w:t>
      </w:r>
      <w:r>
        <w:rPr>
          <w:spacing w:val="-4"/>
        </w:rPr>
        <w:t xml:space="preserve"> </w:t>
      </w:r>
      <w:r>
        <w:t>persona</w:t>
      </w:r>
      <w:r>
        <w:rPr>
          <w:spacing w:val="-2"/>
        </w:rPr>
        <w:t xml:space="preserve"> </w:t>
      </w:r>
      <w:r>
        <w:t>que</w:t>
      </w:r>
      <w:r>
        <w:rPr>
          <w:spacing w:val="-4"/>
        </w:rPr>
        <w:t xml:space="preserve"> </w:t>
      </w:r>
      <w:r>
        <w:t>adquirió</w:t>
      </w:r>
      <w:r>
        <w:rPr>
          <w:spacing w:val="-2"/>
        </w:rPr>
        <w:t xml:space="preserve"> </w:t>
      </w:r>
      <w:r>
        <w:t>la</w:t>
      </w:r>
      <w:r>
        <w:rPr>
          <w:spacing w:val="-4"/>
        </w:rPr>
        <w:t xml:space="preserve"> </w:t>
      </w:r>
      <w:r>
        <w:t>experiencia</w:t>
      </w:r>
      <w:r>
        <w:rPr>
          <w:spacing w:val="-1"/>
        </w:rPr>
        <w:t xml:space="preserve"> </w:t>
      </w:r>
      <w:r>
        <w:t>desaparece</w:t>
      </w:r>
      <w:r>
        <w:rPr>
          <w:spacing w:val="-1"/>
        </w:rPr>
        <w:t xml:space="preserve"> </w:t>
      </w:r>
      <w:r>
        <w:t>o</w:t>
      </w:r>
      <w:r>
        <w:rPr>
          <w:spacing w:val="-5"/>
        </w:rPr>
        <w:t xml:space="preserve"> </w:t>
      </w:r>
      <w:r>
        <w:t>se</w:t>
      </w:r>
      <w:r>
        <w:rPr>
          <w:spacing w:val="-4"/>
        </w:rPr>
        <w:t xml:space="preserve"> </w:t>
      </w:r>
      <w:r>
        <w:t>liquida</w:t>
      </w:r>
      <w:r>
        <w:rPr>
          <w:spacing w:val="-3"/>
        </w:rPr>
        <w:t xml:space="preserve"> </w:t>
      </w:r>
      <w:r>
        <w:t>no</w:t>
      </w:r>
      <w:r>
        <w:rPr>
          <w:spacing w:val="-4"/>
        </w:rPr>
        <w:t xml:space="preserve"> </w:t>
      </w:r>
      <w:r>
        <w:t>es posible que comparta o transfiera su experiencia, puesto que, al ser esta personal, sigue la suerte de quien la adquirió. (…)”</w:t>
      </w:r>
    </w:p>
    <w:p w14:paraId="22425A76" w14:textId="77777777" w:rsidR="007D4DC8" w:rsidRDefault="00000000">
      <w:pPr>
        <w:pStyle w:val="Prrafodelista"/>
        <w:numPr>
          <w:ilvl w:val="1"/>
          <w:numId w:val="2"/>
        </w:numPr>
        <w:tabs>
          <w:tab w:val="left" w:pos="821"/>
        </w:tabs>
        <w:spacing w:before="120" w:line="276" w:lineRule="auto"/>
      </w:pPr>
      <w:r>
        <w:t>De lo anterior se desprende que, por regla general, en la actividad contractual regulada por el Estatuto General de Contratación de la Administración Pública la experiencia es personal e intransferible, salvo algunas excepciones:</w:t>
      </w:r>
    </w:p>
    <w:p w14:paraId="66951E15" w14:textId="77777777" w:rsidR="007D4DC8" w:rsidRDefault="00000000">
      <w:pPr>
        <w:pStyle w:val="Prrafodelista"/>
        <w:numPr>
          <w:ilvl w:val="0"/>
          <w:numId w:val="1"/>
        </w:numPr>
        <w:tabs>
          <w:tab w:val="left" w:pos="502"/>
        </w:tabs>
        <w:spacing w:before="118" w:line="276" w:lineRule="auto"/>
        <w:ind w:left="100" w:firstLine="0"/>
      </w:pPr>
      <w:r>
        <w:t>La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14:paraId="01AFF4D5" w14:textId="77777777" w:rsidR="007D4DC8" w:rsidRDefault="00000000">
      <w:pPr>
        <w:pStyle w:val="Prrafodelista"/>
        <w:numPr>
          <w:ilvl w:val="0"/>
          <w:numId w:val="1"/>
        </w:numPr>
        <w:tabs>
          <w:tab w:val="left" w:pos="489"/>
        </w:tabs>
        <w:spacing w:before="120" w:line="276" w:lineRule="auto"/>
        <w:ind w:left="100" w:firstLine="0"/>
      </w:pPr>
      <w:r>
        <w:t xml:space="preserve">La segunda cuando se presenten algunas reformas estatutarias de las </w:t>
      </w:r>
      <w:r>
        <w:rPr>
          <w:spacing w:val="-2"/>
        </w:rPr>
        <w:t>personas</w:t>
      </w:r>
      <w:r>
        <w:rPr>
          <w:spacing w:val="-9"/>
        </w:rPr>
        <w:t xml:space="preserve"> </w:t>
      </w:r>
      <w:r>
        <w:rPr>
          <w:spacing w:val="-2"/>
        </w:rPr>
        <w:t>jurídicas</w:t>
      </w:r>
      <w:r>
        <w:rPr>
          <w:spacing w:val="-9"/>
        </w:rPr>
        <w:t xml:space="preserve"> </w:t>
      </w:r>
      <w:r>
        <w:rPr>
          <w:spacing w:val="-2"/>
        </w:rPr>
        <w:t>o</w:t>
      </w:r>
      <w:r>
        <w:rPr>
          <w:spacing w:val="-11"/>
        </w:rPr>
        <w:t xml:space="preserve"> </w:t>
      </w:r>
      <w:r>
        <w:rPr>
          <w:spacing w:val="-2"/>
        </w:rPr>
        <w:t>de</w:t>
      </w:r>
      <w:r>
        <w:rPr>
          <w:spacing w:val="-11"/>
        </w:rPr>
        <w:t xml:space="preserve"> </w:t>
      </w:r>
      <w:r>
        <w:rPr>
          <w:spacing w:val="-2"/>
        </w:rPr>
        <w:t>reorganización</w:t>
      </w:r>
      <w:r>
        <w:rPr>
          <w:spacing w:val="-7"/>
        </w:rPr>
        <w:t xml:space="preserve"> </w:t>
      </w:r>
      <w:r>
        <w:rPr>
          <w:spacing w:val="-2"/>
        </w:rPr>
        <w:t>empresarial,</w:t>
      </w:r>
      <w:r>
        <w:rPr>
          <w:spacing w:val="-7"/>
        </w:rPr>
        <w:t xml:space="preserve"> </w:t>
      </w:r>
      <w:r>
        <w:rPr>
          <w:spacing w:val="-2"/>
        </w:rPr>
        <w:t>en</w:t>
      </w:r>
      <w:r>
        <w:rPr>
          <w:spacing w:val="-11"/>
        </w:rPr>
        <w:t xml:space="preserve"> </w:t>
      </w:r>
      <w:r>
        <w:rPr>
          <w:spacing w:val="-2"/>
        </w:rPr>
        <w:t>las</w:t>
      </w:r>
      <w:r>
        <w:rPr>
          <w:spacing w:val="-11"/>
        </w:rPr>
        <w:t xml:space="preserve"> </w:t>
      </w:r>
      <w:r>
        <w:rPr>
          <w:spacing w:val="-2"/>
        </w:rPr>
        <w:t>que</w:t>
      </w:r>
      <w:r>
        <w:rPr>
          <w:spacing w:val="-11"/>
        </w:rPr>
        <w:t xml:space="preserve"> </w:t>
      </w:r>
      <w:r>
        <w:rPr>
          <w:spacing w:val="-2"/>
        </w:rPr>
        <w:t>la</w:t>
      </w:r>
      <w:r>
        <w:rPr>
          <w:spacing w:val="-11"/>
        </w:rPr>
        <w:t xml:space="preserve"> </w:t>
      </w:r>
      <w:r>
        <w:rPr>
          <w:spacing w:val="-2"/>
        </w:rPr>
        <w:t>persona</w:t>
      </w:r>
      <w:r>
        <w:rPr>
          <w:spacing w:val="-9"/>
        </w:rPr>
        <w:t xml:space="preserve"> </w:t>
      </w:r>
      <w:r>
        <w:rPr>
          <w:spacing w:val="-2"/>
        </w:rPr>
        <w:t xml:space="preserve">jurídica </w:t>
      </w:r>
      <w:r>
        <w:t>no</w:t>
      </w:r>
      <w:r>
        <w:rPr>
          <w:spacing w:val="-3"/>
        </w:rPr>
        <w:t xml:space="preserve"> </w:t>
      </w:r>
      <w:r>
        <w:t>se</w:t>
      </w:r>
      <w:r>
        <w:rPr>
          <w:spacing w:val="-3"/>
        </w:rPr>
        <w:t xml:space="preserve"> </w:t>
      </w:r>
      <w:r>
        <w:t>liquida</w:t>
      </w:r>
      <w:r>
        <w:rPr>
          <w:spacing w:val="-2"/>
        </w:rPr>
        <w:t xml:space="preserve"> </w:t>
      </w:r>
      <w:r>
        <w:t>y</w:t>
      </w:r>
      <w:r>
        <w:rPr>
          <w:spacing w:val="-4"/>
        </w:rPr>
        <w:t xml:space="preserve"> </w:t>
      </w:r>
      <w:r>
        <w:t>por</w:t>
      </w:r>
      <w:r>
        <w:rPr>
          <w:spacing w:val="-3"/>
        </w:rPr>
        <w:t xml:space="preserve"> </w:t>
      </w:r>
      <w:r>
        <w:t>lo</w:t>
      </w:r>
      <w:r>
        <w:rPr>
          <w:spacing w:val="-3"/>
        </w:rPr>
        <w:t xml:space="preserve"> </w:t>
      </w:r>
      <w:r>
        <w:t>tanto</w:t>
      </w:r>
      <w:r>
        <w:rPr>
          <w:spacing w:val="-2"/>
        </w:rPr>
        <w:t xml:space="preserve"> </w:t>
      </w:r>
      <w:r>
        <w:t>puede</w:t>
      </w:r>
      <w:r>
        <w:rPr>
          <w:spacing w:val="-2"/>
        </w:rPr>
        <w:t xml:space="preserve"> </w:t>
      </w:r>
      <w:r>
        <w:t>transferir su</w:t>
      </w:r>
      <w:r>
        <w:rPr>
          <w:spacing w:val="-3"/>
        </w:rPr>
        <w:t xml:space="preserve"> </w:t>
      </w:r>
      <w:r>
        <w:t>experiencia a</w:t>
      </w:r>
      <w:r>
        <w:rPr>
          <w:spacing w:val="-4"/>
        </w:rPr>
        <w:t xml:space="preserve"> </w:t>
      </w:r>
      <w:r>
        <w:t>la</w:t>
      </w:r>
      <w:r>
        <w:rPr>
          <w:spacing w:val="-3"/>
        </w:rPr>
        <w:t xml:space="preserve"> </w:t>
      </w:r>
      <w:r>
        <w:t>persona</w:t>
      </w:r>
      <w:r>
        <w:rPr>
          <w:spacing w:val="-2"/>
        </w:rPr>
        <w:t xml:space="preserve"> </w:t>
      </w:r>
      <w:r>
        <w:t>jurídica resultante,</w:t>
      </w:r>
      <w:r>
        <w:rPr>
          <w:spacing w:val="-7"/>
        </w:rPr>
        <w:t xml:space="preserve"> </w:t>
      </w:r>
      <w:r>
        <w:t>como</w:t>
      </w:r>
      <w:r>
        <w:rPr>
          <w:spacing w:val="-10"/>
        </w:rPr>
        <w:t xml:space="preserve"> </w:t>
      </w:r>
      <w:r>
        <w:t>ocurre</w:t>
      </w:r>
      <w:r>
        <w:rPr>
          <w:spacing w:val="-9"/>
        </w:rPr>
        <w:t xml:space="preserve"> </w:t>
      </w:r>
      <w:r>
        <w:t>en</w:t>
      </w:r>
      <w:r>
        <w:rPr>
          <w:spacing w:val="-10"/>
        </w:rPr>
        <w:t xml:space="preserve"> </w:t>
      </w:r>
      <w:r>
        <w:t>la</w:t>
      </w:r>
      <w:r>
        <w:rPr>
          <w:spacing w:val="-10"/>
        </w:rPr>
        <w:t xml:space="preserve"> </w:t>
      </w:r>
      <w:r>
        <w:t>transformación</w:t>
      </w:r>
      <w:r>
        <w:rPr>
          <w:spacing w:val="-6"/>
        </w:rPr>
        <w:t xml:space="preserve"> </w:t>
      </w:r>
      <w:r>
        <w:t>y</w:t>
      </w:r>
      <w:r>
        <w:rPr>
          <w:spacing w:val="-10"/>
        </w:rPr>
        <w:t xml:space="preserve"> </w:t>
      </w:r>
      <w:r>
        <w:t>en</w:t>
      </w:r>
      <w:r>
        <w:rPr>
          <w:spacing w:val="-10"/>
        </w:rPr>
        <w:t xml:space="preserve"> </w:t>
      </w:r>
      <w:r>
        <w:t>la</w:t>
      </w:r>
      <w:r>
        <w:rPr>
          <w:spacing w:val="-10"/>
        </w:rPr>
        <w:t xml:space="preserve"> </w:t>
      </w:r>
      <w:r>
        <w:t>fusión,</w:t>
      </w:r>
      <w:r>
        <w:rPr>
          <w:spacing w:val="-8"/>
        </w:rPr>
        <w:t xml:space="preserve"> </w:t>
      </w:r>
      <w:r>
        <w:t>tesis</w:t>
      </w:r>
      <w:r>
        <w:rPr>
          <w:spacing w:val="-9"/>
        </w:rPr>
        <w:t xml:space="preserve"> </w:t>
      </w:r>
      <w:r>
        <w:t>implementada por la</w:t>
      </w:r>
      <w:r>
        <w:rPr>
          <w:spacing w:val="40"/>
        </w:rPr>
        <w:t xml:space="preserve"> </w:t>
      </w:r>
      <w:r>
        <w:t>Agencia en el concepto C-002 de 2020 emitido por la Subdirección de Gestión Contractual</w:t>
      </w:r>
      <w:r>
        <w:rPr>
          <w:spacing w:val="40"/>
        </w:rPr>
        <w:t xml:space="preserve"> </w:t>
      </w:r>
      <w:r>
        <w:t>en donde indicó que</w:t>
      </w:r>
      <w:r>
        <w:rPr>
          <w:spacing w:val="40"/>
        </w:rPr>
        <w:t xml:space="preserve"> </w:t>
      </w:r>
      <w:r>
        <w:t>“es viable la transferencia de experiencia</w:t>
      </w:r>
      <w:r>
        <w:rPr>
          <w:spacing w:val="-10"/>
        </w:rPr>
        <w:t xml:space="preserve"> </w:t>
      </w:r>
      <w:r>
        <w:t>en</w:t>
      </w:r>
      <w:r>
        <w:rPr>
          <w:spacing w:val="-13"/>
        </w:rPr>
        <w:t xml:space="preserve"> </w:t>
      </w:r>
      <w:r>
        <w:t>la</w:t>
      </w:r>
      <w:r>
        <w:rPr>
          <w:spacing w:val="-13"/>
        </w:rPr>
        <w:t xml:space="preserve"> </w:t>
      </w:r>
      <w:r>
        <w:t>transformación</w:t>
      </w:r>
      <w:r>
        <w:rPr>
          <w:spacing w:val="-8"/>
        </w:rPr>
        <w:t xml:space="preserve"> </w:t>
      </w:r>
      <w:r>
        <w:t>y</w:t>
      </w:r>
      <w:r>
        <w:rPr>
          <w:spacing w:val="-13"/>
        </w:rPr>
        <w:t xml:space="preserve"> </w:t>
      </w:r>
      <w:r>
        <w:t>en</w:t>
      </w:r>
      <w:r>
        <w:rPr>
          <w:spacing w:val="-13"/>
        </w:rPr>
        <w:t xml:space="preserve"> </w:t>
      </w:r>
      <w:r>
        <w:t>la</w:t>
      </w:r>
      <w:r>
        <w:rPr>
          <w:spacing w:val="-13"/>
        </w:rPr>
        <w:t xml:space="preserve"> </w:t>
      </w:r>
      <w:r>
        <w:t>fusión,</w:t>
      </w:r>
      <w:r>
        <w:rPr>
          <w:spacing w:val="-11"/>
        </w:rPr>
        <w:t xml:space="preserve"> </w:t>
      </w:r>
      <w:r>
        <w:t>pero</w:t>
      </w:r>
      <w:r>
        <w:rPr>
          <w:spacing w:val="-12"/>
        </w:rPr>
        <w:t xml:space="preserve"> </w:t>
      </w:r>
      <w:r>
        <w:t>no</w:t>
      </w:r>
      <w:r>
        <w:rPr>
          <w:spacing w:val="-13"/>
        </w:rPr>
        <w:t xml:space="preserve"> </w:t>
      </w:r>
      <w:r>
        <w:t>en</w:t>
      </w:r>
      <w:r>
        <w:rPr>
          <w:spacing w:val="-13"/>
        </w:rPr>
        <w:t xml:space="preserve"> </w:t>
      </w:r>
      <w:r>
        <w:t>la</w:t>
      </w:r>
      <w:r>
        <w:rPr>
          <w:spacing w:val="-13"/>
        </w:rPr>
        <w:t xml:space="preserve"> </w:t>
      </w:r>
      <w:r>
        <w:t>escisión</w:t>
      </w:r>
      <w:r>
        <w:rPr>
          <w:spacing w:val="-10"/>
        </w:rPr>
        <w:t xml:space="preserve"> </w:t>
      </w:r>
      <w:r>
        <w:t>[…]”</w:t>
      </w:r>
      <w:r>
        <w:rPr>
          <w:spacing w:val="40"/>
        </w:rPr>
        <w:t xml:space="preserve"> </w:t>
      </w:r>
      <w:r>
        <w:t>tesis que se reitera en esta respuesta.</w:t>
      </w:r>
    </w:p>
    <w:p w14:paraId="565043C1" w14:textId="77777777" w:rsidR="007D4DC8" w:rsidRDefault="007D4DC8">
      <w:pPr>
        <w:pStyle w:val="Textoindependiente"/>
        <w:spacing w:before="160"/>
      </w:pPr>
    </w:p>
    <w:p w14:paraId="60441BAE" w14:textId="77777777" w:rsidR="007D4DC8" w:rsidRDefault="00000000">
      <w:pPr>
        <w:pStyle w:val="Prrafodelista"/>
        <w:numPr>
          <w:ilvl w:val="1"/>
          <w:numId w:val="1"/>
        </w:numPr>
        <w:tabs>
          <w:tab w:val="left" w:pos="629"/>
        </w:tabs>
        <w:ind w:left="629" w:right="0" w:hanging="359"/>
      </w:pPr>
      <w:r>
        <w:t>Como</w:t>
      </w:r>
      <w:r>
        <w:rPr>
          <w:spacing w:val="41"/>
        </w:rPr>
        <w:t xml:space="preserve"> </w:t>
      </w:r>
      <w:r>
        <w:t>ya</w:t>
      </w:r>
      <w:r>
        <w:rPr>
          <w:spacing w:val="-18"/>
        </w:rPr>
        <w:t xml:space="preserve"> </w:t>
      </w:r>
      <w:r>
        <w:t>se</w:t>
      </w:r>
      <w:r>
        <w:rPr>
          <w:spacing w:val="-18"/>
        </w:rPr>
        <w:t xml:space="preserve"> </w:t>
      </w:r>
      <w:r>
        <w:t>ha</w:t>
      </w:r>
      <w:r>
        <w:rPr>
          <w:spacing w:val="-19"/>
        </w:rPr>
        <w:t xml:space="preserve"> </w:t>
      </w:r>
      <w:r>
        <w:t>reiterado</w:t>
      </w:r>
      <w:r>
        <w:rPr>
          <w:spacing w:val="-15"/>
        </w:rPr>
        <w:t xml:space="preserve"> </w:t>
      </w:r>
      <w:r>
        <w:t>en</w:t>
      </w:r>
      <w:r>
        <w:rPr>
          <w:spacing w:val="-18"/>
        </w:rPr>
        <w:t xml:space="preserve"> </w:t>
      </w:r>
      <w:r>
        <w:t>el</w:t>
      </w:r>
      <w:r>
        <w:rPr>
          <w:spacing w:val="-19"/>
        </w:rPr>
        <w:t xml:space="preserve"> </w:t>
      </w:r>
      <w:r>
        <w:t>desarrollo</w:t>
      </w:r>
      <w:r>
        <w:rPr>
          <w:spacing w:val="-15"/>
        </w:rPr>
        <w:t xml:space="preserve"> </w:t>
      </w:r>
      <w:r>
        <w:t>del</w:t>
      </w:r>
      <w:r>
        <w:rPr>
          <w:spacing w:val="-18"/>
        </w:rPr>
        <w:t xml:space="preserve"> </w:t>
      </w:r>
      <w:r>
        <w:t>presente</w:t>
      </w:r>
      <w:r>
        <w:rPr>
          <w:spacing w:val="-17"/>
        </w:rPr>
        <w:t xml:space="preserve"> </w:t>
      </w:r>
      <w:r>
        <w:t>concepto,</w:t>
      </w:r>
      <w:r>
        <w:rPr>
          <w:spacing w:val="-15"/>
        </w:rPr>
        <w:t xml:space="preserve"> </w:t>
      </w:r>
      <w:r>
        <w:t>el</w:t>
      </w:r>
      <w:r>
        <w:rPr>
          <w:spacing w:val="-19"/>
        </w:rPr>
        <w:t xml:space="preserve"> </w:t>
      </w:r>
      <w:r>
        <w:rPr>
          <w:spacing w:val="-2"/>
        </w:rPr>
        <w:t>numeral</w:t>
      </w:r>
    </w:p>
    <w:p w14:paraId="2FE6C784" w14:textId="77777777" w:rsidR="007D4DC8" w:rsidRDefault="00000000">
      <w:pPr>
        <w:pStyle w:val="Textoindependiente"/>
        <w:spacing w:before="38" w:line="276" w:lineRule="auto"/>
        <w:ind w:left="630" w:right="899"/>
        <w:jc w:val="both"/>
      </w:pPr>
      <w:r>
        <w:t>2.5 del artículo 2.2.1.1.1.5.2 del Decreto 1082 de 2015 solo permite que una sociedad acredite la experiencia de quienes tienen la calidad de accionistas, socios o constituyentes durante los primeros tres (3) años de su constitución; la finalidad de esta norma es permitir que las sociedades que no cuentan con la experiencia suficiente para contratar con el Estado</w:t>
      </w:r>
    </w:p>
    <w:p w14:paraId="4380DC9C" w14:textId="77777777" w:rsidR="007D4DC8" w:rsidRDefault="007D4DC8">
      <w:pPr>
        <w:spacing w:line="276" w:lineRule="auto"/>
        <w:jc w:val="both"/>
        <w:sectPr w:rsidR="007D4DC8">
          <w:pgSz w:w="12240" w:h="15840"/>
          <w:pgMar w:top="1640" w:right="800" w:bottom="1980" w:left="1600" w:header="165" w:footer="1782" w:gutter="0"/>
          <w:cols w:space="720"/>
        </w:sectPr>
      </w:pPr>
    </w:p>
    <w:p w14:paraId="419C155A" w14:textId="77777777" w:rsidR="007D4DC8" w:rsidRDefault="00000000">
      <w:pPr>
        <w:pStyle w:val="Textoindependiente"/>
        <w:spacing w:before="105" w:line="276" w:lineRule="auto"/>
        <w:ind w:left="630" w:right="899"/>
        <w:jc w:val="both"/>
      </w:pPr>
      <w:r>
        <w:lastRenderedPageBreak/>
        <w:t xml:space="preserve">puedan apoyarse en la experiencia de sus accionistas, socios o constituyentes con el fin de incentivar la competencia en la contratación </w:t>
      </w:r>
      <w:r>
        <w:rPr>
          <w:spacing w:val="-2"/>
        </w:rPr>
        <w:t>estatal.</w:t>
      </w:r>
    </w:p>
    <w:p w14:paraId="1BEBFEE1" w14:textId="77777777" w:rsidR="007D4DC8" w:rsidRDefault="007D4DC8">
      <w:pPr>
        <w:pStyle w:val="Textoindependiente"/>
        <w:spacing w:before="40"/>
      </w:pPr>
    </w:p>
    <w:p w14:paraId="479DC7C4" w14:textId="77777777" w:rsidR="007D4DC8" w:rsidRDefault="00000000">
      <w:pPr>
        <w:pStyle w:val="Prrafodelista"/>
        <w:numPr>
          <w:ilvl w:val="1"/>
          <w:numId w:val="1"/>
        </w:numPr>
        <w:tabs>
          <w:tab w:val="left" w:pos="630"/>
        </w:tabs>
        <w:spacing w:line="276" w:lineRule="auto"/>
        <w:ind w:left="630"/>
      </w:pPr>
      <w:r>
        <w:t>En ese orden de ideas,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0B0595BB" w14:textId="77777777" w:rsidR="007D4DC8" w:rsidRDefault="007D4DC8">
      <w:pPr>
        <w:pStyle w:val="Textoindependiente"/>
        <w:spacing w:before="19"/>
      </w:pPr>
    </w:p>
    <w:p w14:paraId="704DCD25" w14:textId="77777777" w:rsidR="007D4DC8" w:rsidRDefault="00000000">
      <w:pPr>
        <w:pStyle w:val="Prrafodelista"/>
        <w:numPr>
          <w:ilvl w:val="1"/>
          <w:numId w:val="1"/>
        </w:numPr>
        <w:tabs>
          <w:tab w:val="left" w:pos="630"/>
        </w:tabs>
        <w:spacing w:line="276" w:lineRule="auto"/>
        <w:ind w:left="630"/>
      </w:pPr>
      <w:r>
        <w:t>Ahora</w:t>
      </w:r>
      <w:r>
        <w:rPr>
          <w:spacing w:val="-4"/>
        </w:rPr>
        <w:t xml:space="preserve"> </w:t>
      </w:r>
      <w:r>
        <w:t>bien,</w:t>
      </w:r>
      <w:r>
        <w:rPr>
          <w:spacing w:val="-3"/>
        </w:rPr>
        <w:t xml:space="preserve"> </w:t>
      </w:r>
      <w:r>
        <w:t>si</w:t>
      </w:r>
      <w:r>
        <w:rPr>
          <w:spacing w:val="-4"/>
        </w:rPr>
        <w:t xml:space="preserve"> </w:t>
      </w:r>
      <w:r>
        <w:t>se</w:t>
      </w:r>
      <w:r>
        <w:rPr>
          <w:spacing w:val="-4"/>
        </w:rPr>
        <w:t xml:space="preserve"> </w:t>
      </w:r>
      <w:r>
        <w:t>pierden</w:t>
      </w:r>
      <w:r>
        <w:rPr>
          <w:spacing w:val="-3"/>
        </w:rPr>
        <w:t xml:space="preserve"> </w:t>
      </w:r>
      <w:r>
        <w:t>estas</w:t>
      </w:r>
      <w:r>
        <w:rPr>
          <w:spacing w:val="-3"/>
        </w:rPr>
        <w:t xml:space="preserve"> </w:t>
      </w:r>
      <w:r>
        <w:t>calidades,</w:t>
      </w:r>
      <w:r>
        <w:rPr>
          <w:spacing w:val="-2"/>
        </w:rPr>
        <w:t xml:space="preserve"> </w:t>
      </w:r>
      <w:r>
        <w:t>cuando</w:t>
      </w:r>
      <w:r>
        <w:rPr>
          <w:spacing w:val="-3"/>
        </w:rPr>
        <w:t xml:space="preserve"> </w:t>
      </w:r>
      <w:r>
        <w:t>uno</w:t>
      </w:r>
      <w:r>
        <w:rPr>
          <w:spacing w:val="-4"/>
        </w:rPr>
        <w:t xml:space="preserve"> </w:t>
      </w:r>
      <w:r>
        <w:t>de</w:t>
      </w:r>
      <w:r>
        <w:rPr>
          <w:spacing w:val="-5"/>
        </w:rPr>
        <w:t xml:space="preserve"> </w:t>
      </w:r>
      <w:r>
        <w:t>ellos</w:t>
      </w:r>
      <w:r>
        <w:rPr>
          <w:spacing w:val="-4"/>
        </w:rPr>
        <w:t xml:space="preserve"> </w:t>
      </w:r>
      <w:r>
        <w:t>se</w:t>
      </w:r>
      <w:r>
        <w:rPr>
          <w:spacing w:val="-4"/>
        </w:rPr>
        <w:t xml:space="preserve"> </w:t>
      </w:r>
      <w:r>
        <w:t>retira</w:t>
      </w:r>
      <w:r>
        <w:rPr>
          <w:spacing w:val="-3"/>
        </w:rPr>
        <w:t xml:space="preserve"> </w:t>
      </w:r>
      <w:r>
        <w:t>por venta o cesión de su participación y pierde su calidad de socio, o cuando este nuevo socio o accionista ingresó posterior al cumplimiento de los tres</w:t>
      </w:r>
    </w:p>
    <w:p w14:paraId="73C3F6B4" w14:textId="77777777" w:rsidR="007D4DC8" w:rsidRDefault="00000000">
      <w:pPr>
        <w:pStyle w:val="Textoindependiente"/>
        <w:spacing w:line="276" w:lineRule="auto"/>
        <w:ind w:left="630" w:right="899"/>
        <w:jc w:val="both"/>
      </w:pPr>
      <w:r>
        <w:t>(03) años de constituida la persona jurídica, ya no sería posible que la sociedad haga uso de la prerrogativa dispuesta en el numeral 2.5 del artículo 2.2.1.1.1.5.2 del Decreto 1082 de 2015.</w:t>
      </w:r>
    </w:p>
    <w:p w14:paraId="3FDC57BE" w14:textId="77777777" w:rsidR="007D4DC8" w:rsidRDefault="007D4DC8">
      <w:pPr>
        <w:pStyle w:val="Textoindependiente"/>
        <w:spacing w:before="18"/>
      </w:pPr>
    </w:p>
    <w:p w14:paraId="031EF3B6" w14:textId="77777777" w:rsidR="007D4DC8" w:rsidRDefault="00000000">
      <w:pPr>
        <w:pStyle w:val="Prrafodelista"/>
        <w:numPr>
          <w:ilvl w:val="1"/>
          <w:numId w:val="1"/>
        </w:numPr>
        <w:tabs>
          <w:tab w:val="left" w:pos="630"/>
        </w:tabs>
        <w:spacing w:before="1" w:line="276" w:lineRule="auto"/>
        <w:ind w:left="630"/>
      </w:pPr>
      <w:r>
        <w:t>Lo antes citado, se impone en atención al fin de evitar prácticas corruptas o</w:t>
      </w:r>
      <w:r>
        <w:rPr>
          <w:spacing w:val="-8"/>
        </w:rPr>
        <w:t xml:space="preserve"> </w:t>
      </w:r>
      <w:r>
        <w:t>que</w:t>
      </w:r>
      <w:r>
        <w:rPr>
          <w:spacing w:val="-7"/>
        </w:rPr>
        <w:t xml:space="preserve"> </w:t>
      </w:r>
      <w:r>
        <w:t>atenten</w:t>
      </w:r>
      <w:r>
        <w:rPr>
          <w:spacing w:val="-5"/>
        </w:rPr>
        <w:t xml:space="preserve"> </w:t>
      </w:r>
      <w:r>
        <w:t>contra</w:t>
      </w:r>
      <w:r>
        <w:rPr>
          <w:spacing w:val="-6"/>
        </w:rPr>
        <w:t xml:space="preserve"> </w:t>
      </w:r>
      <w:r>
        <w:t>la</w:t>
      </w:r>
      <w:r>
        <w:rPr>
          <w:spacing w:val="-7"/>
        </w:rPr>
        <w:t xml:space="preserve"> </w:t>
      </w:r>
      <w:r>
        <w:t>transparencia</w:t>
      </w:r>
      <w:r>
        <w:rPr>
          <w:spacing w:val="-3"/>
        </w:rPr>
        <w:t xml:space="preserve"> </w:t>
      </w:r>
      <w:r>
        <w:t>en</w:t>
      </w:r>
      <w:r>
        <w:rPr>
          <w:spacing w:val="-7"/>
        </w:rPr>
        <w:t xml:space="preserve"> </w:t>
      </w:r>
      <w:r>
        <w:t>la</w:t>
      </w:r>
      <w:r>
        <w:rPr>
          <w:spacing w:val="-7"/>
        </w:rPr>
        <w:t xml:space="preserve"> </w:t>
      </w:r>
      <w:r>
        <w:t>contratación</w:t>
      </w:r>
      <w:r>
        <w:rPr>
          <w:spacing w:val="-3"/>
        </w:rPr>
        <w:t xml:space="preserve"> </w:t>
      </w:r>
      <w:r>
        <w:t>estatal,</w:t>
      </w:r>
      <w:r>
        <w:rPr>
          <w:spacing w:val="-5"/>
        </w:rPr>
        <w:t xml:space="preserve"> </w:t>
      </w:r>
      <w:r>
        <w:t>por</w:t>
      </w:r>
      <w:r>
        <w:rPr>
          <w:spacing w:val="-7"/>
        </w:rPr>
        <w:t xml:space="preserve"> </w:t>
      </w:r>
      <w:r>
        <w:t>lo</w:t>
      </w:r>
      <w:r>
        <w:rPr>
          <w:spacing w:val="-7"/>
        </w:rPr>
        <w:t xml:space="preserve"> </w:t>
      </w:r>
      <w:r>
        <w:t>que la experiencia aportada por quien se retira en cualquier momento o por el que</w:t>
      </w:r>
      <w:r>
        <w:rPr>
          <w:spacing w:val="-3"/>
        </w:rPr>
        <w:t xml:space="preserve"> </w:t>
      </w:r>
      <w:r>
        <w:t>ingresa</w:t>
      </w:r>
      <w:r>
        <w:rPr>
          <w:spacing w:val="-1"/>
        </w:rPr>
        <w:t xml:space="preserve"> </w:t>
      </w:r>
      <w:r>
        <w:t>posterior</w:t>
      </w:r>
      <w:r>
        <w:rPr>
          <w:spacing w:val="-1"/>
        </w:rPr>
        <w:t xml:space="preserve"> </w:t>
      </w:r>
      <w:r>
        <w:t>a</w:t>
      </w:r>
      <w:r>
        <w:rPr>
          <w:spacing w:val="-3"/>
        </w:rPr>
        <w:t xml:space="preserve"> </w:t>
      </w:r>
      <w:r>
        <w:t>los</w:t>
      </w:r>
      <w:r>
        <w:rPr>
          <w:spacing w:val="-3"/>
        </w:rPr>
        <w:t xml:space="preserve"> </w:t>
      </w:r>
      <w:r>
        <w:t>tres</w:t>
      </w:r>
      <w:r>
        <w:rPr>
          <w:spacing w:val="-2"/>
        </w:rPr>
        <w:t xml:space="preserve"> </w:t>
      </w:r>
      <w:r>
        <w:t>(3)</w:t>
      </w:r>
      <w:r>
        <w:rPr>
          <w:spacing w:val="-3"/>
        </w:rPr>
        <w:t xml:space="preserve"> </w:t>
      </w:r>
      <w:r>
        <w:t>años</w:t>
      </w:r>
      <w:r>
        <w:rPr>
          <w:spacing w:val="-3"/>
        </w:rPr>
        <w:t xml:space="preserve"> </w:t>
      </w:r>
      <w:r>
        <w:t>de</w:t>
      </w:r>
      <w:r>
        <w:rPr>
          <w:spacing w:val="-3"/>
        </w:rPr>
        <w:t xml:space="preserve"> </w:t>
      </w:r>
      <w:r>
        <w:t>constitución de</w:t>
      </w:r>
      <w:r>
        <w:rPr>
          <w:spacing w:val="-3"/>
        </w:rPr>
        <w:t xml:space="preserve"> </w:t>
      </w:r>
      <w:r>
        <w:t>la</w:t>
      </w:r>
      <w:r>
        <w:rPr>
          <w:spacing w:val="-3"/>
        </w:rPr>
        <w:t xml:space="preserve"> </w:t>
      </w:r>
      <w:r>
        <w:t>sociedad,</w:t>
      </w:r>
      <w:r>
        <w:rPr>
          <w:spacing w:val="-1"/>
        </w:rPr>
        <w:t xml:space="preserve"> </w:t>
      </w:r>
      <w:r>
        <w:t>no debería ser utilizada por el proponente en los procesos de contratación.</w:t>
      </w:r>
    </w:p>
    <w:p w14:paraId="55783EDE" w14:textId="77777777" w:rsidR="007D4DC8" w:rsidRDefault="007D4DC8">
      <w:pPr>
        <w:pStyle w:val="Textoindependiente"/>
        <w:spacing w:before="18"/>
      </w:pPr>
    </w:p>
    <w:p w14:paraId="0110BBDF" w14:textId="77777777" w:rsidR="007D4DC8" w:rsidRDefault="00000000">
      <w:pPr>
        <w:pStyle w:val="Prrafodelista"/>
        <w:numPr>
          <w:ilvl w:val="1"/>
          <w:numId w:val="1"/>
        </w:numPr>
        <w:tabs>
          <w:tab w:val="left" w:pos="630"/>
        </w:tabs>
        <w:spacing w:line="276" w:lineRule="auto"/>
        <w:ind w:left="630"/>
      </w:pPr>
      <w:r>
        <w:t>Finalmente, el</w:t>
      </w:r>
      <w:r>
        <w:rPr>
          <w:spacing w:val="-3"/>
        </w:rPr>
        <w:t xml:space="preserve"> </w:t>
      </w:r>
      <w:r>
        <w:t>Decreto</w:t>
      </w:r>
      <w:r>
        <w:rPr>
          <w:spacing w:val="-2"/>
        </w:rPr>
        <w:t xml:space="preserve"> </w:t>
      </w:r>
      <w:r>
        <w:t>1082</w:t>
      </w:r>
      <w:r>
        <w:rPr>
          <w:spacing w:val="-2"/>
        </w:rPr>
        <w:t xml:space="preserve"> </w:t>
      </w:r>
      <w:r>
        <w:t>de</w:t>
      </w:r>
      <w:r>
        <w:rPr>
          <w:spacing w:val="-3"/>
        </w:rPr>
        <w:t xml:space="preserve"> </w:t>
      </w:r>
      <w:r>
        <w:t>2015</w:t>
      </w:r>
      <w:r>
        <w:rPr>
          <w:spacing w:val="-2"/>
        </w:rPr>
        <w:t xml:space="preserve"> </w:t>
      </w:r>
      <w:r>
        <w:t>dispone</w:t>
      </w:r>
      <w:r>
        <w:rPr>
          <w:spacing w:val="-2"/>
        </w:rPr>
        <w:t xml:space="preserve"> </w:t>
      </w:r>
      <w:r>
        <w:t>quiénes</w:t>
      </w:r>
      <w:r>
        <w:rPr>
          <w:spacing w:val="-2"/>
        </w:rPr>
        <w:t xml:space="preserve"> </w:t>
      </w:r>
      <w:r>
        <w:t>deben</w:t>
      </w:r>
      <w:r>
        <w:rPr>
          <w:spacing w:val="-2"/>
        </w:rPr>
        <w:t xml:space="preserve"> </w:t>
      </w:r>
      <w:r>
        <w:t>inscribirse en el</w:t>
      </w:r>
      <w:r>
        <w:rPr>
          <w:spacing w:val="-11"/>
        </w:rPr>
        <w:t xml:space="preserve"> </w:t>
      </w:r>
      <w:r>
        <w:t>RUP,</w:t>
      </w:r>
      <w:r>
        <w:rPr>
          <w:spacing w:val="-10"/>
        </w:rPr>
        <w:t xml:space="preserve"> </w:t>
      </w:r>
      <w:r>
        <w:t>el</w:t>
      </w:r>
      <w:r>
        <w:rPr>
          <w:spacing w:val="-11"/>
        </w:rPr>
        <w:t xml:space="preserve"> </w:t>
      </w:r>
      <w:r>
        <w:t>momento</w:t>
      </w:r>
      <w:r>
        <w:rPr>
          <w:spacing w:val="-9"/>
        </w:rPr>
        <w:t xml:space="preserve"> </w:t>
      </w:r>
      <w:r>
        <w:t>de</w:t>
      </w:r>
      <w:r>
        <w:rPr>
          <w:spacing w:val="-11"/>
        </w:rPr>
        <w:t xml:space="preserve"> </w:t>
      </w:r>
      <w:r>
        <w:t>la</w:t>
      </w:r>
      <w:r>
        <w:rPr>
          <w:spacing w:val="-11"/>
        </w:rPr>
        <w:t xml:space="preserve"> </w:t>
      </w:r>
      <w:r>
        <w:t>renovación</w:t>
      </w:r>
      <w:r>
        <w:rPr>
          <w:spacing w:val="-9"/>
        </w:rPr>
        <w:t xml:space="preserve"> </w:t>
      </w:r>
      <w:r>
        <w:t>del</w:t>
      </w:r>
      <w:r>
        <w:rPr>
          <w:spacing w:val="-11"/>
        </w:rPr>
        <w:t xml:space="preserve"> </w:t>
      </w:r>
      <w:r>
        <w:t>registro,</w:t>
      </w:r>
      <w:r>
        <w:rPr>
          <w:spacing w:val="-9"/>
        </w:rPr>
        <w:t xml:space="preserve"> </w:t>
      </w:r>
      <w:r>
        <w:t>la</w:t>
      </w:r>
      <w:r>
        <w:rPr>
          <w:spacing w:val="-11"/>
        </w:rPr>
        <w:t xml:space="preserve"> </w:t>
      </w:r>
      <w:r>
        <w:t>información</w:t>
      </w:r>
      <w:r>
        <w:rPr>
          <w:spacing w:val="-9"/>
        </w:rPr>
        <w:t xml:space="preserve"> </w:t>
      </w:r>
      <w:r>
        <w:t>que</w:t>
      </w:r>
      <w:r>
        <w:rPr>
          <w:spacing w:val="-11"/>
        </w:rPr>
        <w:t xml:space="preserve"> </w:t>
      </w:r>
      <w:r>
        <w:t>puede actualizarse, y</w:t>
      </w:r>
      <w:r>
        <w:rPr>
          <w:spacing w:val="-5"/>
        </w:rPr>
        <w:t xml:space="preserve"> </w:t>
      </w:r>
      <w:r>
        <w:t>la</w:t>
      </w:r>
      <w:r>
        <w:rPr>
          <w:spacing w:val="-5"/>
        </w:rPr>
        <w:t xml:space="preserve"> </w:t>
      </w:r>
      <w:r>
        <w:t>posibilidad</w:t>
      </w:r>
      <w:r>
        <w:rPr>
          <w:spacing w:val="-3"/>
        </w:rPr>
        <w:t xml:space="preserve"> </w:t>
      </w:r>
      <w:r>
        <w:t>de</w:t>
      </w:r>
      <w:r>
        <w:rPr>
          <w:spacing w:val="-5"/>
        </w:rPr>
        <w:t xml:space="preserve"> </w:t>
      </w:r>
      <w:r>
        <w:t>solicitar</w:t>
      </w:r>
      <w:r>
        <w:rPr>
          <w:spacing w:val="-2"/>
        </w:rPr>
        <w:t xml:space="preserve"> </w:t>
      </w:r>
      <w:r>
        <w:t>la</w:t>
      </w:r>
      <w:r>
        <w:rPr>
          <w:spacing w:val="-5"/>
        </w:rPr>
        <w:t xml:space="preserve"> </w:t>
      </w:r>
      <w:r>
        <w:t>cancelación</w:t>
      </w:r>
      <w:r>
        <w:rPr>
          <w:spacing w:val="-1"/>
        </w:rPr>
        <w:t xml:space="preserve"> </w:t>
      </w:r>
      <w:r>
        <w:t>de</w:t>
      </w:r>
      <w:r>
        <w:rPr>
          <w:spacing w:val="-5"/>
        </w:rPr>
        <w:t xml:space="preserve"> </w:t>
      </w:r>
      <w:r>
        <w:t>la</w:t>
      </w:r>
      <w:r>
        <w:rPr>
          <w:spacing w:val="-5"/>
        </w:rPr>
        <w:t xml:space="preserve"> </w:t>
      </w:r>
      <w:r>
        <w:t>inscripción,</w:t>
      </w:r>
      <w:r>
        <w:rPr>
          <w:spacing w:val="-1"/>
        </w:rPr>
        <w:t xml:space="preserve"> </w:t>
      </w:r>
      <w:r>
        <w:t>en cualquier momento ante la Cámara de Comercio correspondiente</w:t>
      </w:r>
      <w:r>
        <w:rPr>
          <w:spacing w:val="-55"/>
        </w:rPr>
        <w:t xml:space="preserve"> </w:t>
      </w:r>
      <w:r>
        <w:rPr>
          <w:vertAlign w:val="superscript"/>
        </w:rPr>
        <w:t>4</w:t>
      </w:r>
      <w:r>
        <w:t>.</w:t>
      </w:r>
    </w:p>
    <w:p w14:paraId="7A040FBB" w14:textId="77777777" w:rsidR="007D4DC8" w:rsidRDefault="007D4DC8">
      <w:pPr>
        <w:pStyle w:val="Textoindependiente"/>
        <w:spacing w:before="38"/>
      </w:pPr>
    </w:p>
    <w:p w14:paraId="08DC8235" w14:textId="77777777" w:rsidR="007D4DC8" w:rsidRDefault="00000000">
      <w:pPr>
        <w:pStyle w:val="Ttulo1"/>
        <w:numPr>
          <w:ilvl w:val="0"/>
          <w:numId w:val="3"/>
        </w:numPr>
        <w:tabs>
          <w:tab w:val="left" w:pos="409"/>
        </w:tabs>
        <w:ind w:left="409" w:hanging="309"/>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E7BE148" w14:textId="77777777" w:rsidR="007D4DC8" w:rsidRDefault="00000000">
      <w:pPr>
        <w:pStyle w:val="Prrafodelista"/>
        <w:numPr>
          <w:ilvl w:val="1"/>
          <w:numId w:val="3"/>
        </w:numPr>
        <w:tabs>
          <w:tab w:val="left" w:pos="821"/>
        </w:tabs>
        <w:spacing w:before="200" w:line="276" w:lineRule="auto"/>
        <w:ind w:left="821" w:right="900"/>
      </w:pPr>
      <w:r>
        <w:t>Artículo</w:t>
      </w:r>
      <w:r>
        <w:rPr>
          <w:spacing w:val="-1"/>
        </w:rPr>
        <w:t xml:space="preserve"> </w:t>
      </w:r>
      <w:r>
        <w:t>2.2.1.1.1.5.2. y</w:t>
      </w:r>
      <w:r>
        <w:rPr>
          <w:spacing w:val="-4"/>
        </w:rPr>
        <w:t xml:space="preserve"> </w:t>
      </w:r>
      <w:r>
        <w:t>2.2.1.1.1.5.3. Decreto</w:t>
      </w:r>
      <w:r>
        <w:rPr>
          <w:spacing w:val="-1"/>
        </w:rPr>
        <w:t xml:space="preserve"> </w:t>
      </w:r>
      <w:r>
        <w:t>1082</w:t>
      </w:r>
      <w:r>
        <w:rPr>
          <w:spacing w:val="-3"/>
        </w:rPr>
        <w:t xml:space="preserve"> </w:t>
      </w:r>
      <w:r>
        <w:t>de</w:t>
      </w:r>
      <w:r>
        <w:rPr>
          <w:spacing w:val="-3"/>
        </w:rPr>
        <w:t xml:space="preserve"> </w:t>
      </w:r>
      <w:r>
        <w:t>2015,</w:t>
      </w:r>
      <w:r>
        <w:rPr>
          <w:spacing w:val="-2"/>
        </w:rPr>
        <w:t xml:space="preserve"> </w:t>
      </w:r>
      <w:r>
        <w:t>puede</w:t>
      </w:r>
      <w:r>
        <w:rPr>
          <w:spacing w:val="-2"/>
        </w:rPr>
        <w:t xml:space="preserve"> </w:t>
      </w:r>
      <w:r>
        <w:t xml:space="preserve">ser consultado en: </w:t>
      </w:r>
      <w:hyperlink r:id="rId13">
        <w:r>
          <w:rPr>
            <w:u w:val="single"/>
          </w:rPr>
          <w:t>https://relatoria.colombiacompra.gov.co/normativa/decr</w:t>
        </w:r>
      </w:hyperlink>
      <w:r>
        <w:t xml:space="preserve"> </w:t>
      </w:r>
      <w:hyperlink r:id="rId14">
        <w:r>
          <w:rPr>
            <w:spacing w:val="-2"/>
            <w:u w:val="single"/>
          </w:rPr>
          <w:t>eto-1082-de-2015/</w:t>
        </w:r>
      </w:hyperlink>
    </w:p>
    <w:p w14:paraId="417E3935" w14:textId="77777777" w:rsidR="007D4DC8" w:rsidRDefault="007D4DC8">
      <w:pPr>
        <w:pStyle w:val="Textoindependiente"/>
        <w:rPr>
          <w:sz w:val="20"/>
        </w:rPr>
      </w:pPr>
    </w:p>
    <w:p w14:paraId="22658CFC" w14:textId="77777777" w:rsidR="007D4DC8" w:rsidRDefault="00000000">
      <w:pPr>
        <w:pStyle w:val="Textoindependiente"/>
        <w:spacing w:before="95"/>
        <w:rPr>
          <w:sz w:val="20"/>
        </w:rPr>
      </w:pPr>
      <w:r>
        <w:rPr>
          <w:noProof/>
        </w:rPr>
        <mc:AlternateContent>
          <mc:Choice Requires="wps">
            <w:drawing>
              <wp:anchor distT="0" distB="0" distL="0" distR="0" simplePos="0" relativeHeight="487589376" behindDoc="1" locked="0" layoutInCell="1" allowOverlap="1" wp14:anchorId="2D53011A" wp14:editId="645E20C7">
                <wp:simplePos x="0" y="0"/>
                <wp:positionH relativeFrom="page">
                  <wp:posOffset>1080135</wp:posOffset>
                </wp:positionH>
                <wp:positionV relativeFrom="paragraph">
                  <wp:posOffset>230344</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4CFEA" id="Graphic 10" o:spid="_x0000_s1026" style="position:absolute;margin-left:85.05pt;margin-top:18.1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" path="m,l1828800,e" filled="f" strokeweight=".5pt">
                <v:path arrowok="t"/>
                <w10:wrap type="topAndBottom" anchorx="page"/>
              </v:shape>
            </w:pict>
          </mc:Fallback>
        </mc:AlternateContent>
      </w:r>
    </w:p>
    <w:p w14:paraId="2CDE5426" w14:textId="77777777" w:rsidR="007D4DC8" w:rsidRDefault="00000000">
      <w:pPr>
        <w:spacing w:before="115"/>
        <w:ind w:left="100" w:right="900" w:firstLine="709"/>
        <w:jc w:val="both"/>
        <w:rPr>
          <w:sz w:val="10"/>
        </w:rPr>
      </w:pPr>
      <w:r>
        <w:rPr>
          <w:sz w:val="10"/>
          <w:vertAlign w:val="superscript"/>
        </w:rPr>
        <w:t>4</w:t>
      </w:r>
      <w:r>
        <w:rPr>
          <w:sz w:val="10"/>
        </w:rPr>
        <w:t xml:space="preserve"> Decreto 1082 de 2015: “Artículo 2.2.1.1.1.5.1. Inscripción, renovación, actualización y cancelación del RUP. Las personas naturales y jurídicas, nacionales o</w:t>
      </w:r>
      <w:r>
        <w:rPr>
          <w:spacing w:val="40"/>
          <w:sz w:val="10"/>
        </w:rPr>
        <w:t xml:space="preserve"> </w:t>
      </w:r>
      <w:r>
        <w:rPr>
          <w:sz w:val="10"/>
        </w:rPr>
        <w:t>extranjeras,</w:t>
      </w:r>
      <w:r>
        <w:rPr>
          <w:spacing w:val="-4"/>
          <w:sz w:val="10"/>
        </w:rPr>
        <w:t xml:space="preserve"> </w:t>
      </w:r>
      <w:r>
        <w:rPr>
          <w:sz w:val="10"/>
        </w:rPr>
        <w:t>con</w:t>
      </w:r>
      <w:r>
        <w:rPr>
          <w:spacing w:val="-5"/>
          <w:sz w:val="10"/>
        </w:rPr>
        <w:t xml:space="preserve"> </w:t>
      </w:r>
      <w:r>
        <w:rPr>
          <w:sz w:val="10"/>
        </w:rPr>
        <w:t>domicilio</w:t>
      </w:r>
      <w:r>
        <w:rPr>
          <w:spacing w:val="-5"/>
          <w:sz w:val="10"/>
        </w:rPr>
        <w:t xml:space="preserve"> </w:t>
      </w:r>
      <w:r>
        <w:rPr>
          <w:sz w:val="10"/>
        </w:rPr>
        <w:t>en</w:t>
      </w:r>
      <w:r>
        <w:rPr>
          <w:spacing w:val="-5"/>
          <w:sz w:val="10"/>
        </w:rPr>
        <w:t xml:space="preserve"> </w:t>
      </w:r>
      <w:r>
        <w:rPr>
          <w:sz w:val="10"/>
        </w:rPr>
        <w:t>Colombia,</w:t>
      </w:r>
      <w:r>
        <w:rPr>
          <w:spacing w:val="-5"/>
          <w:sz w:val="10"/>
        </w:rPr>
        <w:t xml:space="preserve"> </w:t>
      </w:r>
      <w:r>
        <w:rPr>
          <w:sz w:val="10"/>
        </w:rPr>
        <w:t>interesadas</w:t>
      </w:r>
      <w:r>
        <w:rPr>
          <w:spacing w:val="-4"/>
          <w:sz w:val="10"/>
        </w:rPr>
        <w:t xml:space="preserve"> </w:t>
      </w:r>
      <w:r>
        <w:rPr>
          <w:sz w:val="10"/>
        </w:rPr>
        <w:t>en</w:t>
      </w:r>
      <w:r>
        <w:rPr>
          <w:spacing w:val="-5"/>
          <w:sz w:val="10"/>
        </w:rPr>
        <w:t xml:space="preserve"> </w:t>
      </w:r>
      <w:r>
        <w:rPr>
          <w:sz w:val="10"/>
        </w:rPr>
        <w:t>participar</w:t>
      </w:r>
      <w:r>
        <w:rPr>
          <w:spacing w:val="-4"/>
          <w:sz w:val="10"/>
        </w:rPr>
        <w:t xml:space="preserve"> </w:t>
      </w:r>
      <w:r>
        <w:rPr>
          <w:sz w:val="10"/>
        </w:rPr>
        <w:t>en</w:t>
      </w:r>
      <w:r>
        <w:rPr>
          <w:spacing w:val="-5"/>
          <w:sz w:val="10"/>
        </w:rPr>
        <w:t xml:space="preserve"> </w:t>
      </w:r>
      <w:r>
        <w:rPr>
          <w:sz w:val="10"/>
        </w:rPr>
        <w:t>Procesos</w:t>
      </w:r>
      <w:r>
        <w:rPr>
          <w:spacing w:val="-5"/>
          <w:sz w:val="10"/>
        </w:rPr>
        <w:t xml:space="preserve"> </w:t>
      </w:r>
      <w:r>
        <w:rPr>
          <w:sz w:val="10"/>
        </w:rPr>
        <w:t>de</w:t>
      </w:r>
      <w:r>
        <w:rPr>
          <w:spacing w:val="-5"/>
          <w:sz w:val="10"/>
        </w:rPr>
        <w:t xml:space="preserve"> </w:t>
      </w:r>
      <w:r>
        <w:rPr>
          <w:sz w:val="10"/>
        </w:rPr>
        <w:t>Contratación</w:t>
      </w:r>
      <w:r>
        <w:rPr>
          <w:spacing w:val="-4"/>
          <w:sz w:val="10"/>
        </w:rPr>
        <w:t xml:space="preserve"> </w:t>
      </w:r>
      <w:r>
        <w:rPr>
          <w:sz w:val="10"/>
        </w:rPr>
        <w:t>convocados</w:t>
      </w:r>
      <w:r>
        <w:rPr>
          <w:spacing w:val="-5"/>
          <w:sz w:val="10"/>
        </w:rPr>
        <w:t xml:space="preserve"> </w:t>
      </w:r>
      <w:r>
        <w:rPr>
          <w:sz w:val="10"/>
        </w:rPr>
        <w:t>por</w:t>
      </w:r>
      <w:r>
        <w:rPr>
          <w:spacing w:val="-5"/>
          <w:sz w:val="10"/>
        </w:rPr>
        <w:t xml:space="preserve"> </w:t>
      </w:r>
      <w:r>
        <w:rPr>
          <w:sz w:val="10"/>
        </w:rPr>
        <w:t>las</w:t>
      </w:r>
      <w:r>
        <w:rPr>
          <w:spacing w:val="-5"/>
          <w:sz w:val="10"/>
        </w:rPr>
        <w:t xml:space="preserve"> </w:t>
      </w:r>
      <w:r>
        <w:rPr>
          <w:sz w:val="10"/>
        </w:rPr>
        <w:t>Entidades</w:t>
      </w:r>
      <w:r>
        <w:rPr>
          <w:spacing w:val="-5"/>
          <w:sz w:val="10"/>
        </w:rPr>
        <w:t xml:space="preserve"> </w:t>
      </w:r>
      <w:r>
        <w:rPr>
          <w:sz w:val="10"/>
        </w:rPr>
        <w:t>Estatales,</w:t>
      </w:r>
      <w:r>
        <w:rPr>
          <w:spacing w:val="-4"/>
          <w:sz w:val="10"/>
        </w:rPr>
        <w:t xml:space="preserve"> </w:t>
      </w:r>
      <w:r>
        <w:rPr>
          <w:sz w:val="10"/>
        </w:rPr>
        <w:t>deben</w:t>
      </w:r>
      <w:r>
        <w:rPr>
          <w:spacing w:val="-5"/>
          <w:sz w:val="10"/>
        </w:rPr>
        <w:t xml:space="preserve"> </w:t>
      </w:r>
      <w:r>
        <w:rPr>
          <w:sz w:val="10"/>
        </w:rPr>
        <w:t>estar</w:t>
      </w:r>
      <w:r>
        <w:rPr>
          <w:spacing w:val="-5"/>
          <w:sz w:val="10"/>
        </w:rPr>
        <w:t xml:space="preserve"> </w:t>
      </w:r>
      <w:r>
        <w:rPr>
          <w:sz w:val="10"/>
        </w:rPr>
        <w:t>inscritas</w:t>
      </w:r>
      <w:r>
        <w:rPr>
          <w:spacing w:val="-4"/>
          <w:sz w:val="10"/>
        </w:rPr>
        <w:t xml:space="preserve"> </w:t>
      </w:r>
      <w:r>
        <w:rPr>
          <w:sz w:val="10"/>
        </w:rPr>
        <w:t>en</w:t>
      </w:r>
      <w:r>
        <w:rPr>
          <w:spacing w:val="-5"/>
          <w:sz w:val="10"/>
        </w:rPr>
        <w:t xml:space="preserve"> </w:t>
      </w:r>
      <w:r>
        <w:rPr>
          <w:sz w:val="10"/>
        </w:rPr>
        <w:t>el</w:t>
      </w:r>
      <w:r>
        <w:rPr>
          <w:spacing w:val="-5"/>
          <w:sz w:val="10"/>
        </w:rPr>
        <w:t xml:space="preserve"> </w:t>
      </w:r>
      <w:r>
        <w:rPr>
          <w:sz w:val="10"/>
        </w:rPr>
        <w:t>RUP,</w:t>
      </w:r>
      <w:r>
        <w:rPr>
          <w:spacing w:val="-5"/>
          <w:sz w:val="10"/>
        </w:rPr>
        <w:t xml:space="preserve"> </w:t>
      </w:r>
      <w:r>
        <w:rPr>
          <w:sz w:val="10"/>
        </w:rPr>
        <w:t>salvo</w:t>
      </w:r>
      <w:r>
        <w:rPr>
          <w:spacing w:val="-5"/>
          <w:sz w:val="10"/>
        </w:rPr>
        <w:t xml:space="preserve"> </w:t>
      </w:r>
      <w:r>
        <w:rPr>
          <w:sz w:val="10"/>
        </w:rPr>
        <w:t>las</w:t>
      </w:r>
      <w:r>
        <w:rPr>
          <w:spacing w:val="40"/>
          <w:sz w:val="10"/>
        </w:rPr>
        <w:t xml:space="preserve"> </w:t>
      </w:r>
      <w:r>
        <w:rPr>
          <w:sz w:val="10"/>
        </w:rPr>
        <w:t>excepciones previstas de forma taxativa en la ley.</w:t>
      </w:r>
    </w:p>
    <w:p w14:paraId="684EFCE9" w14:textId="77777777" w:rsidR="007D4DC8" w:rsidRDefault="00000000">
      <w:pPr>
        <w:ind w:left="100" w:right="900" w:firstLine="709"/>
        <w:jc w:val="both"/>
        <w:rPr>
          <w:sz w:val="10"/>
        </w:rPr>
      </w:pPr>
      <w:r>
        <w:rPr>
          <w:sz w:val="10"/>
        </w:rPr>
        <w:t>“La</w:t>
      </w:r>
      <w:r>
        <w:rPr>
          <w:spacing w:val="-6"/>
          <w:sz w:val="10"/>
        </w:rPr>
        <w:t xml:space="preserve"> </w:t>
      </w:r>
      <w:r>
        <w:rPr>
          <w:sz w:val="10"/>
        </w:rPr>
        <w:t>persona</w:t>
      </w:r>
      <w:r>
        <w:rPr>
          <w:spacing w:val="-5"/>
          <w:sz w:val="10"/>
        </w:rPr>
        <w:t xml:space="preserve"> </w:t>
      </w:r>
      <w:r>
        <w:rPr>
          <w:sz w:val="10"/>
        </w:rPr>
        <w:t>inscrita</w:t>
      </w:r>
      <w:r>
        <w:rPr>
          <w:spacing w:val="-5"/>
          <w:sz w:val="10"/>
        </w:rPr>
        <w:t xml:space="preserve"> </w:t>
      </w:r>
      <w:r>
        <w:rPr>
          <w:sz w:val="10"/>
        </w:rPr>
        <w:t>en</w:t>
      </w:r>
      <w:r>
        <w:rPr>
          <w:spacing w:val="-6"/>
          <w:sz w:val="10"/>
        </w:rPr>
        <w:t xml:space="preserve"> </w:t>
      </w:r>
      <w:r>
        <w:rPr>
          <w:sz w:val="10"/>
        </w:rPr>
        <w:t>el</w:t>
      </w:r>
      <w:r>
        <w:rPr>
          <w:spacing w:val="-6"/>
          <w:sz w:val="10"/>
        </w:rPr>
        <w:t xml:space="preserve"> </w:t>
      </w:r>
      <w:r>
        <w:rPr>
          <w:sz w:val="10"/>
        </w:rPr>
        <w:t>RUP</w:t>
      </w:r>
      <w:r>
        <w:rPr>
          <w:spacing w:val="-6"/>
          <w:sz w:val="10"/>
        </w:rPr>
        <w:t xml:space="preserve"> </w:t>
      </w:r>
      <w:r>
        <w:rPr>
          <w:sz w:val="10"/>
        </w:rPr>
        <w:t>debe</w:t>
      </w:r>
      <w:r>
        <w:rPr>
          <w:spacing w:val="-5"/>
          <w:sz w:val="10"/>
        </w:rPr>
        <w:t xml:space="preserve"> </w:t>
      </w:r>
      <w:r>
        <w:rPr>
          <w:sz w:val="10"/>
        </w:rPr>
        <w:t>presentar</w:t>
      </w:r>
      <w:r>
        <w:rPr>
          <w:spacing w:val="-5"/>
          <w:sz w:val="10"/>
        </w:rPr>
        <w:t xml:space="preserve"> </w:t>
      </w:r>
      <w:r>
        <w:rPr>
          <w:sz w:val="10"/>
        </w:rPr>
        <w:t>la</w:t>
      </w:r>
      <w:r>
        <w:rPr>
          <w:spacing w:val="-6"/>
          <w:sz w:val="10"/>
        </w:rPr>
        <w:t xml:space="preserve"> </w:t>
      </w:r>
      <w:r>
        <w:rPr>
          <w:sz w:val="10"/>
        </w:rPr>
        <w:t>información</w:t>
      </w:r>
      <w:r>
        <w:rPr>
          <w:spacing w:val="-4"/>
          <w:sz w:val="10"/>
        </w:rPr>
        <w:t xml:space="preserve"> </w:t>
      </w:r>
      <w:r>
        <w:rPr>
          <w:sz w:val="10"/>
        </w:rPr>
        <w:t>para</w:t>
      </w:r>
      <w:r>
        <w:rPr>
          <w:spacing w:val="-5"/>
          <w:sz w:val="10"/>
        </w:rPr>
        <w:t xml:space="preserve"> </w:t>
      </w:r>
      <w:r>
        <w:rPr>
          <w:sz w:val="10"/>
        </w:rPr>
        <w:t>renovar</w:t>
      </w:r>
      <w:r>
        <w:rPr>
          <w:spacing w:val="-5"/>
          <w:sz w:val="10"/>
        </w:rPr>
        <w:t xml:space="preserve"> </w:t>
      </w:r>
      <w:r>
        <w:rPr>
          <w:sz w:val="10"/>
        </w:rPr>
        <w:t>su</w:t>
      </w:r>
      <w:r>
        <w:rPr>
          <w:spacing w:val="-6"/>
          <w:sz w:val="10"/>
        </w:rPr>
        <w:t xml:space="preserve"> </w:t>
      </w:r>
      <w:r>
        <w:rPr>
          <w:sz w:val="10"/>
        </w:rPr>
        <w:t>registro</w:t>
      </w:r>
      <w:r>
        <w:rPr>
          <w:spacing w:val="-5"/>
          <w:sz w:val="10"/>
        </w:rPr>
        <w:t xml:space="preserve"> </w:t>
      </w:r>
      <w:r>
        <w:rPr>
          <w:sz w:val="10"/>
        </w:rPr>
        <w:t>a</w:t>
      </w:r>
      <w:r>
        <w:rPr>
          <w:spacing w:val="-6"/>
          <w:sz w:val="10"/>
        </w:rPr>
        <w:t xml:space="preserve"> </w:t>
      </w:r>
      <w:r>
        <w:rPr>
          <w:sz w:val="10"/>
        </w:rPr>
        <w:t>más</w:t>
      </w:r>
      <w:r>
        <w:rPr>
          <w:spacing w:val="-6"/>
          <w:sz w:val="10"/>
        </w:rPr>
        <w:t xml:space="preserve"> </w:t>
      </w:r>
      <w:r>
        <w:rPr>
          <w:sz w:val="10"/>
        </w:rPr>
        <w:t>tardar</w:t>
      </w:r>
      <w:r>
        <w:rPr>
          <w:spacing w:val="-5"/>
          <w:sz w:val="10"/>
        </w:rPr>
        <w:t xml:space="preserve"> </w:t>
      </w:r>
      <w:r>
        <w:rPr>
          <w:sz w:val="10"/>
        </w:rPr>
        <w:t>el</w:t>
      </w:r>
      <w:r>
        <w:rPr>
          <w:spacing w:val="-6"/>
          <w:sz w:val="10"/>
        </w:rPr>
        <w:t xml:space="preserve"> </w:t>
      </w:r>
      <w:r>
        <w:rPr>
          <w:sz w:val="10"/>
        </w:rPr>
        <w:t>quinto</w:t>
      </w:r>
      <w:r>
        <w:rPr>
          <w:spacing w:val="-5"/>
          <w:sz w:val="10"/>
        </w:rPr>
        <w:t xml:space="preserve"> </w:t>
      </w:r>
      <w:r>
        <w:rPr>
          <w:sz w:val="10"/>
        </w:rPr>
        <w:t>día</w:t>
      </w:r>
      <w:r>
        <w:rPr>
          <w:spacing w:val="-6"/>
          <w:sz w:val="10"/>
        </w:rPr>
        <w:t xml:space="preserve"> </w:t>
      </w:r>
      <w:r>
        <w:rPr>
          <w:sz w:val="10"/>
        </w:rPr>
        <w:t>hábil</w:t>
      </w:r>
      <w:r>
        <w:rPr>
          <w:spacing w:val="-5"/>
          <w:sz w:val="10"/>
        </w:rPr>
        <w:t xml:space="preserve"> </w:t>
      </w:r>
      <w:r>
        <w:rPr>
          <w:sz w:val="10"/>
        </w:rPr>
        <w:t>del</w:t>
      </w:r>
      <w:r>
        <w:rPr>
          <w:spacing w:val="-6"/>
          <w:sz w:val="10"/>
        </w:rPr>
        <w:t xml:space="preserve"> </w:t>
      </w:r>
      <w:r>
        <w:rPr>
          <w:sz w:val="10"/>
        </w:rPr>
        <w:t>mes</w:t>
      </w:r>
      <w:r>
        <w:rPr>
          <w:spacing w:val="-6"/>
          <w:sz w:val="10"/>
        </w:rPr>
        <w:t xml:space="preserve"> </w:t>
      </w:r>
      <w:r>
        <w:rPr>
          <w:sz w:val="10"/>
        </w:rPr>
        <w:t>de</w:t>
      </w:r>
      <w:r>
        <w:rPr>
          <w:spacing w:val="-6"/>
          <w:sz w:val="10"/>
        </w:rPr>
        <w:t xml:space="preserve"> </w:t>
      </w:r>
      <w:r>
        <w:rPr>
          <w:sz w:val="10"/>
        </w:rPr>
        <w:t>abril</w:t>
      </w:r>
      <w:r>
        <w:rPr>
          <w:spacing w:val="-5"/>
          <w:sz w:val="10"/>
        </w:rPr>
        <w:t xml:space="preserve"> </w:t>
      </w:r>
      <w:r>
        <w:rPr>
          <w:sz w:val="10"/>
        </w:rPr>
        <w:t>de</w:t>
      </w:r>
      <w:r>
        <w:rPr>
          <w:spacing w:val="-6"/>
          <w:sz w:val="10"/>
        </w:rPr>
        <w:t xml:space="preserve"> </w:t>
      </w:r>
      <w:r>
        <w:rPr>
          <w:sz w:val="10"/>
        </w:rPr>
        <w:t>cada</w:t>
      </w:r>
      <w:r>
        <w:rPr>
          <w:spacing w:val="-5"/>
          <w:sz w:val="10"/>
        </w:rPr>
        <w:t xml:space="preserve"> </w:t>
      </w:r>
      <w:r>
        <w:rPr>
          <w:sz w:val="10"/>
        </w:rPr>
        <w:t>año.</w:t>
      </w:r>
      <w:r>
        <w:rPr>
          <w:spacing w:val="-5"/>
          <w:sz w:val="10"/>
        </w:rPr>
        <w:t xml:space="preserve"> </w:t>
      </w:r>
      <w:r>
        <w:rPr>
          <w:sz w:val="10"/>
        </w:rPr>
        <w:t>De</w:t>
      </w:r>
      <w:r>
        <w:rPr>
          <w:spacing w:val="-6"/>
          <w:sz w:val="10"/>
        </w:rPr>
        <w:t xml:space="preserve"> </w:t>
      </w:r>
      <w:r>
        <w:rPr>
          <w:sz w:val="10"/>
        </w:rPr>
        <w:t>lo</w:t>
      </w:r>
      <w:r>
        <w:rPr>
          <w:spacing w:val="-6"/>
          <w:sz w:val="10"/>
        </w:rPr>
        <w:t xml:space="preserve"> </w:t>
      </w:r>
      <w:r>
        <w:rPr>
          <w:sz w:val="10"/>
        </w:rPr>
        <w:t>contrario</w:t>
      </w:r>
      <w:r>
        <w:rPr>
          <w:spacing w:val="40"/>
          <w:sz w:val="10"/>
        </w:rPr>
        <w:t xml:space="preserve"> </w:t>
      </w:r>
      <w:r>
        <w:rPr>
          <w:sz w:val="10"/>
        </w:rPr>
        <w:t>cesan</w:t>
      </w:r>
      <w:r>
        <w:rPr>
          <w:spacing w:val="-3"/>
          <w:sz w:val="10"/>
        </w:rPr>
        <w:t xml:space="preserve"> </w:t>
      </w:r>
      <w:r>
        <w:rPr>
          <w:sz w:val="10"/>
        </w:rPr>
        <w:t>los</w:t>
      </w:r>
      <w:r>
        <w:rPr>
          <w:spacing w:val="-3"/>
          <w:sz w:val="10"/>
        </w:rPr>
        <w:t xml:space="preserve"> </w:t>
      </w:r>
      <w:r>
        <w:rPr>
          <w:sz w:val="10"/>
        </w:rPr>
        <w:t>efectos</w:t>
      </w:r>
      <w:r>
        <w:rPr>
          <w:spacing w:val="-3"/>
          <w:sz w:val="10"/>
        </w:rPr>
        <w:t xml:space="preserve"> </w:t>
      </w:r>
      <w:r>
        <w:rPr>
          <w:sz w:val="10"/>
        </w:rPr>
        <w:t>del</w:t>
      </w:r>
      <w:r>
        <w:rPr>
          <w:spacing w:val="-3"/>
          <w:sz w:val="10"/>
        </w:rPr>
        <w:t xml:space="preserve"> </w:t>
      </w:r>
      <w:r>
        <w:rPr>
          <w:sz w:val="10"/>
        </w:rPr>
        <w:t>RUP.</w:t>
      </w:r>
      <w:r>
        <w:rPr>
          <w:spacing w:val="-3"/>
          <w:sz w:val="10"/>
        </w:rPr>
        <w:t xml:space="preserve"> </w:t>
      </w:r>
      <w:r>
        <w:rPr>
          <w:sz w:val="10"/>
        </w:rPr>
        <w:t>La</w:t>
      </w:r>
      <w:r>
        <w:rPr>
          <w:spacing w:val="-3"/>
          <w:sz w:val="10"/>
        </w:rPr>
        <w:t xml:space="preserve"> </w:t>
      </w:r>
      <w:r>
        <w:rPr>
          <w:sz w:val="10"/>
        </w:rPr>
        <w:t>persona</w:t>
      </w:r>
      <w:r>
        <w:rPr>
          <w:spacing w:val="-3"/>
          <w:sz w:val="10"/>
        </w:rPr>
        <w:t xml:space="preserve"> </w:t>
      </w:r>
      <w:r>
        <w:rPr>
          <w:sz w:val="10"/>
        </w:rPr>
        <w:t>inscrita</w:t>
      </w:r>
      <w:r>
        <w:rPr>
          <w:spacing w:val="-3"/>
          <w:sz w:val="10"/>
        </w:rPr>
        <w:t xml:space="preserve"> </w:t>
      </w:r>
      <w:r>
        <w:rPr>
          <w:sz w:val="10"/>
        </w:rPr>
        <w:t>en</w:t>
      </w:r>
      <w:r>
        <w:rPr>
          <w:spacing w:val="-3"/>
          <w:sz w:val="10"/>
        </w:rPr>
        <w:t xml:space="preserve"> </w:t>
      </w:r>
      <w:r>
        <w:rPr>
          <w:sz w:val="10"/>
        </w:rPr>
        <w:t>el</w:t>
      </w:r>
      <w:r>
        <w:rPr>
          <w:spacing w:val="-3"/>
          <w:sz w:val="10"/>
        </w:rPr>
        <w:t xml:space="preserve"> </w:t>
      </w:r>
      <w:r>
        <w:rPr>
          <w:sz w:val="10"/>
        </w:rPr>
        <w:t>RUP</w:t>
      </w:r>
      <w:r>
        <w:rPr>
          <w:spacing w:val="-3"/>
          <w:sz w:val="10"/>
        </w:rPr>
        <w:t xml:space="preserve"> </w:t>
      </w:r>
      <w:r>
        <w:rPr>
          <w:sz w:val="10"/>
        </w:rPr>
        <w:t>puede</w:t>
      </w:r>
      <w:r>
        <w:rPr>
          <w:spacing w:val="-3"/>
          <w:sz w:val="10"/>
        </w:rPr>
        <w:t xml:space="preserve"> </w:t>
      </w:r>
      <w:r>
        <w:rPr>
          <w:sz w:val="10"/>
        </w:rPr>
        <w:t>actualizar</w:t>
      </w:r>
      <w:r>
        <w:rPr>
          <w:spacing w:val="-3"/>
          <w:sz w:val="10"/>
        </w:rPr>
        <w:t xml:space="preserve"> </w:t>
      </w:r>
      <w:r>
        <w:rPr>
          <w:sz w:val="10"/>
        </w:rPr>
        <w:t>la</w:t>
      </w:r>
      <w:r>
        <w:rPr>
          <w:spacing w:val="-3"/>
          <w:sz w:val="10"/>
        </w:rPr>
        <w:t xml:space="preserve"> </w:t>
      </w:r>
      <w:r>
        <w:rPr>
          <w:sz w:val="10"/>
        </w:rPr>
        <w:t>información</w:t>
      </w:r>
      <w:r>
        <w:rPr>
          <w:spacing w:val="-3"/>
          <w:sz w:val="10"/>
        </w:rPr>
        <w:t xml:space="preserve"> </w:t>
      </w:r>
      <w:r>
        <w:rPr>
          <w:sz w:val="10"/>
        </w:rPr>
        <w:t>registrada</w:t>
      </w:r>
      <w:r>
        <w:rPr>
          <w:spacing w:val="-3"/>
          <w:sz w:val="10"/>
        </w:rPr>
        <w:t xml:space="preserve"> </w:t>
      </w:r>
      <w:r>
        <w:rPr>
          <w:sz w:val="10"/>
        </w:rPr>
        <w:t>relativa</w:t>
      </w:r>
      <w:r>
        <w:rPr>
          <w:spacing w:val="-3"/>
          <w:sz w:val="10"/>
        </w:rPr>
        <w:t xml:space="preserve"> </w:t>
      </w:r>
      <w:r>
        <w:rPr>
          <w:sz w:val="10"/>
        </w:rPr>
        <w:t>a</w:t>
      </w:r>
      <w:r>
        <w:rPr>
          <w:spacing w:val="-3"/>
          <w:sz w:val="10"/>
        </w:rPr>
        <w:t xml:space="preserve"> </w:t>
      </w:r>
      <w:r>
        <w:rPr>
          <w:sz w:val="10"/>
        </w:rPr>
        <w:t>su</w:t>
      </w:r>
      <w:r>
        <w:rPr>
          <w:spacing w:val="-3"/>
          <w:sz w:val="10"/>
        </w:rPr>
        <w:t xml:space="preserve"> </w:t>
      </w:r>
      <w:r>
        <w:rPr>
          <w:sz w:val="10"/>
        </w:rPr>
        <w:t>experiencia</w:t>
      </w:r>
      <w:r>
        <w:rPr>
          <w:spacing w:val="-3"/>
          <w:sz w:val="10"/>
        </w:rPr>
        <w:t xml:space="preserve"> </w:t>
      </w:r>
      <w:r>
        <w:rPr>
          <w:sz w:val="10"/>
        </w:rPr>
        <w:t>y</w:t>
      </w:r>
      <w:r>
        <w:rPr>
          <w:spacing w:val="-3"/>
          <w:sz w:val="10"/>
        </w:rPr>
        <w:t xml:space="preserve"> </w:t>
      </w:r>
      <w:r>
        <w:rPr>
          <w:sz w:val="10"/>
        </w:rPr>
        <w:t>capacidad</w:t>
      </w:r>
      <w:r>
        <w:rPr>
          <w:spacing w:val="-3"/>
          <w:sz w:val="10"/>
        </w:rPr>
        <w:t xml:space="preserve"> </w:t>
      </w:r>
      <w:r>
        <w:rPr>
          <w:sz w:val="10"/>
        </w:rPr>
        <w:t>jurídica</w:t>
      </w:r>
      <w:r>
        <w:rPr>
          <w:spacing w:val="-3"/>
          <w:sz w:val="10"/>
        </w:rPr>
        <w:t xml:space="preserve"> </w:t>
      </w:r>
      <w:r>
        <w:rPr>
          <w:sz w:val="10"/>
        </w:rPr>
        <w:t>en</w:t>
      </w:r>
      <w:r>
        <w:rPr>
          <w:spacing w:val="-3"/>
          <w:sz w:val="10"/>
        </w:rPr>
        <w:t xml:space="preserve"> </w:t>
      </w:r>
      <w:r>
        <w:rPr>
          <w:sz w:val="10"/>
        </w:rPr>
        <w:t>cualquier</w:t>
      </w:r>
      <w:r>
        <w:rPr>
          <w:spacing w:val="-3"/>
          <w:sz w:val="10"/>
        </w:rPr>
        <w:t xml:space="preserve"> </w:t>
      </w:r>
      <w:r>
        <w:rPr>
          <w:sz w:val="10"/>
        </w:rPr>
        <w:t>momento.</w:t>
      </w:r>
    </w:p>
    <w:p w14:paraId="39495EF2" w14:textId="77777777" w:rsidR="007D4DC8" w:rsidRDefault="00000000">
      <w:pPr>
        <w:ind w:left="810"/>
        <w:jc w:val="both"/>
        <w:rPr>
          <w:sz w:val="10"/>
        </w:rPr>
      </w:pPr>
      <w:r>
        <w:rPr>
          <w:sz w:val="10"/>
        </w:rPr>
        <w:t>“Los</w:t>
      </w:r>
      <w:r>
        <w:rPr>
          <w:spacing w:val="-9"/>
          <w:sz w:val="10"/>
        </w:rPr>
        <w:t xml:space="preserve"> </w:t>
      </w:r>
      <w:r>
        <w:rPr>
          <w:sz w:val="10"/>
        </w:rPr>
        <w:t>inscritos</w:t>
      </w:r>
      <w:r>
        <w:rPr>
          <w:spacing w:val="-9"/>
          <w:sz w:val="10"/>
        </w:rPr>
        <w:t xml:space="preserve"> </w:t>
      </w:r>
      <w:r>
        <w:rPr>
          <w:sz w:val="10"/>
        </w:rPr>
        <w:t>en</w:t>
      </w:r>
      <w:r>
        <w:rPr>
          <w:spacing w:val="-9"/>
          <w:sz w:val="10"/>
        </w:rPr>
        <w:t xml:space="preserve"> </w:t>
      </w:r>
      <w:r>
        <w:rPr>
          <w:sz w:val="10"/>
        </w:rPr>
        <w:t>el</w:t>
      </w:r>
      <w:r>
        <w:rPr>
          <w:spacing w:val="-9"/>
          <w:sz w:val="10"/>
        </w:rPr>
        <w:t xml:space="preserve"> </w:t>
      </w:r>
      <w:r>
        <w:rPr>
          <w:sz w:val="10"/>
        </w:rPr>
        <w:t>RUP</w:t>
      </w:r>
      <w:r>
        <w:rPr>
          <w:spacing w:val="-8"/>
          <w:sz w:val="10"/>
        </w:rPr>
        <w:t xml:space="preserve"> </w:t>
      </w:r>
      <w:r>
        <w:rPr>
          <w:sz w:val="10"/>
        </w:rPr>
        <w:t>pueden</w:t>
      </w:r>
      <w:r>
        <w:rPr>
          <w:spacing w:val="-9"/>
          <w:sz w:val="10"/>
        </w:rPr>
        <w:t xml:space="preserve"> </w:t>
      </w:r>
      <w:r>
        <w:rPr>
          <w:sz w:val="10"/>
        </w:rPr>
        <w:t>en</w:t>
      </w:r>
      <w:r>
        <w:rPr>
          <w:spacing w:val="-8"/>
          <w:sz w:val="10"/>
        </w:rPr>
        <w:t xml:space="preserve"> </w:t>
      </w:r>
      <w:r>
        <w:rPr>
          <w:sz w:val="10"/>
        </w:rPr>
        <w:t>cualquier</w:t>
      </w:r>
      <w:r>
        <w:rPr>
          <w:spacing w:val="-8"/>
          <w:sz w:val="10"/>
        </w:rPr>
        <w:t xml:space="preserve"> </w:t>
      </w:r>
      <w:r>
        <w:rPr>
          <w:sz w:val="10"/>
        </w:rPr>
        <w:t>momento</w:t>
      </w:r>
      <w:r>
        <w:rPr>
          <w:spacing w:val="-8"/>
          <w:sz w:val="10"/>
        </w:rPr>
        <w:t xml:space="preserve"> </w:t>
      </w:r>
      <w:r>
        <w:rPr>
          <w:sz w:val="10"/>
        </w:rPr>
        <w:t>solicitar</w:t>
      </w:r>
      <w:r>
        <w:rPr>
          <w:spacing w:val="-8"/>
          <w:sz w:val="10"/>
        </w:rPr>
        <w:t xml:space="preserve"> </w:t>
      </w:r>
      <w:r>
        <w:rPr>
          <w:sz w:val="10"/>
        </w:rPr>
        <w:t>a</w:t>
      </w:r>
      <w:r>
        <w:rPr>
          <w:spacing w:val="-8"/>
          <w:sz w:val="10"/>
        </w:rPr>
        <w:t xml:space="preserve"> </w:t>
      </w:r>
      <w:r>
        <w:rPr>
          <w:sz w:val="10"/>
        </w:rPr>
        <w:t>la</w:t>
      </w:r>
      <w:r>
        <w:rPr>
          <w:spacing w:val="-8"/>
          <w:sz w:val="10"/>
        </w:rPr>
        <w:t xml:space="preserve"> </w:t>
      </w:r>
      <w:r>
        <w:rPr>
          <w:sz w:val="10"/>
        </w:rPr>
        <w:t>cámara</w:t>
      </w:r>
      <w:r>
        <w:rPr>
          <w:spacing w:val="-8"/>
          <w:sz w:val="10"/>
        </w:rPr>
        <w:t xml:space="preserve"> </w:t>
      </w:r>
      <w:r>
        <w:rPr>
          <w:sz w:val="10"/>
        </w:rPr>
        <w:t>de</w:t>
      </w:r>
      <w:r>
        <w:rPr>
          <w:spacing w:val="-8"/>
          <w:sz w:val="10"/>
        </w:rPr>
        <w:t xml:space="preserve"> </w:t>
      </w:r>
      <w:r>
        <w:rPr>
          <w:sz w:val="10"/>
        </w:rPr>
        <w:t>comercio</w:t>
      </w:r>
      <w:r>
        <w:rPr>
          <w:spacing w:val="-9"/>
          <w:sz w:val="10"/>
        </w:rPr>
        <w:t xml:space="preserve"> </w:t>
      </w:r>
      <w:r>
        <w:rPr>
          <w:sz w:val="10"/>
        </w:rPr>
        <w:t>cancelar</w:t>
      </w:r>
      <w:r>
        <w:rPr>
          <w:spacing w:val="-8"/>
          <w:sz w:val="10"/>
        </w:rPr>
        <w:t xml:space="preserve"> </w:t>
      </w:r>
      <w:r>
        <w:rPr>
          <w:sz w:val="10"/>
        </w:rPr>
        <w:t>su</w:t>
      </w:r>
      <w:r>
        <w:rPr>
          <w:spacing w:val="-8"/>
          <w:sz w:val="10"/>
        </w:rPr>
        <w:t xml:space="preserve"> </w:t>
      </w:r>
      <w:r>
        <w:rPr>
          <w:sz w:val="10"/>
        </w:rPr>
        <w:t>inscripción</w:t>
      </w:r>
      <w:r>
        <w:rPr>
          <w:spacing w:val="-18"/>
          <w:sz w:val="10"/>
        </w:rPr>
        <w:t xml:space="preserve"> </w:t>
      </w:r>
      <w:r>
        <w:rPr>
          <w:spacing w:val="-5"/>
          <w:sz w:val="10"/>
        </w:rPr>
        <w:t>”.</w:t>
      </w:r>
    </w:p>
    <w:p w14:paraId="4ECC3DC2" w14:textId="77777777" w:rsidR="007D4DC8" w:rsidRDefault="007D4DC8">
      <w:pPr>
        <w:jc w:val="both"/>
        <w:rPr>
          <w:sz w:val="10"/>
        </w:rPr>
        <w:sectPr w:rsidR="007D4DC8">
          <w:pgSz w:w="12240" w:h="15840"/>
          <w:pgMar w:top="1640" w:right="800" w:bottom="1980" w:left="1600" w:header="165" w:footer="1782" w:gutter="0"/>
          <w:cols w:space="720"/>
        </w:sectPr>
      </w:pPr>
    </w:p>
    <w:p w14:paraId="0C6A1F22" w14:textId="77777777" w:rsidR="007D4DC8" w:rsidRDefault="00000000">
      <w:pPr>
        <w:pStyle w:val="Ttulo1"/>
        <w:numPr>
          <w:ilvl w:val="0"/>
          <w:numId w:val="3"/>
        </w:numPr>
        <w:tabs>
          <w:tab w:val="left" w:pos="409"/>
        </w:tabs>
        <w:spacing w:before="105"/>
        <w:ind w:left="409" w:hanging="309"/>
      </w:pPr>
      <w:r>
        <w:lastRenderedPageBreak/>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5E392528" w14:textId="77777777" w:rsidR="007D4DC8" w:rsidRDefault="00000000">
      <w:pPr>
        <w:pStyle w:val="Textoindependiente"/>
        <w:spacing w:before="200" w:line="276" w:lineRule="auto"/>
        <w:ind w:left="100" w:right="899"/>
        <w:jc w:val="both"/>
      </w:pPr>
      <w:r>
        <w:t>Sobre</w:t>
      </w:r>
      <w:r>
        <w:rPr>
          <w:spacing w:val="-11"/>
        </w:rPr>
        <w:t xml:space="preserve"> </w:t>
      </w:r>
      <w:r>
        <w:t>la</w:t>
      </w:r>
      <w:r>
        <w:rPr>
          <w:spacing w:val="-12"/>
        </w:rPr>
        <w:t xml:space="preserve"> </w:t>
      </w:r>
      <w:r>
        <w:t>acreditación</w:t>
      </w:r>
      <w:r>
        <w:rPr>
          <w:spacing w:val="-9"/>
        </w:rPr>
        <w:t xml:space="preserve"> </w:t>
      </w:r>
      <w:r>
        <w:t>de</w:t>
      </w:r>
      <w:r>
        <w:rPr>
          <w:spacing w:val="-12"/>
        </w:rPr>
        <w:t xml:space="preserve"> </w:t>
      </w:r>
      <w:r>
        <w:t>la</w:t>
      </w:r>
      <w:r>
        <w:rPr>
          <w:spacing w:val="-12"/>
        </w:rPr>
        <w:t xml:space="preserve"> </w:t>
      </w:r>
      <w:r>
        <w:t>experiencia</w:t>
      </w:r>
      <w:r>
        <w:rPr>
          <w:spacing w:val="-10"/>
        </w:rPr>
        <w:t xml:space="preserve"> </w:t>
      </w:r>
      <w:r>
        <w:t>de</w:t>
      </w:r>
      <w:r>
        <w:rPr>
          <w:spacing w:val="-12"/>
        </w:rPr>
        <w:t xml:space="preserve"> </w:t>
      </w:r>
      <w:r>
        <w:t>los</w:t>
      </w:r>
      <w:r>
        <w:rPr>
          <w:spacing w:val="-12"/>
        </w:rPr>
        <w:t xml:space="preserve"> </w:t>
      </w:r>
      <w:r>
        <w:t>socios</w:t>
      </w:r>
      <w:r>
        <w:rPr>
          <w:spacing w:val="-11"/>
        </w:rPr>
        <w:t xml:space="preserve"> </w:t>
      </w:r>
      <w:r>
        <w:t>por</w:t>
      </w:r>
      <w:r>
        <w:rPr>
          <w:spacing w:val="-12"/>
        </w:rPr>
        <w:t xml:space="preserve"> </w:t>
      </w:r>
      <w:r>
        <w:t>una</w:t>
      </w:r>
      <w:r>
        <w:rPr>
          <w:spacing w:val="-12"/>
        </w:rPr>
        <w:t xml:space="preserve"> </w:t>
      </w:r>
      <w:r>
        <w:t>sociedad</w:t>
      </w:r>
      <w:r>
        <w:rPr>
          <w:spacing w:val="-10"/>
        </w:rPr>
        <w:t xml:space="preserve"> </w:t>
      </w:r>
      <w:r>
        <w:t>nueva</w:t>
      </w:r>
      <w:r>
        <w:rPr>
          <w:spacing w:val="-11"/>
        </w:rPr>
        <w:t xml:space="preserve"> </w:t>
      </w:r>
      <w:r>
        <w:t>con menos de tres (3) años de constitución, esto ha sido estudiado por esta Subdirección</w:t>
      </w:r>
      <w:r>
        <w:rPr>
          <w:spacing w:val="-6"/>
        </w:rPr>
        <w:t xml:space="preserve"> </w:t>
      </w:r>
      <w:r>
        <w:t>en</w:t>
      </w:r>
      <w:r>
        <w:rPr>
          <w:spacing w:val="-10"/>
        </w:rPr>
        <w:t xml:space="preserve"> </w:t>
      </w:r>
      <w:r>
        <w:t>los</w:t>
      </w:r>
      <w:r>
        <w:rPr>
          <w:spacing w:val="-10"/>
        </w:rPr>
        <w:t xml:space="preserve"> </w:t>
      </w:r>
      <w:r>
        <w:t>conceptos</w:t>
      </w:r>
      <w:r>
        <w:rPr>
          <w:spacing w:val="-8"/>
        </w:rPr>
        <w:t xml:space="preserve"> </w:t>
      </w:r>
      <w:r>
        <w:t>C-405</w:t>
      </w:r>
      <w:r>
        <w:rPr>
          <w:spacing w:val="-9"/>
        </w:rPr>
        <w:t xml:space="preserve"> </w:t>
      </w:r>
      <w:r>
        <w:t>del</w:t>
      </w:r>
      <w:r>
        <w:rPr>
          <w:spacing w:val="-10"/>
        </w:rPr>
        <w:t xml:space="preserve"> </w:t>
      </w:r>
      <w:r>
        <w:t>10</w:t>
      </w:r>
      <w:r>
        <w:rPr>
          <w:spacing w:val="-10"/>
        </w:rPr>
        <w:t xml:space="preserve"> </w:t>
      </w:r>
      <w:r>
        <w:t>de</w:t>
      </w:r>
      <w:r>
        <w:rPr>
          <w:spacing w:val="-10"/>
        </w:rPr>
        <w:t xml:space="preserve"> </w:t>
      </w:r>
      <w:r>
        <w:t>agosto</w:t>
      </w:r>
      <w:r>
        <w:rPr>
          <w:spacing w:val="-9"/>
        </w:rPr>
        <w:t xml:space="preserve"> </w:t>
      </w:r>
      <w:r>
        <w:t>de</w:t>
      </w:r>
      <w:r>
        <w:rPr>
          <w:spacing w:val="-10"/>
        </w:rPr>
        <w:t xml:space="preserve"> </w:t>
      </w:r>
      <w:r>
        <w:t>2021,</w:t>
      </w:r>
      <w:r>
        <w:rPr>
          <w:spacing w:val="-9"/>
        </w:rPr>
        <w:t xml:space="preserve"> </w:t>
      </w:r>
      <w:r>
        <w:t>C-415</w:t>
      </w:r>
      <w:r>
        <w:rPr>
          <w:spacing w:val="-9"/>
        </w:rPr>
        <w:t xml:space="preserve"> </w:t>
      </w:r>
      <w:r>
        <w:t>del</w:t>
      </w:r>
      <w:r>
        <w:rPr>
          <w:spacing w:val="-10"/>
        </w:rPr>
        <w:t xml:space="preserve"> </w:t>
      </w:r>
      <w:r>
        <w:t>10</w:t>
      </w:r>
      <w:r>
        <w:rPr>
          <w:spacing w:val="-10"/>
        </w:rPr>
        <w:t xml:space="preserve"> </w:t>
      </w:r>
      <w:r>
        <w:t>de agosto</w:t>
      </w:r>
      <w:r>
        <w:rPr>
          <w:spacing w:val="-3"/>
        </w:rPr>
        <w:t xml:space="preserve"> </w:t>
      </w:r>
      <w:r>
        <w:t>de</w:t>
      </w:r>
      <w:r>
        <w:rPr>
          <w:spacing w:val="-5"/>
        </w:rPr>
        <w:t xml:space="preserve"> </w:t>
      </w:r>
      <w:r>
        <w:t>2021,</w:t>
      </w:r>
      <w:r>
        <w:rPr>
          <w:spacing w:val="-3"/>
        </w:rPr>
        <w:t xml:space="preserve"> </w:t>
      </w:r>
      <w:r>
        <w:t>C-</w:t>
      </w:r>
      <w:r>
        <w:rPr>
          <w:spacing w:val="-5"/>
        </w:rPr>
        <w:t xml:space="preserve"> </w:t>
      </w:r>
      <w:r>
        <w:t>429</w:t>
      </w:r>
      <w:r>
        <w:rPr>
          <w:spacing w:val="-4"/>
        </w:rPr>
        <w:t xml:space="preserve"> </w:t>
      </w:r>
      <w:r>
        <w:t>del</w:t>
      </w:r>
      <w:r>
        <w:rPr>
          <w:spacing w:val="-4"/>
        </w:rPr>
        <w:t xml:space="preserve"> </w:t>
      </w:r>
      <w:r>
        <w:t>17</w:t>
      </w:r>
      <w:r>
        <w:rPr>
          <w:spacing w:val="-4"/>
        </w:rPr>
        <w:t xml:space="preserve"> </w:t>
      </w:r>
      <w:r>
        <w:t>de</w:t>
      </w:r>
      <w:r>
        <w:rPr>
          <w:spacing w:val="-5"/>
        </w:rPr>
        <w:t xml:space="preserve"> </w:t>
      </w:r>
      <w:r>
        <w:t>agosto</w:t>
      </w:r>
      <w:r>
        <w:rPr>
          <w:spacing w:val="-3"/>
        </w:rPr>
        <w:t xml:space="preserve"> </w:t>
      </w:r>
      <w:r>
        <w:t>de</w:t>
      </w:r>
      <w:r>
        <w:rPr>
          <w:spacing w:val="-5"/>
        </w:rPr>
        <w:t xml:space="preserve"> </w:t>
      </w:r>
      <w:r>
        <w:t>2021,</w:t>
      </w:r>
      <w:r>
        <w:rPr>
          <w:spacing w:val="-3"/>
        </w:rPr>
        <w:t xml:space="preserve"> </w:t>
      </w:r>
      <w:r>
        <w:t>C-</w:t>
      </w:r>
      <w:r>
        <w:rPr>
          <w:spacing w:val="-5"/>
        </w:rPr>
        <w:t xml:space="preserve"> </w:t>
      </w:r>
      <w:r>
        <w:t>539</w:t>
      </w:r>
      <w:r>
        <w:rPr>
          <w:spacing w:val="-4"/>
        </w:rPr>
        <w:t xml:space="preserve"> </w:t>
      </w:r>
      <w:r>
        <w:t>del</w:t>
      </w:r>
      <w:r>
        <w:rPr>
          <w:spacing w:val="-4"/>
        </w:rPr>
        <w:t xml:space="preserve"> </w:t>
      </w:r>
      <w:r>
        <w:t>27</w:t>
      </w:r>
      <w:r>
        <w:rPr>
          <w:spacing w:val="-4"/>
        </w:rPr>
        <w:t xml:space="preserve"> </w:t>
      </w:r>
      <w:r>
        <w:t>de</w:t>
      </w:r>
      <w:r>
        <w:rPr>
          <w:spacing w:val="-5"/>
        </w:rPr>
        <w:t xml:space="preserve"> </w:t>
      </w:r>
      <w:r>
        <w:t>septiembre de</w:t>
      </w:r>
      <w:r>
        <w:rPr>
          <w:spacing w:val="-11"/>
        </w:rPr>
        <w:t xml:space="preserve"> </w:t>
      </w:r>
      <w:r>
        <w:t>2021,</w:t>
      </w:r>
      <w:r>
        <w:rPr>
          <w:spacing w:val="-11"/>
        </w:rPr>
        <w:t xml:space="preserve"> </w:t>
      </w:r>
      <w:r>
        <w:t>C-034</w:t>
      </w:r>
      <w:r>
        <w:rPr>
          <w:spacing w:val="-11"/>
        </w:rPr>
        <w:t xml:space="preserve"> </w:t>
      </w:r>
      <w:r>
        <w:t>del</w:t>
      </w:r>
      <w:r>
        <w:rPr>
          <w:spacing w:val="-11"/>
        </w:rPr>
        <w:t xml:space="preserve"> </w:t>
      </w:r>
      <w:r>
        <w:t>2</w:t>
      </w:r>
      <w:r>
        <w:rPr>
          <w:spacing w:val="-12"/>
        </w:rPr>
        <w:t xml:space="preserve"> </w:t>
      </w:r>
      <w:r>
        <w:t>de</w:t>
      </w:r>
      <w:r>
        <w:rPr>
          <w:spacing w:val="-11"/>
        </w:rPr>
        <w:t xml:space="preserve"> </w:t>
      </w:r>
      <w:r>
        <w:t>marzo</w:t>
      </w:r>
      <w:r>
        <w:rPr>
          <w:spacing w:val="-11"/>
        </w:rPr>
        <w:t xml:space="preserve"> </w:t>
      </w:r>
      <w:r>
        <w:t>de</w:t>
      </w:r>
      <w:r>
        <w:rPr>
          <w:spacing w:val="-11"/>
        </w:rPr>
        <w:t xml:space="preserve"> </w:t>
      </w:r>
      <w:r>
        <w:t>2022,</w:t>
      </w:r>
      <w:r>
        <w:rPr>
          <w:spacing w:val="-11"/>
        </w:rPr>
        <w:t xml:space="preserve"> </w:t>
      </w:r>
      <w:r>
        <w:t>C-144</w:t>
      </w:r>
      <w:r>
        <w:rPr>
          <w:spacing w:val="-11"/>
        </w:rPr>
        <w:t xml:space="preserve"> </w:t>
      </w:r>
      <w:r>
        <w:t>del</w:t>
      </w:r>
      <w:r>
        <w:rPr>
          <w:spacing w:val="-11"/>
        </w:rPr>
        <w:t xml:space="preserve"> </w:t>
      </w:r>
      <w:r>
        <w:t>28</w:t>
      </w:r>
      <w:r>
        <w:rPr>
          <w:spacing w:val="-11"/>
        </w:rPr>
        <w:t xml:space="preserve"> </w:t>
      </w:r>
      <w:r>
        <w:t>de</w:t>
      </w:r>
      <w:r>
        <w:rPr>
          <w:spacing w:val="-11"/>
        </w:rPr>
        <w:t xml:space="preserve"> </w:t>
      </w:r>
      <w:r>
        <w:t>marzo</w:t>
      </w:r>
      <w:r>
        <w:rPr>
          <w:spacing w:val="-11"/>
        </w:rPr>
        <w:t xml:space="preserve"> </w:t>
      </w:r>
      <w:r>
        <w:t>de</w:t>
      </w:r>
      <w:r>
        <w:rPr>
          <w:spacing w:val="-11"/>
        </w:rPr>
        <w:t xml:space="preserve"> </w:t>
      </w:r>
      <w:r>
        <w:t>2022,</w:t>
      </w:r>
      <w:r>
        <w:rPr>
          <w:spacing w:val="-11"/>
        </w:rPr>
        <w:t xml:space="preserve"> </w:t>
      </w:r>
      <w:r>
        <w:t>C-239 del 26 de abril de 2022, C-324 del 20 mayo de 2022, C-456 del 15 de julio de 2022,</w:t>
      </w:r>
      <w:r>
        <w:rPr>
          <w:spacing w:val="-7"/>
        </w:rPr>
        <w:t xml:space="preserve"> </w:t>
      </w:r>
      <w:r>
        <w:t>C-447</w:t>
      </w:r>
      <w:r>
        <w:rPr>
          <w:spacing w:val="-8"/>
        </w:rPr>
        <w:t xml:space="preserve"> </w:t>
      </w:r>
      <w:r>
        <w:t>del</w:t>
      </w:r>
      <w:r>
        <w:rPr>
          <w:spacing w:val="-8"/>
        </w:rPr>
        <w:t xml:space="preserve"> </w:t>
      </w:r>
      <w:r>
        <w:t>19</w:t>
      </w:r>
      <w:r>
        <w:rPr>
          <w:spacing w:val="-9"/>
        </w:rPr>
        <w:t xml:space="preserve"> </w:t>
      </w:r>
      <w:r>
        <w:t>de</w:t>
      </w:r>
      <w:r>
        <w:rPr>
          <w:spacing w:val="-9"/>
        </w:rPr>
        <w:t xml:space="preserve"> </w:t>
      </w:r>
      <w:r>
        <w:t>julio</w:t>
      </w:r>
      <w:r>
        <w:rPr>
          <w:spacing w:val="-8"/>
        </w:rPr>
        <w:t xml:space="preserve"> </w:t>
      </w:r>
      <w:r>
        <w:t>de</w:t>
      </w:r>
      <w:r>
        <w:rPr>
          <w:spacing w:val="-9"/>
        </w:rPr>
        <w:t xml:space="preserve"> </w:t>
      </w:r>
      <w:r>
        <w:t>2022,</w:t>
      </w:r>
      <w:r>
        <w:rPr>
          <w:spacing w:val="-7"/>
        </w:rPr>
        <w:t xml:space="preserve"> </w:t>
      </w:r>
      <w:r>
        <w:t>C</w:t>
      </w:r>
      <w:r>
        <w:rPr>
          <w:spacing w:val="-9"/>
        </w:rPr>
        <w:t xml:space="preserve"> </w:t>
      </w:r>
      <w:r>
        <w:t>779</w:t>
      </w:r>
      <w:r>
        <w:rPr>
          <w:spacing w:val="-8"/>
        </w:rPr>
        <w:t xml:space="preserve"> </w:t>
      </w:r>
      <w:r>
        <w:t>de</w:t>
      </w:r>
      <w:r>
        <w:rPr>
          <w:spacing w:val="-9"/>
        </w:rPr>
        <w:t xml:space="preserve"> </w:t>
      </w:r>
      <w:r>
        <w:t>2022,</w:t>
      </w:r>
      <w:r>
        <w:rPr>
          <w:spacing w:val="-7"/>
        </w:rPr>
        <w:t xml:space="preserve"> </w:t>
      </w:r>
      <w:r>
        <w:t>C-450</w:t>
      </w:r>
      <w:r>
        <w:rPr>
          <w:spacing w:val="-8"/>
        </w:rPr>
        <w:t xml:space="preserve"> </w:t>
      </w:r>
      <w:r>
        <w:t>de</w:t>
      </w:r>
      <w:r>
        <w:rPr>
          <w:spacing w:val="-9"/>
        </w:rPr>
        <w:t xml:space="preserve"> </w:t>
      </w:r>
      <w:r>
        <w:t>2023</w:t>
      </w:r>
      <w:r>
        <w:rPr>
          <w:spacing w:val="-8"/>
        </w:rPr>
        <w:t xml:space="preserve"> </w:t>
      </w:r>
      <w:r>
        <w:t>y</w:t>
      </w:r>
      <w:r>
        <w:rPr>
          <w:spacing w:val="-9"/>
        </w:rPr>
        <w:t xml:space="preserve"> </w:t>
      </w:r>
      <w:r>
        <w:t>C-088</w:t>
      </w:r>
      <w:r>
        <w:rPr>
          <w:spacing w:val="-8"/>
        </w:rPr>
        <w:t xml:space="preserve"> </w:t>
      </w:r>
      <w:r>
        <w:t>de 2024. Estos y otros conceptos se encuentran disponibles para consulta en el Sistema de relatoría de la Agencia, al cual se puede acceder a través del siguiente</w:t>
      </w:r>
      <w:r>
        <w:rPr>
          <w:spacing w:val="-14"/>
        </w:rPr>
        <w:t xml:space="preserve"> </w:t>
      </w:r>
      <w:r>
        <w:t>enlace:</w:t>
      </w:r>
      <w:r>
        <w:rPr>
          <w:spacing w:val="-9"/>
        </w:rPr>
        <w:t xml:space="preserve"> </w:t>
      </w:r>
      <w:hyperlink r:id="rId15">
        <w:r>
          <w:rPr>
            <w:u w:val="single"/>
          </w:rPr>
          <w:t>https://relatoria.colombiacompra.gov.co/busqueda/conceptos</w:t>
        </w:r>
      </w:hyperlink>
    </w:p>
    <w:p w14:paraId="51534626" w14:textId="77777777" w:rsidR="007D4DC8" w:rsidRDefault="007D4DC8">
      <w:pPr>
        <w:pStyle w:val="Textoindependiente"/>
      </w:pPr>
    </w:p>
    <w:p w14:paraId="02B6F8C0" w14:textId="77777777" w:rsidR="007D4DC8" w:rsidRDefault="007D4DC8">
      <w:pPr>
        <w:pStyle w:val="Textoindependiente"/>
        <w:spacing w:before="34"/>
      </w:pPr>
    </w:p>
    <w:p w14:paraId="4071822A" w14:textId="77777777" w:rsidR="007D4DC8" w:rsidRDefault="00000000">
      <w:pPr>
        <w:pStyle w:val="Textoindependiente"/>
        <w:tabs>
          <w:tab w:val="left" w:pos="1372"/>
          <w:tab w:val="left" w:pos="1699"/>
          <w:tab w:val="left" w:pos="1863"/>
          <w:tab w:val="left" w:pos="1974"/>
          <w:tab w:val="left" w:pos="2394"/>
          <w:tab w:val="left" w:pos="2448"/>
          <w:tab w:val="left" w:pos="2549"/>
          <w:tab w:val="left" w:pos="2985"/>
          <w:tab w:val="left" w:pos="3510"/>
          <w:tab w:val="left" w:pos="3932"/>
          <w:tab w:val="left" w:pos="3993"/>
          <w:tab w:val="left" w:pos="4023"/>
          <w:tab w:val="left" w:pos="4683"/>
          <w:tab w:val="left" w:pos="4944"/>
          <w:tab w:val="left" w:pos="5174"/>
          <w:tab w:val="left" w:pos="5438"/>
          <w:tab w:val="left" w:pos="5755"/>
          <w:tab w:val="left" w:pos="5951"/>
          <w:tab w:val="left" w:pos="6270"/>
          <w:tab w:val="left" w:pos="6755"/>
          <w:tab w:val="left" w:pos="6847"/>
          <w:tab w:val="left" w:pos="7200"/>
          <w:tab w:val="left" w:pos="7271"/>
          <w:tab w:val="left" w:pos="7330"/>
          <w:tab w:val="left" w:pos="7666"/>
          <w:tab w:val="left" w:pos="7824"/>
          <w:tab w:val="left" w:pos="8598"/>
          <w:tab w:val="left" w:pos="8670"/>
        </w:tabs>
        <w:spacing w:line="259" w:lineRule="auto"/>
        <w:ind w:left="100" w:right="899"/>
      </w:pPr>
      <w:r>
        <w:t xml:space="preserve">Le informamos que ya se encuentran publicados los borradores de las nuevas </w:t>
      </w:r>
      <w:r>
        <w:rPr>
          <w:spacing w:val="-2"/>
        </w:rPr>
        <w:t>versiones</w:t>
      </w:r>
      <w:r>
        <w:tab/>
      </w:r>
      <w:r>
        <w:rPr>
          <w:spacing w:val="-6"/>
        </w:rPr>
        <w:t>de</w:t>
      </w:r>
      <w:r>
        <w:tab/>
      </w:r>
      <w:r>
        <w:tab/>
      </w:r>
      <w:r>
        <w:rPr>
          <w:spacing w:val="-4"/>
        </w:rPr>
        <w:t>los</w:t>
      </w:r>
      <w:r>
        <w:tab/>
      </w:r>
      <w:r>
        <w:rPr>
          <w:spacing w:val="-2"/>
        </w:rPr>
        <w:t>Documentos</w:t>
      </w:r>
      <w:r>
        <w:tab/>
      </w:r>
      <w:r>
        <w:tab/>
      </w:r>
      <w:r>
        <w:rPr>
          <w:spacing w:val="-4"/>
        </w:rPr>
        <w:t>Tipo</w:t>
      </w:r>
      <w:r>
        <w:tab/>
      </w:r>
      <w:r>
        <w:rPr>
          <w:spacing w:val="-6"/>
        </w:rPr>
        <w:t>de</w:t>
      </w:r>
      <w:r>
        <w:tab/>
      </w:r>
      <w:r>
        <w:tab/>
      </w:r>
      <w:r>
        <w:rPr>
          <w:spacing w:val="-2"/>
        </w:rPr>
        <w:t>Interventoría</w:t>
      </w:r>
      <w:r>
        <w:tab/>
      </w:r>
      <w:r>
        <w:tab/>
      </w:r>
      <w:r>
        <w:rPr>
          <w:spacing w:val="-10"/>
        </w:rPr>
        <w:t>y</w:t>
      </w:r>
      <w:r>
        <w:tab/>
      </w:r>
      <w:r>
        <w:rPr>
          <w:spacing w:val="-2"/>
        </w:rPr>
        <w:t>Consultoría</w:t>
      </w:r>
      <w:r>
        <w:tab/>
      </w:r>
      <w:r>
        <w:tab/>
      </w:r>
      <w:r>
        <w:rPr>
          <w:spacing w:val="-6"/>
        </w:rPr>
        <w:t xml:space="preserve">de </w:t>
      </w:r>
      <w:r>
        <w:rPr>
          <w:spacing w:val="-2"/>
        </w:rPr>
        <w:t>Infraestructura</w:t>
      </w:r>
      <w:r>
        <w:tab/>
      </w:r>
      <w:r>
        <w:tab/>
      </w:r>
      <w:r>
        <w:rPr>
          <w:spacing w:val="-6"/>
        </w:rPr>
        <w:t>de</w:t>
      </w:r>
      <w:r>
        <w:tab/>
      </w:r>
      <w:r>
        <w:tab/>
      </w:r>
      <w:r>
        <w:rPr>
          <w:spacing w:val="-2"/>
        </w:rPr>
        <w:t>Transporte.</w:t>
      </w:r>
      <w:r>
        <w:tab/>
      </w:r>
      <w:r>
        <w:rPr>
          <w:spacing w:val="-2"/>
        </w:rPr>
        <w:t>Conoce</w:t>
      </w:r>
      <w:r>
        <w:tab/>
      </w:r>
      <w:r>
        <w:rPr>
          <w:spacing w:val="-2"/>
        </w:rPr>
        <w:t>todos</w:t>
      </w:r>
      <w:r>
        <w:tab/>
      </w:r>
      <w:r>
        <w:rPr>
          <w:spacing w:val="-4"/>
        </w:rPr>
        <w:t>los</w:t>
      </w:r>
      <w:r>
        <w:tab/>
      </w:r>
      <w:r>
        <w:rPr>
          <w:spacing w:val="-2"/>
        </w:rPr>
        <w:t>detalles</w:t>
      </w:r>
      <w:r>
        <w:tab/>
      </w:r>
      <w:r>
        <w:tab/>
      </w:r>
      <w:r>
        <w:tab/>
      </w:r>
      <w:r>
        <w:rPr>
          <w:spacing w:val="-10"/>
        </w:rPr>
        <w:t>y</w:t>
      </w:r>
      <w:r>
        <w:tab/>
      </w:r>
      <w:r>
        <w:rPr>
          <w:spacing w:val="-2"/>
        </w:rPr>
        <w:t>realiza</w:t>
      </w:r>
      <w:r>
        <w:tab/>
      </w:r>
      <w:r>
        <w:rPr>
          <w:spacing w:val="-4"/>
        </w:rPr>
        <w:t xml:space="preserve">tus </w:t>
      </w:r>
      <w:r>
        <w:rPr>
          <w:spacing w:val="-2"/>
        </w:rPr>
        <w:t>comentarios</w:t>
      </w:r>
      <w:r>
        <w:tab/>
      </w:r>
      <w:r>
        <w:rPr>
          <w:spacing w:val="-4"/>
        </w:rPr>
        <w:t>hasta</w:t>
      </w:r>
      <w:r>
        <w:tab/>
      </w:r>
      <w:r>
        <w:tab/>
      </w:r>
      <w:r>
        <w:tab/>
      </w:r>
      <w:r>
        <w:rPr>
          <w:spacing w:val="-6"/>
        </w:rPr>
        <w:t>el</w:t>
      </w:r>
      <w:r>
        <w:tab/>
      </w:r>
      <w:r>
        <w:rPr>
          <w:spacing w:val="-6"/>
        </w:rPr>
        <w:t>10</w:t>
      </w:r>
      <w:r>
        <w:tab/>
      </w:r>
      <w:r>
        <w:rPr>
          <w:spacing w:val="-6"/>
        </w:rPr>
        <w:t>de</w:t>
      </w:r>
      <w:r>
        <w:tab/>
      </w:r>
      <w:r>
        <w:tab/>
      </w:r>
      <w:r>
        <w:tab/>
      </w:r>
      <w:r>
        <w:rPr>
          <w:spacing w:val="-2"/>
        </w:rPr>
        <w:t>noviembre</w:t>
      </w:r>
      <w:r>
        <w:tab/>
      </w:r>
      <w:r>
        <w:rPr>
          <w:spacing w:val="-6"/>
        </w:rPr>
        <w:t>de</w:t>
      </w:r>
      <w:r>
        <w:tab/>
      </w:r>
      <w:r>
        <w:tab/>
      </w:r>
      <w:r>
        <w:rPr>
          <w:spacing w:val="-4"/>
        </w:rPr>
        <w:t>2024</w:t>
      </w:r>
      <w:r>
        <w:tab/>
      </w:r>
      <w:r>
        <w:rPr>
          <w:spacing w:val="-6"/>
        </w:rPr>
        <w:t>en</w:t>
      </w:r>
      <w:r>
        <w:tab/>
      </w:r>
      <w:r>
        <w:tab/>
      </w:r>
      <w:r>
        <w:rPr>
          <w:spacing w:val="-4"/>
        </w:rPr>
        <w:t>los</w:t>
      </w:r>
      <w:r>
        <w:tab/>
      </w:r>
      <w:r>
        <w:tab/>
      </w:r>
      <w:r>
        <w:rPr>
          <w:spacing w:val="-2"/>
        </w:rPr>
        <w:t xml:space="preserve">siguientes </w:t>
      </w:r>
      <w:r>
        <w:t xml:space="preserve">enlaces: </w:t>
      </w:r>
      <w:hyperlink r:id="rId16">
        <w:r>
          <w:rPr>
            <w:color w:val="0000FF"/>
            <w:u w:val="single" w:color="0000FF"/>
          </w:rPr>
          <w:t>https://www.colombiacompra.gov.co/content/borrador-de-</w:t>
        </w:r>
      </w:hyperlink>
      <w:r>
        <w:rPr>
          <w:color w:val="0000FF"/>
        </w:rPr>
        <w:t xml:space="preserve"> </w:t>
      </w:r>
      <w:hyperlink r:id="rId17">
        <w:r>
          <w:rPr>
            <w:color w:val="0000FF"/>
            <w:spacing w:val="-2"/>
            <w:u w:val="single" w:color="0000FF"/>
          </w:rPr>
          <w:t>documentos-tipo-de-consultoria-de-obra-publica-de-infraestructura-de-</w:t>
        </w:r>
      </w:hyperlink>
      <w:r>
        <w:rPr>
          <w:color w:val="0000FF"/>
          <w:spacing w:val="-2"/>
        </w:rPr>
        <w:t xml:space="preserve"> </w:t>
      </w:r>
      <w:hyperlink r:id="rId18">
        <w:r>
          <w:rPr>
            <w:color w:val="0000FF"/>
            <w:u w:val="single" w:color="0000FF"/>
          </w:rPr>
          <w:t>transporte</w:t>
        </w:r>
      </w:hyperlink>
      <w:r>
        <w:rPr>
          <w:color w:val="0000FF"/>
        </w:rPr>
        <w:t xml:space="preserve"> </w:t>
      </w:r>
      <w:r>
        <w:t xml:space="preserve">y </w:t>
      </w:r>
      <w:hyperlink r:id="rId19">
        <w:r>
          <w:rPr>
            <w:color w:val="0000FF"/>
            <w:u w:val="single" w:color="0000FF"/>
          </w:rPr>
          <w:t>https://www.colombiacompra.gov.co/content/borrador-de-</w:t>
        </w:r>
      </w:hyperlink>
      <w:r>
        <w:rPr>
          <w:color w:val="0000FF"/>
        </w:rPr>
        <w:t xml:space="preserve"> </w:t>
      </w:r>
      <w:hyperlink r:id="rId20">
        <w:r>
          <w:rPr>
            <w:color w:val="0000FF"/>
            <w:u w:val="single" w:color="0000FF"/>
          </w:rPr>
          <w:t>documentos-tipo-de-interventoria-de-obra-publica-de-infraestructura-de</w:t>
        </w:r>
      </w:hyperlink>
      <w:r>
        <w:rPr>
          <w:color w:val="0000FF"/>
        </w:rPr>
        <w:t xml:space="preserve"> </w:t>
      </w:r>
      <w:r>
        <w:t>.</w:t>
      </w:r>
    </w:p>
    <w:p w14:paraId="5D9B69BD" w14:textId="77777777" w:rsidR="007D4DC8" w:rsidRDefault="007D4DC8">
      <w:pPr>
        <w:pStyle w:val="Textoindependiente"/>
      </w:pPr>
    </w:p>
    <w:p w14:paraId="2E345865" w14:textId="77777777" w:rsidR="007D4DC8" w:rsidRDefault="007D4DC8">
      <w:pPr>
        <w:pStyle w:val="Textoindependiente"/>
        <w:spacing w:before="72"/>
      </w:pPr>
    </w:p>
    <w:p w14:paraId="292FE147" w14:textId="77777777" w:rsidR="007D4DC8" w:rsidRDefault="00000000">
      <w:pPr>
        <w:pStyle w:val="Textoindependiente"/>
        <w:spacing w:line="259" w:lineRule="auto"/>
        <w:ind w:left="100" w:right="899"/>
        <w:jc w:val="both"/>
      </w:pPr>
      <w:r>
        <w:t>De otra parte, te contamos que ya publicamos el borrador de la nueva Guía de Contratación Pública Sostenible y Socialmente Responsable. Conoce el documento</w:t>
      </w:r>
      <w:r>
        <w:rPr>
          <w:spacing w:val="-10"/>
        </w:rPr>
        <w:t xml:space="preserve"> </w:t>
      </w:r>
      <w:r>
        <w:t>y</w:t>
      </w:r>
      <w:r>
        <w:rPr>
          <w:spacing w:val="-13"/>
        </w:rPr>
        <w:t xml:space="preserve"> </w:t>
      </w:r>
      <w:r>
        <w:t>realiza</w:t>
      </w:r>
      <w:r>
        <w:rPr>
          <w:spacing w:val="-11"/>
        </w:rPr>
        <w:t xml:space="preserve"> </w:t>
      </w:r>
      <w:r>
        <w:t>tus</w:t>
      </w:r>
      <w:r>
        <w:rPr>
          <w:spacing w:val="-12"/>
        </w:rPr>
        <w:t xml:space="preserve"> </w:t>
      </w:r>
      <w:r>
        <w:t>comentarios</w:t>
      </w:r>
      <w:r>
        <w:rPr>
          <w:spacing w:val="-10"/>
        </w:rPr>
        <w:t xml:space="preserve"> </w:t>
      </w:r>
      <w:r>
        <w:t>hasta</w:t>
      </w:r>
      <w:r>
        <w:rPr>
          <w:spacing w:val="-11"/>
        </w:rPr>
        <w:t xml:space="preserve"> </w:t>
      </w:r>
      <w:r>
        <w:t>el</w:t>
      </w:r>
      <w:r>
        <w:rPr>
          <w:spacing w:val="-12"/>
        </w:rPr>
        <w:t xml:space="preserve"> </w:t>
      </w:r>
      <w:r>
        <w:t>14</w:t>
      </w:r>
      <w:r>
        <w:rPr>
          <w:spacing w:val="-12"/>
        </w:rPr>
        <w:t xml:space="preserve"> </w:t>
      </w:r>
      <w:r>
        <w:t>de</w:t>
      </w:r>
      <w:r>
        <w:rPr>
          <w:spacing w:val="-12"/>
        </w:rPr>
        <w:t xml:space="preserve"> </w:t>
      </w:r>
      <w:r>
        <w:t>noviembre</w:t>
      </w:r>
      <w:r>
        <w:rPr>
          <w:spacing w:val="-10"/>
        </w:rPr>
        <w:t xml:space="preserve"> </w:t>
      </w:r>
      <w:r>
        <w:t>de</w:t>
      </w:r>
      <w:r>
        <w:rPr>
          <w:spacing w:val="-12"/>
        </w:rPr>
        <w:t xml:space="preserve"> </w:t>
      </w:r>
      <w:r>
        <w:t>2024</w:t>
      </w:r>
      <w:r>
        <w:rPr>
          <w:spacing w:val="-12"/>
        </w:rPr>
        <w:t xml:space="preserve"> </w:t>
      </w:r>
      <w:r>
        <w:t>a</w:t>
      </w:r>
      <w:r>
        <w:rPr>
          <w:spacing w:val="-13"/>
        </w:rPr>
        <w:t xml:space="preserve"> </w:t>
      </w:r>
      <w:r>
        <w:t>través del siguiente enlace:</w:t>
      </w:r>
      <w:r>
        <w:rPr>
          <w:spacing w:val="-10"/>
        </w:rPr>
        <w:t xml:space="preserve"> </w:t>
      </w:r>
      <w:hyperlink r:id="rId21">
        <w:r>
          <w:rPr>
            <w:color w:val="0000FF"/>
            <w:u w:val="single" w:color="0000FF"/>
          </w:rPr>
          <w:t>https://www.sucop.gov.co/entidades/colombiacompra/No</w:t>
        </w:r>
      </w:hyperlink>
      <w:r>
        <w:rPr>
          <w:color w:val="0000FF"/>
        </w:rPr>
        <w:t xml:space="preserve"> </w:t>
      </w:r>
      <w:hyperlink r:id="rId22">
        <w:r>
          <w:rPr>
            <w:color w:val="0000FF"/>
            <w:spacing w:val="-2"/>
            <w:u w:val="single" w:color="0000FF"/>
          </w:rPr>
          <w:t>rmativa?IDNorma=18320</w:t>
        </w:r>
      </w:hyperlink>
    </w:p>
    <w:p w14:paraId="2CE21851" w14:textId="77777777" w:rsidR="007D4DC8" w:rsidRDefault="007D4DC8">
      <w:pPr>
        <w:pStyle w:val="Textoindependiente"/>
      </w:pPr>
    </w:p>
    <w:p w14:paraId="78CBA5C0" w14:textId="77777777" w:rsidR="007D4DC8" w:rsidRDefault="007D4DC8">
      <w:pPr>
        <w:pStyle w:val="Textoindependiente"/>
        <w:spacing w:before="72"/>
      </w:pPr>
    </w:p>
    <w:p w14:paraId="37A2BE25" w14:textId="77777777" w:rsidR="007D4DC8" w:rsidRDefault="00000000">
      <w:pPr>
        <w:pStyle w:val="Textoindependiente"/>
        <w:spacing w:before="1" w:line="259" w:lineRule="auto"/>
        <w:ind w:left="100" w:right="899"/>
        <w:jc w:val="both"/>
      </w:pPr>
      <w:r>
        <w:t>También le invitamos a consultar las versiones V y VI de 2024 del Boletín de Relatoría de la Subdirección de Gestión Contractual relacionados con las guías de</w:t>
      </w:r>
      <w:r>
        <w:rPr>
          <w:spacing w:val="-3"/>
        </w:rPr>
        <w:t xml:space="preserve"> </w:t>
      </w:r>
      <w:r>
        <w:t>Plan</w:t>
      </w:r>
      <w:r>
        <w:rPr>
          <w:spacing w:val="-2"/>
        </w:rPr>
        <w:t xml:space="preserve"> </w:t>
      </w:r>
      <w:r>
        <w:t>Anual</w:t>
      </w:r>
      <w:r>
        <w:rPr>
          <w:spacing w:val="-2"/>
        </w:rPr>
        <w:t xml:space="preserve"> </w:t>
      </w:r>
      <w:r>
        <w:t>de</w:t>
      </w:r>
      <w:r>
        <w:rPr>
          <w:spacing w:val="-3"/>
        </w:rPr>
        <w:t xml:space="preserve"> </w:t>
      </w:r>
      <w:r>
        <w:t>Adquisiciones y</w:t>
      </w:r>
      <w:r>
        <w:rPr>
          <w:spacing w:val="-3"/>
        </w:rPr>
        <w:t xml:space="preserve"> </w:t>
      </w:r>
      <w:r>
        <w:t>la</w:t>
      </w:r>
      <w:r>
        <w:rPr>
          <w:spacing w:val="-3"/>
        </w:rPr>
        <w:t xml:space="preserve"> </w:t>
      </w:r>
      <w:r>
        <w:t>modalidad</w:t>
      </w:r>
      <w:r>
        <w:rPr>
          <w:spacing w:val="-2"/>
        </w:rPr>
        <w:t xml:space="preserve"> </w:t>
      </w:r>
      <w:r>
        <w:t>de</w:t>
      </w:r>
      <w:r>
        <w:rPr>
          <w:spacing w:val="-3"/>
        </w:rPr>
        <w:t xml:space="preserve"> </w:t>
      </w:r>
      <w:r>
        <w:t>selección de</w:t>
      </w:r>
      <w:r>
        <w:rPr>
          <w:spacing w:val="-3"/>
        </w:rPr>
        <w:t xml:space="preserve"> </w:t>
      </w:r>
      <w:r>
        <w:t>mínima</w:t>
      </w:r>
      <w:r>
        <w:rPr>
          <w:spacing w:val="-2"/>
        </w:rPr>
        <w:t xml:space="preserve"> </w:t>
      </w:r>
      <w:r>
        <w:t>cuantía</w:t>
      </w:r>
      <w:r>
        <w:rPr>
          <w:spacing w:val="-1"/>
        </w:rPr>
        <w:t xml:space="preserve"> </w:t>
      </w:r>
      <w:r>
        <w:t>, los</w:t>
      </w:r>
      <w:r>
        <w:rPr>
          <w:spacing w:val="80"/>
        </w:rPr>
        <w:t xml:space="preserve">  </w:t>
      </w:r>
      <w:r>
        <w:t>cuales</w:t>
      </w:r>
      <w:r>
        <w:rPr>
          <w:spacing w:val="80"/>
        </w:rPr>
        <w:t xml:space="preserve">  </w:t>
      </w:r>
      <w:r>
        <w:t>se</w:t>
      </w:r>
      <w:r>
        <w:rPr>
          <w:spacing w:val="80"/>
        </w:rPr>
        <w:t xml:space="preserve">  </w:t>
      </w:r>
      <w:r>
        <w:t>pueden</w:t>
      </w:r>
      <w:r>
        <w:rPr>
          <w:spacing w:val="80"/>
        </w:rPr>
        <w:t xml:space="preserve">  </w:t>
      </w:r>
      <w:r>
        <w:t>descargar</w:t>
      </w:r>
      <w:r>
        <w:rPr>
          <w:spacing w:val="80"/>
        </w:rPr>
        <w:t xml:space="preserve">  </w:t>
      </w:r>
      <w:r>
        <w:t>en</w:t>
      </w:r>
      <w:r>
        <w:rPr>
          <w:spacing w:val="80"/>
        </w:rPr>
        <w:t xml:space="preserve">  </w:t>
      </w:r>
      <w:r>
        <w:t>la</w:t>
      </w:r>
      <w:r>
        <w:rPr>
          <w:spacing w:val="80"/>
        </w:rPr>
        <w:t xml:space="preserve">  </w:t>
      </w:r>
      <w:r>
        <w:t>página</w:t>
      </w:r>
      <w:r>
        <w:rPr>
          <w:spacing w:val="80"/>
        </w:rPr>
        <w:t xml:space="preserve">  </w:t>
      </w:r>
      <w:r>
        <w:t>web</w:t>
      </w:r>
      <w:r>
        <w:rPr>
          <w:spacing w:val="80"/>
        </w:rPr>
        <w:t xml:space="preserve">  </w:t>
      </w:r>
      <w:r>
        <w:t>de</w:t>
      </w:r>
      <w:r>
        <w:rPr>
          <w:spacing w:val="80"/>
        </w:rPr>
        <w:t xml:space="preserve">  </w:t>
      </w:r>
      <w:r>
        <w:t xml:space="preserve">la Agencia: </w:t>
      </w:r>
      <w:hyperlink r:id="rId23">
        <w:r>
          <w:rPr>
            <w:color w:val="0000FF"/>
            <w:u w:val="single" w:color="0000FF"/>
          </w:rPr>
          <w:t>https://www.colombiacompra.gov.co/sala-de-prensa/boletin-digital</w:t>
        </w:r>
      </w:hyperlink>
    </w:p>
    <w:p w14:paraId="796573F8" w14:textId="77777777" w:rsidR="007D4DC8" w:rsidRDefault="007D4DC8">
      <w:pPr>
        <w:pStyle w:val="Textoindependiente"/>
      </w:pPr>
    </w:p>
    <w:p w14:paraId="441EEBD4" w14:textId="77777777" w:rsidR="007D4DC8" w:rsidRDefault="007D4DC8">
      <w:pPr>
        <w:pStyle w:val="Textoindependiente"/>
        <w:spacing w:before="72"/>
      </w:pPr>
    </w:p>
    <w:p w14:paraId="7149EBDF" w14:textId="77777777" w:rsidR="007D4DC8" w:rsidRDefault="00000000">
      <w:pPr>
        <w:pStyle w:val="Textoindependiente"/>
        <w:spacing w:line="259" w:lineRule="auto"/>
        <w:ind w:left="10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BEAAB45" w14:textId="77777777" w:rsidR="007D4DC8" w:rsidRDefault="007D4DC8">
      <w:pPr>
        <w:spacing w:line="259" w:lineRule="auto"/>
        <w:sectPr w:rsidR="007D4DC8">
          <w:pgSz w:w="12240" w:h="15840"/>
          <w:pgMar w:top="1640" w:right="800" w:bottom="1980" w:left="1600" w:header="165" w:footer="1782" w:gutter="0"/>
          <w:cols w:space="720"/>
        </w:sectPr>
      </w:pPr>
    </w:p>
    <w:p w14:paraId="34B94737" w14:textId="77777777" w:rsidR="007D4DC8" w:rsidRDefault="00000000">
      <w:pPr>
        <w:pStyle w:val="Textoindependiente"/>
        <w:spacing w:before="105"/>
        <w:ind w:left="100"/>
      </w:pPr>
      <w:r>
        <w:lastRenderedPageBreak/>
        <w:t>Twitter:</w:t>
      </w:r>
      <w:r>
        <w:rPr>
          <w:spacing w:val="-14"/>
        </w:rPr>
        <w:t xml:space="preserve"> </w:t>
      </w:r>
      <w:r>
        <w:rPr>
          <w:spacing w:val="-2"/>
          <w:u w:val="single"/>
        </w:rPr>
        <w:t>@colombiacompra</w:t>
      </w:r>
    </w:p>
    <w:p w14:paraId="42EDD7F4" w14:textId="77777777" w:rsidR="007D4DC8" w:rsidRDefault="00000000">
      <w:pPr>
        <w:pStyle w:val="Textoindependiente"/>
        <w:spacing w:before="181"/>
        <w:ind w:left="100"/>
      </w:pPr>
      <w:r>
        <w:t>Facebook:</w:t>
      </w:r>
      <w:r>
        <w:rPr>
          <w:spacing w:val="-18"/>
        </w:rPr>
        <w:t xml:space="preserve"> </w:t>
      </w:r>
      <w:r>
        <w:rPr>
          <w:spacing w:val="-2"/>
          <w:u w:val="single"/>
        </w:rPr>
        <w:t>ColombiaCompraEficiente</w:t>
      </w:r>
    </w:p>
    <w:p w14:paraId="398296B7" w14:textId="77777777" w:rsidR="007D4DC8" w:rsidRDefault="00000000">
      <w:pPr>
        <w:pStyle w:val="Textoindependiente"/>
        <w:spacing w:before="181"/>
        <w:ind w:left="100"/>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61DCB39C" w14:textId="77777777" w:rsidR="007D4DC8" w:rsidRDefault="00000000">
      <w:pPr>
        <w:pStyle w:val="Textoindependiente"/>
        <w:spacing w:before="22"/>
        <w:ind w:left="100"/>
      </w:pPr>
      <w:r>
        <w:t>Instagram:</w:t>
      </w:r>
      <w:r>
        <w:rPr>
          <w:spacing w:val="-19"/>
        </w:rPr>
        <w:t xml:space="preserve"> </w:t>
      </w:r>
      <w:r>
        <w:rPr>
          <w:spacing w:val="-2"/>
          <w:u w:val="single"/>
        </w:rPr>
        <w:t>@colombiacompraeficiente_cce</w:t>
      </w:r>
    </w:p>
    <w:p w14:paraId="6AE34C4C" w14:textId="77777777" w:rsidR="007D4DC8" w:rsidRDefault="00000000">
      <w:pPr>
        <w:pStyle w:val="Textoindependiente"/>
        <w:spacing w:before="181"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CF2FDA4" w14:textId="77777777" w:rsidR="007D4DC8" w:rsidRDefault="007D4DC8">
      <w:pPr>
        <w:pStyle w:val="Textoindependiente"/>
        <w:spacing w:before="40"/>
      </w:pPr>
    </w:p>
    <w:p w14:paraId="00F94424" w14:textId="633E079C" w:rsidR="007D4DC8" w:rsidRDefault="00000000">
      <w:pPr>
        <w:pStyle w:val="Textoindependiente"/>
        <w:ind w:left="100"/>
        <w:rPr>
          <w:spacing w:val="-2"/>
        </w:rPr>
      </w:pPr>
      <w:r>
        <w:rPr>
          <w:spacing w:val="-2"/>
        </w:rPr>
        <w:t>Atentamente,</w:t>
      </w:r>
    </w:p>
    <w:p w14:paraId="4A75E539" w14:textId="77777777" w:rsidR="00430E4D" w:rsidRDefault="00430E4D">
      <w:pPr>
        <w:pStyle w:val="Textoindependiente"/>
        <w:ind w:left="100"/>
        <w:rPr>
          <w:spacing w:val="-2"/>
        </w:rPr>
      </w:pPr>
    </w:p>
    <w:p w14:paraId="37ACC6FB" w14:textId="77F8B1AB" w:rsidR="00430E4D" w:rsidRDefault="00430E4D" w:rsidP="00430E4D">
      <w:pPr>
        <w:pStyle w:val="Textoindependiente"/>
        <w:ind w:left="100"/>
        <w:jc w:val="center"/>
      </w:pPr>
      <w:r w:rsidRPr="00430E4D">
        <w:drawing>
          <wp:inline distT="0" distB="0" distL="0" distR="0" wp14:anchorId="672856BB" wp14:editId="6CC26063">
            <wp:extent cx="3771900" cy="1400175"/>
            <wp:effectExtent l="0" t="0" r="0" b="9525"/>
            <wp:docPr id="200579427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430E4D">
        <w:br/>
      </w:r>
    </w:p>
    <w:p w14:paraId="75B7B818" w14:textId="77777777" w:rsidR="007D4DC8" w:rsidRDefault="007D4DC8">
      <w:pPr>
        <w:pStyle w:val="Textoindependiente"/>
        <w:spacing w:before="45"/>
      </w:pPr>
    </w:p>
    <w:p w14:paraId="241E7891" w14:textId="77777777" w:rsidR="007D4DC8" w:rsidRDefault="00000000">
      <w:pPr>
        <w:ind w:left="1101"/>
        <w:rPr>
          <w:sz w:val="16"/>
        </w:rPr>
      </w:pPr>
      <w:r>
        <w:rPr>
          <w:noProof/>
        </w:rPr>
        <mc:AlternateContent>
          <mc:Choice Requires="wps">
            <w:drawing>
              <wp:anchor distT="0" distB="0" distL="0" distR="0" simplePos="0" relativeHeight="15733760" behindDoc="0" locked="0" layoutInCell="1" allowOverlap="1" wp14:anchorId="542A9D31" wp14:editId="01DD3F70">
                <wp:simplePos x="0" y="0"/>
                <wp:positionH relativeFrom="page">
                  <wp:posOffset>1148714</wp:posOffset>
                </wp:positionH>
                <wp:positionV relativeFrom="paragraph">
                  <wp:posOffset>61894</wp:posOffset>
                </wp:positionV>
                <wp:extent cx="428625" cy="1238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5F8E9077" w14:textId="77777777" w:rsidR="007D4DC8"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542A9D31" id="Textbox 12" o:spid="_x0000_s1027" type="#_x0000_t202" style="position:absolute;left:0;text-align:left;margin-left:90.45pt;margin-top:4.85pt;width:33.7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" filled="f" stroked="f">
                <v:textbox inset="0,0,0,0">
                  <w:txbxContent>
                    <w:p w14:paraId="5F8E9077" w14:textId="77777777" w:rsidR="007D4DC8" w:rsidRDefault="00000000">
                      <w:pPr>
                        <w:rPr>
                          <w:sz w:val="16"/>
                        </w:rPr>
                      </w:pPr>
                      <w:r>
                        <w:rPr>
                          <w:spacing w:val="-2"/>
                          <w:sz w:val="16"/>
                        </w:rPr>
                        <w:t>Elaboró:</w:t>
                      </w:r>
                    </w:p>
                  </w:txbxContent>
                </v:textbox>
                <w10:wrap anchorx="page"/>
              </v:shape>
            </w:pict>
          </mc:Fallback>
        </mc:AlternateContent>
      </w:r>
      <w:r>
        <w:rPr>
          <w:sz w:val="16"/>
        </w:rPr>
        <w:t>Betty</w:t>
      </w:r>
      <w:r>
        <w:rPr>
          <w:spacing w:val="-9"/>
          <w:sz w:val="16"/>
        </w:rPr>
        <w:t xml:space="preserve"> </w:t>
      </w:r>
      <w:r>
        <w:rPr>
          <w:sz w:val="16"/>
        </w:rPr>
        <w:t>Diaz</w:t>
      </w:r>
      <w:r>
        <w:rPr>
          <w:spacing w:val="-8"/>
          <w:sz w:val="16"/>
        </w:rPr>
        <w:t xml:space="preserve"> </w:t>
      </w:r>
      <w:r>
        <w:rPr>
          <w:spacing w:val="-2"/>
          <w:sz w:val="16"/>
        </w:rPr>
        <w:t>Fernandez</w:t>
      </w:r>
    </w:p>
    <w:p w14:paraId="40041DD4" w14:textId="77777777" w:rsidR="007D4DC8" w:rsidRDefault="00000000">
      <w:pPr>
        <w:spacing w:line="249" w:lineRule="auto"/>
        <w:ind w:left="1101" w:right="3897"/>
        <w:rPr>
          <w:sz w:val="16"/>
        </w:rPr>
      </w:pPr>
      <w:r>
        <w:rPr>
          <w:noProof/>
        </w:rPr>
        <mc:AlternateContent>
          <mc:Choice Requires="wps">
            <w:drawing>
              <wp:anchor distT="0" distB="0" distL="0" distR="0" simplePos="0" relativeHeight="15731712" behindDoc="0" locked="0" layoutInCell="1" allowOverlap="1" wp14:anchorId="1FD76EFA" wp14:editId="26C924A5">
                <wp:simplePos x="0" y="0"/>
                <wp:positionH relativeFrom="page">
                  <wp:posOffset>1647189</wp:posOffset>
                </wp:positionH>
                <wp:positionV relativeFrom="paragraph">
                  <wp:posOffset>125221</wp:posOffset>
                </wp:positionV>
                <wp:extent cx="3573779"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C9A5DED" id="Graphic 13" o:spid="_x0000_s1026" style="position:absolute;margin-left:129.7pt;margin-top:9.85pt;width:281.4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0D8FA4C9" wp14:editId="5AB17A80">
                <wp:simplePos x="0" y="0"/>
                <wp:positionH relativeFrom="page">
                  <wp:posOffset>1148714</wp:posOffset>
                </wp:positionH>
                <wp:positionV relativeFrom="paragraph">
                  <wp:posOffset>190135</wp:posOffset>
                </wp:positionV>
                <wp:extent cx="379095" cy="1238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B6DFBB4" w14:textId="77777777" w:rsidR="007D4DC8"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0D8FA4C9" id="Textbox 14" o:spid="_x0000_s1028" type="#_x0000_t202" style="position:absolute;left:0;text-align:left;margin-left:90.45pt;margin-top:14.95pt;width:29.85pt;height:9.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tN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" filled="f" stroked="f">
                <v:textbox inset="0,0,0,0">
                  <w:txbxContent>
                    <w:p w14:paraId="3B6DFBB4" w14:textId="77777777" w:rsidR="007D4DC8"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Ximena Ríos López</w:t>
      </w:r>
    </w:p>
    <w:p w14:paraId="78F92EF8" w14:textId="77777777" w:rsidR="007D4DC8" w:rsidRDefault="00000000">
      <w:pPr>
        <w:spacing w:line="252" w:lineRule="auto"/>
        <w:ind w:left="1101" w:right="3897"/>
        <w:rPr>
          <w:sz w:val="16"/>
        </w:rPr>
      </w:pPr>
      <w:r>
        <w:rPr>
          <w:noProof/>
        </w:rPr>
        <mc:AlternateContent>
          <mc:Choice Requires="wps">
            <w:drawing>
              <wp:anchor distT="0" distB="0" distL="0" distR="0" simplePos="0" relativeHeight="15732224" behindDoc="0" locked="0" layoutInCell="1" allowOverlap="1" wp14:anchorId="65B56547" wp14:editId="7AFB3A64">
                <wp:simplePos x="0" y="0"/>
                <wp:positionH relativeFrom="page">
                  <wp:posOffset>1647189</wp:posOffset>
                </wp:positionH>
                <wp:positionV relativeFrom="paragraph">
                  <wp:posOffset>121692</wp:posOffset>
                </wp:positionV>
                <wp:extent cx="3573779"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4A58B770" id="Graphic 15" o:spid="_x0000_s1026" style="position:absolute;margin-left:129.7pt;margin-top:9.6pt;width:281.4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12FC1A39" wp14:editId="6C86B4FA">
                <wp:simplePos x="0" y="0"/>
                <wp:positionH relativeFrom="page">
                  <wp:posOffset>1148714</wp:posOffset>
                </wp:positionH>
                <wp:positionV relativeFrom="paragraph">
                  <wp:posOffset>186606</wp:posOffset>
                </wp:positionV>
                <wp:extent cx="408305" cy="1238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7F4108DD" w14:textId="77777777" w:rsidR="007D4DC8"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12FC1A39" id="Textbox 16" o:spid="_x0000_s1029" type="#_x0000_t202" style="position:absolute;left:0;text-align:left;margin-left:90.45pt;margin-top:14.7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" filled="f" stroked="f">
                <v:textbox inset="0,0,0,0">
                  <w:txbxContent>
                    <w:p w14:paraId="7F4108DD" w14:textId="77777777" w:rsidR="007D4DC8" w:rsidRDefault="00000000">
                      <w:pPr>
                        <w:rPr>
                          <w:sz w:val="16"/>
                        </w:rPr>
                      </w:pPr>
                      <w:r>
                        <w:rPr>
                          <w:spacing w:val="-2"/>
                          <w:sz w:val="16"/>
                        </w:rPr>
                        <w:t>Aprobó:</w:t>
                      </w:r>
                    </w:p>
                  </w:txbxContent>
                </v:textbox>
                <w10:wrap anchorx="page"/>
              </v:shape>
            </w:pict>
          </mc:Fallback>
        </mc:AlternateContent>
      </w:r>
      <w:r>
        <w:rPr>
          <w:sz w:val="16"/>
        </w:rPr>
        <w:t>Gestor</w:t>
      </w:r>
      <w:r>
        <w:rPr>
          <w:spacing w:val="-8"/>
          <w:sz w:val="16"/>
        </w:rPr>
        <w:t xml:space="preserve"> </w:t>
      </w:r>
      <w:r>
        <w:rPr>
          <w:sz w:val="16"/>
        </w:rPr>
        <w:t>T1-11</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 Carolina Quintero Gacharná</w:t>
      </w:r>
    </w:p>
    <w:p w14:paraId="0A8BE1F3" w14:textId="77777777" w:rsidR="007D4DC8" w:rsidRDefault="00000000">
      <w:pPr>
        <w:tabs>
          <w:tab w:val="left" w:pos="6621"/>
        </w:tabs>
        <w:spacing w:line="185"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9"/>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p w14:paraId="3367D283" w14:textId="77777777" w:rsidR="007D4DC8" w:rsidRDefault="00000000">
      <w:pPr>
        <w:pStyle w:val="Textoindependiente"/>
        <w:spacing w:before="40"/>
        <w:rPr>
          <w:sz w:val="20"/>
        </w:rPr>
      </w:pPr>
      <w:r>
        <w:rPr>
          <w:noProof/>
        </w:rPr>
        <mc:AlternateContent>
          <mc:Choice Requires="wps">
            <w:drawing>
              <wp:anchor distT="0" distB="0" distL="0" distR="0" simplePos="0" relativeHeight="487590400" behindDoc="1" locked="0" layoutInCell="1" allowOverlap="1" wp14:anchorId="06D9C479" wp14:editId="6B530DED">
                <wp:simplePos x="0" y="0"/>
                <wp:positionH relativeFrom="page">
                  <wp:posOffset>1647189</wp:posOffset>
                </wp:positionH>
                <wp:positionV relativeFrom="paragraph">
                  <wp:posOffset>195064</wp:posOffset>
                </wp:positionV>
                <wp:extent cx="357377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27A6D16B" id="Graphic 17" o:spid="_x0000_s1026" style="position:absolute;margin-left:129.7pt;margin-top:15.35pt;width:281.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" path="m,l3573780,e" filled="f" strokecolor="gray" strokeweight=".5pt">
                <v:stroke dashstyle="dot"/>
                <v:path arrowok="t"/>
                <w10:wrap type="topAndBottom" anchorx="page"/>
              </v:shape>
            </w:pict>
          </mc:Fallback>
        </mc:AlternateContent>
      </w:r>
    </w:p>
    <w:sectPr w:rsidR="007D4DC8">
      <w:pgSz w:w="12240" w:h="15840"/>
      <w:pgMar w:top="164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1065C" w14:textId="77777777" w:rsidR="00980C79" w:rsidRDefault="00980C79">
      <w:r>
        <w:separator/>
      </w:r>
    </w:p>
  </w:endnote>
  <w:endnote w:type="continuationSeparator" w:id="0">
    <w:p w14:paraId="68F733A1" w14:textId="77777777" w:rsidR="00980C79" w:rsidRDefault="0098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E6E2" w14:textId="77777777" w:rsidR="007D4DC8" w:rsidRDefault="00000000">
    <w:pPr>
      <w:pStyle w:val="Textoindependiente"/>
      <w:spacing w:line="14" w:lineRule="auto"/>
      <w:rPr>
        <w:sz w:val="20"/>
      </w:rPr>
    </w:pPr>
    <w:r>
      <w:rPr>
        <w:noProof/>
      </w:rPr>
      <mc:AlternateContent>
        <mc:Choice Requires="wps">
          <w:drawing>
            <wp:anchor distT="0" distB="0" distL="0" distR="0" simplePos="0" relativeHeight="487468544" behindDoc="1" locked="0" layoutInCell="1" allowOverlap="1" wp14:anchorId="0AFCBE57" wp14:editId="1D1EC0FC">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38F646" id="Graphic 2" o:spid="_x0000_s1026" style="position:absolute;margin-left:83.65pt;margin-top:693.15pt;width:444.7pt;height:.1pt;z-index:-1584793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69056" behindDoc="1" locked="0" layoutInCell="1" allowOverlap="1" wp14:anchorId="3FDE51EC" wp14:editId="4EF9A46C">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2671611" w14:textId="77777777" w:rsidR="007D4DC8"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7C652B5" w14:textId="77777777" w:rsidR="007D4DC8"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3FDE51EC" id="_x0000_t202" coordsize="21600,21600" o:spt="202" path="m,l,21600r21600,l21600,xe">
              <v:stroke joinstyle="miter"/>
              <v:path gradientshapeok="t" o:connecttype="rect"/>
            </v:shapetype>
            <v:shape id="Textbox 3" o:spid="_x0000_s1030" type="#_x0000_t202" style="position:absolute;margin-left:84.05pt;margin-top:693.4pt;width:235.05pt;height:51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2671611" w14:textId="77777777" w:rsidR="007D4DC8"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7C652B5" w14:textId="77777777" w:rsidR="007D4DC8"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5A25AD55" wp14:editId="72777782">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49E27B45" w14:textId="77777777" w:rsidR="007D4DC8"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5A25AD55" id="Textbox 4" o:spid="_x0000_s1031" type="#_x0000_t202" style="position:absolute;margin-left:474.4pt;margin-top:695.4pt;width:32.85pt;height:11.7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49E27B45" w14:textId="77777777" w:rsidR="007D4DC8"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70080" behindDoc="1" locked="0" layoutInCell="1" allowOverlap="1" wp14:anchorId="6C30AA10" wp14:editId="21F92120">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2E73BB9" w14:textId="77777777" w:rsidR="007D4DC8"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6C30AA10" id="Textbox 5" o:spid="_x0000_s1032" type="#_x0000_t202" style="position:absolute;margin-left:84.05pt;margin-top:743.5pt;width:198.85pt;height:12.9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62E73BB9" w14:textId="77777777" w:rsidR="007D4DC8"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70592" behindDoc="1" locked="0" layoutInCell="1" allowOverlap="1" wp14:anchorId="6D787F18" wp14:editId="42B0BDF2">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65D0A8F4" w14:textId="77777777" w:rsidR="007D4DC8"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6D787F18" id="Textbox 6" o:spid="_x0000_s1033" type="#_x0000_t202" style="position:absolute;margin-left:312.8pt;margin-top:745.3pt;width:211.7pt;height:10.9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65D0A8F4" w14:textId="77777777" w:rsidR="007D4DC8"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F54D" w14:textId="77777777" w:rsidR="00980C79" w:rsidRDefault="00980C79">
      <w:r>
        <w:separator/>
      </w:r>
    </w:p>
  </w:footnote>
  <w:footnote w:type="continuationSeparator" w:id="0">
    <w:p w14:paraId="799699C4" w14:textId="77777777" w:rsidR="00980C79" w:rsidRDefault="0098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7B47" w14:textId="77777777" w:rsidR="007D4DC8" w:rsidRDefault="00000000">
    <w:pPr>
      <w:pStyle w:val="Textoindependiente"/>
      <w:spacing w:line="14" w:lineRule="auto"/>
      <w:rPr>
        <w:sz w:val="20"/>
      </w:rPr>
    </w:pPr>
    <w:r>
      <w:rPr>
        <w:noProof/>
      </w:rPr>
      <w:drawing>
        <wp:anchor distT="0" distB="0" distL="0" distR="0" simplePos="0" relativeHeight="487468032" behindDoc="1" locked="0" layoutInCell="1" allowOverlap="1" wp14:anchorId="06F7566F" wp14:editId="59BB8C28">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F1DB9"/>
    <w:multiLevelType w:val="hybridMultilevel"/>
    <w:tmpl w:val="D2F4697A"/>
    <w:lvl w:ilvl="0" w:tplc="09542228">
      <w:start w:val="1"/>
      <w:numFmt w:val="lowerLetter"/>
      <w:lvlText w:val="%1)"/>
      <w:lvlJc w:val="left"/>
      <w:pPr>
        <w:ind w:left="101" w:hanging="405"/>
      </w:pPr>
      <w:rPr>
        <w:rFonts w:ascii="Verdana" w:eastAsia="Verdana" w:hAnsi="Verdana" w:cs="Verdana" w:hint="default"/>
        <w:b w:val="0"/>
        <w:bCs w:val="0"/>
        <w:i w:val="0"/>
        <w:iCs w:val="0"/>
        <w:spacing w:val="-1"/>
        <w:w w:val="99"/>
        <w:sz w:val="22"/>
        <w:szCs w:val="22"/>
        <w:lang w:val="es-ES" w:eastAsia="en-US" w:bidi="ar-SA"/>
      </w:rPr>
    </w:lvl>
    <w:lvl w:ilvl="1" w:tplc="C6DA1592">
      <w:numFmt w:val="bullet"/>
      <w:lvlText w:val=""/>
      <w:lvlJc w:val="left"/>
      <w:pPr>
        <w:ind w:left="631" w:hanging="360"/>
      </w:pPr>
      <w:rPr>
        <w:rFonts w:ascii="Symbol" w:eastAsia="Symbol" w:hAnsi="Symbol" w:cs="Symbol" w:hint="default"/>
        <w:b w:val="0"/>
        <w:bCs w:val="0"/>
        <w:i w:val="0"/>
        <w:iCs w:val="0"/>
        <w:spacing w:val="0"/>
        <w:w w:val="99"/>
        <w:sz w:val="22"/>
        <w:szCs w:val="22"/>
        <w:lang w:val="es-ES" w:eastAsia="en-US" w:bidi="ar-SA"/>
      </w:rPr>
    </w:lvl>
    <w:lvl w:ilvl="2" w:tplc="FCC6BA0E">
      <w:numFmt w:val="bullet"/>
      <w:lvlText w:val="•"/>
      <w:lvlJc w:val="left"/>
      <w:pPr>
        <w:ind w:left="1662" w:hanging="360"/>
      </w:pPr>
      <w:rPr>
        <w:rFonts w:hint="default"/>
        <w:lang w:val="es-ES" w:eastAsia="en-US" w:bidi="ar-SA"/>
      </w:rPr>
    </w:lvl>
    <w:lvl w:ilvl="3" w:tplc="26E8E5DC">
      <w:numFmt w:val="bullet"/>
      <w:lvlText w:val="•"/>
      <w:lvlJc w:val="left"/>
      <w:pPr>
        <w:ind w:left="2684" w:hanging="360"/>
      </w:pPr>
      <w:rPr>
        <w:rFonts w:hint="default"/>
        <w:lang w:val="es-ES" w:eastAsia="en-US" w:bidi="ar-SA"/>
      </w:rPr>
    </w:lvl>
    <w:lvl w:ilvl="4" w:tplc="DEF0542A">
      <w:numFmt w:val="bullet"/>
      <w:lvlText w:val="•"/>
      <w:lvlJc w:val="left"/>
      <w:pPr>
        <w:ind w:left="3706" w:hanging="360"/>
      </w:pPr>
      <w:rPr>
        <w:rFonts w:hint="default"/>
        <w:lang w:val="es-ES" w:eastAsia="en-US" w:bidi="ar-SA"/>
      </w:rPr>
    </w:lvl>
    <w:lvl w:ilvl="5" w:tplc="64B04616">
      <w:numFmt w:val="bullet"/>
      <w:lvlText w:val="•"/>
      <w:lvlJc w:val="left"/>
      <w:pPr>
        <w:ind w:left="4728" w:hanging="360"/>
      </w:pPr>
      <w:rPr>
        <w:rFonts w:hint="default"/>
        <w:lang w:val="es-ES" w:eastAsia="en-US" w:bidi="ar-SA"/>
      </w:rPr>
    </w:lvl>
    <w:lvl w:ilvl="6" w:tplc="4BF2F224">
      <w:numFmt w:val="bullet"/>
      <w:lvlText w:val="•"/>
      <w:lvlJc w:val="left"/>
      <w:pPr>
        <w:ind w:left="5751" w:hanging="360"/>
      </w:pPr>
      <w:rPr>
        <w:rFonts w:hint="default"/>
        <w:lang w:val="es-ES" w:eastAsia="en-US" w:bidi="ar-SA"/>
      </w:rPr>
    </w:lvl>
    <w:lvl w:ilvl="7" w:tplc="0F5471AA">
      <w:numFmt w:val="bullet"/>
      <w:lvlText w:val="•"/>
      <w:lvlJc w:val="left"/>
      <w:pPr>
        <w:ind w:left="6773" w:hanging="360"/>
      </w:pPr>
      <w:rPr>
        <w:rFonts w:hint="default"/>
        <w:lang w:val="es-ES" w:eastAsia="en-US" w:bidi="ar-SA"/>
      </w:rPr>
    </w:lvl>
    <w:lvl w:ilvl="8" w:tplc="E04EAD30">
      <w:numFmt w:val="bullet"/>
      <w:lvlText w:val="•"/>
      <w:lvlJc w:val="left"/>
      <w:pPr>
        <w:ind w:left="7795" w:hanging="360"/>
      </w:pPr>
      <w:rPr>
        <w:rFonts w:hint="default"/>
        <w:lang w:val="es-ES" w:eastAsia="en-US" w:bidi="ar-SA"/>
      </w:rPr>
    </w:lvl>
  </w:abstractNum>
  <w:abstractNum w:abstractNumId="1" w15:restartNumberingAfterBreak="0">
    <w:nsid w:val="3A7F49E0"/>
    <w:multiLevelType w:val="hybridMultilevel"/>
    <w:tmpl w:val="CD62BC4E"/>
    <w:lvl w:ilvl="0" w:tplc="7280003A">
      <w:start w:val="1"/>
      <w:numFmt w:val="lowerRoman"/>
      <w:lvlText w:val="%1)"/>
      <w:lvlJc w:val="left"/>
      <w:pPr>
        <w:ind w:left="101" w:hanging="303"/>
      </w:pPr>
      <w:rPr>
        <w:rFonts w:ascii="Verdana" w:eastAsia="Verdana" w:hAnsi="Verdana" w:cs="Verdana" w:hint="default"/>
        <w:b w:val="0"/>
        <w:bCs w:val="0"/>
        <w:i w:val="0"/>
        <w:iCs w:val="0"/>
        <w:spacing w:val="-1"/>
        <w:w w:val="99"/>
        <w:sz w:val="22"/>
        <w:szCs w:val="22"/>
        <w:lang w:val="es-ES" w:eastAsia="en-US" w:bidi="ar-SA"/>
      </w:rPr>
    </w:lvl>
    <w:lvl w:ilvl="1" w:tplc="EDAEC782">
      <w:numFmt w:val="bullet"/>
      <w:lvlText w:val=""/>
      <w:lvlJc w:val="left"/>
      <w:pPr>
        <w:ind w:left="821" w:hanging="360"/>
      </w:pPr>
      <w:rPr>
        <w:rFonts w:ascii="Symbol" w:eastAsia="Symbol" w:hAnsi="Symbol" w:cs="Symbol" w:hint="default"/>
        <w:b w:val="0"/>
        <w:bCs w:val="0"/>
        <w:i w:val="0"/>
        <w:iCs w:val="0"/>
        <w:spacing w:val="0"/>
        <w:w w:val="99"/>
        <w:sz w:val="22"/>
        <w:szCs w:val="22"/>
        <w:lang w:val="es-ES" w:eastAsia="en-US" w:bidi="ar-SA"/>
      </w:rPr>
    </w:lvl>
    <w:lvl w:ilvl="2" w:tplc="4F5ABAE0">
      <w:numFmt w:val="bullet"/>
      <w:lvlText w:val="•"/>
      <w:lvlJc w:val="left"/>
      <w:pPr>
        <w:ind w:left="1822" w:hanging="360"/>
      </w:pPr>
      <w:rPr>
        <w:rFonts w:hint="default"/>
        <w:lang w:val="es-ES" w:eastAsia="en-US" w:bidi="ar-SA"/>
      </w:rPr>
    </w:lvl>
    <w:lvl w:ilvl="3" w:tplc="9698C9DE">
      <w:numFmt w:val="bullet"/>
      <w:lvlText w:val="•"/>
      <w:lvlJc w:val="left"/>
      <w:pPr>
        <w:ind w:left="2824" w:hanging="360"/>
      </w:pPr>
      <w:rPr>
        <w:rFonts w:hint="default"/>
        <w:lang w:val="es-ES" w:eastAsia="en-US" w:bidi="ar-SA"/>
      </w:rPr>
    </w:lvl>
    <w:lvl w:ilvl="4" w:tplc="E9F4ED86">
      <w:numFmt w:val="bullet"/>
      <w:lvlText w:val="•"/>
      <w:lvlJc w:val="left"/>
      <w:pPr>
        <w:ind w:left="3826" w:hanging="360"/>
      </w:pPr>
      <w:rPr>
        <w:rFonts w:hint="default"/>
        <w:lang w:val="es-ES" w:eastAsia="en-US" w:bidi="ar-SA"/>
      </w:rPr>
    </w:lvl>
    <w:lvl w:ilvl="5" w:tplc="C4AA5C9E">
      <w:numFmt w:val="bullet"/>
      <w:lvlText w:val="•"/>
      <w:lvlJc w:val="left"/>
      <w:pPr>
        <w:ind w:left="4828" w:hanging="360"/>
      </w:pPr>
      <w:rPr>
        <w:rFonts w:hint="default"/>
        <w:lang w:val="es-ES" w:eastAsia="en-US" w:bidi="ar-SA"/>
      </w:rPr>
    </w:lvl>
    <w:lvl w:ilvl="6" w:tplc="B56CA1E0">
      <w:numFmt w:val="bullet"/>
      <w:lvlText w:val="•"/>
      <w:lvlJc w:val="left"/>
      <w:pPr>
        <w:ind w:left="5831" w:hanging="360"/>
      </w:pPr>
      <w:rPr>
        <w:rFonts w:hint="default"/>
        <w:lang w:val="es-ES" w:eastAsia="en-US" w:bidi="ar-SA"/>
      </w:rPr>
    </w:lvl>
    <w:lvl w:ilvl="7" w:tplc="9AB0E8A8">
      <w:numFmt w:val="bullet"/>
      <w:lvlText w:val="•"/>
      <w:lvlJc w:val="left"/>
      <w:pPr>
        <w:ind w:left="6833" w:hanging="360"/>
      </w:pPr>
      <w:rPr>
        <w:rFonts w:hint="default"/>
        <w:lang w:val="es-ES" w:eastAsia="en-US" w:bidi="ar-SA"/>
      </w:rPr>
    </w:lvl>
    <w:lvl w:ilvl="8" w:tplc="1AD6CA68">
      <w:numFmt w:val="bullet"/>
      <w:lvlText w:val="•"/>
      <w:lvlJc w:val="left"/>
      <w:pPr>
        <w:ind w:left="7835" w:hanging="360"/>
      </w:pPr>
      <w:rPr>
        <w:rFonts w:hint="default"/>
        <w:lang w:val="es-ES" w:eastAsia="en-US" w:bidi="ar-SA"/>
      </w:rPr>
    </w:lvl>
  </w:abstractNum>
  <w:abstractNum w:abstractNumId="2" w15:restartNumberingAfterBreak="0">
    <w:nsid w:val="54C836D6"/>
    <w:multiLevelType w:val="hybridMultilevel"/>
    <w:tmpl w:val="F9CA5C0A"/>
    <w:lvl w:ilvl="0" w:tplc="579EC180">
      <w:start w:val="1"/>
      <w:numFmt w:val="decimal"/>
      <w:lvlText w:val="%1."/>
      <w:lvlJc w:val="left"/>
      <w:pPr>
        <w:ind w:left="385" w:hanging="284"/>
      </w:pPr>
      <w:rPr>
        <w:rFonts w:ascii="Verdana" w:eastAsia="Verdana" w:hAnsi="Verdana" w:cs="Verdana" w:hint="default"/>
        <w:b/>
        <w:bCs/>
        <w:i w:val="0"/>
        <w:iCs w:val="0"/>
        <w:spacing w:val="-1"/>
        <w:w w:val="99"/>
        <w:sz w:val="22"/>
        <w:szCs w:val="22"/>
        <w:lang w:val="es-ES" w:eastAsia="en-US" w:bidi="ar-SA"/>
      </w:rPr>
    </w:lvl>
    <w:lvl w:ilvl="1" w:tplc="0166271E">
      <w:numFmt w:val="bullet"/>
      <w:lvlText w:val=""/>
      <w:lvlJc w:val="left"/>
      <w:pPr>
        <w:ind w:left="461" w:hanging="360"/>
      </w:pPr>
      <w:rPr>
        <w:rFonts w:ascii="Symbol" w:eastAsia="Symbol" w:hAnsi="Symbol" w:cs="Symbol" w:hint="default"/>
        <w:b w:val="0"/>
        <w:bCs w:val="0"/>
        <w:i w:val="0"/>
        <w:iCs w:val="0"/>
        <w:spacing w:val="0"/>
        <w:w w:val="99"/>
        <w:sz w:val="22"/>
        <w:szCs w:val="22"/>
        <w:lang w:val="es-ES" w:eastAsia="en-US" w:bidi="ar-SA"/>
      </w:rPr>
    </w:lvl>
    <w:lvl w:ilvl="2" w:tplc="0DA85868">
      <w:numFmt w:val="bullet"/>
      <w:lvlText w:val="•"/>
      <w:lvlJc w:val="left"/>
      <w:pPr>
        <w:ind w:left="820" w:hanging="360"/>
      </w:pPr>
      <w:rPr>
        <w:rFonts w:hint="default"/>
        <w:lang w:val="es-ES" w:eastAsia="en-US" w:bidi="ar-SA"/>
      </w:rPr>
    </w:lvl>
    <w:lvl w:ilvl="3" w:tplc="03F641DE">
      <w:numFmt w:val="bullet"/>
      <w:lvlText w:val="•"/>
      <w:lvlJc w:val="left"/>
      <w:pPr>
        <w:ind w:left="1947" w:hanging="360"/>
      </w:pPr>
      <w:rPr>
        <w:rFonts w:hint="default"/>
        <w:lang w:val="es-ES" w:eastAsia="en-US" w:bidi="ar-SA"/>
      </w:rPr>
    </w:lvl>
    <w:lvl w:ilvl="4" w:tplc="40D2297E">
      <w:numFmt w:val="bullet"/>
      <w:lvlText w:val="•"/>
      <w:lvlJc w:val="left"/>
      <w:pPr>
        <w:ind w:left="3075" w:hanging="360"/>
      </w:pPr>
      <w:rPr>
        <w:rFonts w:hint="default"/>
        <w:lang w:val="es-ES" w:eastAsia="en-US" w:bidi="ar-SA"/>
      </w:rPr>
    </w:lvl>
    <w:lvl w:ilvl="5" w:tplc="536E1840">
      <w:numFmt w:val="bullet"/>
      <w:lvlText w:val="•"/>
      <w:lvlJc w:val="left"/>
      <w:pPr>
        <w:ind w:left="4202" w:hanging="360"/>
      </w:pPr>
      <w:rPr>
        <w:rFonts w:hint="default"/>
        <w:lang w:val="es-ES" w:eastAsia="en-US" w:bidi="ar-SA"/>
      </w:rPr>
    </w:lvl>
    <w:lvl w:ilvl="6" w:tplc="B198B058">
      <w:numFmt w:val="bullet"/>
      <w:lvlText w:val="•"/>
      <w:lvlJc w:val="left"/>
      <w:pPr>
        <w:ind w:left="5330" w:hanging="360"/>
      </w:pPr>
      <w:rPr>
        <w:rFonts w:hint="default"/>
        <w:lang w:val="es-ES" w:eastAsia="en-US" w:bidi="ar-SA"/>
      </w:rPr>
    </w:lvl>
    <w:lvl w:ilvl="7" w:tplc="9E78E63E">
      <w:numFmt w:val="bullet"/>
      <w:lvlText w:val="•"/>
      <w:lvlJc w:val="left"/>
      <w:pPr>
        <w:ind w:left="6457" w:hanging="360"/>
      </w:pPr>
      <w:rPr>
        <w:rFonts w:hint="default"/>
        <w:lang w:val="es-ES" w:eastAsia="en-US" w:bidi="ar-SA"/>
      </w:rPr>
    </w:lvl>
    <w:lvl w:ilvl="8" w:tplc="8EE8F5A6">
      <w:numFmt w:val="bullet"/>
      <w:lvlText w:val="•"/>
      <w:lvlJc w:val="left"/>
      <w:pPr>
        <w:ind w:left="7585" w:hanging="360"/>
      </w:pPr>
      <w:rPr>
        <w:rFonts w:hint="default"/>
        <w:lang w:val="es-ES" w:eastAsia="en-US" w:bidi="ar-SA"/>
      </w:rPr>
    </w:lvl>
  </w:abstractNum>
  <w:num w:numId="1" w16cid:durableId="1037319828">
    <w:abstractNumId w:val="0"/>
  </w:num>
  <w:num w:numId="2" w16cid:durableId="1950238756">
    <w:abstractNumId w:val="1"/>
  </w:num>
  <w:num w:numId="3" w16cid:durableId="53990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4DC8"/>
    <w:rsid w:val="00430E4D"/>
    <w:rsid w:val="004A7203"/>
    <w:rsid w:val="007D4DC8"/>
    <w:rsid w:val="00980C79"/>
    <w:rsid w:val="00C90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CC0E"/>
  <w15:docId w15:val="{36D7D0EA-85E4-4F26-B5B1-D6E00C32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899"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A7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latoria.colombiacompra.gov.co/normativa/decreto-1082-de-2015/" TargetMode="External"/><Relationship Id="rId18" Type="http://schemas.openxmlformats.org/officeDocument/2006/relationships/hyperlink" Target="https://nam02.safelinks.protection.outlook.com/?url=https%3A%2F%2Fwww.colombiacompra.gov.co%2Fcontent%2Fborrador-de-documentos-tipo-de-consultoria-de-obra-publica-de-infraestructura-de-transporte&amp;data=05%7C02%7Cximena.rios%40colombiacompra.gov.co%7C096eca3fdcca424ff1c708dcf932f947%7C7b09041e245149d08cb179d5e3d8c1be%7C0%7C0%7C638659244551778045%7CUnknown%7CTWFpbGZsb3d8eyJWIjoiMC4wLjAwMDAiLCJQIjoiV2luMzIiLCJBTiI6Ik1haWwiLCJXVCI6Mn0%3D%7C0%7C%7C%7C&amp;sdata=L1PrpTHp%2F6GJ21mHznS90qDmW3bJrapSDb%2Bqhe2Ut2c%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m02.safelinks.protection.outlook.com/?url=https%3A%2F%2Fwww.sucop.gov.co%2Fentidades%2Fcolombiacompra%2FNormativa%3FIDNorma%3D18320&amp;data=05%7C02%7Cximena.rios%40colombiacompra.gov.co%7C096eca3fdcca424ff1c708dcf932f947%7C7b09041e245149d08cb179d5e3d8c1be%7C0%7C0%7C638659244551821085%7CUnknown%7CTWFpbGZsb3d8eyJWIjoiMC4wLjAwMDAiLCJQIjoiV2luMzIiLCJBTiI6Ik1haWwiLCJXVCI6Mn0%3D%7C0%7C%7C%7C&amp;sdata=7QxCyqfOpWKmbA12jYF6dzixIcsekavBQVrZhymtVis%3D&amp;reserved=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am02.safelinks.protection.outlook.com/?url=https%3A%2F%2Fwww.colombiacompra.gov.co%2Fcontent%2Fborrador-de-documentos-tipo-de-consultoria-de-obra-publica-de-infraestructura-de-transporte&amp;data=05%7C02%7Cximena.rios%40colombiacompra.gov.co%7C096eca3fdcca424ff1c708dcf932f947%7C7b09041e245149d08cb179d5e3d8c1be%7C0%7C0%7C638659244551778045%7CUnknown%7CTWFpbGZsb3d8eyJWIjoiMC4wLjAwMDAiLCJQIjoiV2luMzIiLCJBTiI6Ik1haWwiLCJXVCI6Mn0%3D%7C0%7C%7C%7C&amp;sdata=L1PrpTHp%2F6GJ21mHznS90qDmW3bJrapSDb%2Bqhe2Ut2c%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02.safelinks.protection.outlook.com/?url=https%3A%2F%2Fwww.colombiacompra.gov.co%2Fcontent%2Fborrador-de-documentos-tipo-de-consultoria-de-obra-publica-de-infraestructura-de-transporte&amp;data=05%7C02%7Cximena.rios%40colombiacompra.gov.co%7C096eca3fdcca424ff1c708dcf932f947%7C7b09041e245149d08cb179d5e3d8c1be%7C0%7C0%7C638659244551778045%7CUnknown%7CTWFpbGZsb3d8eyJWIjoiMC4wLjAwMDAiLCJQIjoiV2luMzIiLCJBTiI6Ik1haWwiLCJXVCI6Mn0%3D%7C0%7C%7C%7C&amp;sdata=L1PrpTHp%2F6GJ21mHznS90qDmW3bJrapSDb%2Bqhe2Ut2c%3D&amp;reserved=0" TargetMode="External"/><Relationship Id="rId20" Type="http://schemas.openxmlformats.org/officeDocument/2006/relationships/hyperlink" Target="https://nam02.safelinks.protection.outlook.com/?url=https%3A%2F%2Fwww.colombiacompra.gov.co%2Fcontent%2Fborrador-de-documentos-tipo-de-interventoria-de-obra-publica-de-infraestructura-de&amp;data=05%7C02%7Cximena.rios%40colombiacompra.gov.co%7C096eca3fdcca424ff1c708dcf932f947%7C7b09041e245149d08cb179d5e3d8c1be%7C0%7C0%7C638659244551804533%7CUnknown%7CTWFpbGZsb3d8eyJWIjoiMC4wLjAwMDAiLCJQIjoiV2luMzIiLCJBTiI6Ik1haWwiLCJXVCI6Mn0%3D%7C0%7C%7C%7C&amp;sdata=6tQxtdJOyNayDh%2FxNuw%2FZGQInyWDjAaxaAE2oofxEr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relatoria.colombiacompra.gov.co/busqueda/conceptos" TargetMode="External"/><Relationship Id="rId23" Type="http://schemas.openxmlformats.org/officeDocument/2006/relationships/hyperlink" Target="https://nam02.safelinks.protection.outlook.com/?url=https%3A%2F%2Fwww.colombiacompra.gov.co%2Fsala-de-prensa%2Fboletin-digital&amp;data=05%7C02%7Cximena.rios%40colombiacompra.gov.co%7C096eca3fdcca424ff1c708dcf932f947%7C7b09041e245149d08cb179d5e3d8c1be%7C0%7C0%7C638659244551836964%7CUnknown%7CTWFpbGZsb3d8eyJWIjoiMC4wLjAwMDAiLCJQIjoiV2luMzIiLCJBTiI6Ik1haWwiLCJXVCI6Mn0%3D%7C0%7C%7C%7C&amp;sdata=HaZmSIk0BYCbF3ByxHQItQ44MgGys8deuFt9038kbQk%3D&amp;reserved=0" TargetMode="External"/><Relationship Id="rId10" Type="http://schemas.openxmlformats.org/officeDocument/2006/relationships/hyperlink" Target="https://nam02.safelinks.protection.outlook.com/?url=http%3A%2F%2Fv.gr%2F&amp;data=05%7C02%7Cventanillaunicaderadicacion%40colombiacompra.gov.co%7C385cde1528f14f0ace6508dce4bae296%7C7b09041e245149d08cb179d5e3d8c1be%7C0%7C0%7C638636738554094703%7CUnknown%7CTWFpbGZsb3d8eyJWIjoiMC4wLjAwMDAiLCJQIjoiV2luMzIiLCJBTiI6Ik1haWwiLCJXVCI6Mn0%3D%7C0%7C%7C%7C&amp;sdata=tdJsZSnxExuoIZcltpTHUl5qcelc8%2BE3MRV%2FXlKAufg%3D&amp;reserved=0" TargetMode="External"/><Relationship Id="rId19" Type="http://schemas.openxmlformats.org/officeDocument/2006/relationships/hyperlink" Target="https://nam02.safelinks.protection.outlook.com/?url=https%3A%2F%2Fwww.colombiacompra.gov.co%2Fcontent%2Fborrador-de-documentos-tipo-de-interventoria-de-obra-publica-de-infraestructura-de&amp;data=05%7C02%7Cximena.rios%40colombiacompra.gov.co%7C096eca3fdcca424ff1c708dcf932f947%7C7b09041e245149d08cb179d5e3d8c1be%7C0%7C0%7C638659244551804533%7CUnknown%7CTWFpbGZsb3d8eyJWIjoiMC4wLjAwMDAiLCJQIjoiV2luMzIiLCJBTiI6Ik1haWwiLCJXVCI6Mn0%3D%7C0%7C%7C%7C&amp;sdata=6tQxtdJOyNayDh%2FxNuw%2FZGQInyWDjAaxaAE2oofxErQ%3D&amp;reserved=0" TargetMode="External"/><Relationship Id="rId4" Type="http://schemas.openxmlformats.org/officeDocument/2006/relationships/settings" Target="settings.xml"/><Relationship Id="rId9" Type="http://schemas.openxmlformats.org/officeDocument/2006/relationships/hyperlink" Target="mailto:arqclararodriguez@gmail.com" TargetMode="External"/><Relationship Id="rId14" Type="http://schemas.openxmlformats.org/officeDocument/2006/relationships/hyperlink" Target="https://relatoria.colombiacompra.gov.co/normativa/decreto-1082-de-2015/" TargetMode="External"/><Relationship Id="rId22" Type="http://schemas.openxmlformats.org/officeDocument/2006/relationships/hyperlink" Target="https://nam02.safelinks.protection.outlook.com/?url=https%3A%2F%2Fwww.sucop.gov.co%2Fentidades%2Fcolombiacompra%2FNormativa%3FIDNorma%3D18320&amp;data=05%7C02%7Cximena.rios%40colombiacompra.gov.co%7C096eca3fdcca424ff1c708dcf932f947%7C7b09041e245149d08cb179d5e3d8c1be%7C0%7C0%7C638659244551821085%7CUnknown%7CTWFpbGZsb3d8eyJWIjoiMC4wLjAwMDAiLCJQIjoiV2luMzIiLCJBTiI6Ik1haWwiLCJXVCI6Mn0%3D%7C0%7C%7C%7C&amp;sdata=7QxCyqfOpWKmbA12jYF6dzixIcsekavBQVrZhymtVis%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2738-AC04-432C-B0DC-56636E67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3298</Words>
  <Characters>18143</Characters>
  <Application>Microsoft Office Word</Application>
  <DocSecurity>0</DocSecurity>
  <Lines>151</Lines>
  <Paragraphs>42</Paragraphs>
  <ScaleCrop>false</ScaleCrop>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3</cp:revision>
  <dcterms:created xsi:type="dcterms:W3CDTF">2024-11-22T03:35:00Z</dcterms:created>
  <dcterms:modified xsi:type="dcterms:W3CDTF">2024-11-22T04:42:00Z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e-iceblue</vt:lpwstr>
  </property>
  <property fmtid="{D5CDD505-2E9C-101B-9397-08002B2CF9AE}" pid="4" name="LastSaved">
    <vt:filetime>2024-11-22T00:00:00Z</vt:filetime>
  </property>
  <property fmtid="{D5CDD505-2E9C-101B-9397-08002B2CF9AE}" pid="5" name="Producer">
    <vt:lpwstr>Spire.Pdf</vt:lpwstr>
  </property>
</Properties>
</file>