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281B" w14:textId="77777777" w:rsidR="00AC3A1A" w:rsidRDefault="00AC3A1A" w:rsidP="00AC3A1A">
      <w:pPr>
        <w:pStyle w:val="Textoindependiente"/>
        <w:spacing w:before="187"/>
      </w:pPr>
    </w:p>
    <w:p w14:paraId="625BA073" w14:textId="4A849980" w:rsidR="00AC3A1A" w:rsidRPr="00AC3A1A" w:rsidRDefault="00AC3A1A" w:rsidP="00AC3A1A">
      <w:pPr>
        <w:pStyle w:val="Textoindependiente"/>
        <w:spacing w:before="187"/>
        <w:ind w:left="101"/>
        <w:rPr>
          <w:lang w:val="es-CO"/>
        </w:rPr>
      </w:pPr>
      <w:r w:rsidRPr="00AC3A1A">
        <w:rPr>
          <w:b/>
          <w:bCs/>
        </w:rPr>
        <w:t>MODIFICACION DE LOS CONTRATOS ESTATALES – Procedencia – Principio de planeación</w:t>
      </w:r>
      <w:r w:rsidRPr="00AC3A1A">
        <w:rPr>
          <w:lang w:val="es-CO"/>
        </w:rPr>
        <w:t> </w:t>
      </w:r>
    </w:p>
    <w:p w14:paraId="2ECFF713" w14:textId="7AFFF578" w:rsidR="00AC3A1A" w:rsidRPr="00AC3A1A" w:rsidRDefault="00AC3A1A" w:rsidP="00AC3A1A">
      <w:pPr>
        <w:pStyle w:val="Textoindependiente"/>
        <w:spacing w:before="187"/>
        <w:ind w:left="101"/>
        <w:jc w:val="both"/>
        <w:rPr>
          <w:lang w:val="es-CO"/>
        </w:rPr>
      </w:pPr>
      <w:r w:rsidRPr="00AC3A1A">
        <w:rPr>
          <w:lang w:val="es-CO"/>
        </w:rPr>
        <w:t>Sin perjuicio de lo expuesto, 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estatales. Han sido los aportes de la jurisprudencia, de la función consultiva del Consejo de Estado, y de la doctrina comparada, los que han permitido estructurar los límites y requisitos de orden temporal, formal, material y axiológico para la modificación de un contrato estatal. Estos límites deben ser respetados por la entidad contratante a preservar los principios de origen legal como es el principio de planeación, de selección objetiva de libertad de concurrencia, de transparencia, de igualdad, entre otros, tal y como se explicará a continuación.  </w:t>
      </w:r>
    </w:p>
    <w:p w14:paraId="0CD25641" w14:textId="77777777" w:rsidR="00AC3A1A" w:rsidRDefault="00AC3A1A" w:rsidP="00AC3A1A">
      <w:pPr>
        <w:pStyle w:val="Textoindependiente"/>
        <w:spacing w:before="187"/>
        <w:ind w:left="101"/>
        <w:rPr>
          <w:b/>
          <w:bCs/>
          <w:lang w:val="es-MX"/>
        </w:rPr>
      </w:pPr>
    </w:p>
    <w:p w14:paraId="26AA4310" w14:textId="4C79DBE9" w:rsidR="00AC3A1A" w:rsidRPr="00AC3A1A" w:rsidRDefault="00AC3A1A" w:rsidP="00AC3A1A">
      <w:pPr>
        <w:pStyle w:val="Textoindependiente"/>
        <w:spacing w:before="187"/>
        <w:ind w:left="101"/>
        <w:rPr>
          <w:lang w:val="es-CO"/>
        </w:rPr>
      </w:pPr>
      <w:r w:rsidRPr="00AC3A1A">
        <w:rPr>
          <w:b/>
          <w:bCs/>
          <w:lang w:val="es-MX"/>
        </w:rPr>
        <w:t>ADICIÓN – Prohibición – Monto – Cálculo – Parágrafo artículo 40 – Ley 80 de 1993 </w:t>
      </w:r>
      <w:r w:rsidRPr="00AC3A1A">
        <w:rPr>
          <w:lang w:val="es-CO"/>
        </w:rPr>
        <w:t> </w:t>
      </w:r>
    </w:p>
    <w:p w14:paraId="3C805540" w14:textId="77FC4417" w:rsidR="00AC3A1A" w:rsidRPr="00AC3A1A" w:rsidRDefault="00AC3A1A" w:rsidP="00AC3A1A">
      <w:pPr>
        <w:pStyle w:val="Textoindependiente"/>
        <w:spacing w:before="187"/>
        <w:ind w:left="101"/>
        <w:rPr>
          <w:lang w:val="es-CO"/>
        </w:rPr>
      </w:pPr>
      <w:r w:rsidRPr="00AC3A1A">
        <w:rPr>
          <w:lang w:val="es-CO"/>
        </w:rPr>
        <w:t>En la doctrina expuesta en dichos conceptos esta Agencia ha sostenido respecto del artículo 40 de la Ley 50 de 1993 lo siguiente: “Dicha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p>
    <w:p w14:paraId="22534534" w14:textId="77777777" w:rsidR="00AC3A1A" w:rsidRPr="00AC3A1A" w:rsidRDefault="00AC3A1A" w:rsidP="00AC3A1A">
      <w:pPr>
        <w:pStyle w:val="Textoindependiente"/>
        <w:spacing w:before="187"/>
        <w:ind w:left="101"/>
        <w:rPr>
          <w:lang w:val="es-CO"/>
        </w:rPr>
      </w:pPr>
      <w:r w:rsidRPr="00AC3A1A">
        <w:rPr>
          <w:lang w:val="es-CO"/>
        </w:rPr>
        <w:t>La postura expuesta previamente por la Subdirección de Gestión Contractual, en torno al tope de la adición de los contratos, no ha sido pacifica, por el contrario, ni la doctrina ni la jurisprudencia del Consejo de Estado han sido uniformes en la caracterización de las figuras. En razón a ello, resulta relevante, a efectos de atender la consulta planteada exponer las diferentes posturas en relación con el tope establecido para adicionar los contratos, especialmente, frente a aquellos en los que el precio se ha pactado bajo la modalidad de precios unitarios. Dicha exposición se realiza con el fin de explicar las razones por las cuales esta Agencia considera necesario hacer un cambio en su línea doctrinal sobre el tema analizado en los contratos cuya estructuración y pago se realiza por precios unitarios.  </w:t>
      </w:r>
    </w:p>
    <w:p w14:paraId="6F92A445" w14:textId="77777777" w:rsidR="00AC3A1A" w:rsidRPr="00AC3A1A" w:rsidRDefault="00AC3A1A" w:rsidP="00AC3A1A">
      <w:pPr>
        <w:pStyle w:val="Textoindependiente"/>
        <w:spacing w:before="187"/>
        <w:ind w:left="101"/>
        <w:rPr>
          <w:lang w:val="es-CO"/>
        </w:rPr>
      </w:pPr>
      <w:r w:rsidRPr="00AC3A1A">
        <w:rPr>
          <w:lang w:val="es-CO"/>
        </w:rPr>
        <w:t> </w:t>
      </w:r>
    </w:p>
    <w:p w14:paraId="1F9EEB40" w14:textId="0DDA69E4" w:rsidR="00AC3A1A" w:rsidRPr="00AC3A1A" w:rsidRDefault="00AC3A1A" w:rsidP="00AC3A1A">
      <w:pPr>
        <w:pStyle w:val="Textoindependiente"/>
        <w:spacing w:before="187"/>
        <w:ind w:left="101"/>
        <w:rPr>
          <w:lang w:val="es-CO"/>
        </w:rPr>
      </w:pPr>
      <w:r w:rsidRPr="00AC3A1A">
        <w:rPr>
          <w:b/>
          <w:bCs/>
          <w:lang w:val="es-MX"/>
        </w:rPr>
        <w:t>ADICIÓN – Mayores cantidades – Límites – Posturas </w:t>
      </w:r>
      <w:r w:rsidRPr="00AC3A1A">
        <w:rPr>
          <w:lang w:val="es-CO"/>
        </w:rPr>
        <w:t> </w:t>
      </w:r>
    </w:p>
    <w:p w14:paraId="40FB4E48" w14:textId="6A75D214" w:rsidR="00AC3A1A" w:rsidRPr="00AC3A1A" w:rsidRDefault="00AC3A1A" w:rsidP="00AC3A1A">
      <w:pPr>
        <w:pStyle w:val="Textoindependiente"/>
        <w:spacing w:before="187"/>
        <w:ind w:left="101"/>
        <w:rPr>
          <w:lang w:val="es-CO"/>
        </w:rPr>
      </w:pPr>
      <w:r w:rsidRPr="00AC3A1A">
        <w:rPr>
          <w:lang w:val="es-MX"/>
        </w:rPr>
        <w:t xml:space="preserve">La primera postura, que fue señalada por la Sala de Consulta y Servicio Civil del Consejo </w:t>
      </w:r>
      <w:r w:rsidRPr="00AC3A1A">
        <w:rPr>
          <w:lang w:val="es-CO"/>
        </w:rPr>
        <w:t xml:space="preserve">La primera postura, que fue señalada por la Sala de Consulta y Servicio Civil </w:t>
      </w:r>
      <w:r w:rsidRPr="00AC3A1A">
        <w:rPr>
          <w:lang w:val="es-CO"/>
        </w:rPr>
        <w:lastRenderedPageBreak/>
        <w:t>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 </w:t>
      </w:r>
    </w:p>
    <w:p w14:paraId="33B3AAE4" w14:textId="0E578929" w:rsidR="00AC3A1A" w:rsidRPr="00AC3A1A" w:rsidRDefault="00AC3A1A" w:rsidP="00AC3A1A">
      <w:pPr>
        <w:pStyle w:val="Textoindependiente"/>
        <w:spacing w:before="187"/>
        <w:ind w:left="101"/>
        <w:rPr>
          <w:lang w:val="es-CO"/>
        </w:rPr>
      </w:pPr>
      <w:r w:rsidRPr="00AC3A1A">
        <w:rPr>
          <w:lang w:val="es-CO"/>
        </w:rPr>
        <w:t>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042F704B" w14:textId="56E5F70E" w:rsidR="00AC3A1A" w:rsidRPr="00AC3A1A" w:rsidRDefault="00AC3A1A" w:rsidP="00AC3A1A">
      <w:pPr>
        <w:pStyle w:val="Textoindependiente"/>
        <w:spacing w:before="187"/>
        <w:ind w:left="101"/>
        <w:rPr>
          <w:lang w:val="es-CO"/>
        </w:rPr>
      </w:pPr>
      <w:r w:rsidRPr="00AC3A1A">
        <w:t>[…]</w:t>
      </w:r>
      <w:r w:rsidRPr="00AC3A1A">
        <w:rPr>
          <w:lang w:val="es-CO"/>
        </w:rPr>
        <w:t> </w:t>
      </w:r>
    </w:p>
    <w:p w14:paraId="2AF3AB23" w14:textId="77777777" w:rsidR="00AC3A1A" w:rsidRPr="00AC3A1A" w:rsidRDefault="00AC3A1A" w:rsidP="00AC3A1A">
      <w:pPr>
        <w:pStyle w:val="Textoindependiente"/>
        <w:spacing w:before="187"/>
        <w:ind w:left="101"/>
        <w:rPr>
          <w:lang w:val="es-CO"/>
        </w:rPr>
      </w:pPr>
      <w:r w:rsidRPr="00AC3A1A">
        <w:rPr>
          <w:lang w:val="es-CO"/>
        </w:rPr>
        <w:t>La otra postura, defendida por otra parte de la doctrina, y que es la que sostenía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w:t>
      </w:r>
      <w:r w:rsidRPr="00AC3A1A">
        <w:rPr>
          <w:lang w:val="es-MX"/>
        </w:rPr>
        <w:t>. </w:t>
      </w:r>
      <w:r w:rsidRPr="00AC3A1A">
        <w:rPr>
          <w:lang w:val="es-CO"/>
        </w:rPr>
        <w:t> </w:t>
      </w:r>
    </w:p>
    <w:p w14:paraId="60F938E7" w14:textId="77777777" w:rsidR="00AC3A1A" w:rsidRPr="00AC3A1A" w:rsidRDefault="00AC3A1A" w:rsidP="00AC3A1A">
      <w:pPr>
        <w:pStyle w:val="Textoindependiente"/>
        <w:spacing w:before="187"/>
        <w:ind w:left="101"/>
        <w:rPr>
          <w:lang w:val="es-CO"/>
        </w:rPr>
      </w:pPr>
      <w:r w:rsidRPr="00AC3A1A">
        <w:rPr>
          <w:lang w:val="es-CO"/>
        </w:rPr>
        <w:t> </w:t>
      </w:r>
    </w:p>
    <w:p w14:paraId="622D1C66" w14:textId="77777777" w:rsidR="00AC3A1A" w:rsidRPr="00AC3A1A" w:rsidRDefault="00AC3A1A">
      <w:pPr>
        <w:pStyle w:val="Textoindependiente"/>
        <w:spacing w:before="187"/>
        <w:ind w:left="101"/>
        <w:rPr>
          <w:lang w:val="es-CO"/>
        </w:rPr>
      </w:pPr>
    </w:p>
    <w:p w14:paraId="6AF47D0E" w14:textId="77777777" w:rsidR="00AC3A1A" w:rsidRDefault="00AC3A1A">
      <w:pPr>
        <w:pStyle w:val="Textoindependiente"/>
        <w:spacing w:before="187"/>
        <w:ind w:left="101"/>
      </w:pPr>
    </w:p>
    <w:p w14:paraId="69EDE99C" w14:textId="77777777" w:rsidR="00AC3A1A" w:rsidRDefault="00AC3A1A">
      <w:pPr>
        <w:pStyle w:val="Textoindependiente"/>
        <w:spacing w:before="187"/>
        <w:ind w:left="101"/>
      </w:pPr>
    </w:p>
    <w:p w14:paraId="71C4D6A8" w14:textId="77777777" w:rsidR="00AC3A1A" w:rsidRDefault="00AC3A1A">
      <w:pPr>
        <w:pStyle w:val="Textoindependiente"/>
        <w:spacing w:before="187"/>
        <w:ind w:left="101"/>
      </w:pPr>
    </w:p>
    <w:p w14:paraId="6F88ACDC" w14:textId="77777777" w:rsidR="00AC3A1A" w:rsidRDefault="00AC3A1A">
      <w:pPr>
        <w:pStyle w:val="Textoindependiente"/>
        <w:spacing w:before="187"/>
        <w:ind w:left="101"/>
      </w:pPr>
    </w:p>
    <w:p w14:paraId="16761446" w14:textId="77777777" w:rsidR="00AC3A1A" w:rsidRDefault="00AC3A1A">
      <w:pPr>
        <w:pStyle w:val="Textoindependiente"/>
        <w:spacing w:before="187"/>
        <w:ind w:left="101"/>
      </w:pPr>
    </w:p>
    <w:p w14:paraId="227A3452" w14:textId="77777777" w:rsidR="00AC3A1A" w:rsidRDefault="00AC3A1A">
      <w:pPr>
        <w:pStyle w:val="Textoindependiente"/>
        <w:spacing w:before="187"/>
        <w:ind w:left="101"/>
      </w:pPr>
    </w:p>
    <w:p w14:paraId="433FEF23" w14:textId="77777777" w:rsidR="00AC3A1A" w:rsidRDefault="00AC3A1A">
      <w:pPr>
        <w:pStyle w:val="Textoindependiente"/>
        <w:spacing w:before="187"/>
        <w:ind w:left="101"/>
      </w:pPr>
    </w:p>
    <w:p w14:paraId="71749D8F" w14:textId="77777777" w:rsidR="00AC3A1A" w:rsidRDefault="00AC3A1A">
      <w:pPr>
        <w:pStyle w:val="Textoindependiente"/>
        <w:spacing w:before="187"/>
        <w:ind w:left="101"/>
      </w:pPr>
    </w:p>
    <w:p w14:paraId="0BB6984E" w14:textId="77777777" w:rsidR="00AC3A1A" w:rsidRDefault="00AC3A1A">
      <w:pPr>
        <w:pStyle w:val="Textoindependiente"/>
        <w:spacing w:before="187"/>
        <w:ind w:left="101"/>
      </w:pPr>
    </w:p>
    <w:p w14:paraId="7B5AA034" w14:textId="77777777" w:rsidR="00AC3A1A" w:rsidRDefault="00AC3A1A">
      <w:pPr>
        <w:pStyle w:val="Textoindependiente"/>
        <w:spacing w:before="187"/>
        <w:ind w:left="101"/>
      </w:pPr>
    </w:p>
    <w:p w14:paraId="5EE2ED0F" w14:textId="77777777" w:rsidR="00AC3A1A" w:rsidRDefault="00AC3A1A">
      <w:pPr>
        <w:pStyle w:val="Textoindependiente"/>
        <w:spacing w:before="187"/>
        <w:ind w:left="101"/>
      </w:pPr>
    </w:p>
    <w:p w14:paraId="0D072B17" w14:textId="406E7E3E" w:rsidR="00161272" w:rsidRDefault="00AC3A1A">
      <w:pPr>
        <w:pStyle w:val="Textoindependiente"/>
        <w:spacing w:before="187"/>
        <w:ind w:left="101"/>
      </w:pPr>
      <w:r>
        <w:rPr>
          <w:noProof/>
        </w:rPr>
        <w:lastRenderedPageBreak/>
        <w:drawing>
          <wp:anchor distT="0" distB="0" distL="0" distR="0" simplePos="0" relativeHeight="15728640" behindDoc="0" locked="0" layoutInCell="1" allowOverlap="1" wp14:anchorId="5B0659A8" wp14:editId="1DAA7174">
            <wp:simplePos x="0" y="0"/>
            <wp:positionH relativeFrom="page">
              <wp:posOffset>3960135</wp:posOffset>
            </wp:positionH>
            <wp:positionV relativeFrom="paragraph">
              <wp:posOffset>118744</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6"/>
        </w:rPr>
        <w:t xml:space="preserve"> </w:t>
      </w:r>
      <w:r>
        <w:t>D.C.,</w:t>
      </w:r>
      <w:r>
        <w:rPr>
          <w:spacing w:val="-6"/>
        </w:rPr>
        <w:t xml:space="preserve"> </w:t>
      </w:r>
      <w:r>
        <w:t>23</w:t>
      </w:r>
      <w:r>
        <w:rPr>
          <w:spacing w:val="-6"/>
        </w:rPr>
        <w:t xml:space="preserve"> </w:t>
      </w:r>
      <w:proofErr w:type="gramStart"/>
      <w:r>
        <w:t>Octubre</w:t>
      </w:r>
      <w:proofErr w:type="gramEnd"/>
      <w:r>
        <w:rPr>
          <w:spacing w:val="3"/>
        </w:rPr>
        <w:t xml:space="preserve"> </w:t>
      </w:r>
      <w:r>
        <w:t>2024</w:t>
      </w:r>
    </w:p>
    <w:p w14:paraId="670CC8E0" w14:textId="77777777" w:rsidR="00161272" w:rsidRDefault="00161272">
      <w:pPr>
        <w:pStyle w:val="Textoindependiente"/>
        <w:spacing w:before="12"/>
        <w:rPr>
          <w:sz w:val="21"/>
        </w:rPr>
      </w:pPr>
    </w:p>
    <w:p w14:paraId="70832A11" w14:textId="77777777" w:rsidR="00161272" w:rsidRDefault="00AC3A1A">
      <w:pPr>
        <w:pStyle w:val="Textoindependiente"/>
        <w:ind w:left="100"/>
      </w:pPr>
      <w:r>
        <w:t>Señor</w:t>
      </w:r>
    </w:p>
    <w:p w14:paraId="72F1AF35" w14:textId="77777777" w:rsidR="00161272" w:rsidRDefault="00AC3A1A">
      <w:pPr>
        <w:pStyle w:val="Ttulo1"/>
        <w:ind w:left="100" w:firstLine="0"/>
      </w:pPr>
      <w:r>
        <w:t>Steve</w:t>
      </w:r>
      <w:r>
        <w:rPr>
          <w:spacing w:val="-9"/>
        </w:rPr>
        <w:t xml:space="preserve"> </w:t>
      </w:r>
      <w:r>
        <w:t>Leonardo</w:t>
      </w:r>
      <w:r>
        <w:rPr>
          <w:spacing w:val="-9"/>
        </w:rPr>
        <w:t xml:space="preserve"> </w:t>
      </w:r>
      <w:r>
        <w:t>Torres</w:t>
      </w:r>
      <w:r>
        <w:rPr>
          <w:spacing w:val="-8"/>
        </w:rPr>
        <w:t xml:space="preserve"> </w:t>
      </w:r>
      <w:r>
        <w:t>Cristancho</w:t>
      </w:r>
    </w:p>
    <w:p w14:paraId="3CDB66C9" w14:textId="77777777" w:rsidR="00161272" w:rsidRDefault="00AC3A1A">
      <w:pPr>
        <w:pStyle w:val="Textoindependiente"/>
        <w:ind w:left="100"/>
      </w:pPr>
      <w:hyperlink r:id="rId8">
        <w:r>
          <w:rPr>
            <w:color w:val="0000FF"/>
            <w:u w:val="single" w:color="0000FF"/>
          </w:rPr>
          <w:t>leonardot97@gmail.com</w:t>
        </w:r>
      </w:hyperlink>
    </w:p>
    <w:p w14:paraId="48030177" w14:textId="77777777" w:rsidR="00161272" w:rsidRDefault="00AC3A1A">
      <w:pPr>
        <w:pStyle w:val="Textoindependiente"/>
        <w:ind w:left="100"/>
      </w:pPr>
      <w:r>
        <w:t>Cali,</w:t>
      </w:r>
      <w:r>
        <w:rPr>
          <w:spacing w:val="-6"/>
        </w:rPr>
        <w:t xml:space="preserve"> </w:t>
      </w:r>
      <w:r>
        <w:t>Valle</w:t>
      </w:r>
      <w:r>
        <w:rPr>
          <w:spacing w:val="-6"/>
        </w:rPr>
        <w:t xml:space="preserve"> </w:t>
      </w:r>
      <w:r>
        <w:t>del</w:t>
      </w:r>
      <w:r>
        <w:rPr>
          <w:spacing w:val="-5"/>
        </w:rPr>
        <w:t xml:space="preserve"> </w:t>
      </w:r>
      <w:r>
        <w:t>Cauca</w:t>
      </w:r>
    </w:p>
    <w:p w14:paraId="365C00E8" w14:textId="77777777" w:rsidR="00161272" w:rsidRDefault="00161272">
      <w:pPr>
        <w:pStyle w:val="Textoindependiente"/>
        <w:spacing w:before="9"/>
        <w:rPr>
          <w:sz w:val="13"/>
        </w:rPr>
      </w:pPr>
    </w:p>
    <w:p w14:paraId="029B937C" w14:textId="77777777" w:rsidR="00161272" w:rsidRDefault="00AC3A1A">
      <w:pPr>
        <w:pStyle w:val="Ttulo1"/>
        <w:spacing w:before="100"/>
        <w:ind w:left="2790" w:firstLine="0"/>
        <w:jc w:val="both"/>
      </w:pPr>
      <w:r>
        <w:t>Concepto</w:t>
      </w:r>
      <w:r>
        <w:rPr>
          <w:spacing w:val="-5"/>
        </w:rPr>
        <w:t xml:space="preserve"> </w:t>
      </w:r>
      <w:r>
        <w:t>C-</w:t>
      </w:r>
      <w:r>
        <w:rPr>
          <w:spacing w:val="-5"/>
        </w:rPr>
        <w:t xml:space="preserve"> </w:t>
      </w:r>
      <w:r>
        <w:t>581</w:t>
      </w:r>
      <w:r>
        <w:rPr>
          <w:spacing w:val="2"/>
        </w:rPr>
        <w:t xml:space="preserve"> </w:t>
      </w:r>
      <w:r>
        <w:t>de</w:t>
      </w:r>
      <w:r>
        <w:rPr>
          <w:spacing w:val="-3"/>
        </w:rPr>
        <w:t xml:space="preserve"> </w:t>
      </w:r>
      <w:r>
        <w:t>2024</w:t>
      </w:r>
    </w:p>
    <w:p w14:paraId="2575AF4D" w14:textId="77777777" w:rsidR="00161272" w:rsidRDefault="00161272">
      <w:pPr>
        <w:pStyle w:val="Textoindependiente"/>
        <w:rPr>
          <w:b/>
          <w:sz w:val="26"/>
        </w:rPr>
      </w:pPr>
    </w:p>
    <w:p w14:paraId="2ED2D9BE" w14:textId="77777777" w:rsidR="00161272" w:rsidRDefault="00161272">
      <w:pPr>
        <w:pStyle w:val="Textoindependiente"/>
        <w:spacing w:before="9"/>
        <w:rPr>
          <w:b/>
          <w:sz w:val="24"/>
        </w:rPr>
      </w:pPr>
    </w:p>
    <w:p w14:paraId="69F8246A" w14:textId="77777777" w:rsidR="00161272" w:rsidRDefault="00AC3A1A">
      <w:pPr>
        <w:pStyle w:val="Textoindependiente"/>
        <w:tabs>
          <w:tab w:val="left" w:pos="2789"/>
        </w:tabs>
        <w:ind w:left="100"/>
      </w:pPr>
      <w:r>
        <w:rPr>
          <w:b/>
        </w:rPr>
        <w:t>Temas:</w:t>
      </w:r>
      <w:r>
        <w:rPr>
          <w:b/>
        </w:rPr>
        <w:tab/>
      </w:r>
      <w:r>
        <w:t>MODIFICACIÓN</w:t>
      </w:r>
      <w:r>
        <w:rPr>
          <w:spacing w:val="82"/>
        </w:rPr>
        <w:t xml:space="preserve"> </w:t>
      </w:r>
      <w:r>
        <w:t>DE</w:t>
      </w:r>
      <w:r>
        <w:rPr>
          <w:spacing w:val="79"/>
        </w:rPr>
        <w:t xml:space="preserve"> </w:t>
      </w:r>
      <w:r>
        <w:t>LOS</w:t>
      </w:r>
      <w:r>
        <w:rPr>
          <w:spacing w:val="80"/>
        </w:rPr>
        <w:t xml:space="preserve"> </w:t>
      </w:r>
      <w:r>
        <w:t>CONTRATOS</w:t>
      </w:r>
      <w:r>
        <w:rPr>
          <w:spacing w:val="81"/>
        </w:rPr>
        <w:t xml:space="preserve"> </w:t>
      </w:r>
      <w:r>
        <w:t>ESTATALES</w:t>
      </w:r>
      <w:r>
        <w:rPr>
          <w:spacing w:val="81"/>
        </w:rPr>
        <w:t xml:space="preserve"> </w:t>
      </w:r>
      <w:r>
        <w:t>–</w:t>
      </w:r>
    </w:p>
    <w:p w14:paraId="6F99E0E7" w14:textId="77777777" w:rsidR="00161272" w:rsidRDefault="00AC3A1A">
      <w:pPr>
        <w:pStyle w:val="Textoindependiente"/>
        <w:ind w:left="2790" w:right="948"/>
        <w:jc w:val="both"/>
      </w:pPr>
      <w:r>
        <w:rPr>
          <w:spacing w:val="-1"/>
        </w:rPr>
        <w:t>Procedencia</w:t>
      </w:r>
      <w:r>
        <w:rPr>
          <w:spacing w:val="-15"/>
        </w:rPr>
        <w:t xml:space="preserve"> </w:t>
      </w:r>
      <w:r>
        <w:rPr>
          <w:spacing w:val="-1"/>
        </w:rPr>
        <w:t>–</w:t>
      </w:r>
      <w:r>
        <w:rPr>
          <w:spacing w:val="-18"/>
        </w:rPr>
        <w:t xml:space="preserve"> </w:t>
      </w:r>
      <w:r>
        <w:rPr>
          <w:spacing w:val="-1"/>
        </w:rPr>
        <w:t>Límites</w:t>
      </w:r>
      <w:r>
        <w:rPr>
          <w:spacing w:val="-16"/>
        </w:rPr>
        <w:t xml:space="preserve"> </w:t>
      </w:r>
      <w:r>
        <w:rPr>
          <w:spacing w:val="-1"/>
        </w:rPr>
        <w:t>/</w:t>
      </w:r>
      <w:r>
        <w:rPr>
          <w:spacing w:val="-18"/>
        </w:rPr>
        <w:t xml:space="preserve"> </w:t>
      </w:r>
      <w:r>
        <w:rPr>
          <w:spacing w:val="-1"/>
        </w:rPr>
        <w:t>ADICIÓN</w:t>
      </w:r>
      <w:r>
        <w:rPr>
          <w:spacing w:val="-16"/>
        </w:rPr>
        <w:t xml:space="preserve"> </w:t>
      </w:r>
      <w:r>
        <w:rPr>
          <w:spacing w:val="-1"/>
        </w:rPr>
        <w:t>–</w:t>
      </w:r>
      <w:r>
        <w:rPr>
          <w:spacing w:val="-18"/>
        </w:rPr>
        <w:t xml:space="preserve"> </w:t>
      </w:r>
      <w:r>
        <w:rPr>
          <w:spacing w:val="-1"/>
        </w:rPr>
        <w:t>Concepto</w:t>
      </w:r>
      <w:r>
        <w:rPr>
          <w:spacing w:val="-16"/>
        </w:rPr>
        <w:t xml:space="preserve"> </w:t>
      </w:r>
      <w:r>
        <w:rPr>
          <w:spacing w:val="-1"/>
        </w:rPr>
        <w:t>–</w:t>
      </w:r>
      <w:r>
        <w:rPr>
          <w:spacing w:val="-18"/>
        </w:rPr>
        <w:t xml:space="preserve"> </w:t>
      </w:r>
      <w:r>
        <w:rPr>
          <w:spacing w:val="-1"/>
        </w:rPr>
        <w:t>Distintos</w:t>
      </w:r>
      <w:r>
        <w:rPr>
          <w:spacing w:val="-75"/>
        </w:rPr>
        <w:t xml:space="preserve"> </w:t>
      </w:r>
      <w:r>
        <w:t>supuestos – Prohibición – Adición en más del 50% /</w:t>
      </w:r>
      <w:r>
        <w:rPr>
          <w:spacing w:val="1"/>
        </w:rPr>
        <w:t xml:space="preserve"> </w:t>
      </w:r>
      <w:r>
        <w:t>ADICIÓN – Prohibición – Monto – Cálculo – Parágrafo</w:t>
      </w:r>
      <w:r>
        <w:rPr>
          <w:spacing w:val="1"/>
        </w:rPr>
        <w:t xml:space="preserve"> </w:t>
      </w:r>
      <w:r>
        <w:t>artículo 40 – Ley 80 de 1993 / ADICIÓN – Mayores</w:t>
      </w:r>
      <w:r>
        <w:rPr>
          <w:spacing w:val="1"/>
        </w:rPr>
        <w:t xml:space="preserve"> </w:t>
      </w:r>
      <w:r>
        <w:t>cantidades</w:t>
      </w:r>
    </w:p>
    <w:p w14:paraId="7D55FB6B" w14:textId="77777777" w:rsidR="00161272" w:rsidRDefault="00161272">
      <w:pPr>
        <w:pStyle w:val="Textoindependiente"/>
        <w:spacing w:before="10"/>
      </w:pPr>
    </w:p>
    <w:p w14:paraId="669B41AA" w14:textId="77777777" w:rsidR="00161272" w:rsidRDefault="00AC3A1A">
      <w:pPr>
        <w:tabs>
          <w:tab w:val="left" w:pos="2789"/>
          <w:tab w:val="left" w:pos="4369"/>
          <w:tab w:val="left" w:pos="4942"/>
          <w:tab w:val="left" w:pos="6302"/>
          <w:tab w:val="left" w:pos="7130"/>
          <w:tab w:val="left" w:pos="8511"/>
        </w:tabs>
        <w:ind w:left="100"/>
      </w:pPr>
      <w:r>
        <w:rPr>
          <w:b/>
        </w:rPr>
        <w:t>Radicación:</w:t>
      </w:r>
      <w:r>
        <w:rPr>
          <w:b/>
        </w:rPr>
        <w:tab/>
      </w:r>
      <w:r>
        <w:t>Respuesta</w:t>
      </w:r>
      <w:r>
        <w:tab/>
        <w:t>a</w:t>
      </w:r>
      <w:r>
        <w:tab/>
        <w:t>consulta</w:t>
      </w:r>
      <w:r>
        <w:tab/>
        <w:t>con</w:t>
      </w:r>
      <w:r>
        <w:tab/>
        <w:t>radicado</w:t>
      </w:r>
      <w:r>
        <w:tab/>
        <w:t>No.</w:t>
      </w:r>
    </w:p>
    <w:p w14:paraId="6D32F218" w14:textId="77777777" w:rsidR="00161272" w:rsidRDefault="00AC3A1A">
      <w:pPr>
        <w:pStyle w:val="Textoindependiente"/>
        <w:ind w:left="2790"/>
      </w:pPr>
      <w:r>
        <w:t>P20240910009205</w:t>
      </w:r>
    </w:p>
    <w:p w14:paraId="567E6CAB" w14:textId="77777777" w:rsidR="00161272" w:rsidRDefault="00161272">
      <w:pPr>
        <w:pStyle w:val="Textoindependiente"/>
        <w:spacing w:before="10"/>
      </w:pPr>
    </w:p>
    <w:p w14:paraId="4B1BAFF7" w14:textId="77777777" w:rsidR="00161272" w:rsidRDefault="00AC3A1A">
      <w:pPr>
        <w:pStyle w:val="Textoindependiente"/>
        <w:ind w:left="100"/>
      </w:pPr>
      <w:r>
        <w:t>Estimado</w:t>
      </w:r>
      <w:r>
        <w:rPr>
          <w:spacing w:val="-9"/>
        </w:rPr>
        <w:t xml:space="preserve"> </w:t>
      </w:r>
      <w:r>
        <w:t>señor</w:t>
      </w:r>
      <w:r>
        <w:rPr>
          <w:spacing w:val="-8"/>
        </w:rPr>
        <w:t xml:space="preserve"> </w:t>
      </w:r>
      <w:r>
        <w:t>Torres:</w:t>
      </w:r>
    </w:p>
    <w:p w14:paraId="003A7A64" w14:textId="77777777" w:rsidR="00161272" w:rsidRDefault="00161272">
      <w:pPr>
        <w:pStyle w:val="Textoindependiente"/>
        <w:spacing w:before="7"/>
        <w:rPr>
          <w:sz w:val="28"/>
        </w:rPr>
      </w:pPr>
    </w:p>
    <w:p w14:paraId="5E75F1C5" w14:textId="77777777" w:rsidR="00161272" w:rsidRDefault="00AC3A1A">
      <w:pPr>
        <w:pStyle w:val="Textoindependiente"/>
        <w:spacing w:line="276" w:lineRule="auto"/>
        <w:ind w:left="100"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 remitida por el Departamento Nacional de Función Pública, el 09 de</w:t>
      </w:r>
      <w:r>
        <w:rPr>
          <w:spacing w:val="1"/>
        </w:rPr>
        <w:t xml:space="preserve"> </w:t>
      </w:r>
      <w:r>
        <w:t>septiembre</w:t>
      </w:r>
      <w:r>
        <w:rPr>
          <w:spacing w:val="-3"/>
        </w:rPr>
        <w:t xml:space="preserve"> </w:t>
      </w:r>
      <w:r>
        <w:t>de</w:t>
      </w:r>
      <w:r>
        <w:rPr>
          <w:spacing w:val="-2"/>
        </w:rPr>
        <w:t xml:space="preserve"> </w:t>
      </w:r>
      <w:r>
        <w:t>2024,</w:t>
      </w:r>
      <w:r>
        <w:rPr>
          <w:spacing w:val="-2"/>
        </w:rPr>
        <w:t xml:space="preserve"> </w:t>
      </w:r>
      <w:r>
        <w:t>en</w:t>
      </w:r>
      <w:r>
        <w:rPr>
          <w:spacing w:val="-2"/>
        </w:rPr>
        <w:t xml:space="preserve"> </w:t>
      </w:r>
      <w:r>
        <w:t>la</w:t>
      </w:r>
      <w:r>
        <w:rPr>
          <w:spacing w:val="-2"/>
        </w:rPr>
        <w:t xml:space="preserve"> </w:t>
      </w:r>
      <w:r>
        <w:t>cual</w:t>
      </w:r>
      <w:r>
        <w:rPr>
          <w:spacing w:val="-2"/>
        </w:rPr>
        <w:t xml:space="preserve"> </w:t>
      </w:r>
      <w:r>
        <w:t>manifiesta</w:t>
      </w:r>
      <w:r>
        <w:rPr>
          <w:spacing w:val="-2"/>
        </w:rPr>
        <w:t xml:space="preserve"> </w:t>
      </w:r>
      <w:r>
        <w:t>lo</w:t>
      </w:r>
      <w:r>
        <w:rPr>
          <w:spacing w:val="-2"/>
        </w:rPr>
        <w:t xml:space="preserve"> </w:t>
      </w:r>
      <w:r>
        <w:t>siguiente:</w:t>
      </w:r>
    </w:p>
    <w:p w14:paraId="6DC8E92F" w14:textId="77777777" w:rsidR="00161272" w:rsidRDefault="00161272">
      <w:pPr>
        <w:pStyle w:val="Textoindependiente"/>
        <w:spacing w:before="4"/>
        <w:rPr>
          <w:sz w:val="25"/>
        </w:rPr>
      </w:pPr>
    </w:p>
    <w:p w14:paraId="4FA69766" w14:textId="77777777" w:rsidR="00161272" w:rsidRDefault="00AC3A1A">
      <w:pPr>
        <w:ind w:left="810" w:right="1609"/>
        <w:jc w:val="both"/>
        <w:rPr>
          <w:sz w:val="20"/>
        </w:rPr>
      </w:pPr>
      <w:r>
        <w:rPr>
          <w:sz w:val="20"/>
        </w:rPr>
        <w:t>“¿Cuáles son los procedimientos establecidos para la adición de contratos</w:t>
      </w:r>
      <w:r>
        <w:rPr>
          <w:spacing w:val="-68"/>
          <w:sz w:val="20"/>
        </w:rPr>
        <w:t xml:space="preserve"> </w:t>
      </w:r>
      <w:r>
        <w:rPr>
          <w:sz w:val="20"/>
        </w:rPr>
        <w:t>estatales en el marco de un nuevo Plan de Desarrollo cuando hay cambio</w:t>
      </w:r>
      <w:r>
        <w:rPr>
          <w:spacing w:val="-68"/>
          <w:sz w:val="20"/>
        </w:rPr>
        <w:t xml:space="preserve"> </w:t>
      </w:r>
      <w:r>
        <w:rPr>
          <w:sz w:val="20"/>
        </w:rPr>
        <w:t>de</w:t>
      </w:r>
      <w:r>
        <w:rPr>
          <w:spacing w:val="-2"/>
          <w:sz w:val="20"/>
        </w:rPr>
        <w:t xml:space="preserve"> </w:t>
      </w:r>
      <w:r>
        <w:rPr>
          <w:sz w:val="20"/>
        </w:rPr>
        <w:t>proyectos</w:t>
      </w:r>
      <w:r>
        <w:rPr>
          <w:spacing w:val="-1"/>
          <w:sz w:val="20"/>
        </w:rPr>
        <w:t xml:space="preserve"> </w:t>
      </w:r>
      <w:r>
        <w:rPr>
          <w:sz w:val="20"/>
        </w:rPr>
        <w:t>de</w:t>
      </w:r>
      <w:r>
        <w:rPr>
          <w:spacing w:val="-1"/>
          <w:sz w:val="20"/>
        </w:rPr>
        <w:t xml:space="preserve"> </w:t>
      </w:r>
      <w:r>
        <w:rPr>
          <w:sz w:val="20"/>
        </w:rPr>
        <w:t>inversión?</w:t>
      </w:r>
    </w:p>
    <w:p w14:paraId="450B107A" w14:textId="77777777" w:rsidR="00161272" w:rsidRDefault="00161272">
      <w:pPr>
        <w:pStyle w:val="Textoindependiente"/>
        <w:rPr>
          <w:sz w:val="20"/>
        </w:rPr>
      </w:pPr>
    </w:p>
    <w:p w14:paraId="5483EBCA" w14:textId="77777777" w:rsidR="00161272" w:rsidRDefault="00AC3A1A">
      <w:pPr>
        <w:ind w:left="810" w:right="1610"/>
        <w:jc w:val="both"/>
        <w:rPr>
          <w:sz w:val="20"/>
        </w:rPr>
      </w:pPr>
      <w:r>
        <w:rPr>
          <w:sz w:val="20"/>
        </w:rPr>
        <w:t>¿Qué condiciones deben cumplirse para que estas adiciones sean válidas</w:t>
      </w:r>
      <w:r>
        <w:rPr>
          <w:spacing w:val="1"/>
          <w:sz w:val="20"/>
        </w:rPr>
        <w:t xml:space="preserve"> </w:t>
      </w:r>
      <w:r>
        <w:rPr>
          <w:sz w:val="20"/>
        </w:rPr>
        <w:t>y</w:t>
      </w:r>
      <w:r>
        <w:rPr>
          <w:spacing w:val="-2"/>
          <w:sz w:val="20"/>
        </w:rPr>
        <w:t xml:space="preserve"> </w:t>
      </w:r>
      <w:r>
        <w:rPr>
          <w:sz w:val="20"/>
        </w:rPr>
        <w:t>efectivas?</w:t>
      </w:r>
    </w:p>
    <w:p w14:paraId="63F98B8F" w14:textId="77777777" w:rsidR="00161272" w:rsidRDefault="00161272">
      <w:pPr>
        <w:pStyle w:val="Textoindependiente"/>
        <w:rPr>
          <w:sz w:val="20"/>
        </w:rPr>
      </w:pPr>
    </w:p>
    <w:p w14:paraId="776BCB5B" w14:textId="77777777" w:rsidR="00161272" w:rsidRDefault="00AC3A1A">
      <w:pPr>
        <w:ind w:left="810" w:right="1608"/>
        <w:jc w:val="both"/>
        <w:rPr>
          <w:sz w:val="20"/>
        </w:rPr>
      </w:pPr>
      <w:r>
        <w:rPr>
          <w:sz w:val="20"/>
        </w:rPr>
        <w:t>¿Existen</w:t>
      </w:r>
      <w:r>
        <w:rPr>
          <w:spacing w:val="-12"/>
          <w:sz w:val="20"/>
        </w:rPr>
        <w:t xml:space="preserve"> </w:t>
      </w:r>
      <w:r>
        <w:rPr>
          <w:sz w:val="20"/>
        </w:rPr>
        <w:t>limitaciones</w:t>
      </w:r>
      <w:r>
        <w:rPr>
          <w:spacing w:val="-11"/>
          <w:sz w:val="20"/>
        </w:rPr>
        <w:t xml:space="preserve"> </w:t>
      </w:r>
      <w:r>
        <w:rPr>
          <w:sz w:val="20"/>
        </w:rPr>
        <w:t>en</w:t>
      </w:r>
      <w:r>
        <w:rPr>
          <w:spacing w:val="-14"/>
          <w:sz w:val="20"/>
        </w:rPr>
        <w:t xml:space="preserve"> </w:t>
      </w:r>
      <w:r>
        <w:rPr>
          <w:sz w:val="20"/>
        </w:rPr>
        <w:t>cuanto</w:t>
      </w:r>
      <w:r>
        <w:rPr>
          <w:spacing w:val="-12"/>
          <w:sz w:val="20"/>
        </w:rPr>
        <w:t xml:space="preserve"> </w:t>
      </w:r>
      <w:r>
        <w:rPr>
          <w:sz w:val="20"/>
        </w:rPr>
        <w:t>al</w:t>
      </w:r>
      <w:r>
        <w:rPr>
          <w:spacing w:val="-14"/>
          <w:sz w:val="20"/>
        </w:rPr>
        <w:t xml:space="preserve"> </w:t>
      </w:r>
      <w:r>
        <w:rPr>
          <w:sz w:val="20"/>
        </w:rPr>
        <w:t>monto</w:t>
      </w:r>
      <w:r>
        <w:rPr>
          <w:spacing w:val="-13"/>
          <w:sz w:val="20"/>
        </w:rPr>
        <w:t xml:space="preserve"> </w:t>
      </w:r>
      <w:r>
        <w:rPr>
          <w:sz w:val="20"/>
        </w:rPr>
        <w:t>o</w:t>
      </w:r>
      <w:r>
        <w:rPr>
          <w:spacing w:val="-13"/>
          <w:sz w:val="20"/>
        </w:rPr>
        <w:t xml:space="preserve"> </w:t>
      </w:r>
      <w:r>
        <w:rPr>
          <w:sz w:val="20"/>
        </w:rPr>
        <w:t>alcance</w:t>
      </w:r>
      <w:r>
        <w:rPr>
          <w:spacing w:val="-12"/>
          <w:sz w:val="20"/>
        </w:rPr>
        <w:t xml:space="preserve"> </w:t>
      </w:r>
      <w:r>
        <w:rPr>
          <w:sz w:val="20"/>
        </w:rPr>
        <w:t>de</w:t>
      </w:r>
      <w:r>
        <w:rPr>
          <w:spacing w:val="-14"/>
          <w:sz w:val="20"/>
        </w:rPr>
        <w:t xml:space="preserve"> </w:t>
      </w:r>
      <w:r>
        <w:rPr>
          <w:sz w:val="20"/>
        </w:rPr>
        <w:t>las</w:t>
      </w:r>
      <w:r>
        <w:rPr>
          <w:spacing w:val="-13"/>
          <w:sz w:val="20"/>
        </w:rPr>
        <w:t xml:space="preserve"> </w:t>
      </w:r>
      <w:r>
        <w:rPr>
          <w:sz w:val="20"/>
        </w:rPr>
        <w:t>adiciones</w:t>
      </w:r>
      <w:r>
        <w:rPr>
          <w:spacing w:val="-12"/>
          <w:sz w:val="20"/>
        </w:rPr>
        <w:t xml:space="preserve"> </w:t>
      </w:r>
      <w:r>
        <w:rPr>
          <w:sz w:val="20"/>
        </w:rPr>
        <w:t>que</w:t>
      </w:r>
      <w:r>
        <w:rPr>
          <w:spacing w:val="-14"/>
          <w:sz w:val="20"/>
        </w:rPr>
        <w:t xml:space="preserve"> </w:t>
      </w:r>
      <w:r>
        <w:rPr>
          <w:sz w:val="20"/>
        </w:rPr>
        <w:t>se</w:t>
      </w:r>
      <w:r>
        <w:rPr>
          <w:spacing w:val="-68"/>
          <w:sz w:val="20"/>
        </w:rPr>
        <w:t xml:space="preserve"> </w:t>
      </w:r>
      <w:r>
        <w:rPr>
          <w:sz w:val="20"/>
        </w:rPr>
        <w:t>pueden</w:t>
      </w:r>
      <w:r>
        <w:rPr>
          <w:spacing w:val="-2"/>
          <w:sz w:val="20"/>
        </w:rPr>
        <w:t xml:space="preserve"> </w:t>
      </w:r>
      <w:r>
        <w:rPr>
          <w:sz w:val="20"/>
        </w:rPr>
        <w:t>realizar?</w:t>
      </w:r>
    </w:p>
    <w:p w14:paraId="7D655D2A" w14:textId="77777777" w:rsidR="00161272" w:rsidRDefault="00161272">
      <w:pPr>
        <w:pStyle w:val="Textoindependiente"/>
        <w:rPr>
          <w:sz w:val="20"/>
        </w:rPr>
      </w:pPr>
    </w:p>
    <w:p w14:paraId="34B3FEE2" w14:textId="77777777" w:rsidR="00161272" w:rsidRDefault="00AC3A1A">
      <w:pPr>
        <w:ind w:left="810" w:right="1609"/>
        <w:jc w:val="both"/>
        <w:rPr>
          <w:sz w:val="20"/>
        </w:rPr>
      </w:pPr>
      <w:r>
        <w:rPr>
          <w:sz w:val="20"/>
        </w:rPr>
        <w:t>¿Qué documentos o justificaciones son necesarios para llevar a cabo este</w:t>
      </w:r>
      <w:r>
        <w:rPr>
          <w:spacing w:val="-68"/>
          <w:sz w:val="20"/>
        </w:rPr>
        <w:t xml:space="preserve"> </w:t>
      </w:r>
      <w:r>
        <w:rPr>
          <w:sz w:val="20"/>
        </w:rPr>
        <w:t>proceso?”</w:t>
      </w:r>
    </w:p>
    <w:p w14:paraId="7845E9DB" w14:textId="77777777" w:rsidR="00161272" w:rsidRDefault="00161272">
      <w:pPr>
        <w:jc w:val="both"/>
        <w:rPr>
          <w:sz w:val="20"/>
        </w:rPr>
        <w:sectPr w:rsidR="00161272">
          <w:headerReference w:type="default" r:id="rId9"/>
          <w:footerReference w:type="default" r:id="rId10"/>
          <w:type w:val="continuous"/>
          <w:pgSz w:w="12240" w:h="15840"/>
          <w:pgMar w:top="1560" w:right="800" w:bottom="1900" w:left="1600" w:header="165" w:footer="1702" w:gutter="0"/>
          <w:pgNumType w:start="1"/>
          <w:cols w:space="720"/>
        </w:sectPr>
      </w:pPr>
    </w:p>
    <w:p w14:paraId="2D297AE2" w14:textId="77777777" w:rsidR="00161272" w:rsidRDefault="00AC3A1A">
      <w:pPr>
        <w:pStyle w:val="Textoindependiente"/>
        <w:spacing w:before="187" w:line="276" w:lineRule="auto"/>
        <w:ind w:left="100" w:right="899" w:firstLine="709"/>
        <w:jc w:val="both"/>
      </w:pPr>
      <w:r>
        <w:rPr>
          <w:spacing w:val="-1"/>
        </w:rPr>
        <w:lastRenderedPageBreak/>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2B5C018D" w14:textId="77777777" w:rsidR="00161272" w:rsidRDefault="00AC3A1A">
      <w:pPr>
        <w:pStyle w:val="Textoindependiente"/>
        <w:spacing w:before="120" w:line="276" w:lineRule="auto"/>
        <w:ind w:left="100"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unas consideraciones sobre las normas generales</w:t>
      </w:r>
      <w:r>
        <w:rPr>
          <w:spacing w:val="1"/>
        </w:rPr>
        <w:t xml:space="preserve"> </w:t>
      </w:r>
      <w:r>
        <w:t>relacionadas</w:t>
      </w:r>
      <w:r>
        <w:rPr>
          <w:spacing w:val="-2"/>
        </w:rPr>
        <w:t xml:space="preserve"> </w:t>
      </w:r>
      <w:r>
        <w:t>con</w:t>
      </w:r>
      <w:r>
        <w:rPr>
          <w:spacing w:val="-2"/>
        </w:rPr>
        <w:t xml:space="preserve"> </w:t>
      </w:r>
      <w:r>
        <w:t>el</w:t>
      </w:r>
      <w:r>
        <w:rPr>
          <w:spacing w:val="-1"/>
        </w:rPr>
        <w:t xml:space="preserve"> </w:t>
      </w:r>
      <w:r>
        <w:t>problema</w:t>
      </w:r>
      <w:r>
        <w:rPr>
          <w:spacing w:val="1"/>
        </w:rPr>
        <w:t xml:space="preserve"> </w:t>
      </w:r>
      <w:r>
        <w:t>jurídico</w:t>
      </w:r>
      <w:r>
        <w:rPr>
          <w:spacing w:val="1"/>
        </w:rPr>
        <w:t xml:space="preserve"> </w:t>
      </w:r>
      <w:r>
        <w:t>de</w:t>
      </w:r>
      <w:r>
        <w:rPr>
          <w:spacing w:val="-2"/>
        </w:rPr>
        <w:t xml:space="preserve"> </w:t>
      </w:r>
      <w:r>
        <w:t>su</w:t>
      </w:r>
      <w:r>
        <w:rPr>
          <w:spacing w:val="-1"/>
        </w:rPr>
        <w:t xml:space="preserve"> </w:t>
      </w:r>
      <w:r>
        <w:t>consulta.</w:t>
      </w:r>
    </w:p>
    <w:p w14:paraId="03B442B6" w14:textId="77777777" w:rsidR="00161272" w:rsidRDefault="00161272">
      <w:pPr>
        <w:pStyle w:val="Textoindependiente"/>
        <w:spacing w:before="3"/>
        <w:rPr>
          <w:sz w:val="25"/>
        </w:rPr>
      </w:pPr>
    </w:p>
    <w:p w14:paraId="356FF458" w14:textId="77777777" w:rsidR="00161272" w:rsidRDefault="00AC3A1A">
      <w:pPr>
        <w:pStyle w:val="Ttulo1"/>
        <w:numPr>
          <w:ilvl w:val="0"/>
          <w:numId w:val="1"/>
        </w:numPr>
        <w:tabs>
          <w:tab w:val="left" w:pos="385"/>
        </w:tabs>
        <w:ind w:hanging="285"/>
      </w:pPr>
      <w:r>
        <w:t>Problemas</w:t>
      </w:r>
      <w:r>
        <w:rPr>
          <w:spacing w:val="-13"/>
        </w:rPr>
        <w:t xml:space="preserve"> </w:t>
      </w:r>
      <w:r>
        <w:t>planteados:</w:t>
      </w:r>
    </w:p>
    <w:p w14:paraId="22FD9E99" w14:textId="77777777" w:rsidR="00161272" w:rsidRDefault="00161272">
      <w:pPr>
        <w:pStyle w:val="Textoindependiente"/>
        <w:spacing w:before="7"/>
        <w:rPr>
          <w:b/>
          <w:sz w:val="28"/>
        </w:rPr>
      </w:pPr>
    </w:p>
    <w:p w14:paraId="76BA2A1F" w14:textId="77777777" w:rsidR="00161272" w:rsidRDefault="00AC3A1A">
      <w:pPr>
        <w:pStyle w:val="Textoindependiente"/>
        <w:spacing w:before="1" w:line="276" w:lineRule="auto"/>
        <w:ind w:left="100" w:right="900"/>
        <w:jc w:val="both"/>
      </w:pPr>
      <w:r>
        <w:t>De acuerdo con el contenido de su solicitud, esta Agencia resolverá el siguiente</w:t>
      </w:r>
      <w:r>
        <w:rPr>
          <w:spacing w:val="-75"/>
        </w:rPr>
        <w:t xml:space="preserve"> </w:t>
      </w:r>
      <w:r>
        <w:t>problema jurídico: ¿Qué condiciones y limitaciones en cuanto al monto deben</w:t>
      </w:r>
      <w:r>
        <w:rPr>
          <w:spacing w:val="1"/>
        </w:rPr>
        <w:t xml:space="preserve"> </w:t>
      </w:r>
      <w:r>
        <w:t>tenerse en cuenta para realizar una modificación, específicamente una adición,</w:t>
      </w:r>
      <w:r>
        <w:rPr>
          <w:spacing w:val="1"/>
        </w:rPr>
        <w:t xml:space="preserve"> </w:t>
      </w:r>
      <w:r>
        <w:t>a</w:t>
      </w:r>
      <w:r>
        <w:rPr>
          <w:spacing w:val="-2"/>
        </w:rPr>
        <w:t xml:space="preserve"> </w:t>
      </w:r>
      <w:r>
        <w:t>un</w:t>
      </w:r>
      <w:r>
        <w:rPr>
          <w:spacing w:val="-1"/>
        </w:rPr>
        <w:t xml:space="preserve"> </w:t>
      </w:r>
      <w:r>
        <w:t>contrato</w:t>
      </w:r>
      <w:r>
        <w:rPr>
          <w:spacing w:val="-1"/>
        </w:rPr>
        <w:t xml:space="preserve"> </w:t>
      </w:r>
      <w:r>
        <w:t>estatal?</w:t>
      </w:r>
    </w:p>
    <w:p w14:paraId="5EEEDF98" w14:textId="77777777" w:rsidR="00161272" w:rsidRDefault="00161272">
      <w:pPr>
        <w:pStyle w:val="Textoindependiente"/>
        <w:spacing w:before="3"/>
        <w:rPr>
          <w:sz w:val="25"/>
        </w:rPr>
      </w:pPr>
    </w:p>
    <w:p w14:paraId="0D04BFA3" w14:textId="77777777" w:rsidR="00161272" w:rsidRDefault="00AC3A1A">
      <w:pPr>
        <w:pStyle w:val="Ttulo1"/>
        <w:numPr>
          <w:ilvl w:val="0"/>
          <w:numId w:val="1"/>
        </w:numPr>
        <w:tabs>
          <w:tab w:val="left" w:pos="385"/>
        </w:tabs>
        <w:ind w:hanging="285"/>
      </w:pPr>
      <w:r>
        <w:t>Respuesta:</w:t>
      </w:r>
    </w:p>
    <w:p w14:paraId="0A387588" w14:textId="77777777" w:rsidR="00161272" w:rsidRDefault="004B4801">
      <w:pPr>
        <w:pStyle w:val="Textoindependiente"/>
        <w:spacing w:before="3"/>
        <w:rPr>
          <w:b/>
          <w:sz w:val="26"/>
        </w:rPr>
      </w:pPr>
      <w:r>
        <w:rPr>
          <w:noProof/>
        </w:rPr>
        <w:pict w14:anchorId="2ECF2670">
          <v:shapetype id="_x0000_t202" coordsize="21600,21600" o:spt="202" path="m,l,21600r21600,l21600,xe">
            <v:stroke joinstyle="miter"/>
            <v:path gradientshapeok="t" o:connecttype="rect"/>
          </v:shapetype>
          <v:shape id="docshape6" o:spid="_x0000_s2070" type="#_x0000_t202" alt="" style="position:absolute;margin-left:85.05pt;margin-top:17.4pt;width:441.4pt;height:191pt;z-index:-15728128;mso-wrap-style:square;mso-wrap-edited:f;mso-width-percent:0;mso-height-percent:0;mso-wrap-distance-left:0;mso-wrap-distance-right:0;mso-position-horizontal-relative:page;mso-width-percent:0;mso-height-percent:0;v-text-anchor:top" filled="f" strokeweight=".5pt">
            <v:textbox inset="0,0,0,0">
              <w:txbxContent>
                <w:p w14:paraId="7FE32CB3" w14:textId="77777777" w:rsidR="00161272" w:rsidRDefault="00AC3A1A">
                  <w:pPr>
                    <w:pStyle w:val="Textoindependiente"/>
                    <w:spacing w:line="276" w:lineRule="auto"/>
                    <w:ind w:left="103" w:right="101"/>
                    <w:jc w:val="both"/>
                  </w:pPr>
                  <w:r>
                    <w:t>Conforme</w:t>
                  </w:r>
                  <w:r>
                    <w:rPr>
                      <w:spacing w:val="-17"/>
                    </w:rPr>
                    <w:t xml:space="preserve"> </w:t>
                  </w:r>
                  <w:r>
                    <w:t>a</w:t>
                  </w:r>
                  <w:r>
                    <w:rPr>
                      <w:spacing w:val="-19"/>
                    </w:rPr>
                    <w:t xml:space="preserve"> </w:t>
                  </w:r>
                  <w:r>
                    <w:t>la</w:t>
                  </w:r>
                  <w:r>
                    <w:rPr>
                      <w:spacing w:val="-18"/>
                    </w:rPr>
                    <w:t xml:space="preserve"> </w:t>
                  </w:r>
                  <w:r>
                    <w:t>regulación</w:t>
                  </w:r>
                  <w:r>
                    <w:rPr>
                      <w:spacing w:val="-15"/>
                    </w:rPr>
                    <w:t xml:space="preserve"> </w:t>
                  </w:r>
                  <w:r>
                    <w:t>legal</w:t>
                  </w:r>
                  <w:r>
                    <w:rPr>
                      <w:spacing w:val="-17"/>
                    </w:rPr>
                    <w:t xml:space="preserve"> </w:t>
                  </w:r>
                  <w:r>
                    <w:t>y</w:t>
                  </w:r>
                  <w:r>
                    <w:rPr>
                      <w:spacing w:val="-19"/>
                    </w:rPr>
                    <w:t xml:space="preserve"> </w:t>
                  </w:r>
                  <w:r>
                    <w:t>a</w:t>
                  </w:r>
                  <w:r>
                    <w:rPr>
                      <w:spacing w:val="-20"/>
                    </w:rPr>
                    <w:t xml:space="preserve"> </w:t>
                  </w:r>
                  <w:r>
                    <w:t>la</w:t>
                  </w:r>
                  <w:r>
                    <w:rPr>
                      <w:spacing w:val="-18"/>
                    </w:rPr>
                    <w:t xml:space="preserve"> </w:t>
                  </w:r>
                  <w:r>
                    <w:t>interpretación</w:t>
                  </w:r>
                  <w:r>
                    <w:rPr>
                      <w:spacing w:val="-14"/>
                    </w:rPr>
                    <w:t xml:space="preserve"> </w:t>
                  </w:r>
                  <w:r>
                    <w:t>que</w:t>
                  </w:r>
                  <w:r>
                    <w:rPr>
                      <w:spacing w:val="-18"/>
                    </w:rPr>
                    <w:t xml:space="preserve"> </w:t>
                  </w:r>
                  <w:r>
                    <w:t>de</w:t>
                  </w:r>
                  <w:r>
                    <w:rPr>
                      <w:spacing w:val="-18"/>
                    </w:rPr>
                    <w:t xml:space="preserve"> </w:t>
                  </w:r>
                  <w:r>
                    <w:t>la</w:t>
                  </w:r>
                  <w:r>
                    <w:rPr>
                      <w:spacing w:val="-18"/>
                    </w:rPr>
                    <w:t xml:space="preserve"> </w:t>
                  </w:r>
                  <w:r>
                    <w:t>misma</w:t>
                  </w:r>
                  <w:r>
                    <w:rPr>
                      <w:spacing w:val="-18"/>
                    </w:rPr>
                    <w:t xml:space="preserve"> </w:t>
                  </w:r>
                  <w:r>
                    <w:t>han</w:t>
                  </w:r>
                  <w:r>
                    <w:rPr>
                      <w:spacing w:val="-18"/>
                    </w:rPr>
                    <w:t xml:space="preserve"> </w:t>
                  </w:r>
                  <w:r>
                    <w:t>hecho</w:t>
                  </w:r>
                  <w:r>
                    <w:rPr>
                      <w:spacing w:val="-75"/>
                    </w:rPr>
                    <w:t xml:space="preserve"> </w:t>
                  </w:r>
                  <w:r>
                    <w:t>el Consejo de Estado y la Corte Constitucional, la cual se comparte por esta</w:t>
                  </w:r>
                  <w:r>
                    <w:rPr>
                      <w:spacing w:val="1"/>
                    </w:rPr>
                    <w:t xml:space="preserve"> </w:t>
                  </w:r>
                  <w:r>
                    <w:t>Agencia, es viable jurídicamente modificar los contratos estatales, pero esta</w:t>
                  </w:r>
                  <w:r>
                    <w:rPr>
                      <w:spacing w:val="1"/>
                    </w:rPr>
                    <w:t xml:space="preserve"> </w:t>
                  </w:r>
                  <w:r>
                    <w:rPr>
                      <w:spacing w:val="-1"/>
                    </w:rPr>
                    <w:t>medida</w:t>
                  </w:r>
                  <w:r>
                    <w:rPr>
                      <w:spacing w:val="-18"/>
                    </w:rPr>
                    <w:t xml:space="preserve"> </w:t>
                  </w:r>
                  <w:r>
                    <w:rPr>
                      <w:spacing w:val="-1"/>
                    </w:rPr>
                    <w:t>tienen</w:t>
                  </w:r>
                  <w:r>
                    <w:rPr>
                      <w:spacing w:val="-18"/>
                    </w:rPr>
                    <w:t xml:space="preserve"> </w:t>
                  </w:r>
                  <w:r>
                    <w:rPr>
                      <w:spacing w:val="-1"/>
                    </w:rPr>
                    <w:t>carácter</w:t>
                  </w:r>
                  <w:r>
                    <w:rPr>
                      <w:spacing w:val="-17"/>
                    </w:rPr>
                    <w:t xml:space="preserve"> </w:t>
                  </w:r>
                  <w:r>
                    <w:rPr>
                      <w:spacing w:val="-1"/>
                    </w:rPr>
                    <w:t>excepcional</w:t>
                  </w:r>
                  <w:r>
                    <w:rPr>
                      <w:spacing w:val="-16"/>
                    </w:rPr>
                    <w:t xml:space="preserve"> </w:t>
                  </w:r>
                  <w:r>
                    <w:t>y</w:t>
                  </w:r>
                  <w:r>
                    <w:rPr>
                      <w:spacing w:val="-19"/>
                    </w:rPr>
                    <w:t xml:space="preserve"> </w:t>
                  </w:r>
                  <w:r>
                    <w:t>solo</w:t>
                  </w:r>
                  <w:r>
                    <w:rPr>
                      <w:spacing w:val="-18"/>
                    </w:rPr>
                    <w:t xml:space="preserve"> </w:t>
                  </w:r>
                  <w:r>
                    <w:t>procede</w:t>
                  </w:r>
                  <w:r>
                    <w:rPr>
                      <w:spacing w:val="-17"/>
                    </w:rPr>
                    <w:t xml:space="preserve"> </w:t>
                  </w:r>
                  <w:r>
                    <w:t>cuando</w:t>
                  </w:r>
                  <w:r>
                    <w:rPr>
                      <w:spacing w:val="-18"/>
                    </w:rPr>
                    <w:t xml:space="preserve"> </w:t>
                  </w:r>
                  <w:r>
                    <w:t>con</w:t>
                  </w:r>
                  <w:r>
                    <w:rPr>
                      <w:spacing w:val="-18"/>
                    </w:rPr>
                    <w:t xml:space="preserve"> </w:t>
                  </w:r>
                  <w:r>
                    <w:t>ella</w:t>
                  </w:r>
                  <w:r>
                    <w:rPr>
                      <w:spacing w:val="-18"/>
                    </w:rPr>
                    <w:t xml:space="preserve"> </w:t>
                  </w:r>
                  <w:r>
                    <w:t>se</w:t>
                  </w:r>
                  <w:r>
                    <w:rPr>
                      <w:spacing w:val="-19"/>
                    </w:rPr>
                    <w:t xml:space="preserve"> </w:t>
                  </w:r>
                  <w:r>
                    <w:t>pretenda</w:t>
                  </w:r>
                  <w:r>
                    <w:rPr>
                      <w:spacing w:val="-75"/>
                    </w:rPr>
                    <w:t xml:space="preserve"> </w:t>
                  </w:r>
                  <w:r>
                    <w:t>garantizar el interés público, cuando la entidad haya verificado y así pueda</w:t>
                  </w:r>
                  <w:r>
                    <w:rPr>
                      <w:spacing w:val="1"/>
                    </w:rPr>
                    <w:t xml:space="preserve"> </w:t>
                  </w:r>
                  <w:r>
                    <w:t>constatarse por cualquier que la causa de la modificación es real y cierta, y</w:t>
                  </w:r>
                  <w:r>
                    <w:rPr>
                      <w:spacing w:val="1"/>
                    </w:rPr>
                    <w:t xml:space="preserve"> </w:t>
                  </w:r>
                  <w:r>
                    <w:t>cuando se deriva de previsiones legales, esto es, cuando la modificación</w:t>
                  </w:r>
                  <w:r>
                    <w:rPr>
                      <w:spacing w:val="1"/>
                    </w:rPr>
                    <w:t xml:space="preserve"> </w:t>
                  </w:r>
                  <w:r>
                    <w:t>encuentra sustento no solo en circunstancias fácticas propias de la ejecución</w:t>
                  </w:r>
                  <w:r>
                    <w:rPr>
                      <w:spacing w:val="1"/>
                    </w:rPr>
                    <w:t xml:space="preserve"> </w:t>
                  </w:r>
                  <w:r>
                    <w:t>del contrato, sino, además, cuando tales situaciones ponen de presente la</w:t>
                  </w:r>
                  <w:r>
                    <w:rPr>
                      <w:spacing w:val="1"/>
                    </w:rPr>
                    <w:t xml:space="preserve"> </w:t>
                  </w:r>
                  <w:r>
                    <w:t>necesidad de dar cumplimiento a previsiones establecidas por el legislador.</w:t>
                  </w:r>
                  <w:r>
                    <w:rPr>
                      <w:spacing w:val="1"/>
                    </w:rPr>
                    <w:t xml:space="preserve"> </w:t>
                  </w:r>
                  <w:r>
                    <w:rPr>
                      <w:spacing w:val="-1"/>
                    </w:rPr>
                    <w:t>Así</w:t>
                  </w:r>
                  <w:r>
                    <w:rPr>
                      <w:spacing w:val="-19"/>
                    </w:rPr>
                    <w:t xml:space="preserve"> </w:t>
                  </w:r>
                  <w:r>
                    <w:rPr>
                      <w:spacing w:val="-1"/>
                    </w:rPr>
                    <w:t>las</w:t>
                  </w:r>
                  <w:r>
                    <w:rPr>
                      <w:spacing w:val="-18"/>
                    </w:rPr>
                    <w:t xml:space="preserve"> </w:t>
                  </w:r>
                  <w:r>
                    <w:rPr>
                      <w:spacing w:val="-1"/>
                    </w:rPr>
                    <w:t>cosas,</w:t>
                  </w:r>
                  <w:r>
                    <w:rPr>
                      <w:spacing w:val="-17"/>
                    </w:rPr>
                    <w:t xml:space="preserve"> </w:t>
                  </w:r>
                  <w:r>
                    <w:rPr>
                      <w:spacing w:val="-1"/>
                    </w:rPr>
                    <w:t>para</w:t>
                  </w:r>
                  <w:r>
                    <w:rPr>
                      <w:spacing w:val="-18"/>
                    </w:rPr>
                    <w:t xml:space="preserve"> </w:t>
                  </w:r>
                  <w:r>
                    <w:rPr>
                      <w:spacing w:val="-1"/>
                    </w:rPr>
                    <w:t>establecer</w:t>
                  </w:r>
                  <w:r>
                    <w:rPr>
                      <w:spacing w:val="-15"/>
                    </w:rPr>
                    <w:t xml:space="preserve"> </w:t>
                  </w:r>
                  <w:r>
                    <w:rPr>
                      <w:spacing w:val="-1"/>
                    </w:rPr>
                    <w:t>si</w:t>
                  </w:r>
                  <w:r>
                    <w:rPr>
                      <w:spacing w:val="-18"/>
                    </w:rPr>
                    <w:t xml:space="preserve"> </w:t>
                  </w:r>
                  <w:r>
                    <w:rPr>
                      <w:spacing w:val="-1"/>
                    </w:rPr>
                    <w:t>un</w:t>
                  </w:r>
                  <w:r>
                    <w:rPr>
                      <w:spacing w:val="-19"/>
                    </w:rPr>
                    <w:t xml:space="preserve"> </w:t>
                  </w:r>
                  <w:r>
                    <w:rPr>
                      <w:spacing w:val="-1"/>
                    </w:rPr>
                    <w:t>contrato</w:t>
                  </w:r>
                  <w:r>
                    <w:rPr>
                      <w:spacing w:val="-17"/>
                    </w:rPr>
                    <w:t xml:space="preserve"> </w:t>
                  </w:r>
                  <w:r>
                    <w:rPr>
                      <w:spacing w:val="-1"/>
                    </w:rPr>
                    <w:t>determinado</w:t>
                  </w:r>
                  <w:r>
                    <w:rPr>
                      <w:spacing w:val="-16"/>
                    </w:rPr>
                    <w:t xml:space="preserve"> </w:t>
                  </w:r>
                  <w:r>
                    <w:rPr>
                      <w:spacing w:val="-1"/>
                    </w:rPr>
                    <w:t>puede</w:t>
                  </w:r>
                  <w:r>
                    <w:rPr>
                      <w:spacing w:val="-17"/>
                    </w:rPr>
                    <w:t xml:space="preserve"> </w:t>
                  </w:r>
                  <w:r>
                    <w:rPr>
                      <w:spacing w:val="-1"/>
                    </w:rPr>
                    <w:t>ser</w:t>
                  </w:r>
                  <w:r>
                    <w:rPr>
                      <w:spacing w:val="-18"/>
                    </w:rPr>
                    <w:t xml:space="preserve"> </w:t>
                  </w:r>
                  <w:r>
                    <w:rPr>
                      <w:spacing w:val="-1"/>
                    </w:rPr>
                    <w:t>susceptible</w:t>
                  </w:r>
                  <w:r>
                    <w:rPr>
                      <w:spacing w:val="-75"/>
                    </w:rPr>
                    <w:t xml:space="preserve"> </w:t>
                  </w:r>
                  <w:r>
                    <w:t>de</w:t>
                  </w:r>
                  <w:r>
                    <w:rPr>
                      <w:spacing w:val="36"/>
                    </w:rPr>
                    <w:t xml:space="preserve"> </w:t>
                  </w:r>
                  <w:r>
                    <w:t>modificación,</w:t>
                  </w:r>
                  <w:r>
                    <w:rPr>
                      <w:spacing w:val="40"/>
                    </w:rPr>
                    <w:t xml:space="preserve"> </w:t>
                  </w:r>
                  <w:r>
                    <w:t>se</w:t>
                  </w:r>
                  <w:r>
                    <w:rPr>
                      <w:spacing w:val="37"/>
                    </w:rPr>
                    <w:t xml:space="preserve"> </w:t>
                  </w:r>
                  <w:r>
                    <w:t>hace</w:t>
                  </w:r>
                  <w:r>
                    <w:rPr>
                      <w:spacing w:val="37"/>
                    </w:rPr>
                    <w:t xml:space="preserve"> </w:t>
                  </w:r>
                  <w:r>
                    <w:t>necesario</w:t>
                  </w:r>
                  <w:r>
                    <w:rPr>
                      <w:spacing w:val="39"/>
                    </w:rPr>
                    <w:t xml:space="preserve"> </w:t>
                  </w:r>
                  <w:r>
                    <w:t>que</w:t>
                  </w:r>
                  <w:r>
                    <w:rPr>
                      <w:spacing w:val="37"/>
                    </w:rPr>
                    <w:t xml:space="preserve"> </w:t>
                  </w:r>
                  <w:r>
                    <w:t>la</w:t>
                  </w:r>
                  <w:r>
                    <w:rPr>
                      <w:spacing w:val="36"/>
                    </w:rPr>
                    <w:t xml:space="preserve"> </w:t>
                  </w:r>
                  <w:r>
                    <w:t>Administración</w:t>
                  </w:r>
                  <w:r>
                    <w:rPr>
                      <w:spacing w:val="40"/>
                    </w:rPr>
                    <w:t xml:space="preserve"> </w:t>
                  </w:r>
                  <w:r>
                    <w:t>analice,</w:t>
                  </w:r>
                  <w:r>
                    <w:rPr>
                      <w:spacing w:val="38"/>
                    </w:rPr>
                    <w:t xml:space="preserve"> </w:t>
                  </w:r>
                  <w:r>
                    <w:t>en</w:t>
                  </w:r>
                  <w:r>
                    <w:rPr>
                      <w:spacing w:val="37"/>
                    </w:rPr>
                    <w:t xml:space="preserve"> </w:t>
                  </w:r>
                  <w:r>
                    <w:t>cada</w:t>
                  </w:r>
                </w:p>
              </w:txbxContent>
            </v:textbox>
            <w10:wrap type="topAndBottom" anchorx="page"/>
          </v:shape>
        </w:pict>
      </w:r>
    </w:p>
    <w:p w14:paraId="3301A76B" w14:textId="77777777" w:rsidR="00161272" w:rsidRDefault="00161272">
      <w:pPr>
        <w:rPr>
          <w:sz w:val="26"/>
        </w:rPr>
        <w:sectPr w:rsidR="00161272">
          <w:pgSz w:w="12240" w:h="15840"/>
          <w:pgMar w:top="1560" w:right="800" w:bottom="1900" w:left="1600" w:header="165" w:footer="1702" w:gutter="0"/>
          <w:cols w:space="720"/>
        </w:sectPr>
      </w:pPr>
    </w:p>
    <w:p w14:paraId="61807282" w14:textId="77777777" w:rsidR="00161272" w:rsidRDefault="004B4801">
      <w:pPr>
        <w:pStyle w:val="Textoindependiente"/>
        <w:spacing w:before="192"/>
        <w:ind w:left="209"/>
      </w:pPr>
      <w:r>
        <w:rPr>
          <w:noProof/>
        </w:rPr>
        <w:lastRenderedPageBreak/>
        <w:pict w14:anchorId="64EE795A">
          <v:shape id="docshape7" o:spid="_x0000_s2069" alt="" style="position:absolute;left:0;text-align:left;margin-left:85.05pt;margin-top:88.05pt;width:441.4pt;height:562.6pt;z-index:-15896576;mso-wrap-edited:f;mso-width-percent:0;mso-height-percent:0;mso-position-horizontal-relative:page;mso-position-vertical-relative:page;mso-width-percent:0;mso-height-percent:0" coordsize="8828,11252" o:spt="100" adj="0,,0" path="m,l,11252m,l8828,t,l8828,11252m,11252r8828,e" filled="f" strokeweight=".5pt">
            <v:stroke joinstyle="round"/>
            <v:formulas/>
            <v:path arrowok="t" o:connecttype="custom" o:connectlocs="0,1118235;0,8263255;0,1118235;5605780,1118235;5605780,1118235;5605780,8263255;0,8263255;5605780,8263255" o:connectangles="0,0,0,0,0,0,0,0"/>
            <w10:wrap anchorx="page" anchory="page"/>
          </v:shape>
        </w:pict>
      </w:r>
      <w:r w:rsidR="00AC3A1A">
        <w:t>caso,</w:t>
      </w:r>
      <w:r w:rsidR="00AC3A1A">
        <w:rPr>
          <w:spacing w:val="-8"/>
        </w:rPr>
        <w:t xml:space="preserve"> </w:t>
      </w:r>
      <w:r w:rsidR="00AC3A1A">
        <w:t>la</w:t>
      </w:r>
      <w:r w:rsidR="00AC3A1A">
        <w:rPr>
          <w:spacing w:val="-7"/>
        </w:rPr>
        <w:t xml:space="preserve"> </w:t>
      </w:r>
      <w:r w:rsidR="00AC3A1A">
        <w:t>concurrencia</w:t>
      </w:r>
      <w:r w:rsidR="00AC3A1A">
        <w:rPr>
          <w:spacing w:val="-7"/>
        </w:rPr>
        <w:t xml:space="preserve"> </w:t>
      </w:r>
      <w:r w:rsidR="00AC3A1A">
        <w:t>de</w:t>
      </w:r>
      <w:r w:rsidR="00AC3A1A">
        <w:rPr>
          <w:spacing w:val="-7"/>
        </w:rPr>
        <w:t xml:space="preserve"> </w:t>
      </w:r>
      <w:r w:rsidR="00AC3A1A">
        <w:t>los</w:t>
      </w:r>
      <w:r w:rsidR="00AC3A1A">
        <w:rPr>
          <w:spacing w:val="-7"/>
        </w:rPr>
        <w:t xml:space="preserve"> </w:t>
      </w:r>
      <w:r w:rsidR="00AC3A1A">
        <w:t>aspectos</w:t>
      </w:r>
      <w:r w:rsidR="00AC3A1A">
        <w:rPr>
          <w:spacing w:val="-8"/>
        </w:rPr>
        <w:t xml:space="preserve"> </w:t>
      </w:r>
      <w:r w:rsidR="00AC3A1A">
        <w:t>antes</w:t>
      </w:r>
      <w:r w:rsidR="00AC3A1A">
        <w:rPr>
          <w:spacing w:val="-7"/>
        </w:rPr>
        <w:t xml:space="preserve"> </w:t>
      </w:r>
      <w:r w:rsidR="00AC3A1A">
        <w:t>referidos.</w:t>
      </w:r>
    </w:p>
    <w:p w14:paraId="17B5DFBD" w14:textId="77777777" w:rsidR="00161272" w:rsidRDefault="00AC3A1A">
      <w:pPr>
        <w:pStyle w:val="Textoindependiente"/>
        <w:spacing w:before="160" w:line="276" w:lineRule="auto"/>
        <w:ind w:left="209" w:right="1017" w:firstLine="708"/>
        <w:jc w:val="both"/>
      </w:pPr>
      <w:r>
        <w:t>Adicionalmente, la jurisprudencia del Consejo de Estado ha establecido</w:t>
      </w:r>
      <w:r>
        <w:rPr>
          <w:spacing w:val="-75"/>
        </w:rPr>
        <w:t xml:space="preserve"> </w:t>
      </w:r>
      <w:r>
        <w:t>unas limitaciones de orden temporal, formal y material. Dentro de los límites</w:t>
      </w:r>
      <w:r>
        <w:rPr>
          <w:spacing w:val="-75"/>
        </w:rPr>
        <w:t xml:space="preserve"> </w:t>
      </w:r>
      <w:r>
        <w:t>de orden temporal están comprendidos: i) la vigencia del contrato, pues no</w:t>
      </w:r>
      <w:r>
        <w:rPr>
          <w:spacing w:val="1"/>
        </w:rPr>
        <w:t xml:space="preserve"> </w:t>
      </w:r>
      <w:r>
        <w:t xml:space="preserve">podría modificarse un contrato cuyo plazo ha culminado y </w:t>
      </w:r>
      <w:proofErr w:type="spellStart"/>
      <w:r>
        <w:t>ii</w:t>
      </w:r>
      <w:proofErr w:type="spellEnd"/>
      <w:r>
        <w:t>) la prohibición de</w:t>
      </w:r>
      <w:r>
        <w:rPr>
          <w:spacing w:val="-75"/>
        </w:rPr>
        <w:t xml:space="preserve"> </w:t>
      </w:r>
      <w:r>
        <w:t>consagrar prórrogas automáticas, sucesivas o indefinidas, en tanto resultan</w:t>
      </w:r>
      <w:r>
        <w:rPr>
          <w:spacing w:val="1"/>
        </w:rPr>
        <w:t xml:space="preserve"> </w:t>
      </w:r>
      <w:r>
        <w:t>contrarias al derecho esencial de la libertad de competencia. Dentro de los</w:t>
      </w:r>
      <w:r>
        <w:rPr>
          <w:spacing w:val="1"/>
        </w:rPr>
        <w:t xml:space="preserve"> </w:t>
      </w:r>
      <w:r>
        <w:t>límites de orden formal están: i) La solemnidad del contrato de modificación,</w:t>
      </w:r>
      <w:r>
        <w:rPr>
          <w:spacing w:val="-75"/>
        </w:rPr>
        <w:t xml:space="preserve"> </w:t>
      </w:r>
      <w:r>
        <w:t>derivada</w:t>
      </w:r>
      <w:r>
        <w:rPr>
          <w:spacing w:val="-17"/>
        </w:rPr>
        <w:t xml:space="preserve"> </w:t>
      </w:r>
      <w:r>
        <w:t>del</w:t>
      </w:r>
      <w:r>
        <w:rPr>
          <w:spacing w:val="-18"/>
        </w:rPr>
        <w:t xml:space="preserve"> </w:t>
      </w:r>
      <w:r>
        <w:t>carácter</w:t>
      </w:r>
      <w:r>
        <w:rPr>
          <w:spacing w:val="-17"/>
        </w:rPr>
        <w:t xml:space="preserve"> </w:t>
      </w:r>
      <w:r>
        <w:t>solemne</w:t>
      </w:r>
      <w:r>
        <w:rPr>
          <w:spacing w:val="-17"/>
        </w:rPr>
        <w:t xml:space="preserve"> </w:t>
      </w:r>
      <w:r>
        <w:t>del</w:t>
      </w:r>
      <w:r>
        <w:rPr>
          <w:spacing w:val="-19"/>
        </w:rPr>
        <w:t xml:space="preserve"> </w:t>
      </w:r>
      <w:r>
        <w:t>contrato</w:t>
      </w:r>
      <w:r>
        <w:rPr>
          <w:spacing w:val="-17"/>
        </w:rPr>
        <w:t xml:space="preserve"> </w:t>
      </w:r>
      <w:r>
        <w:t>estatal,</w:t>
      </w:r>
      <w:r>
        <w:rPr>
          <w:spacing w:val="-17"/>
        </w:rPr>
        <w:t xml:space="preserve"> </w:t>
      </w:r>
      <w:r>
        <w:t>que</w:t>
      </w:r>
      <w:r>
        <w:rPr>
          <w:spacing w:val="-18"/>
        </w:rPr>
        <w:t xml:space="preserve"> </w:t>
      </w:r>
      <w:r>
        <w:t>exige</w:t>
      </w:r>
      <w:r>
        <w:rPr>
          <w:spacing w:val="-17"/>
        </w:rPr>
        <w:t xml:space="preserve"> </w:t>
      </w:r>
      <w:r>
        <w:t>que</w:t>
      </w:r>
      <w:r>
        <w:rPr>
          <w:spacing w:val="-19"/>
        </w:rPr>
        <w:t xml:space="preserve"> </w:t>
      </w:r>
      <w:r>
        <w:t>modificación</w:t>
      </w:r>
      <w:r>
        <w:rPr>
          <w:spacing w:val="-75"/>
        </w:rPr>
        <w:t xml:space="preserve"> </w:t>
      </w:r>
      <w:r>
        <w:t>de los contratos conste por escrito</w:t>
      </w:r>
      <w:r>
        <w:rPr>
          <w:vertAlign w:val="superscript"/>
        </w:rPr>
        <w:t>;</w:t>
      </w:r>
      <w:r>
        <w:t xml:space="preserve"> </w:t>
      </w:r>
      <w:proofErr w:type="spellStart"/>
      <w:r>
        <w:t>ii</w:t>
      </w:r>
      <w:proofErr w:type="spellEnd"/>
      <w:r>
        <w:t>) la motivación y justificación de la</w:t>
      </w:r>
      <w:r>
        <w:rPr>
          <w:spacing w:val="1"/>
        </w:rPr>
        <w:t xml:space="preserve"> </w:t>
      </w:r>
      <w:r>
        <w:t>modificación, la cual constituye un elemento esencial que permite determinar</w:t>
      </w:r>
      <w:r>
        <w:rPr>
          <w:spacing w:val="-75"/>
        </w:rPr>
        <w:t xml:space="preserve"> </w:t>
      </w:r>
      <w:r>
        <w:t>la juridicidad y la necesidad de una modificación determinada; así como su</w:t>
      </w:r>
      <w:r>
        <w:rPr>
          <w:spacing w:val="1"/>
        </w:rPr>
        <w:t xml:space="preserve"> </w:t>
      </w:r>
      <w:r>
        <w:t>racionalidad y la proporcionalidad de su contenido. Los límites de orden</w:t>
      </w:r>
      <w:r>
        <w:rPr>
          <w:spacing w:val="1"/>
        </w:rPr>
        <w:t xml:space="preserve"> </w:t>
      </w:r>
      <w:r>
        <w:t>material</w:t>
      </w:r>
      <w:r>
        <w:rPr>
          <w:spacing w:val="1"/>
        </w:rPr>
        <w:t xml:space="preserve"> </w:t>
      </w:r>
      <w:r>
        <w:t>corresponden</w:t>
      </w:r>
      <w:r>
        <w:rPr>
          <w:spacing w:val="1"/>
        </w:rPr>
        <w:t xml:space="preserve"> </w:t>
      </w:r>
      <w:r>
        <w:t>a:</w:t>
      </w:r>
      <w:r>
        <w:rPr>
          <w:spacing w:val="1"/>
        </w:rPr>
        <w:t xml:space="preserve"> </w:t>
      </w:r>
      <w:r>
        <w:t>i)</w:t>
      </w:r>
      <w:r>
        <w:rPr>
          <w:spacing w:val="1"/>
        </w:rPr>
        <w:t xml:space="preserve"> </w:t>
      </w:r>
      <w:r>
        <w:t>la</w:t>
      </w:r>
      <w:r>
        <w:rPr>
          <w:spacing w:val="1"/>
        </w:rPr>
        <w:t xml:space="preserve"> </w:t>
      </w:r>
      <w:r>
        <w:t>prohibición</w:t>
      </w:r>
      <w:r>
        <w:rPr>
          <w:spacing w:val="1"/>
        </w:rPr>
        <w:t xml:space="preserve"> </w:t>
      </w:r>
      <w:r>
        <w:t>de</w:t>
      </w:r>
      <w:r>
        <w:rPr>
          <w:spacing w:val="1"/>
        </w:rPr>
        <w:t xml:space="preserve"> </w:t>
      </w:r>
      <w:r>
        <w:t>modificar</w:t>
      </w:r>
      <w:r>
        <w:rPr>
          <w:spacing w:val="1"/>
        </w:rPr>
        <w:t xml:space="preserve"> </w:t>
      </w:r>
      <w:r>
        <w:t>las</w:t>
      </w:r>
      <w:r>
        <w:rPr>
          <w:spacing w:val="1"/>
        </w:rPr>
        <w:t xml:space="preserve"> </w:t>
      </w:r>
      <w:r>
        <w:t>condiciones</w:t>
      </w:r>
      <w:r>
        <w:rPr>
          <w:spacing w:val="1"/>
        </w:rPr>
        <w:t xml:space="preserve"> </w:t>
      </w:r>
      <w:r>
        <w:t>sustanciales del contrato, que se presentará en los casos en que se incluyan</w:t>
      </w:r>
      <w:r>
        <w:rPr>
          <w:spacing w:val="1"/>
        </w:rPr>
        <w:t xml:space="preserve"> </w:t>
      </w:r>
      <w:r>
        <w:t>elementos</w:t>
      </w:r>
      <w:r>
        <w:rPr>
          <w:spacing w:val="1"/>
        </w:rPr>
        <w:t xml:space="preserve"> </w:t>
      </w:r>
      <w:r>
        <w:t>que,</w:t>
      </w:r>
      <w:r>
        <w:rPr>
          <w:spacing w:val="1"/>
        </w:rPr>
        <w:t xml:space="preserve"> </w:t>
      </w:r>
      <w:r>
        <w:t>«habiendo</w:t>
      </w:r>
      <w:r>
        <w:rPr>
          <w:spacing w:val="1"/>
        </w:rPr>
        <w:t xml:space="preserve"> </w:t>
      </w:r>
      <w:r>
        <w:t>figurado</w:t>
      </w:r>
      <w:r>
        <w:rPr>
          <w:spacing w:val="1"/>
        </w:rPr>
        <w:t xml:space="preserve"> </w:t>
      </w:r>
      <w:r>
        <w:t>en</w:t>
      </w:r>
      <w:r>
        <w:rPr>
          <w:spacing w:val="1"/>
        </w:rPr>
        <w:t xml:space="preserve"> </w:t>
      </w:r>
      <w:r>
        <w:t>el</w:t>
      </w:r>
      <w:r>
        <w:rPr>
          <w:spacing w:val="1"/>
        </w:rPr>
        <w:t xml:space="preserve"> </w:t>
      </w:r>
      <w:r>
        <w:t>procedimiento</w:t>
      </w:r>
      <w:r>
        <w:rPr>
          <w:spacing w:val="1"/>
        </w:rPr>
        <w:t xml:space="preserve"> </w:t>
      </w:r>
      <w:r>
        <w:t>inicial,</w:t>
      </w:r>
      <w:r>
        <w:rPr>
          <w:spacing w:val="1"/>
        </w:rPr>
        <w:t xml:space="preserve"> </w:t>
      </w:r>
      <w:r>
        <w:t>hubiera</w:t>
      </w:r>
      <w:r>
        <w:rPr>
          <w:spacing w:val="1"/>
        </w:rPr>
        <w:t xml:space="preserve"> </w:t>
      </w:r>
      <w:r>
        <w:t>permitido la participación de otros interesados aparte de los inicialmente</w:t>
      </w:r>
      <w:r>
        <w:rPr>
          <w:spacing w:val="1"/>
        </w:rPr>
        <w:t xml:space="preserve"> </w:t>
      </w:r>
      <w:r>
        <w:t>admitidos, o seleccionar una oferta distinta de la inicialmente seleccionada.</w:t>
      </w:r>
      <w:r>
        <w:rPr>
          <w:spacing w:val="1"/>
        </w:rPr>
        <w:t xml:space="preserve"> </w:t>
      </w:r>
      <w:r>
        <w:t>Estos aspectos deberán ser tenidos en cuenta por las Entidades Estatales al</w:t>
      </w:r>
      <w:r>
        <w:rPr>
          <w:spacing w:val="1"/>
        </w:rPr>
        <w:t xml:space="preserve"> </w:t>
      </w:r>
      <w:r>
        <w:t>momento</w:t>
      </w:r>
      <w:r>
        <w:rPr>
          <w:spacing w:val="-2"/>
        </w:rPr>
        <w:t xml:space="preserve"> </w:t>
      </w:r>
      <w:r>
        <w:t>de</w:t>
      </w:r>
      <w:r>
        <w:rPr>
          <w:spacing w:val="-2"/>
        </w:rPr>
        <w:t xml:space="preserve"> </w:t>
      </w:r>
      <w:r>
        <w:t>proceder</w:t>
      </w:r>
      <w:r>
        <w:rPr>
          <w:spacing w:val="-2"/>
        </w:rPr>
        <w:t xml:space="preserve"> </w:t>
      </w:r>
      <w:r>
        <w:t>con</w:t>
      </w:r>
      <w:r>
        <w:rPr>
          <w:spacing w:val="-2"/>
        </w:rPr>
        <w:t xml:space="preserve"> </w:t>
      </w:r>
      <w:r>
        <w:t>la</w:t>
      </w:r>
      <w:r>
        <w:rPr>
          <w:spacing w:val="-2"/>
        </w:rPr>
        <w:t xml:space="preserve"> </w:t>
      </w:r>
      <w:r>
        <w:t>adición</w:t>
      </w:r>
      <w:r>
        <w:rPr>
          <w:spacing w:val="-2"/>
        </w:rPr>
        <w:t xml:space="preserve"> </w:t>
      </w:r>
      <w:r>
        <w:t>de</w:t>
      </w:r>
      <w:r>
        <w:rPr>
          <w:spacing w:val="-2"/>
        </w:rPr>
        <w:t xml:space="preserve"> </w:t>
      </w:r>
      <w:r>
        <w:t>los</w:t>
      </w:r>
      <w:r>
        <w:rPr>
          <w:spacing w:val="-2"/>
        </w:rPr>
        <w:t xml:space="preserve"> </w:t>
      </w:r>
      <w:r>
        <w:t>contratos.</w:t>
      </w:r>
    </w:p>
    <w:p w14:paraId="37550876" w14:textId="77777777" w:rsidR="00161272" w:rsidRDefault="00AC3A1A">
      <w:pPr>
        <w:pStyle w:val="Textoindependiente"/>
        <w:spacing w:before="120" w:line="276" w:lineRule="auto"/>
        <w:ind w:left="209" w:right="1017" w:firstLine="708"/>
        <w:jc w:val="both"/>
      </w:pPr>
      <w:r>
        <w:t>Respecto al incremento del valor inicial del contrato, que implica una</w:t>
      </w:r>
      <w:r>
        <w:rPr>
          <w:spacing w:val="1"/>
        </w:rPr>
        <w:t xml:space="preserve"> </w:t>
      </w:r>
      <w:r>
        <w:t>adición, el parágrafo del artículo 40 de la Ley 80 de 1993 estipula un límite</w:t>
      </w:r>
      <w:r>
        <w:rPr>
          <w:spacing w:val="1"/>
        </w:rPr>
        <w:t xml:space="preserve"> </w:t>
      </w:r>
      <w:r>
        <w:t>según el cual “Los contratos no podrán adicionarse en más del cincuenta por</w:t>
      </w:r>
      <w:r>
        <w:rPr>
          <w:spacing w:val="1"/>
        </w:rPr>
        <w:t xml:space="preserve"> </w:t>
      </w:r>
      <w:r>
        <w:t>ciento (50%) de su valor inicial, expresado éste en salarios mínimos legales</w:t>
      </w:r>
      <w:r>
        <w:rPr>
          <w:spacing w:val="1"/>
        </w:rPr>
        <w:t xml:space="preserve"> </w:t>
      </w:r>
      <w:r>
        <w:t>mensuales”.</w:t>
      </w:r>
    </w:p>
    <w:p w14:paraId="5432768D" w14:textId="77777777" w:rsidR="00161272" w:rsidRDefault="00AC3A1A">
      <w:pPr>
        <w:pStyle w:val="Textoindependiente"/>
        <w:spacing w:before="120" w:line="276" w:lineRule="auto"/>
        <w:ind w:left="209" w:right="1017" w:firstLine="708"/>
        <w:jc w:val="both"/>
      </w:pPr>
      <w:r>
        <w:t>Si bien, el artículo</w:t>
      </w:r>
      <w:r>
        <w:rPr>
          <w:spacing w:val="1"/>
        </w:rPr>
        <w:t xml:space="preserve"> </w:t>
      </w:r>
      <w:r>
        <w:t>40 de la Ley 80 de 1993 establece</w:t>
      </w:r>
      <w:r>
        <w:rPr>
          <w:spacing w:val="1"/>
        </w:rPr>
        <w:t xml:space="preserve"> </w:t>
      </w:r>
      <w:r>
        <w:t>un límite</w:t>
      </w:r>
      <w:r>
        <w:rPr>
          <w:spacing w:val="1"/>
        </w:rPr>
        <w:t xml:space="preserve"> </w:t>
      </w:r>
      <w:r>
        <w:t>cuantitativo a la adición del valor de los contratos estatales, según el cual no</w:t>
      </w:r>
      <w:r>
        <w:rPr>
          <w:spacing w:val="-75"/>
        </w:rPr>
        <w:t xml:space="preserve"> </w:t>
      </w:r>
      <w:r>
        <w:t>podrán</w:t>
      </w:r>
      <w:r>
        <w:rPr>
          <w:spacing w:val="-10"/>
        </w:rPr>
        <w:t xml:space="preserve"> </w:t>
      </w:r>
      <w:r>
        <w:t>adicionarse</w:t>
      </w:r>
      <w:r>
        <w:rPr>
          <w:spacing w:val="-8"/>
        </w:rPr>
        <w:t xml:space="preserve"> </w:t>
      </w:r>
      <w:r>
        <w:t>por</w:t>
      </w:r>
      <w:r>
        <w:rPr>
          <w:spacing w:val="-11"/>
        </w:rPr>
        <w:t xml:space="preserve"> </w:t>
      </w:r>
      <w:r>
        <w:t>encima</w:t>
      </w:r>
      <w:r>
        <w:rPr>
          <w:spacing w:val="-8"/>
        </w:rPr>
        <w:t xml:space="preserve"> </w:t>
      </w:r>
      <w:r>
        <w:t>del</w:t>
      </w:r>
      <w:r>
        <w:rPr>
          <w:spacing w:val="-11"/>
        </w:rPr>
        <w:t xml:space="preserve"> </w:t>
      </w:r>
      <w:r>
        <w:t>cincuenta</w:t>
      </w:r>
      <w:r>
        <w:rPr>
          <w:spacing w:val="-9"/>
        </w:rPr>
        <w:t xml:space="preserve"> </w:t>
      </w:r>
      <w:r>
        <w:t>por</w:t>
      </w:r>
      <w:r>
        <w:rPr>
          <w:spacing w:val="-10"/>
        </w:rPr>
        <w:t xml:space="preserve"> </w:t>
      </w:r>
      <w:r>
        <w:t>ciento</w:t>
      </w:r>
      <w:r>
        <w:rPr>
          <w:spacing w:val="-10"/>
        </w:rPr>
        <w:t xml:space="preserve"> </w:t>
      </w:r>
      <w:r>
        <w:t>(50%)</w:t>
      </w:r>
      <w:r>
        <w:rPr>
          <w:spacing w:val="-10"/>
        </w:rPr>
        <w:t xml:space="preserve"> </w:t>
      </w:r>
      <w:r>
        <w:t>del</w:t>
      </w:r>
      <w:r>
        <w:rPr>
          <w:spacing w:val="-10"/>
        </w:rPr>
        <w:t xml:space="preserve"> </w:t>
      </w:r>
      <w:r>
        <w:t>valor</w:t>
      </w:r>
      <w:r>
        <w:rPr>
          <w:spacing w:val="-10"/>
        </w:rPr>
        <w:t xml:space="preserve"> </w:t>
      </w:r>
      <w:r>
        <w:t>inicial</w:t>
      </w:r>
      <w:r>
        <w:rPr>
          <w:spacing w:val="-75"/>
        </w:rPr>
        <w:t xml:space="preserve"> </w:t>
      </w:r>
      <w:r>
        <w:t>del contrato expresado en SMLMV, dicho límite no aplica respecto de las</w:t>
      </w:r>
      <w:r>
        <w:rPr>
          <w:spacing w:val="1"/>
        </w:rPr>
        <w:t xml:space="preserve"> </w:t>
      </w:r>
      <w:r>
        <w:t>mayores cantidades de obra que deban ejecutarse en el marco de contratos</w:t>
      </w:r>
      <w:r>
        <w:rPr>
          <w:spacing w:val="1"/>
        </w:rPr>
        <w:t xml:space="preserve"> </w:t>
      </w:r>
      <w:r>
        <w:t>cuya</w:t>
      </w:r>
      <w:r>
        <w:rPr>
          <w:spacing w:val="-14"/>
        </w:rPr>
        <w:t xml:space="preserve"> </w:t>
      </w:r>
      <w:r>
        <w:t>contraprestación</w:t>
      </w:r>
      <w:r>
        <w:rPr>
          <w:spacing w:val="-10"/>
        </w:rPr>
        <w:t xml:space="preserve"> </w:t>
      </w:r>
      <w:r>
        <w:t>se</w:t>
      </w:r>
      <w:r>
        <w:rPr>
          <w:spacing w:val="-15"/>
        </w:rPr>
        <w:t xml:space="preserve"> </w:t>
      </w:r>
      <w:r>
        <w:t>haya</w:t>
      </w:r>
      <w:r>
        <w:rPr>
          <w:spacing w:val="-13"/>
        </w:rPr>
        <w:t xml:space="preserve"> </w:t>
      </w:r>
      <w:r>
        <w:t>pactado</w:t>
      </w:r>
      <w:r>
        <w:rPr>
          <w:spacing w:val="-13"/>
        </w:rPr>
        <w:t xml:space="preserve"> </w:t>
      </w:r>
      <w:r>
        <w:t>bajo</w:t>
      </w:r>
      <w:r>
        <w:rPr>
          <w:spacing w:val="-15"/>
        </w:rPr>
        <w:t xml:space="preserve"> </w:t>
      </w:r>
      <w:r>
        <w:t>la</w:t>
      </w:r>
      <w:r>
        <w:rPr>
          <w:spacing w:val="-14"/>
        </w:rPr>
        <w:t xml:space="preserve"> </w:t>
      </w:r>
      <w:r>
        <w:t>modalidad</w:t>
      </w:r>
      <w:r>
        <w:rPr>
          <w:spacing w:val="-12"/>
        </w:rPr>
        <w:t xml:space="preserve"> </w:t>
      </w:r>
      <w:r>
        <w:t>de</w:t>
      </w:r>
      <w:r>
        <w:rPr>
          <w:spacing w:val="-15"/>
        </w:rPr>
        <w:t xml:space="preserve"> </w:t>
      </w:r>
      <w:r>
        <w:t>precios</w:t>
      </w:r>
      <w:r>
        <w:rPr>
          <w:spacing w:val="-13"/>
        </w:rPr>
        <w:t xml:space="preserve"> </w:t>
      </w:r>
      <w:r>
        <w:t>unitarios.</w:t>
      </w:r>
      <w:r>
        <w:rPr>
          <w:spacing w:val="-75"/>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jurisprudencia</w:t>
      </w:r>
      <w:r>
        <w:rPr>
          <w:spacing w:val="1"/>
        </w:rPr>
        <w:t xml:space="preserve"> </w:t>
      </w:r>
      <w:r>
        <w:t>reciente</w:t>
      </w:r>
      <w:r>
        <w:rPr>
          <w:spacing w:val="1"/>
        </w:rPr>
        <w:t xml:space="preserve"> </w:t>
      </w:r>
      <w:r>
        <w:t>del</w:t>
      </w:r>
      <w:r>
        <w:rPr>
          <w:spacing w:val="1"/>
        </w:rPr>
        <w:t xml:space="preserve"> </w:t>
      </w:r>
      <w:r>
        <w:t>Consejo</w:t>
      </w:r>
      <w:r>
        <w:rPr>
          <w:spacing w:val="1"/>
        </w:rPr>
        <w:t xml:space="preserve"> </w:t>
      </w:r>
      <w:r>
        <w:t>de</w:t>
      </w:r>
      <w:r>
        <w:rPr>
          <w:spacing w:val="1"/>
        </w:rPr>
        <w:t xml:space="preserve"> </w:t>
      </w:r>
      <w:r>
        <w:t>Estado,</w:t>
      </w:r>
      <w:r>
        <w:rPr>
          <w:spacing w:val="1"/>
        </w:rPr>
        <w:t xml:space="preserve"> </w:t>
      </w:r>
      <w:r>
        <w:t>esta</w:t>
      </w:r>
      <w:r>
        <w:rPr>
          <w:spacing w:val="1"/>
        </w:rPr>
        <w:t xml:space="preserve"> </w:t>
      </w:r>
      <w:r>
        <w:t>limitación no es aplicable a dichos contratos, por cuanto en estos el valor</w:t>
      </w:r>
      <w:r>
        <w:rPr>
          <w:spacing w:val="1"/>
        </w:rPr>
        <w:t xml:space="preserve"> </w:t>
      </w:r>
      <w:r>
        <w:t>estipulado es estimativo y está sujeto a multiplicar las cantidades de obra</w:t>
      </w:r>
      <w:r>
        <w:rPr>
          <w:spacing w:val="1"/>
        </w:rPr>
        <w:t xml:space="preserve"> </w:t>
      </w:r>
      <w:r>
        <w:t>ejecutadas</w:t>
      </w:r>
      <w:r>
        <w:rPr>
          <w:spacing w:val="-2"/>
        </w:rPr>
        <w:t xml:space="preserve"> </w:t>
      </w:r>
      <w:r>
        <w:t>por</w:t>
      </w:r>
      <w:r>
        <w:rPr>
          <w:spacing w:val="-2"/>
        </w:rPr>
        <w:t xml:space="preserve"> </w:t>
      </w:r>
      <w:r>
        <w:t>el</w:t>
      </w:r>
      <w:r>
        <w:rPr>
          <w:spacing w:val="-2"/>
        </w:rPr>
        <w:t xml:space="preserve"> </w:t>
      </w:r>
      <w:r>
        <w:t>precio</w:t>
      </w:r>
      <w:r>
        <w:rPr>
          <w:spacing w:val="-1"/>
        </w:rPr>
        <w:t xml:space="preserve"> </w:t>
      </w:r>
      <w:r>
        <w:t>de</w:t>
      </w:r>
      <w:r>
        <w:rPr>
          <w:spacing w:val="-2"/>
        </w:rPr>
        <w:t xml:space="preserve"> </w:t>
      </w:r>
      <w:r>
        <w:t>cada</w:t>
      </w:r>
      <w:r>
        <w:rPr>
          <w:spacing w:val="-2"/>
        </w:rPr>
        <w:t xml:space="preserve"> </w:t>
      </w:r>
      <w:r>
        <w:t>una</w:t>
      </w:r>
      <w:r>
        <w:rPr>
          <w:spacing w:val="-1"/>
        </w:rPr>
        <w:t xml:space="preserve"> </w:t>
      </w:r>
      <w:r>
        <w:t>de</w:t>
      </w:r>
      <w:r>
        <w:rPr>
          <w:spacing w:val="-2"/>
        </w:rPr>
        <w:t xml:space="preserve"> </w:t>
      </w:r>
      <w:r>
        <w:t>ellas.</w:t>
      </w:r>
    </w:p>
    <w:p w14:paraId="2EFAD757" w14:textId="77777777" w:rsidR="00161272" w:rsidRDefault="00161272">
      <w:pPr>
        <w:spacing w:line="276" w:lineRule="auto"/>
        <w:jc w:val="both"/>
        <w:sectPr w:rsidR="00161272">
          <w:pgSz w:w="12240" w:h="15840"/>
          <w:pgMar w:top="1560" w:right="800" w:bottom="1900" w:left="1600" w:header="165" w:footer="1702" w:gutter="0"/>
          <w:cols w:space="720"/>
        </w:sectPr>
      </w:pPr>
    </w:p>
    <w:p w14:paraId="6823EF75" w14:textId="77777777" w:rsidR="00161272" w:rsidRDefault="00AC3A1A">
      <w:pPr>
        <w:pStyle w:val="Ttulo1"/>
        <w:numPr>
          <w:ilvl w:val="0"/>
          <w:numId w:val="1"/>
        </w:numPr>
        <w:tabs>
          <w:tab w:val="left" w:pos="385"/>
        </w:tabs>
        <w:spacing w:before="187"/>
        <w:ind w:hanging="285"/>
      </w:pPr>
      <w:r>
        <w:lastRenderedPageBreak/>
        <w:t>Razones</w:t>
      </w:r>
      <w:r>
        <w:rPr>
          <w:spacing w:val="-7"/>
        </w:rPr>
        <w:t xml:space="preserve"> </w:t>
      </w:r>
      <w:r>
        <w:t>de</w:t>
      </w:r>
      <w:r>
        <w:rPr>
          <w:spacing w:val="-6"/>
        </w:rPr>
        <w:t xml:space="preserve"> </w:t>
      </w:r>
      <w:r>
        <w:t>la</w:t>
      </w:r>
      <w:r>
        <w:rPr>
          <w:spacing w:val="-6"/>
        </w:rPr>
        <w:t xml:space="preserve"> </w:t>
      </w:r>
      <w:r>
        <w:t>respuesta:</w:t>
      </w:r>
    </w:p>
    <w:p w14:paraId="45A646F3" w14:textId="77777777" w:rsidR="00161272" w:rsidRDefault="00161272">
      <w:pPr>
        <w:pStyle w:val="Textoindependiente"/>
        <w:spacing w:before="7"/>
        <w:rPr>
          <w:b/>
          <w:sz w:val="28"/>
        </w:rPr>
      </w:pPr>
    </w:p>
    <w:p w14:paraId="16FCC440" w14:textId="77777777" w:rsidR="00161272" w:rsidRDefault="00AC3A1A">
      <w:pPr>
        <w:pStyle w:val="Textoindependiente"/>
        <w:ind w:left="100"/>
        <w:jc w:val="both"/>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7A019B45" w14:textId="77777777" w:rsidR="00161272" w:rsidRDefault="00161272">
      <w:pPr>
        <w:pStyle w:val="Textoindependiente"/>
        <w:spacing w:before="7"/>
        <w:rPr>
          <w:sz w:val="28"/>
        </w:rPr>
      </w:pPr>
    </w:p>
    <w:p w14:paraId="2AAEA5F8" w14:textId="77777777" w:rsidR="00161272" w:rsidRDefault="00AC3A1A">
      <w:pPr>
        <w:pStyle w:val="Textoindependiente"/>
        <w:spacing w:line="276" w:lineRule="auto"/>
        <w:ind w:left="100" w:right="899"/>
        <w:jc w:val="both"/>
      </w:pPr>
      <w:r>
        <w:t>El Estatuto General de Contratación de la Administración Pública, contenido en</w:t>
      </w:r>
      <w:r>
        <w:rPr>
          <w:spacing w:val="1"/>
        </w:rPr>
        <w:t xml:space="preserve"> </w:t>
      </w:r>
      <w:r>
        <w:t>las Leyes 80 de 1993 y 1150 de 2007, así como en las normas que las han</w:t>
      </w:r>
      <w:r>
        <w:rPr>
          <w:spacing w:val="1"/>
        </w:rPr>
        <w:t xml:space="preserve"> </w:t>
      </w:r>
      <w:r>
        <w:t>modificado y las reglamentan, no consagran una regulación expresa sobre la</w:t>
      </w:r>
      <w:r>
        <w:rPr>
          <w:spacing w:val="1"/>
        </w:rPr>
        <w:t xml:space="preserve"> </w:t>
      </w:r>
      <w:r>
        <w:rPr>
          <w:spacing w:val="-1"/>
        </w:rPr>
        <w:t>posibilidad</w:t>
      </w:r>
      <w:r>
        <w:rPr>
          <w:spacing w:val="-15"/>
        </w:rPr>
        <w:t xml:space="preserve"> </w:t>
      </w:r>
      <w:r>
        <w:rPr>
          <w:spacing w:val="-1"/>
        </w:rPr>
        <w:t>de</w:t>
      </w:r>
      <w:r>
        <w:rPr>
          <w:spacing w:val="-18"/>
        </w:rPr>
        <w:t xml:space="preserve"> </w:t>
      </w:r>
      <w:r>
        <w:rPr>
          <w:spacing w:val="-1"/>
        </w:rPr>
        <w:t>modificar</w:t>
      </w:r>
      <w:r>
        <w:rPr>
          <w:spacing w:val="-15"/>
        </w:rPr>
        <w:t xml:space="preserve"> </w:t>
      </w:r>
      <w:r>
        <w:rPr>
          <w:spacing w:val="-1"/>
        </w:rPr>
        <w:t>los</w:t>
      </w:r>
      <w:r>
        <w:rPr>
          <w:spacing w:val="-17"/>
        </w:rPr>
        <w:t xml:space="preserve"> </w:t>
      </w:r>
      <w:r>
        <w:rPr>
          <w:spacing w:val="-1"/>
        </w:rPr>
        <w:t>contratos</w:t>
      </w:r>
      <w:r>
        <w:rPr>
          <w:spacing w:val="-15"/>
        </w:rPr>
        <w:t xml:space="preserve"> </w:t>
      </w:r>
      <w:r>
        <w:rPr>
          <w:spacing w:val="-1"/>
        </w:rPr>
        <w:t>celebrados</w:t>
      </w:r>
      <w:r>
        <w:rPr>
          <w:spacing w:val="-15"/>
        </w:rPr>
        <w:t xml:space="preserve"> </w:t>
      </w:r>
      <w:r>
        <w:t>por</w:t>
      </w:r>
      <w:r>
        <w:rPr>
          <w:spacing w:val="-17"/>
        </w:rPr>
        <w:t xml:space="preserve"> </w:t>
      </w:r>
      <w:r>
        <w:t>las</w:t>
      </w:r>
      <w:r>
        <w:rPr>
          <w:spacing w:val="-17"/>
        </w:rPr>
        <w:t xml:space="preserve"> </w:t>
      </w:r>
      <w:r>
        <w:t>Entidades</w:t>
      </w:r>
      <w:r>
        <w:rPr>
          <w:spacing w:val="-15"/>
        </w:rPr>
        <w:t xml:space="preserve"> </w:t>
      </w:r>
      <w:r>
        <w:t>Estatales.</w:t>
      </w:r>
      <w:r>
        <w:rPr>
          <w:spacing w:val="-14"/>
        </w:rPr>
        <w:t xml:space="preserve"> </w:t>
      </w:r>
      <w:r>
        <w:t>Ello</w:t>
      </w:r>
      <w:r>
        <w:rPr>
          <w:spacing w:val="-74"/>
        </w:rPr>
        <w:t xml:space="preserve"> </w:t>
      </w:r>
      <w:r>
        <w:t>encuentra sustento en que, en principio, los contratos deben ejecutarse en las</w:t>
      </w:r>
      <w:r>
        <w:rPr>
          <w:spacing w:val="1"/>
        </w:rPr>
        <w:t xml:space="preserve"> </w:t>
      </w:r>
      <w:r>
        <w:t>condiciones pactadas inicialmente, pues tales condiciones fueron convenidas</w:t>
      </w:r>
      <w:r>
        <w:rPr>
          <w:spacing w:val="1"/>
        </w:rPr>
        <w:t xml:space="preserve"> </w:t>
      </w:r>
      <w:r>
        <w:t>luego</w:t>
      </w:r>
      <w:r>
        <w:rPr>
          <w:spacing w:val="-6"/>
        </w:rPr>
        <w:t xml:space="preserve"> </w:t>
      </w:r>
      <w:r>
        <w:t>de</w:t>
      </w:r>
      <w:r>
        <w:rPr>
          <w:spacing w:val="-7"/>
        </w:rPr>
        <w:t xml:space="preserve"> </w:t>
      </w:r>
      <w:r>
        <w:t>que</w:t>
      </w:r>
      <w:r>
        <w:rPr>
          <w:spacing w:val="-7"/>
        </w:rPr>
        <w:t xml:space="preserve"> </w:t>
      </w:r>
      <w:r>
        <w:t>la</w:t>
      </w:r>
      <w:r>
        <w:rPr>
          <w:spacing w:val="-7"/>
        </w:rPr>
        <w:t xml:space="preserve"> </w:t>
      </w:r>
      <w:r>
        <w:t>Entidad</w:t>
      </w:r>
      <w:r>
        <w:rPr>
          <w:spacing w:val="-6"/>
        </w:rPr>
        <w:t xml:space="preserve"> </w:t>
      </w:r>
      <w:r>
        <w:t>Estatal</w:t>
      </w:r>
      <w:r>
        <w:rPr>
          <w:spacing w:val="-6"/>
        </w:rPr>
        <w:t xml:space="preserve"> </w:t>
      </w:r>
      <w:r>
        <w:t>surtiera</w:t>
      </w:r>
      <w:r>
        <w:rPr>
          <w:spacing w:val="-5"/>
        </w:rPr>
        <w:t xml:space="preserve"> </w:t>
      </w:r>
      <w:r>
        <w:t>todos</w:t>
      </w:r>
      <w:r>
        <w:rPr>
          <w:spacing w:val="-6"/>
        </w:rPr>
        <w:t xml:space="preserve"> </w:t>
      </w:r>
      <w:r>
        <w:t>los</w:t>
      </w:r>
      <w:r>
        <w:rPr>
          <w:spacing w:val="-7"/>
        </w:rPr>
        <w:t xml:space="preserve"> </w:t>
      </w:r>
      <w:r>
        <w:t>procedimientos</w:t>
      </w:r>
      <w:r>
        <w:rPr>
          <w:spacing w:val="-4"/>
        </w:rPr>
        <w:t xml:space="preserve"> </w:t>
      </w:r>
      <w:r>
        <w:t>previstos</w:t>
      </w:r>
      <w:r>
        <w:rPr>
          <w:spacing w:val="-5"/>
        </w:rPr>
        <w:t xml:space="preserve"> </w:t>
      </w:r>
      <w:r>
        <w:t>para</w:t>
      </w:r>
      <w:r>
        <w:rPr>
          <w:spacing w:val="-75"/>
        </w:rPr>
        <w:t xml:space="preserve"> </w:t>
      </w:r>
      <w:r>
        <w:t>la selección de su contratista y definiera los aspectos, técnicos, legales y</w:t>
      </w:r>
      <w:r>
        <w:rPr>
          <w:spacing w:val="1"/>
        </w:rPr>
        <w:t xml:space="preserve"> </w:t>
      </w:r>
      <w:r>
        <w:t>financieros</w:t>
      </w:r>
      <w:r>
        <w:rPr>
          <w:spacing w:val="1"/>
        </w:rPr>
        <w:t xml:space="preserve"> </w:t>
      </w:r>
      <w:r>
        <w:t>propios</w:t>
      </w:r>
      <w:r>
        <w:rPr>
          <w:spacing w:val="1"/>
        </w:rPr>
        <w:t xml:space="preserve"> </w:t>
      </w:r>
      <w:r>
        <w:t>de</w:t>
      </w:r>
      <w:r>
        <w:rPr>
          <w:spacing w:val="1"/>
        </w:rPr>
        <w:t xml:space="preserve"> </w:t>
      </w:r>
      <w:r>
        <w:t>cada</w:t>
      </w:r>
      <w:r>
        <w:rPr>
          <w:spacing w:val="1"/>
        </w:rPr>
        <w:t xml:space="preserve"> </w:t>
      </w:r>
      <w:r>
        <w:t>caso,</w:t>
      </w:r>
      <w:r>
        <w:rPr>
          <w:spacing w:val="1"/>
        </w:rPr>
        <w:t xml:space="preserve"> </w:t>
      </w:r>
      <w:r>
        <w:t>con</w:t>
      </w:r>
      <w:r>
        <w:rPr>
          <w:spacing w:val="1"/>
        </w:rPr>
        <w:t xml:space="preserve"> </w:t>
      </w:r>
      <w:r>
        <w:t>observancia</w:t>
      </w:r>
      <w:r>
        <w:rPr>
          <w:spacing w:val="1"/>
        </w:rPr>
        <w:t xml:space="preserve"> </w:t>
      </w:r>
      <w:r>
        <w:t>de</w:t>
      </w:r>
      <w:r>
        <w:rPr>
          <w:spacing w:val="1"/>
        </w:rPr>
        <w:t xml:space="preserve"> </w:t>
      </w:r>
      <w:r>
        <w:t>los</w:t>
      </w:r>
      <w:r>
        <w:rPr>
          <w:spacing w:val="1"/>
        </w:rPr>
        <w:t xml:space="preserve"> </w:t>
      </w:r>
      <w:r>
        <w:t>principios</w:t>
      </w:r>
      <w:r>
        <w:rPr>
          <w:spacing w:val="1"/>
        </w:rPr>
        <w:t xml:space="preserve"> </w:t>
      </w:r>
      <w:r>
        <w:t>de</w:t>
      </w:r>
      <w:r>
        <w:rPr>
          <w:spacing w:val="1"/>
        </w:rPr>
        <w:t xml:space="preserve"> </w:t>
      </w:r>
      <w:r>
        <w:t>transparencia,</w:t>
      </w:r>
      <w:r>
        <w:rPr>
          <w:spacing w:val="1"/>
        </w:rPr>
        <w:t xml:space="preserve"> </w:t>
      </w:r>
      <w:r>
        <w:t>economía</w:t>
      </w:r>
      <w:r>
        <w:rPr>
          <w:spacing w:val="1"/>
        </w:rPr>
        <w:t xml:space="preserve"> </w:t>
      </w:r>
      <w:r>
        <w:t>y</w:t>
      </w:r>
      <w:r>
        <w:rPr>
          <w:spacing w:val="1"/>
        </w:rPr>
        <w:t xml:space="preserve"> </w:t>
      </w:r>
      <w:r>
        <w:t>responsabilidad,</w:t>
      </w:r>
      <w:r>
        <w:rPr>
          <w:spacing w:val="1"/>
        </w:rPr>
        <w:t xml:space="preserve"> </w:t>
      </w:r>
      <w:r>
        <w:t>así</w:t>
      </w:r>
      <w:r>
        <w:rPr>
          <w:spacing w:val="1"/>
        </w:rPr>
        <w:t xml:space="preserve"> </w:t>
      </w:r>
      <w:r>
        <w:t>como</w:t>
      </w:r>
      <w:r>
        <w:rPr>
          <w:spacing w:val="1"/>
        </w:rPr>
        <w:t xml:space="preserve"> </w:t>
      </w:r>
      <w:r>
        <w:t>de</w:t>
      </w:r>
      <w:r>
        <w:rPr>
          <w:spacing w:val="1"/>
        </w:rPr>
        <w:t xml:space="preserve"> </w:t>
      </w:r>
      <w:r>
        <w:t>todos</w:t>
      </w:r>
      <w:r>
        <w:rPr>
          <w:spacing w:val="1"/>
        </w:rPr>
        <w:t xml:space="preserve"> </w:t>
      </w:r>
      <w:r>
        <w:t>los</w:t>
      </w:r>
      <w:r>
        <w:rPr>
          <w:spacing w:val="1"/>
        </w:rPr>
        <w:t xml:space="preserve"> </w:t>
      </w:r>
      <w:r>
        <w:t>demás</w:t>
      </w:r>
      <w:r>
        <w:rPr>
          <w:spacing w:val="-75"/>
        </w:rPr>
        <w:t xml:space="preserve"> </w:t>
      </w:r>
      <w:r>
        <w:t>principios</w:t>
      </w:r>
      <w:r>
        <w:rPr>
          <w:spacing w:val="1"/>
        </w:rPr>
        <w:t xml:space="preserve"> </w:t>
      </w:r>
      <w:r>
        <w:t>de</w:t>
      </w:r>
      <w:r>
        <w:rPr>
          <w:spacing w:val="1"/>
        </w:rPr>
        <w:t xml:space="preserve"> </w:t>
      </w:r>
      <w:r>
        <w:t>la</w:t>
      </w:r>
      <w:r>
        <w:rPr>
          <w:spacing w:val="1"/>
        </w:rPr>
        <w:t xml:space="preserve"> </w:t>
      </w:r>
      <w:r>
        <w:t>función</w:t>
      </w:r>
      <w:r>
        <w:rPr>
          <w:spacing w:val="1"/>
        </w:rPr>
        <w:t xml:space="preserve"> </w:t>
      </w:r>
      <w:r>
        <w:t>administrativa,</w:t>
      </w:r>
      <w:r>
        <w:rPr>
          <w:spacing w:val="1"/>
        </w:rPr>
        <w:t xml:space="preserve"> </w:t>
      </w:r>
      <w:r>
        <w:t>aplicables</w:t>
      </w:r>
      <w:r>
        <w:rPr>
          <w:spacing w:val="1"/>
        </w:rPr>
        <w:t xml:space="preserve"> </w:t>
      </w:r>
      <w:r>
        <w:t>al</w:t>
      </w:r>
      <w:r>
        <w:rPr>
          <w:spacing w:val="1"/>
        </w:rPr>
        <w:t xml:space="preserve"> </w:t>
      </w:r>
      <w:r>
        <w:t>proceso</w:t>
      </w:r>
      <w:r>
        <w:rPr>
          <w:spacing w:val="1"/>
        </w:rPr>
        <w:t xml:space="preserve"> </w:t>
      </w:r>
      <w:r>
        <w:t>de</w:t>
      </w:r>
      <w:r>
        <w:rPr>
          <w:spacing w:val="1"/>
        </w:rPr>
        <w:t xml:space="preserve"> </w:t>
      </w:r>
      <w:r>
        <w:t>gestión</w:t>
      </w:r>
      <w:r>
        <w:rPr>
          <w:spacing w:val="1"/>
        </w:rPr>
        <w:t xml:space="preserve"> </w:t>
      </w:r>
      <w:r>
        <w:t>contractual. La regulación expresa contenida en la Ley se limita a fijar los</w:t>
      </w:r>
      <w:r>
        <w:rPr>
          <w:spacing w:val="1"/>
        </w:rPr>
        <w:t xml:space="preserve"> </w:t>
      </w:r>
      <w:r>
        <w:rPr>
          <w:spacing w:val="-1"/>
        </w:rPr>
        <w:t>porcentajes</w:t>
      </w:r>
      <w:r>
        <w:rPr>
          <w:spacing w:val="-16"/>
        </w:rPr>
        <w:t xml:space="preserve"> </w:t>
      </w:r>
      <w:r>
        <w:rPr>
          <w:spacing w:val="-1"/>
        </w:rPr>
        <w:t>límite</w:t>
      </w:r>
      <w:r>
        <w:rPr>
          <w:spacing w:val="-17"/>
        </w:rPr>
        <w:t xml:space="preserve"> </w:t>
      </w:r>
      <w:r>
        <w:rPr>
          <w:spacing w:val="-1"/>
        </w:rPr>
        <w:t>para</w:t>
      </w:r>
      <w:r>
        <w:rPr>
          <w:spacing w:val="-18"/>
        </w:rPr>
        <w:t xml:space="preserve"> </w:t>
      </w:r>
      <w:r>
        <w:rPr>
          <w:spacing w:val="-1"/>
        </w:rPr>
        <w:t>adicionar</w:t>
      </w:r>
      <w:r>
        <w:rPr>
          <w:spacing w:val="-16"/>
        </w:rPr>
        <w:t xml:space="preserve"> </w:t>
      </w:r>
      <w:r>
        <w:t>los</w:t>
      </w:r>
      <w:r>
        <w:rPr>
          <w:spacing w:val="-18"/>
        </w:rPr>
        <w:t xml:space="preserve"> </w:t>
      </w:r>
      <w:r>
        <w:t>valores</w:t>
      </w:r>
      <w:r>
        <w:rPr>
          <w:spacing w:val="-17"/>
        </w:rPr>
        <w:t xml:space="preserve"> </w:t>
      </w:r>
      <w:r>
        <w:t>inicialmente</w:t>
      </w:r>
      <w:r>
        <w:rPr>
          <w:spacing w:val="-15"/>
        </w:rPr>
        <w:t xml:space="preserve"> </w:t>
      </w:r>
      <w:r>
        <w:t>pactados,</w:t>
      </w:r>
      <w:r>
        <w:rPr>
          <w:spacing w:val="-16"/>
        </w:rPr>
        <w:t xml:space="preserve"> </w:t>
      </w:r>
      <w:r>
        <w:t>como</w:t>
      </w:r>
      <w:r>
        <w:rPr>
          <w:spacing w:val="-18"/>
        </w:rPr>
        <w:t xml:space="preserve"> </w:t>
      </w:r>
      <w:r>
        <w:t>lo</w:t>
      </w:r>
      <w:r>
        <w:rPr>
          <w:spacing w:val="-19"/>
        </w:rPr>
        <w:t xml:space="preserve"> </w:t>
      </w:r>
      <w:r>
        <w:t>hace</w:t>
      </w:r>
      <w:r>
        <w:rPr>
          <w:spacing w:val="-75"/>
        </w:rPr>
        <w:t xml:space="preserve"> </w:t>
      </w:r>
      <w:r>
        <w:t>el</w:t>
      </w:r>
      <w:r>
        <w:rPr>
          <w:spacing w:val="-4"/>
        </w:rPr>
        <w:t xml:space="preserve"> </w:t>
      </w:r>
      <w:r>
        <w:t>artículo</w:t>
      </w:r>
      <w:r>
        <w:rPr>
          <w:spacing w:val="-4"/>
        </w:rPr>
        <w:t xml:space="preserve"> </w:t>
      </w:r>
      <w:r>
        <w:t>40</w:t>
      </w:r>
      <w:r>
        <w:rPr>
          <w:spacing w:val="-4"/>
        </w:rPr>
        <w:t xml:space="preserve"> </w:t>
      </w:r>
      <w:r>
        <w:t>de</w:t>
      </w:r>
      <w:r>
        <w:rPr>
          <w:spacing w:val="-4"/>
        </w:rPr>
        <w:t xml:space="preserve"> </w:t>
      </w:r>
      <w:r>
        <w:t>la</w:t>
      </w:r>
      <w:r>
        <w:rPr>
          <w:spacing w:val="-4"/>
        </w:rPr>
        <w:t xml:space="preserve"> </w:t>
      </w:r>
      <w:r>
        <w:t>Ley</w:t>
      </w:r>
      <w:r>
        <w:rPr>
          <w:spacing w:val="-3"/>
        </w:rPr>
        <w:t xml:space="preserve"> </w:t>
      </w:r>
      <w:r>
        <w:t>80</w:t>
      </w:r>
      <w:r>
        <w:rPr>
          <w:spacing w:val="-4"/>
        </w:rPr>
        <w:t xml:space="preserve"> </w:t>
      </w:r>
      <w:r>
        <w:t>de</w:t>
      </w:r>
      <w:r>
        <w:rPr>
          <w:spacing w:val="-4"/>
        </w:rPr>
        <w:t xml:space="preserve"> </w:t>
      </w:r>
      <w:r>
        <w:t>1993,</w:t>
      </w:r>
      <w:r>
        <w:rPr>
          <w:spacing w:val="-4"/>
        </w:rPr>
        <w:t xml:space="preserve"> </w:t>
      </w:r>
      <w:r>
        <w:t>al</w:t>
      </w:r>
      <w:r>
        <w:rPr>
          <w:spacing w:val="-4"/>
        </w:rPr>
        <w:t xml:space="preserve"> </w:t>
      </w:r>
      <w:r>
        <w:t>cual</w:t>
      </w:r>
      <w:r>
        <w:rPr>
          <w:spacing w:val="-4"/>
        </w:rPr>
        <w:t xml:space="preserve"> </w:t>
      </w:r>
      <w:r>
        <w:t>se</w:t>
      </w:r>
      <w:r>
        <w:rPr>
          <w:spacing w:val="-3"/>
        </w:rPr>
        <w:t xml:space="preserve"> </w:t>
      </w:r>
      <w:r>
        <w:t>hará</w:t>
      </w:r>
      <w:r>
        <w:rPr>
          <w:spacing w:val="-4"/>
        </w:rPr>
        <w:t xml:space="preserve"> </w:t>
      </w:r>
      <w:r>
        <w:t>referencia</w:t>
      </w:r>
      <w:r>
        <w:rPr>
          <w:spacing w:val="-4"/>
        </w:rPr>
        <w:t xml:space="preserve"> </w:t>
      </w:r>
      <w:r>
        <w:t>más</w:t>
      </w:r>
      <w:r>
        <w:rPr>
          <w:spacing w:val="-4"/>
        </w:rPr>
        <w:t xml:space="preserve"> </w:t>
      </w:r>
      <w:r>
        <w:t>adelante.</w:t>
      </w:r>
    </w:p>
    <w:p w14:paraId="0921F756" w14:textId="77777777" w:rsidR="00161272" w:rsidRDefault="00AC3A1A">
      <w:pPr>
        <w:pStyle w:val="Textoindependiente"/>
        <w:spacing w:before="120" w:line="276" w:lineRule="auto"/>
        <w:ind w:left="100" w:right="899" w:firstLine="708"/>
        <w:jc w:val="both"/>
      </w:pPr>
      <w:r>
        <w:t>Ahora bien, no existe ninguna restricción expresa para modificar los</w:t>
      </w:r>
      <w:r>
        <w:rPr>
          <w:spacing w:val="1"/>
        </w:rPr>
        <w:t xml:space="preserve"> </w:t>
      </w:r>
      <w:r>
        <w:t>contratos</w:t>
      </w:r>
      <w:r>
        <w:rPr>
          <w:spacing w:val="-17"/>
        </w:rPr>
        <w:t xml:space="preserve"> </w:t>
      </w:r>
      <w:r>
        <w:t>estatales</w:t>
      </w:r>
      <w:r>
        <w:rPr>
          <w:spacing w:val="-16"/>
        </w:rPr>
        <w:t xml:space="preserve"> </w:t>
      </w:r>
      <w:r>
        <w:t>y</w:t>
      </w:r>
      <w:r>
        <w:rPr>
          <w:spacing w:val="-18"/>
        </w:rPr>
        <w:t xml:space="preserve"> </w:t>
      </w:r>
      <w:r>
        <w:t>los</w:t>
      </w:r>
      <w:r>
        <w:rPr>
          <w:spacing w:val="-17"/>
        </w:rPr>
        <w:t xml:space="preserve"> </w:t>
      </w:r>
      <w:r>
        <w:t>mismos</w:t>
      </w:r>
      <w:r>
        <w:rPr>
          <w:spacing w:val="-17"/>
        </w:rPr>
        <w:t xml:space="preserve"> </w:t>
      </w:r>
      <w:r>
        <w:t>principios</w:t>
      </w:r>
      <w:r>
        <w:rPr>
          <w:spacing w:val="-17"/>
        </w:rPr>
        <w:t xml:space="preserve"> </w:t>
      </w:r>
      <w:r>
        <w:t>antes</w:t>
      </w:r>
      <w:r>
        <w:rPr>
          <w:spacing w:val="-17"/>
        </w:rPr>
        <w:t xml:space="preserve"> </w:t>
      </w:r>
      <w:r>
        <w:t>referidos</w:t>
      </w:r>
      <w:r>
        <w:rPr>
          <w:spacing w:val="-16"/>
        </w:rPr>
        <w:t xml:space="preserve"> </w:t>
      </w:r>
      <w:r>
        <w:t>ponen</w:t>
      </w:r>
      <w:r>
        <w:rPr>
          <w:spacing w:val="-17"/>
        </w:rPr>
        <w:t xml:space="preserve"> </w:t>
      </w:r>
      <w:r>
        <w:t>en</w:t>
      </w:r>
      <w:r>
        <w:rPr>
          <w:spacing w:val="-18"/>
        </w:rPr>
        <w:t xml:space="preserve"> </w:t>
      </w:r>
      <w:r>
        <w:t>evidencia</w:t>
      </w:r>
      <w:r>
        <w:rPr>
          <w:spacing w:val="-16"/>
        </w:rPr>
        <w:t xml:space="preserve"> </w:t>
      </w:r>
      <w:r>
        <w:t>la</w:t>
      </w:r>
      <w:r>
        <w:rPr>
          <w:spacing w:val="-75"/>
        </w:rPr>
        <w:t xml:space="preserve"> </w:t>
      </w:r>
      <w:r>
        <w:rPr>
          <w:spacing w:val="-1"/>
        </w:rPr>
        <w:t>necesidad</w:t>
      </w:r>
      <w:r>
        <w:rPr>
          <w:spacing w:val="-16"/>
        </w:rPr>
        <w:t xml:space="preserve"> </w:t>
      </w:r>
      <w:r>
        <w:rPr>
          <w:spacing w:val="-1"/>
        </w:rPr>
        <w:t>de</w:t>
      </w:r>
      <w:r>
        <w:rPr>
          <w:spacing w:val="-18"/>
        </w:rPr>
        <w:t xml:space="preserve"> </w:t>
      </w:r>
      <w:r>
        <w:rPr>
          <w:spacing w:val="-1"/>
        </w:rPr>
        <w:t>suscribir</w:t>
      </w:r>
      <w:r>
        <w:rPr>
          <w:spacing w:val="-15"/>
        </w:rPr>
        <w:t xml:space="preserve"> </w:t>
      </w:r>
      <w:r>
        <w:rPr>
          <w:spacing w:val="-1"/>
        </w:rPr>
        <w:t>documentos</w:t>
      </w:r>
      <w:r>
        <w:rPr>
          <w:spacing w:val="-16"/>
        </w:rPr>
        <w:t xml:space="preserve"> </w:t>
      </w:r>
      <w:r>
        <w:rPr>
          <w:spacing w:val="-1"/>
        </w:rPr>
        <w:t>de</w:t>
      </w:r>
      <w:r>
        <w:rPr>
          <w:spacing w:val="-18"/>
        </w:rPr>
        <w:t xml:space="preserve"> </w:t>
      </w:r>
      <w:r>
        <w:rPr>
          <w:spacing w:val="-1"/>
        </w:rPr>
        <w:t>modificación</w:t>
      </w:r>
      <w:r>
        <w:rPr>
          <w:spacing w:val="-14"/>
        </w:rPr>
        <w:t xml:space="preserve"> </w:t>
      </w:r>
      <w:r>
        <w:rPr>
          <w:spacing w:val="-1"/>
        </w:rPr>
        <w:t>en</w:t>
      </w:r>
      <w:r>
        <w:rPr>
          <w:spacing w:val="-17"/>
        </w:rPr>
        <w:t xml:space="preserve"> </w:t>
      </w:r>
      <w:r>
        <w:rPr>
          <w:spacing w:val="-1"/>
        </w:rPr>
        <w:t>los</w:t>
      </w:r>
      <w:r>
        <w:rPr>
          <w:spacing w:val="-18"/>
        </w:rPr>
        <w:t xml:space="preserve"> </w:t>
      </w:r>
      <w:r>
        <w:rPr>
          <w:spacing w:val="-1"/>
        </w:rPr>
        <w:t>cuales</w:t>
      </w:r>
      <w:r>
        <w:rPr>
          <w:spacing w:val="-16"/>
        </w:rPr>
        <w:t xml:space="preserve"> </w:t>
      </w:r>
      <w:r>
        <w:t>se</w:t>
      </w:r>
      <w:r>
        <w:rPr>
          <w:spacing w:val="-17"/>
        </w:rPr>
        <w:t xml:space="preserve"> </w:t>
      </w:r>
      <w:r>
        <w:t>cambie</w:t>
      </w:r>
      <w:r>
        <w:rPr>
          <w:spacing w:val="-16"/>
        </w:rPr>
        <w:t xml:space="preserve"> </w:t>
      </w:r>
      <w:r>
        <w:t>parte</w:t>
      </w:r>
      <w:r>
        <w:rPr>
          <w:spacing w:val="-75"/>
        </w:rPr>
        <w:t xml:space="preserve"> </w:t>
      </w:r>
      <w:r>
        <w:t>de</w:t>
      </w:r>
      <w:r>
        <w:rPr>
          <w:spacing w:val="-10"/>
        </w:rPr>
        <w:t xml:space="preserve"> </w:t>
      </w:r>
      <w:r>
        <w:t>las</w:t>
      </w:r>
      <w:r>
        <w:rPr>
          <w:spacing w:val="-9"/>
        </w:rPr>
        <w:t xml:space="preserve"> </w:t>
      </w:r>
      <w:r>
        <w:t>estipulaciones</w:t>
      </w:r>
      <w:r>
        <w:rPr>
          <w:spacing w:val="-6"/>
        </w:rPr>
        <w:t xml:space="preserve"> </w:t>
      </w:r>
      <w:r>
        <w:t>pactadas</w:t>
      </w:r>
      <w:r>
        <w:rPr>
          <w:spacing w:val="-7"/>
        </w:rPr>
        <w:t xml:space="preserve"> </w:t>
      </w:r>
      <w:r>
        <w:t>en</w:t>
      </w:r>
      <w:r>
        <w:rPr>
          <w:spacing w:val="-9"/>
        </w:rPr>
        <w:t xml:space="preserve"> </w:t>
      </w:r>
      <w:r>
        <w:t>un</w:t>
      </w:r>
      <w:r>
        <w:rPr>
          <w:spacing w:val="-10"/>
        </w:rPr>
        <w:t xml:space="preserve"> </w:t>
      </w:r>
      <w:r>
        <w:t>comienzo.</w:t>
      </w:r>
      <w:r>
        <w:rPr>
          <w:spacing w:val="-7"/>
        </w:rPr>
        <w:t xml:space="preserve"> </w:t>
      </w:r>
      <w:r>
        <w:t>En</w:t>
      </w:r>
      <w:r>
        <w:rPr>
          <w:spacing w:val="-9"/>
        </w:rPr>
        <w:t xml:space="preserve"> </w:t>
      </w:r>
      <w:r>
        <w:t>el</w:t>
      </w:r>
      <w:r>
        <w:rPr>
          <w:spacing w:val="-10"/>
        </w:rPr>
        <w:t xml:space="preserve"> </w:t>
      </w:r>
      <w:r>
        <w:t>contexto</w:t>
      </w:r>
      <w:r>
        <w:rPr>
          <w:spacing w:val="-8"/>
        </w:rPr>
        <w:t xml:space="preserve"> </w:t>
      </w:r>
      <w:r>
        <w:t>antes</w:t>
      </w:r>
      <w:r>
        <w:rPr>
          <w:spacing w:val="-8"/>
        </w:rPr>
        <w:t xml:space="preserve"> </w:t>
      </w:r>
      <w:r>
        <w:t>descrito,</w:t>
      </w:r>
      <w:r>
        <w:rPr>
          <w:spacing w:val="-8"/>
        </w:rPr>
        <w:t xml:space="preserve"> </w:t>
      </w:r>
      <w:r>
        <w:t>la</w:t>
      </w:r>
      <w:r>
        <w:rPr>
          <w:spacing w:val="-75"/>
        </w:rPr>
        <w:t xml:space="preserve"> </w:t>
      </w:r>
      <w:r>
        <w:t>jurisprudencia</w:t>
      </w:r>
      <w:r>
        <w:rPr>
          <w:spacing w:val="1"/>
        </w:rPr>
        <w:t xml:space="preserve"> </w:t>
      </w:r>
      <w:r>
        <w:t>ha</w:t>
      </w:r>
      <w:r>
        <w:rPr>
          <w:spacing w:val="1"/>
        </w:rPr>
        <w:t xml:space="preserve"> </w:t>
      </w:r>
      <w:r>
        <w:t>fijado</w:t>
      </w:r>
      <w:r>
        <w:rPr>
          <w:spacing w:val="1"/>
        </w:rPr>
        <w:t xml:space="preserve"> </w:t>
      </w:r>
      <w:r>
        <w:t>pautas</w:t>
      </w:r>
      <w:r>
        <w:rPr>
          <w:spacing w:val="1"/>
        </w:rPr>
        <w:t xml:space="preserve"> </w:t>
      </w:r>
      <w:r>
        <w:t>generales</w:t>
      </w:r>
      <w:r>
        <w:rPr>
          <w:spacing w:val="1"/>
        </w:rPr>
        <w:t xml:space="preserve"> </w:t>
      </w:r>
      <w:r>
        <w:t>conforme</w:t>
      </w:r>
      <w:r>
        <w:rPr>
          <w:spacing w:val="1"/>
        </w:rPr>
        <w:t xml:space="preserve"> </w:t>
      </w:r>
      <w:r>
        <w:t>a</w:t>
      </w:r>
      <w:r>
        <w:rPr>
          <w:spacing w:val="1"/>
        </w:rPr>
        <w:t xml:space="preserve"> </w:t>
      </w:r>
      <w:r>
        <w:t>las</w:t>
      </w:r>
      <w:r>
        <w:rPr>
          <w:spacing w:val="1"/>
        </w:rPr>
        <w:t xml:space="preserve"> </w:t>
      </w:r>
      <w:r>
        <w:t>cuales</w:t>
      </w:r>
      <w:r>
        <w:rPr>
          <w:spacing w:val="1"/>
        </w:rPr>
        <w:t xml:space="preserve"> </w:t>
      </w:r>
      <w:r>
        <w:t>la</w:t>
      </w:r>
      <w:r>
        <w:rPr>
          <w:spacing w:val="1"/>
        </w:rPr>
        <w:t xml:space="preserve"> </w:t>
      </w:r>
      <w:r>
        <w:t>Administración Pública debe evaluar, teniendo cuenta las particularidades de</w:t>
      </w:r>
      <w:r>
        <w:rPr>
          <w:spacing w:val="1"/>
        </w:rPr>
        <w:t xml:space="preserve"> </w:t>
      </w:r>
      <w:r>
        <w:t>cada caso, si resulta procedente suscribir documentos de modificación a los</w:t>
      </w:r>
      <w:r>
        <w:rPr>
          <w:spacing w:val="1"/>
        </w:rPr>
        <w:t xml:space="preserve"> </w:t>
      </w:r>
      <w:r>
        <w:rPr>
          <w:spacing w:val="-1"/>
        </w:rPr>
        <w:t>contratos</w:t>
      </w:r>
      <w:r>
        <w:rPr>
          <w:spacing w:val="-17"/>
        </w:rPr>
        <w:t xml:space="preserve"> </w:t>
      </w:r>
      <w:r>
        <w:rPr>
          <w:spacing w:val="-1"/>
        </w:rPr>
        <w:t>que</w:t>
      </w:r>
      <w:r>
        <w:rPr>
          <w:spacing w:val="-18"/>
        </w:rPr>
        <w:t xml:space="preserve"> </w:t>
      </w:r>
      <w:r>
        <w:rPr>
          <w:spacing w:val="-1"/>
        </w:rPr>
        <w:t>ha</w:t>
      </w:r>
      <w:r>
        <w:rPr>
          <w:spacing w:val="-18"/>
        </w:rPr>
        <w:t xml:space="preserve"> </w:t>
      </w:r>
      <w:r>
        <w:rPr>
          <w:spacing w:val="-1"/>
        </w:rPr>
        <w:t>celebrado.</w:t>
      </w:r>
      <w:r>
        <w:rPr>
          <w:spacing w:val="-17"/>
        </w:rPr>
        <w:t xml:space="preserve"> </w:t>
      </w:r>
      <w:r>
        <w:t>Así,</w:t>
      </w:r>
      <w:r>
        <w:rPr>
          <w:spacing w:val="-17"/>
        </w:rPr>
        <w:t xml:space="preserve"> </w:t>
      </w:r>
      <w:r>
        <w:t>por</w:t>
      </w:r>
      <w:r>
        <w:rPr>
          <w:spacing w:val="-18"/>
        </w:rPr>
        <w:t xml:space="preserve"> </w:t>
      </w:r>
      <w:r>
        <w:t>ejemplo,</w:t>
      </w:r>
      <w:r>
        <w:rPr>
          <w:spacing w:val="-16"/>
        </w:rPr>
        <w:t xml:space="preserve"> </w:t>
      </w:r>
      <w:r>
        <w:t>el</w:t>
      </w:r>
      <w:r>
        <w:rPr>
          <w:spacing w:val="-19"/>
        </w:rPr>
        <w:t xml:space="preserve"> </w:t>
      </w:r>
      <w:r>
        <w:t>Consejo</w:t>
      </w:r>
      <w:r>
        <w:rPr>
          <w:spacing w:val="-17"/>
        </w:rPr>
        <w:t xml:space="preserve"> </w:t>
      </w:r>
      <w:r>
        <w:t>de</w:t>
      </w:r>
      <w:r>
        <w:rPr>
          <w:spacing w:val="-18"/>
        </w:rPr>
        <w:t xml:space="preserve"> </w:t>
      </w:r>
      <w:r>
        <w:t>Estado</w:t>
      </w:r>
      <w:r>
        <w:rPr>
          <w:spacing w:val="-17"/>
        </w:rPr>
        <w:t xml:space="preserve"> </w:t>
      </w:r>
      <w:r>
        <w:t>ha</w:t>
      </w:r>
      <w:r>
        <w:rPr>
          <w:spacing w:val="-19"/>
        </w:rPr>
        <w:t xml:space="preserve"> </w:t>
      </w:r>
      <w:r>
        <w:t>expresado</w:t>
      </w:r>
      <w:r>
        <w:rPr>
          <w:spacing w:val="-74"/>
        </w:rPr>
        <w:t xml:space="preserve"> </w:t>
      </w:r>
      <w:r>
        <w:t>lo</w:t>
      </w:r>
      <w:r>
        <w:rPr>
          <w:spacing w:val="-2"/>
        </w:rPr>
        <w:t xml:space="preserve"> </w:t>
      </w:r>
      <w:r>
        <w:t>siguiente</w:t>
      </w:r>
      <w:r>
        <w:rPr>
          <w:spacing w:val="-1"/>
        </w:rPr>
        <w:t xml:space="preserve"> </w:t>
      </w:r>
      <w:r>
        <w:t>sobre</w:t>
      </w:r>
      <w:r>
        <w:rPr>
          <w:spacing w:val="-1"/>
        </w:rPr>
        <w:t xml:space="preserve"> </w:t>
      </w:r>
      <w:r>
        <w:t>el</w:t>
      </w:r>
      <w:r>
        <w:rPr>
          <w:spacing w:val="-2"/>
        </w:rPr>
        <w:t xml:space="preserve"> </w:t>
      </w:r>
      <w:r>
        <w:t>asunto:</w:t>
      </w:r>
    </w:p>
    <w:p w14:paraId="771A425B" w14:textId="77777777" w:rsidR="00161272" w:rsidRDefault="00161272">
      <w:pPr>
        <w:pStyle w:val="Textoindependiente"/>
        <w:spacing w:before="4"/>
        <w:rPr>
          <w:sz w:val="25"/>
        </w:rPr>
      </w:pPr>
    </w:p>
    <w:p w14:paraId="45708C07" w14:textId="77777777" w:rsidR="00161272" w:rsidRDefault="00AC3A1A">
      <w:pPr>
        <w:ind w:left="810" w:right="1608"/>
        <w:jc w:val="both"/>
        <w:rPr>
          <w:sz w:val="20"/>
        </w:rPr>
      </w:pPr>
      <w:r>
        <w:rPr>
          <w:sz w:val="20"/>
        </w:rPr>
        <w:t>“La</w:t>
      </w:r>
      <w:r>
        <w:rPr>
          <w:spacing w:val="-8"/>
          <w:sz w:val="20"/>
        </w:rPr>
        <w:t xml:space="preserve"> </w:t>
      </w:r>
      <w:r>
        <w:rPr>
          <w:sz w:val="20"/>
        </w:rPr>
        <w:t>contratación</w:t>
      </w:r>
      <w:r>
        <w:rPr>
          <w:spacing w:val="-5"/>
          <w:sz w:val="20"/>
        </w:rPr>
        <w:t xml:space="preserve"> </w:t>
      </w:r>
      <w:r>
        <w:rPr>
          <w:sz w:val="20"/>
        </w:rPr>
        <w:t>estatal</w:t>
      </w:r>
      <w:r>
        <w:rPr>
          <w:spacing w:val="-5"/>
          <w:sz w:val="20"/>
        </w:rPr>
        <w:t xml:space="preserve"> </w:t>
      </w:r>
      <w:r>
        <w:rPr>
          <w:sz w:val="20"/>
        </w:rPr>
        <w:t>responde</w:t>
      </w:r>
      <w:r>
        <w:rPr>
          <w:spacing w:val="-6"/>
          <w:sz w:val="20"/>
        </w:rPr>
        <w:t xml:space="preserve"> </w:t>
      </w:r>
      <w:r>
        <w:rPr>
          <w:sz w:val="20"/>
        </w:rPr>
        <w:t>de</w:t>
      </w:r>
      <w:r>
        <w:rPr>
          <w:spacing w:val="-8"/>
          <w:sz w:val="20"/>
        </w:rPr>
        <w:t xml:space="preserve"> </w:t>
      </w:r>
      <w:r>
        <w:rPr>
          <w:sz w:val="20"/>
        </w:rPr>
        <w:t>múltiples</w:t>
      </w:r>
      <w:r>
        <w:rPr>
          <w:spacing w:val="-5"/>
          <w:sz w:val="20"/>
        </w:rPr>
        <w:t xml:space="preserve"> </w:t>
      </w:r>
      <w:r>
        <w:rPr>
          <w:sz w:val="20"/>
        </w:rPr>
        <w:t>maneras</w:t>
      </w:r>
      <w:r>
        <w:rPr>
          <w:spacing w:val="-6"/>
          <w:sz w:val="20"/>
        </w:rPr>
        <w:t xml:space="preserve"> </w:t>
      </w:r>
      <w:r>
        <w:rPr>
          <w:sz w:val="20"/>
        </w:rPr>
        <w:t>a</w:t>
      </w:r>
      <w:r>
        <w:rPr>
          <w:spacing w:val="-8"/>
          <w:sz w:val="20"/>
        </w:rPr>
        <w:t xml:space="preserve"> </w:t>
      </w:r>
      <w:r>
        <w:rPr>
          <w:sz w:val="20"/>
        </w:rPr>
        <w:t>ese</w:t>
      </w:r>
      <w:r>
        <w:rPr>
          <w:spacing w:val="-6"/>
          <w:sz w:val="20"/>
        </w:rPr>
        <w:t xml:space="preserve"> </w:t>
      </w:r>
      <w:r>
        <w:rPr>
          <w:sz w:val="20"/>
        </w:rPr>
        <w:t>mandato</w:t>
      </w:r>
      <w:r>
        <w:rPr>
          <w:spacing w:val="-6"/>
          <w:sz w:val="20"/>
        </w:rPr>
        <w:t xml:space="preserve"> </w:t>
      </w:r>
      <w:r>
        <w:rPr>
          <w:sz w:val="20"/>
        </w:rPr>
        <w:t>y,</w:t>
      </w:r>
      <w:r>
        <w:rPr>
          <w:spacing w:val="-68"/>
          <w:sz w:val="20"/>
        </w:rPr>
        <w:t xml:space="preserve"> </w:t>
      </w:r>
      <w:r>
        <w:rPr>
          <w:sz w:val="20"/>
        </w:rPr>
        <w:t>en cuanto al concepto que se emite, se resalta que la posibilidad de</w:t>
      </w:r>
      <w:r>
        <w:rPr>
          <w:spacing w:val="1"/>
          <w:sz w:val="20"/>
        </w:rPr>
        <w:t xml:space="preserve"> </w:t>
      </w:r>
      <w:r>
        <w:rPr>
          <w:w w:val="95"/>
          <w:sz w:val="20"/>
        </w:rPr>
        <w:t>modificar</w:t>
      </w:r>
      <w:r>
        <w:rPr>
          <w:spacing w:val="14"/>
          <w:w w:val="95"/>
          <w:sz w:val="20"/>
        </w:rPr>
        <w:t xml:space="preserve"> </w:t>
      </w:r>
      <w:r>
        <w:rPr>
          <w:w w:val="95"/>
          <w:sz w:val="20"/>
        </w:rPr>
        <w:t>los</w:t>
      </w:r>
      <w:r>
        <w:rPr>
          <w:spacing w:val="11"/>
          <w:w w:val="95"/>
          <w:sz w:val="20"/>
        </w:rPr>
        <w:t xml:space="preserve"> </w:t>
      </w:r>
      <w:r>
        <w:rPr>
          <w:w w:val="95"/>
          <w:sz w:val="20"/>
        </w:rPr>
        <w:t>contratos</w:t>
      </w:r>
      <w:r>
        <w:rPr>
          <w:spacing w:val="13"/>
          <w:w w:val="95"/>
          <w:sz w:val="20"/>
        </w:rPr>
        <w:t xml:space="preserve"> </w:t>
      </w:r>
      <w:r>
        <w:rPr>
          <w:w w:val="95"/>
          <w:sz w:val="20"/>
        </w:rPr>
        <w:t>estatales</w:t>
      </w:r>
      <w:r>
        <w:rPr>
          <w:spacing w:val="14"/>
          <w:w w:val="95"/>
          <w:sz w:val="20"/>
        </w:rPr>
        <w:t xml:space="preserve"> </w:t>
      </w:r>
      <w:r>
        <w:rPr>
          <w:w w:val="95"/>
          <w:sz w:val="20"/>
        </w:rPr>
        <w:t>es</w:t>
      </w:r>
      <w:r>
        <w:rPr>
          <w:spacing w:val="11"/>
          <w:w w:val="95"/>
          <w:sz w:val="20"/>
        </w:rPr>
        <w:t xml:space="preserve"> </w:t>
      </w:r>
      <w:r>
        <w:rPr>
          <w:w w:val="95"/>
          <w:sz w:val="20"/>
        </w:rPr>
        <w:t>una</w:t>
      </w:r>
      <w:r>
        <w:rPr>
          <w:spacing w:val="12"/>
          <w:w w:val="95"/>
          <w:sz w:val="20"/>
        </w:rPr>
        <w:t xml:space="preserve"> </w:t>
      </w:r>
      <w:r>
        <w:rPr>
          <w:w w:val="95"/>
          <w:sz w:val="20"/>
        </w:rPr>
        <w:t>especial</w:t>
      </w:r>
      <w:r>
        <w:rPr>
          <w:spacing w:val="14"/>
          <w:w w:val="95"/>
          <w:sz w:val="20"/>
        </w:rPr>
        <w:t xml:space="preserve"> </w:t>
      </w:r>
      <w:r>
        <w:rPr>
          <w:w w:val="95"/>
          <w:sz w:val="20"/>
        </w:rPr>
        <w:t>forma</w:t>
      </w:r>
      <w:r>
        <w:rPr>
          <w:spacing w:val="11"/>
          <w:w w:val="95"/>
          <w:sz w:val="20"/>
        </w:rPr>
        <w:t xml:space="preserve"> </w:t>
      </w:r>
      <w:r>
        <w:rPr>
          <w:w w:val="95"/>
          <w:sz w:val="20"/>
        </w:rPr>
        <w:t>de</w:t>
      </w:r>
      <w:r>
        <w:rPr>
          <w:spacing w:val="11"/>
          <w:w w:val="95"/>
          <w:sz w:val="20"/>
        </w:rPr>
        <w:t xml:space="preserve"> </w:t>
      </w:r>
      <w:r>
        <w:rPr>
          <w:w w:val="95"/>
          <w:sz w:val="20"/>
        </w:rPr>
        <w:t>hacer</w:t>
      </w:r>
      <w:r>
        <w:rPr>
          <w:spacing w:val="13"/>
          <w:w w:val="95"/>
          <w:sz w:val="20"/>
        </w:rPr>
        <w:t xml:space="preserve"> </w:t>
      </w:r>
      <w:r>
        <w:rPr>
          <w:w w:val="95"/>
          <w:sz w:val="20"/>
        </w:rPr>
        <w:t>prevalecer</w:t>
      </w:r>
      <w:r>
        <w:rPr>
          <w:spacing w:val="1"/>
          <w:w w:val="95"/>
          <w:sz w:val="20"/>
        </w:rPr>
        <w:t xml:space="preserve"> </w:t>
      </w:r>
      <w:r>
        <w:rPr>
          <w:sz w:val="20"/>
        </w:rPr>
        <w:t xml:space="preserve">la finalidad del contrato sobre los restantes elementos </w:t>
      </w:r>
      <w:proofErr w:type="gramStart"/>
      <w:r>
        <w:rPr>
          <w:sz w:val="20"/>
        </w:rPr>
        <w:t>del mismo</w:t>
      </w:r>
      <w:proofErr w:type="gramEnd"/>
      <w:r>
        <w:rPr>
          <w:sz w:val="20"/>
        </w:rPr>
        <w:t>. Por</w:t>
      </w:r>
      <w:r>
        <w:rPr>
          <w:spacing w:val="1"/>
          <w:sz w:val="20"/>
        </w:rPr>
        <w:t xml:space="preserve"> </w:t>
      </w:r>
      <w:r>
        <w:rPr>
          <w:sz w:val="20"/>
        </w:rPr>
        <w:t>mutabilidad del contrato estatal se entiende el derecho que tiene la</w:t>
      </w:r>
      <w:r>
        <w:rPr>
          <w:spacing w:val="1"/>
          <w:sz w:val="20"/>
        </w:rPr>
        <w:t xml:space="preserve"> </w:t>
      </w:r>
      <w:r>
        <w:rPr>
          <w:sz w:val="20"/>
        </w:rPr>
        <w:t>administración de variar, dadas ciertas condiciones, las obligaciones a</w:t>
      </w:r>
      <w:r>
        <w:rPr>
          <w:spacing w:val="1"/>
          <w:sz w:val="20"/>
        </w:rPr>
        <w:t xml:space="preserve"> </w:t>
      </w:r>
      <w:r>
        <w:rPr>
          <w:sz w:val="20"/>
        </w:rPr>
        <w:t>cargo</w:t>
      </w:r>
      <w:r>
        <w:rPr>
          <w:spacing w:val="1"/>
          <w:sz w:val="20"/>
        </w:rPr>
        <w:t xml:space="preserve"> </w:t>
      </w:r>
      <w:r>
        <w:rPr>
          <w:sz w:val="20"/>
        </w:rPr>
        <w:t>del</w:t>
      </w:r>
      <w:r>
        <w:rPr>
          <w:spacing w:val="1"/>
          <w:sz w:val="20"/>
        </w:rPr>
        <w:t xml:space="preserve"> </w:t>
      </w:r>
      <w:r>
        <w:rPr>
          <w:sz w:val="20"/>
        </w:rPr>
        <w:t>contratista</w:t>
      </w:r>
      <w:r>
        <w:rPr>
          <w:spacing w:val="1"/>
          <w:sz w:val="20"/>
        </w:rPr>
        <w:t xml:space="preserve"> </w:t>
      </w:r>
      <w:r>
        <w:rPr>
          <w:sz w:val="20"/>
        </w:rPr>
        <w:t>particular,</w:t>
      </w:r>
      <w:r>
        <w:rPr>
          <w:spacing w:val="1"/>
          <w:sz w:val="20"/>
        </w:rPr>
        <w:t xml:space="preserve"> </w:t>
      </w:r>
      <w:r>
        <w:rPr>
          <w:sz w:val="20"/>
        </w:rPr>
        <w:t>cuando</w:t>
      </w:r>
      <w:r>
        <w:rPr>
          <w:spacing w:val="1"/>
          <w:sz w:val="20"/>
        </w:rPr>
        <w:t xml:space="preserve"> </w:t>
      </w:r>
      <w:r>
        <w:rPr>
          <w:sz w:val="20"/>
        </w:rPr>
        <w:t>sea</w:t>
      </w:r>
      <w:r>
        <w:rPr>
          <w:spacing w:val="1"/>
          <w:sz w:val="20"/>
        </w:rPr>
        <w:t xml:space="preserve"> </w:t>
      </w:r>
      <w:r>
        <w:rPr>
          <w:sz w:val="20"/>
        </w:rPr>
        <w:t>necesario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cumplimiento</w:t>
      </w:r>
      <w:r>
        <w:rPr>
          <w:spacing w:val="-3"/>
          <w:sz w:val="20"/>
        </w:rPr>
        <w:t xml:space="preserve"> </w:t>
      </w:r>
      <w:r>
        <w:rPr>
          <w:sz w:val="20"/>
        </w:rPr>
        <w:t>del</w:t>
      </w:r>
      <w:r>
        <w:rPr>
          <w:spacing w:val="-3"/>
          <w:sz w:val="20"/>
        </w:rPr>
        <w:t xml:space="preserve"> </w:t>
      </w:r>
      <w:r>
        <w:rPr>
          <w:sz w:val="20"/>
        </w:rPr>
        <w:t>objeto</w:t>
      </w:r>
      <w:r>
        <w:rPr>
          <w:spacing w:val="-3"/>
          <w:sz w:val="20"/>
        </w:rPr>
        <w:t xml:space="preserve"> </w:t>
      </w:r>
      <w:r>
        <w:rPr>
          <w:sz w:val="20"/>
        </w:rPr>
        <w:t>y</w:t>
      </w:r>
      <w:r>
        <w:rPr>
          <w:spacing w:val="-2"/>
          <w:sz w:val="20"/>
        </w:rPr>
        <w:t xml:space="preserve"> </w:t>
      </w:r>
      <w:r>
        <w:rPr>
          <w:sz w:val="20"/>
        </w:rPr>
        <w:t>de</w:t>
      </w:r>
      <w:r>
        <w:rPr>
          <w:spacing w:val="-3"/>
          <w:sz w:val="20"/>
        </w:rPr>
        <w:t xml:space="preserve"> </w:t>
      </w:r>
      <w:r>
        <w:rPr>
          <w:sz w:val="20"/>
        </w:rPr>
        <w:t>los</w:t>
      </w:r>
      <w:r>
        <w:rPr>
          <w:spacing w:val="-3"/>
          <w:sz w:val="20"/>
        </w:rPr>
        <w:t xml:space="preserve"> </w:t>
      </w:r>
      <w:r>
        <w:rPr>
          <w:sz w:val="20"/>
        </w:rPr>
        <w:t>fines</w:t>
      </w:r>
      <w:r>
        <w:rPr>
          <w:spacing w:val="-2"/>
          <w:sz w:val="20"/>
        </w:rPr>
        <w:t xml:space="preserve"> </w:t>
      </w:r>
      <w:r>
        <w:rPr>
          <w:sz w:val="20"/>
        </w:rPr>
        <w:t>generales</w:t>
      </w:r>
      <w:r>
        <w:rPr>
          <w:spacing w:val="-3"/>
          <w:sz w:val="20"/>
        </w:rPr>
        <w:t xml:space="preserve"> </w:t>
      </w:r>
      <w:r>
        <w:rPr>
          <w:sz w:val="20"/>
        </w:rPr>
        <w:t>del</w:t>
      </w:r>
      <w:r>
        <w:rPr>
          <w:spacing w:val="-3"/>
          <w:sz w:val="20"/>
        </w:rPr>
        <w:t xml:space="preserve"> </w:t>
      </w:r>
      <w:r>
        <w:rPr>
          <w:sz w:val="20"/>
        </w:rPr>
        <w:t>Estado.</w:t>
      </w:r>
    </w:p>
    <w:p w14:paraId="09B8C2D6" w14:textId="77777777" w:rsidR="00161272" w:rsidRDefault="00161272">
      <w:pPr>
        <w:pStyle w:val="Textoindependiente"/>
        <w:rPr>
          <w:sz w:val="20"/>
        </w:rPr>
      </w:pPr>
    </w:p>
    <w:p w14:paraId="10173A80" w14:textId="77777777" w:rsidR="00161272" w:rsidRDefault="00AC3A1A">
      <w:pPr>
        <w:ind w:left="810"/>
        <w:rPr>
          <w:sz w:val="20"/>
        </w:rPr>
      </w:pPr>
      <w:r>
        <w:rPr>
          <w:sz w:val="20"/>
        </w:rPr>
        <w:t>[…]</w:t>
      </w:r>
    </w:p>
    <w:p w14:paraId="662C0129" w14:textId="77777777" w:rsidR="00161272" w:rsidRDefault="00161272">
      <w:pPr>
        <w:rPr>
          <w:sz w:val="20"/>
        </w:rPr>
        <w:sectPr w:rsidR="00161272">
          <w:pgSz w:w="12240" w:h="15840"/>
          <w:pgMar w:top="1560" w:right="800" w:bottom="1900" w:left="1600" w:header="165" w:footer="1702" w:gutter="0"/>
          <w:cols w:space="720"/>
        </w:sectPr>
      </w:pPr>
    </w:p>
    <w:p w14:paraId="413578BB" w14:textId="77777777" w:rsidR="00161272" w:rsidRDefault="00AC3A1A">
      <w:pPr>
        <w:spacing w:before="187"/>
        <w:ind w:left="810" w:right="1536"/>
        <w:rPr>
          <w:sz w:val="20"/>
        </w:rPr>
      </w:pPr>
      <w:r>
        <w:rPr>
          <w:sz w:val="20"/>
        </w:rPr>
        <w:lastRenderedPageBreak/>
        <w:t>La ley permite una cierta discrecionalidad en la toma de las decisiones de</w:t>
      </w:r>
      <w:r>
        <w:rPr>
          <w:spacing w:val="1"/>
          <w:sz w:val="20"/>
        </w:rPr>
        <w:t xml:space="preserve"> </w:t>
      </w:r>
      <w:r>
        <w:rPr>
          <w:spacing w:val="-1"/>
          <w:sz w:val="20"/>
        </w:rPr>
        <w:t>modificar</w:t>
      </w:r>
      <w:r>
        <w:rPr>
          <w:spacing w:val="-16"/>
          <w:sz w:val="20"/>
        </w:rPr>
        <w:t xml:space="preserve"> </w:t>
      </w:r>
      <w:r>
        <w:rPr>
          <w:sz w:val="20"/>
        </w:rPr>
        <w:t>los</w:t>
      </w:r>
      <w:r>
        <w:rPr>
          <w:spacing w:val="-17"/>
          <w:sz w:val="20"/>
        </w:rPr>
        <w:t xml:space="preserve"> </w:t>
      </w:r>
      <w:r>
        <w:rPr>
          <w:sz w:val="20"/>
        </w:rPr>
        <w:t>contratos,</w:t>
      </w:r>
      <w:r>
        <w:rPr>
          <w:spacing w:val="-15"/>
          <w:sz w:val="20"/>
        </w:rPr>
        <w:t xml:space="preserve"> </w:t>
      </w:r>
      <w:r>
        <w:rPr>
          <w:sz w:val="20"/>
        </w:rPr>
        <w:t>pues</w:t>
      </w:r>
      <w:r>
        <w:rPr>
          <w:spacing w:val="-18"/>
          <w:sz w:val="20"/>
        </w:rPr>
        <w:t xml:space="preserve"> </w:t>
      </w:r>
      <w:r>
        <w:rPr>
          <w:sz w:val="20"/>
        </w:rPr>
        <w:t>es</w:t>
      </w:r>
      <w:r>
        <w:rPr>
          <w:spacing w:val="-17"/>
          <w:sz w:val="20"/>
        </w:rPr>
        <w:t xml:space="preserve"> </w:t>
      </w:r>
      <w:r>
        <w:rPr>
          <w:sz w:val="20"/>
        </w:rPr>
        <w:t>muy</w:t>
      </w:r>
      <w:r>
        <w:rPr>
          <w:spacing w:val="-17"/>
          <w:sz w:val="20"/>
        </w:rPr>
        <w:t xml:space="preserve"> </w:t>
      </w:r>
      <w:r>
        <w:rPr>
          <w:sz w:val="20"/>
        </w:rPr>
        <w:t>difícil</w:t>
      </w:r>
      <w:r>
        <w:rPr>
          <w:spacing w:val="-16"/>
          <w:sz w:val="20"/>
        </w:rPr>
        <w:t xml:space="preserve"> </w:t>
      </w:r>
      <w:r>
        <w:rPr>
          <w:sz w:val="20"/>
        </w:rPr>
        <w:t>regular</w:t>
      </w:r>
      <w:r>
        <w:rPr>
          <w:spacing w:val="-16"/>
          <w:sz w:val="20"/>
        </w:rPr>
        <w:t xml:space="preserve"> </w:t>
      </w:r>
      <w:r>
        <w:rPr>
          <w:sz w:val="20"/>
        </w:rPr>
        <w:t>detalladamente</w:t>
      </w:r>
      <w:r>
        <w:rPr>
          <w:spacing w:val="-15"/>
          <w:sz w:val="20"/>
        </w:rPr>
        <w:t xml:space="preserve"> </w:t>
      </w:r>
      <w:r>
        <w:rPr>
          <w:sz w:val="20"/>
        </w:rPr>
        <w:t>el</w:t>
      </w:r>
      <w:r>
        <w:rPr>
          <w:spacing w:val="-17"/>
          <w:sz w:val="20"/>
        </w:rPr>
        <w:t xml:space="preserve"> </w:t>
      </w:r>
      <w:r>
        <w:rPr>
          <w:sz w:val="20"/>
        </w:rPr>
        <w:t>tema,</w:t>
      </w:r>
      <w:r>
        <w:rPr>
          <w:spacing w:val="-67"/>
          <w:sz w:val="20"/>
        </w:rPr>
        <w:t xml:space="preserve"> </w:t>
      </w:r>
      <w:r>
        <w:rPr>
          <w:sz w:val="20"/>
        </w:rPr>
        <w:t>en</w:t>
      </w:r>
      <w:r>
        <w:rPr>
          <w:spacing w:val="1"/>
          <w:sz w:val="20"/>
        </w:rPr>
        <w:t xml:space="preserve"> </w:t>
      </w:r>
      <w:r>
        <w:rPr>
          <w:sz w:val="20"/>
        </w:rPr>
        <w:t>especial</w:t>
      </w:r>
      <w:r>
        <w:rPr>
          <w:spacing w:val="1"/>
          <w:sz w:val="20"/>
        </w:rPr>
        <w:t xml:space="preserve"> </w:t>
      </w:r>
      <w:r>
        <w:rPr>
          <w:sz w:val="20"/>
        </w:rPr>
        <w:t>ante</w:t>
      </w:r>
      <w:r>
        <w:rPr>
          <w:spacing w:val="1"/>
          <w:sz w:val="20"/>
        </w:rPr>
        <w:t xml:space="preserve"> </w:t>
      </w:r>
      <w:r>
        <w:rPr>
          <w:sz w:val="20"/>
        </w:rPr>
        <w:t>la</w:t>
      </w:r>
      <w:r>
        <w:rPr>
          <w:spacing w:val="1"/>
          <w:sz w:val="20"/>
        </w:rPr>
        <w:t xml:space="preserve"> </w:t>
      </w:r>
      <w:r>
        <w:rPr>
          <w:sz w:val="20"/>
        </w:rPr>
        <w:t>infinidad</w:t>
      </w:r>
      <w:r>
        <w:rPr>
          <w:spacing w:val="1"/>
          <w:sz w:val="20"/>
        </w:rPr>
        <w:t xml:space="preserve"> </w:t>
      </w:r>
      <w:r>
        <w:rPr>
          <w:sz w:val="20"/>
        </w:rPr>
        <w:t>de</w:t>
      </w:r>
      <w:r>
        <w:rPr>
          <w:spacing w:val="1"/>
          <w:sz w:val="20"/>
        </w:rPr>
        <w:t xml:space="preserve"> </w:t>
      </w:r>
      <w:r>
        <w:rPr>
          <w:sz w:val="20"/>
        </w:rPr>
        <w:t>situaciones</w:t>
      </w:r>
      <w:r>
        <w:rPr>
          <w:spacing w:val="1"/>
          <w:sz w:val="20"/>
        </w:rPr>
        <w:t xml:space="preserve"> </w:t>
      </w:r>
      <w:r>
        <w:rPr>
          <w:sz w:val="20"/>
        </w:rPr>
        <w:t>que</w:t>
      </w:r>
      <w:r>
        <w:rPr>
          <w:spacing w:val="1"/>
          <w:sz w:val="20"/>
        </w:rPr>
        <w:t xml:space="preserve"> </w:t>
      </w:r>
      <w:r>
        <w:rPr>
          <w:sz w:val="20"/>
        </w:rPr>
        <w:t>pueden</w:t>
      </w:r>
      <w:r>
        <w:rPr>
          <w:spacing w:val="1"/>
          <w:sz w:val="20"/>
        </w:rPr>
        <w:t xml:space="preserve"> </w:t>
      </w:r>
      <w:r>
        <w:rPr>
          <w:sz w:val="20"/>
        </w:rPr>
        <w:t>presentarse</w:t>
      </w:r>
      <w:r>
        <w:rPr>
          <w:spacing w:val="-68"/>
          <w:sz w:val="20"/>
        </w:rPr>
        <w:t xml:space="preserve"> </w:t>
      </w:r>
      <w:r>
        <w:rPr>
          <w:sz w:val="20"/>
        </w:rPr>
        <w:t>durante</w:t>
      </w:r>
      <w:r>
        <w:rPr>
          <w:spacing w:val="3"/>
          <w:sz w:val="20"/>
        </w:rPr>
        <w:t xml:space="preserve"> </w:t>
      </w:r>
      <w:r>
        <w:rPr>
          <w:sz w:val="20"/>
        </w:rPr>
        <w:t>la</w:t>
      </w:r>
      <w:r>
        <w:rPr>
          <w:spacing w:val="2"/>
          <w:sz w:val="20"/>
        </w:rPr>
        <w:t xml:space="preserve"> </w:t>
      </w:r>
      <w:r>
        <w:rPr>
          <w:sz w:val="20"/>
        </w:rPr>
        <w:t>ejecución.</w:t>
      </w:r>
      <w:r>
        <w:rPr>
          <w:spacing w:val="5"/>
          <w:sz w:val="20"/>
        </w:rPr>
        <w:t xml:space="preserve"> </w:t>
      </w:r>
      <w:r>
        <w:rPr>
          <w:sz w:val="20"/>
        </w:rPr>
        <w:t>Por</w:t>
      </w:r>
      <w:r>
        <w:rPr>
          <w:spacing w:val="2"/>
          <w:sz w:val="20"/>
        </w:rPr>
        <w:t xml:space="preserve"> </w:t>
      </w:r>
      <w:r>
        <w:rPr>
          <w:sz w:val="20"/>
        </w:rPr>
        <w:t>esto</w:t>
      </w:r>
      <w:r>
        <w:rPr>
          <w:spacing w:val="3"/>
          <w:sz w:val="20"/>
        </w:rPr>
        <w:t xml:space="preserve"> </w:t>
      </w:r>
      <w:r>
        <w:rPr>
          <w:sz w:val="20"/>
        </w:rPr>
        <w:t>utiliza</w:t>
      </w:r>
      <w:r>
        <w:rPr>
          <w:spacing w:val="3"/>
          <w:sz w:val="20"/>
        </w:rPr>
        <w:t xml:space="preserve"> </w:t>
      </w:r>
      <w:r>
        <w:rPr>
          <w:sz w:val="20"/>
        </w:rPr>
        <w:t>locuciones</w:t>
      </w:r>
      <w:r>
        <w:rPr>
          <w:spacing w:val="5"/>
          <w:sz w:val="20"/>
        </w:rPr>
        <w:t xml:space="preserve"> </w:t>
      </w:r>
      <w:r>
        <w:rPr>
          <w:sz w:val="20"/>
        </w:rPr>
        <w:t>relativamente</w:t>
      </w:r>
      <w:r>
        <w:rPr>
          <w:spacing w:val="6"/>
          <w:sz w:val="20"/>
        </w:rPr>
        <w:t xml:space="preserve"> </w:t>
      </w:r>
      <w:r>
        <w:rPr>
          <w:sz w:val="20"/>
        </w:rPr>
        <w:t>amplias,</w:t>
      </w:r>
      <w:r>
        <w:rPr>
          <w:spacing w:val="4"/>
          <w:sz w:val="20"/>
        </w:rPr>
        <w:t xml:space="preserve"> </w:t>
      </w:r>
      <w:r>
        <w:rPr>
          <w:sz w:val="20"/>
        </w:rPr>
        <w:t>a</w:t>
      </w:r>
      <w:r>
        <w:rPr>
          <w:spacing w:val="1"/>
          <w:sz w:val="20"/>
        </w:rPr>
        <w:t xml:space="preserve"> </w:t>
      </w:r>
      <w:r>
        <w:rPr>
          <w:sz w:val="20"/>
        </w:rPr>
        <w:t>las que debe someterse la administración. A manera de ejemplo, se citan</w:t>
      </w:r>
      <w:r>
        <w:rPr>
          <w:spacing w:val="1"/>
          <w:sz w:val="20"/>
        </w:rPr>
        <w:t xml:space="preserve"> </w:t>
      </w:r>
      <w:r>
        <w:rPr>
          <w:sz w:val="20"/>
        </w:rPr>
        <w:t>las</w:t>
      </w:r>
      <w:r>
        <w:rPr>
          <w:spacing w:val="11"/>
          <w:sz w:val="20"/>
        </w:rPr>
        <w:t xml:space="preserve"> </w:t>
      </w:r>
      <w:r>
        <w:rPr>
          <w:sz w:val="20"/>
        </w:rPr>
        <w:t>siguientes</w:t>
      </w:r>
      <w:r>
        <w:rPr>
          <w:spacing w:val="13"/>
          <w:sz w:val="20"/>
        </w:rPr>
        <w:t xml:space="preserve"> </w:t>
      </w:r>
      <w:r>
        <w:rPr>
          <w:sz w:val="20"/>
        </w:rPr>
        <w:t>tomadas</w:t>
      </w:r>
      <w:r>
        <w:rPr>
          <w:spacing w:val="12"/>
          <w:sz w:val="20"/>
        </w:rPr>
        <w:t xml:space="preserve"> </w:t>
      </w:r>
      <w:r>
        <w:rPr>
          <w:sz w:val="20"/>
        </w:rPr>
        <w:t>del</w:t>
      </w:r>
      <w:r>
        <w:rPr>
          <w:spacing w:val="11"/>
          <w:sz w:val="20"/>
        </w:rPr>
        <w:t xml:space="preserve"> </w:t>
      </w:r>
      <w:r>
        <w:rPr>
          <w:sz w:val="20"/>
        </w:rPr>
        <w:t>Estatuto</w:t>
      </w:r>
      <w:r>
        <w:rPr>
          <w:spacing w:val="13"/>
          <w:sz w:val="20"/>
        </w:rPr>
        <w:t xml:space="preserve"> </w:t>
      </w:r>
      <w:r>
        <w:rPr>
          <w:sz w:val="20"/>
        </w:rPr>
        <w:t>General</w:t>
      </w:r>
      <w:r>
        <w:rPr>
          <w:spacing w:val="13"/>
          <w:sz w:val="20"/>
        </w:rPr>
        <w:t xml:space="preserve"> </w:t>
      </w:r>
      <w:r>
        <w:rPr>
          <w:sz w:val="20"/>
        </w:rPr>
        <w:t>de</w:t>
      </w:r>
      <w:r>
        <w:rPr>
          <w:spacing w:val="11"/>
          <w:sz w:val="20"/>
        </w:rPr>
        <w:t xml:space="preserve"> </w:t>
      </w:r>
      <w:r>
        <w:rPr>
          <w:sz w:val="20"/>
        </w:rPr>
        <w:t>Contratación</w:t>
      </w:r>
      <w:r>
        <w:rPr>
          <w:spacing w:val="14"/>
          <w:sz w:val="20"/>
        </w:rPr>
        <w:t xml:space="preserve"> </w:t>
      </w:r>
      <w:r>
        <w:rPr>
          <w:sz w:val="20"/>
        </w:rPr>
        <w:t>de</w:t>
      </w:r>
      <w:r>
        <w:rPr>
          <w:spacing w:val="11"/>
          <w:sz w:val="20"/>
        </w:rPr>
        <w:t xml:space="preserve"> </w:t>
      </w:r>
      <w:r>
        <w:rPr>
          <w:sz w:val="20"/>
        </w:rPr>
        <w:t>la</w:t>
      </w:r>
      <w:r>
        <w:rPr>
          <w:spacing w:val="1"/>
          <w:sz w:val="20"/>
        </w:rPr>
        <w:t xml:space="preserve"> </w:t>
      </w:r>
      <w:r>
        <w:rPr>
          <w:sz w:val="20"/>
        </w:rPr>
        <w:t>Administración</w:t>
      </w:r>
      <w:r>
        <w:rPr>
          <w:spacing w:val="3"/>
          <w:sz w:val="20"/>
        </w:rPr>
        <w:t xml:space="preserve"> </w:t>
      </w:r>
      <w:r>
        <w:rPr>
          <w:sz w:val="20"/>
        </w:rPr>
        <w:t>Pública:</w:t>
      </w:r>
      <w:r>
        <w:rPr>
          <w:spacing w:val="3"/>
          <w:sz w:val="20"/>
        </w:rPr>
        <w:t xml:space="preserve"> </w:t>
      </w:r>
      <w:r>
        <w:rPr>
          <w:sz w:val="20"/>
        </w:rPr>
        <w:t>mantener</w:t>
      </w:r>
      <w:r>
        <w:rPr>
          <w:spacing w:val="2"/>
          <w:sz w:val="20"/>
        </w:rPr>
        <w:t xml:space="preserve"> </w:t>
      </w:r>
      <w:r>
        <w:rPr>
          <w:sz w:val="20"/>
        </w:rPr>
        <w:t>las</w:t>
      </w:r>
      <w:r>
        <w:rPr>
          <w:spacing w:val="1"/>
          <w:sz w:val="20"/>
        </w:rPr>
        <w:t xml:space="preserve"> </w:t>
      </w:r>
      <w:r>
        <w:rPr>
          <w:sz w:val="20"/>
        </w:rPr>
        <w:t>condiciones</w:t>
      </w:r>
      <w:r>
        <w:rPr>
          <w:spacing w:val="3"/>
          <w:sz w:val="20"/>
        </w:rPr>
        <w:t xml:space="preserve"> </w:t>
      </w:r>
      <w:r>
        <w:rPr>
          <w:sz w:val="20"/>
        </w:rPr>
        <w:t>técnicas,</w:t>
      </w:r>
      <w:r>
        <w:rPr>
          <w:spacing w:val="3"/>
          <w:sz w:val="20"/>
        </w:rPr>
        <w:t xml:space="preserve"> </w:t>
      </w:r>
      <w:r>
        <w:rPr>
          <w:sz w:val="20"/>
        </w:rPr>
        <w:t>económicas</w:t>
      </w:r>
      <w:r>
        <w:rPr>
          <w:spacing w:val="3"/>
          <w:sz w:val="20"/>
        </w:rPr>
        <w:t xml:space="preserve"> </w:t>
      </w:r>
      <w:r>
        <w:rPr>
          <w:sz w:val="20"/>
        </w:rPr>
        <w:t>y</w:t>
      </w:r>
      <w:r>
        <w:rPr>
          <w:spacing w:val="1"/>
          <w:sz w:val="20"/>
        </w:rPr>
        <w:t xml:space="preserve"> </w:t>
      </w:r>
      <w:r>
        <w:rPr>
          <w:spacing w:val="-1"/>
          <w:sz w:val="20"/>
        </w:rPr>
        <w:t>financieras,</w:t>
      </w:r>
      <w:r>
        <w:rPr>
          <w:spacing w:val="-13"/>
          <w:sz w:val="20"/>
        </w:rPr>
        <w:t xml:space="preserve"> </w:t>
      </w:r>
      <w:r>
        <w:rPr>
          <w:spacing w:val="-1"/>
          <w:sz w:val="20"/>
        </w:rPr>
        <w:t>(artículo</w:t>
      </w:r>
      <w:r>
        <w:rPr>
          <w:spacing w:val="-14"/>
          <w:sz w:val="20"/>
        </w:rPr>
        <w:t xml:space="preserve"> </w:t>
      </w:r>
      <w:r>
        <w:rPr>
          <w:spacing w:val="-1"/>
          <w:sz w:val="20"/>
        </w:rPr>
        <w:t>4.8),</w:t>
      </w:r>
      <w:r>
        <w:rPr>
          <w:spacing w:val="-15"/>
          <w:sz w:val="20"/>
        </w:rPr>
        <w:t xml:space="preserve"> </w:t>
      </w:r>
      <w:r>
        <w:rPr>
          <w:spacing w:val="-1"/>
          <w:sz w:val="20"/>
        </w:rPr>
        <w:t>no</w:t>
      </w:r>
      <w:r>
        <w:rPr>
          <w:spacing w:val="-16"/>
          <w:sz w:val="20"/>
        </w:rPr>
        <w:t xml:space="preserve"> </w:t>
      </w:r>
      <w:r>
        <w:rPr>
          <w:spacing w:val="-1"/>
          <w:sz w:val="20"/>
        </w:rPr>
        <w:t>sobrevenga</w:t>
      </w:r>
      <w:r>
        <w:rPr>
          <w:spacing w:val="-14"/>
          <w:sz w:val="20"/>
        </w:rPr>
        <w:t xml:space="preserve"> </w:t>
      </w:r>
      <w:r>
        <w:rPr>
          <w:spacing w:val="-1"/>
          <w:sz w:val="20"/>
        </w:rPr>
        <w:t>mayor</w:t>
      </w:r>
      <w:r>
        <w:rPr>
          <w:spacing w:val="-15"/>
          <w:sz w:val="20"/>
        </w:rPr>
        <w:t xml:space="preserve"> </w:t>
      </w:r>
      <w:r>
        <w:rPr>
          <w:spacing w:val="-1"/>
          <w:sz w:val="20"/>
        </w:rPr>
        <w:t>onerosidad,</w:t>
      </w:r>
      <w:r>
        <w:rPr>
          <w:spacing w:val="-13"/>
          <w:sz w:val="20"/>
        </w:rPr>
        <w:t xml:space="preserve"> </w:t>
      </w:r>
      <w:r>
        <w:rPr>
          <w:sz w:val="20"/>
        </w:rPr>
        <w:t>(artículo</w:t>
      </w:r>
      <w:r>
        <w:rPr>
          <w:spacing w:val="-13"/>
          <w:sz w:val="20"/>
        </w:rPr>
        <w:t xml:space="preserve"> </w:t>
      </w:r>
      <w:r>
        <w:rPr>
          <w:sz w:val="20"/>
        </w:rPr>
        <w:t>4.9),</w:t>
      </w:r>
      <w:r>
        <w:rPr>
          <w:spacing w:val="-68"/>
          <w:sz w:val="20"/>
        </w:rPr>
        <w:t xml:space="preserve"> </w:t>
      </w:r>
      <w:r>
        <w:rPr>
          <w:sz w:val="20"/>
        </w:rPr>
        <w:t>acordarán</w:t>
      </w:r>
      <w:r>
        <w:rPr>
          <w:spacing w:val="6"/>
          <w:sz w:val="20"/>
        </w:rPr>
        <w:t xml:space="preserve"> </w:t>
      </w:r>
      <w:r>
        <w:rPr>
          <w:sz w:val="20"/>
        </w:rPr>
        <w:t>los</w:t>
      </w:r>
      <w:r>
        <w:rPr>
          <w:spacing w:val="4"/>
          <w:sz w:val="20"/>
        </w:rPr>
        <w:t xml:space="preserve"> </w:t>
      </w:r>
      <w:r>
        <w:rPr>
          <w:sz w:val="20"/>
        </w:rPr>
        <w:t>mecanismos</w:t>
      </w:r>
      <w:r>
        <w:rPr>
          <w:spacing w:val="8"/>
          <w:sz w:val="20"/>
        </w:rPr>
        <w:t xml:space="preserve"> </w:t>
      </w:r>
      <w:r>
        <w:rPr>
          <w:sz w:val="20"/>
        </w:rPr>
        <w:t>y</w:t>
      </w:r>
      <w:r>
        <w:rPr>
          <w:spacing w:val="4"/>
          <w:sz w:val="20"/>
        </w:rPr>
        <w:t xml:space="preserve"> </w:t>
      </w:r>
      <w:r>
        <w:rPr>
          <w:sz w:val="20"/>
        </w:rPr>
        <w:t>procedimientos</w:t>
      </w:r>
      <w:r>
        <w:rPr>
          <w:spacing w:val="8"/>
          <w:sz w:val="20"/>
        </w:rPr>
        <w:t xml:space="preserve"> </w:t>
      </w:r>
      <w:r>
        <w:rPr>
          <w:sz w:val="20"/>
        </w:rPr>
        <w:t>pertinentes</w:t>
      </w:r>
      <w:r>
        <w:rPr>
          <w:spacing w:val="7"/>
          <w:sz w:val="20"/>
        </w:rPr>
        <w:t xml:space="preserve"> </w:t>
      </w:r>
      <w:r>
        <w:rPr>
          <w:sz w:val="20"/>
        </w:rPr>
        <w:t>para</w:t>
      </w:r>
      <w:r>
        <w:rPr>
          <w:spacing w:val="6"/>
          <w:sz w:val="20"/>
        </w:rPr>
        <w:t xml:space="preserve"> </w:t>
      </w:r>
      <w:r>
        <w:rPr>
          <w:sz w:val="20"/>
        </w:rPr>
        <w:t>precaver</w:t>
      </w:r>
      <w:r>
        <w:rPr>
          <w:spacing w:val="6"/>
          <w:sz w:val="20"/>
        </w:rPr>
        <w:t xml:space="preserve"> </w:t>
      </w:r>
      <w:r>
        <w:rPr>
          <w:sz w:val="20"/>
        </w:rPr>
        <w:t>o</w:t>
      </w:r>
      <w:r>
        <w:rPr>
          <w:spacing w:val="1"/>
          <w:sz w:val="20"/>
        </w:rPr>
        <w:t xml:space="preserve"> </w:t>
      </w:r>
      <w:r>
        <w:rPr>
          <w:sz w:val="20"/>
        </w:rPr>
        <w:t>solucionar</w:t>
      </w:r>
      <w:r>
        <w:rPr>
          <w:spacing w:val="24"/>
          <w:sz w:val="20"/>
        </w:rPr>
        <w:t xml:space="preserve"> </w:t>
      </w:r>
      <w:r>
        <w:rPr>
          <w:sz w:val="20"/>
        </w:rPr>
        <w:t>…</w:t>
      </w:r>
      <w:r>
        <w:rPr>
          <w:spacing w:val="23"/>
          <w:sz w:val="20"/>
        </w:rPr>
        <w:t xml:space="preserve"> </w:t>
      </w:r>
      <w:r>
        <w:rPr>
          <w:sz w:val="20"/>
        </w:rPr>
        <w:t>diferencias,</w:t>
      </w:r>
      <w:r>
        <w:rPr>
          <w:spacing w:val="25"/>
          <w:sz w:val="20"/>
        </w:rPr>
        <w:t xml:space="preserve"> </w:t>
      </w:r>
      <w:r>
        <w:rPr>
          <w:sz w:val="20"/>
        </w:rPr>
        <w:t>(</w:t>
      </w:r>
      <w:proofErr w:type="spellStart"/>
      <w:r>
        <w:rPr>
          <w:sz w:val="20"/>
        </w:rPr>
        <w:t>ibídem</w:t>
      </w:r>
      <w:proofErr w:type="spellEnd"/>
      <w:r>
        <w:rPr>
          <w:sz w:val="20"/>
        </w:rPr>
        <w:t>),</w:t>
      </w:r>
      <w:r>
        <w:rPr>
          <w:spacing w:val="25"/>
          <w:sz w:val="20"/>
        </w:rPr>
        <w:t xml:space="preserve"> </w:t>
      </w:r>
      <w:r>
        <w:rPr>
          <w:sz w:val="20"/>
        </w:rPr>
        <w:t>evitar</w:t>
      </w:r>
      <w:r>
        <w:rPr>
          <w:spacing w:val="24"/>
          <w:sz w:val="20"/>
        </w:rPr>
        <w:t xml:space="preserve"> </w:t>
      </w:r>
      <w:r>
        <w:rPr>
          <w:sz w:val="20"/>
        </w:rPr>
        <w:t>la</w:t>
      </w:r>
      <w:r>
        <w:rPr>
          <w:spacing w:val="23"/>
          <w:sz w:val="20"/>
        </w:rPr>
        <w:t xml:space="preserve"> </w:t>
      </w:r>
      <w:r>
        <w:rPr>
          <w:sz w:val="20"/>
        </w:rPr>
        <w:t>paralización</w:t>
      </w:r>
      <w:r>
        <w:rPr>
          <w:spacing w:val="25"/>
          <w:sz w:val="20"/>
        </w:rPr>
        <w:t xml:space="preserve"> </w:t>
      </w:r>
      <w:r>
        <w:rPr>
          <w:sz w:val="20"/>
        </w:rPr>
        <w:t>y</w:t>
      </w:r>
      <w:r>
        <w:rPr>
          <w:spacing w:val="23"/>
          <w:sz w:val="20"/>
        </w:rPr>
        <w:t xml:space="preserve"> </w:t>
      </w:r>
      <w:r>
        <w:rPr>
          <w:sz w:val="20"/>
        </w:rPr>
        <w:t>la</w:t>
      </w:r>
      <w:r>
        <w:rPr>
          <w:spacing w:val="22"/>
          <w:sz w:val="20"/>
        </w:rPr>
        <w:t xml:space="preserve"> </w:t>
      </w:r>
      <w:r>
        <w:rPr>
          <w:sz w:val="20"/>
        </w:rPr>
        <w:t>afectación</w:t>
      </w:r>
      <w:r>
        <w:rPr>
          <w:spacing w:val="1"/>
          <w:sz w:val="20"/>
        </w:rPr>
        <w:t xml:space="preserve"> </w:t>
      </w:r>
      <w:r>
        <w:rPr>
          <w:w w:val="95"/>
          <w:sz w:val="20"/>
        </w:rPr>
        <w:t>grave</w:t>
      </w:r>
      <w:r>
        <w:rPr>
          <w:spacing w:val="10"/>
          <w:w w:val="95"/>
          <w:sz w:val="20"/>
        </w:rPr>
        <w:t xml:space="preserve"> </w:t>
      </w:r>
      <w:r>
        <w:rPr>
          <w:w w:val="95"/>
          <w:sz w:val="20"/>
        </w:rPr>
        <w:t>de</w:t>
      </w:r>
      <w:r>
        <w:rPr>
          <w:spacing w:val="10"/>
          <w:w w:val="95"/>
          <w:sz w:val="20"/>
        </w:rPr>
        <w:t xml:space="preserve"> </w:t>
      </w:r>
      <w:r>
        <w:rPr>
          <w:w w:val="95"/>
          <w:sz w:val="20"/>
        </w:rPr>
        <w:t>los</w:t>
      </w:r>
      <w:r>
        <w:rPr>
          <w:spacing w:val="10"/>
          <w:w w:val="95"/>
          <w:sz w:val="20"/>
        </w:rPr>
        <w:t xml:space="preserve"> </w:t>
      </w:r>
      <w:r>
        <w:rPr>
          <w:w w:val="95"/>
          <w:sz w:val="20"/>
        </w:rPr>
        <w:t>servicios</w:t>
      </w:r>
      <w:r>
        <w:rPr>
          <w:spacing w:val="13"/>
          <w:w w:val="95"/>
          <w:sz w:val="20"/>
        </w:rPr>
        <w:t xml:space="preserve"> </w:t>
      </w:r>
      <w:r>
        <w:rPr>
          <w:w w:val="95"/>
          <w:sz w:val="20"/>
        </w:rPr>
        <w:t>públicos</w:t>
      </w:r>
      <w:r>
        <w:rPr>
          <w:spacing w:val="11"/>
          <w:w w:val="95"/>
          <w:sz w:val="20"/>
        </w:rPr>
        <w:t xml:space="preserve"> </w:t>
      </w:r>
      <w:r>
        <w:rPr>
          <w:w w:val="95"/>
          <w:sz w:val="20"/>
        </w:rPr>
        <w:t>a</w:t>
      </w:r>
      <w:r>
        <w:rPr>
          <w:spacing w:val="9"/>
          <w:w w:val="95"/>
          <w:sz w:val="20"/>
        </w:rPr>
        <w:t xml:space="preserve"> </w:t>
      </w:r>
      <w:r>
        <w:rPr>
          <w:w w:val="95"/>
          <w:sz w:val="20"/>
        </w:rPr>
        <w:t>su</w:t>
      </w:r>
      <w:r>
        <w:rPr>
          <w:spacing w:val="10"/>
          <w:w w:val="95"/>
          <w:sz w:val="20"/>
        </w:rPr>
        <w:t xml:space="preserve"> </w:t>
      </w:r>
      <w:r>
        <w:rPr>
          <w:w w:val="95"/>
          <w:sz w:val="20"/>
        </w:rPr>
        <w:t>cargo</w:t>
      </w:r>
      <w:r>
        <w:rPr>
          <w:spacing w:val="11"/>
          <w:w w:val="95"/>
          <w:sz w:val="20"/>
        </w:rPr>
        <w:t xml:space="preserve"> </w:t>
      </w:r>
      <w:r>
        <w:rPr>
          <w:w w:val="95"/>
          <w:sz w:val="20"/>
        </w:rPr>
        <w:t>y</w:t>
      </w:r>
      <w:r>
        <w:rPr>
          <w:spacing w:val="8"/>
          <w:w w:val="95"/>
          <w:sz w:val="20"/>
        </w:rPr>
        <w:t xml:space="preserve"> </w:t>
      </w:r>
      <w:r>
        <w:rPr>
          <w:w w:val="95"/>
          <w:sz w:val="20"/>
        </w:rPr>
        <w:t>asegurar</w:t>
      </w:r>
      <w:r>
        <w:rPr>
          <w:spacing w:val="13"/>
          <w:w w:val="95"/>
          <w:sz w:val="20"/>
        </w:rPr>
        <w:t xml:space="preserve"> </w:t>
      </w:r>
      <w:r>
        <w:rPr>
          <w:w w:val="95"/>
          <w:sz w:val="20"/>
        </w:rPr>
        <w:t>la</w:t>
      </w:r>
      <w:r>
        <w:rPr>
          <w:spacing w:val="10"/>
          <w:w w:val="95"/>
          <w:sz w:val="20"/>
        </w:rPr>
        <w:t xml:space="preserve"> </w:t>
      </w:r>
      <w:r>
        <w:rPr>
          <w:w w:val="95"/>
          <w:sz w:val="20"/>
        </w:rPr>
        <w:t>inmediata,</w:t>
      </w:r>
      <w:r>
        <w:rPr>
          <w:spacing w:val="13"/>
          <w:w w:val="95"/>
          <w:sz w:val="20"/>
        </w:rPr>
        <w:t xml:space="preserve"> </w:t>
      </w:r>
      <w:r>
        <w:rPr>
          <w:w w:val="95"/>
          <w:sz w:val="20"/>
        </w:rPr>
        <w:t>continua</w:t>
      </w:r>
      <w:r>
        <w:rPr>
          <w:spacing w:val="1"/>
          <w:w w:val="95"/>
          <w:sz w:val="20"/>
        </w:rPr>
        <w:t xml:space="preserve"> </w:t>
      </w:r>
      <w:r>
        <w:rPr>
          <w:sz w:val="20"/>
        </w:rPr>
        <w:t>y adecuada</w:t>
      </w:r>
      <w:r>
        <w:rPr>
          <w:spacing w:val="1"/>
          <w:sz w:val="20"/>
        </w:rPr>
        <w:t xml:space="preserve"> </w:t>
      </w:r>
      <w:r>
        <w:rPr>
          <w:sz w:val="20"/>
        </w:rPr>
        <w:t>prestación,</w:t>
      </w:r>
      <w:r>
        <w:rPr>
          <w:spacing w:val="1"/>
          <w:sz w:val="20"/>
        </w:rPr>
        <w:t xml:space="preserve"> </w:t>
      </w:r>
      <w:r>
        <w:rPr>
          <w:sz w:val="20"/>
        </w:rPr>
        <w:t>(artículo</w:t>
      </w:r>
      <w:r>
        <w:rPr>
          <w:spacing w:val="1"/>
          <w:sz w:val="20"/>
        </w:rPr>
        <w:t xml:space="preserve"> </w:t>
      </w:r>
      <w:r>
        <w:rPr>
          <w:sz w:val="20"/>
        </w:rPr>
        <w:t>14); etc. Nótese que, sin embargo,</w:t>
      </w:r>
      <w:r>
        <w:rPr>
          <w:spacing w:val="1"/>
          <w:sz w:val="20"/>
        </w:rPr>
        <w:t xml:space="preserve"> </w:t>
      </w:r>
      <w:r>
        <w:rPr>
          <w:sz w:val="20"/>
        </w:rPr>
        <w:t>en</w:t>
      </w:r>
      <w:r>
        <w:rPr>
          <w:spacing w:val="-68"/>
          <w:sz w:val="20"/>
        </w:rPr>
        <w:t xml:space="preserve"> </w:t>
      </w:r>
      <w:r>
        <w:rPr>
          <w:sz w:val="20"/>
        </w:rPr>
        <w:t>ellas van inmersas las ideas de una causa cierta y unos fines públicos que</w:t>
      </w:r>
      <w:r>
        <w:rPr>
          <w:spacing w:val="-68"/>
          <w:sz w:val="20"/>
        </w:rPr>
        <w:t xml:space="preserve"> </w:t>
      </w:r>
      <w:r>
        <w:rPr>
          <w:sz w:val="20"/>
        </w:rPr>
        <w:t>hay</w:t>
      </w:r>
      <w:r>
        <w:rPr>
          <w:spacing w:val="-2"/>
          <w:sz w:val="20"/>
        </w:rPr>
        <w:t xml:space="preserve"> </w:t>
      </w:r>
      <w:r>
        <w:rPr>
          <w:sz w:val="20"/>
        </w:rPr>
        <w:t>que</w:t>
      </w:r>
      <w:r>
        <w:rPr>
          <w:spacing w:val="-1"/>
          <w:sz w:val="20"/>
        </w:rPr>
        <w:t xml:space="preserve"> </w:t>
      </w:r>
      <w:r>
        <w:rPr>
          <w:sz w:val="20"/>
        </w:rPr>
        <w:t>salvaguardar.</w:t>
      </w:r>
    </w:p>
    <w:p w14:paraId="3B657AEC" w14:textId="77777777" w:rsidR="00161272" w:rsidRDefault="00161272">
      <w:pPr>
        <w:pStyle w:val="Textoindependiente"/>
        <w:spacing w:before="12"/>
        <w:rPr>
          <w:sz w:val="19"/>
        </w:rPr>
      </w:pPr>
    </w:p>
    <w:p w14:paraId="3F29732C" w14:textId="77777777" w:rsidR="00161272" w:rsidRDefault="00AC3A1A">
      <w:pPr>
        <w:ind w:left="810"/>
        <w:rPr>
          <w:sz w:val="20"/>
        </w:rPr>
      </w:pPr>
      <w:r>
        <w:rPr>
          <w:sz w:val="20"/>
        </w:rPr>
        <w:t>[…]”</w:t>
      </w:r>
    </w:p>
    <w:p w14:paraId="343424BE" w14:textId="77777777" w:rsidR="00161272" w:rsidRDefault="00161272">
      <w:pPr>
        <w:pStyle w:val="Textoindependiente"/>
        <w:spacing w:before="3"/>
        <w:rPr>
          <w:sz w:val="25"/>
        </w:rPr>
      </w:pPr>
    </w:p>
    <w:p w14:paraId="4F726AFC" w14:textId="77777777" w:rsidR="00161272" w:rsidRDefault="00AC3A1A">
      <w:pPr>
        <w:pStyle w:val="Textoindependiente"/>
        <w:spacing w:line="276" w:lineRule="auto"/>
        <w:ind w:left="100" w:right="823" w:firstLine="708"/>
      </w:pPr>
      <w:r>
        <w:t>A</w:t>
      </w:r>
      <w:r>
        <w:rPr>
          <w:spacing w:val="13"/>
        </w:rPr>
        <w:t xml:space="preserve"> </w:t>
      </w:r>
      <w:r>
        <w:t>su</w:t>
      </w:r>
      <w:r>
        <w:rPr>
          <w:spacing w:val="13"/>
        </w:rPr>
        <w:t xml:space="preserve"> </w:t>
      </w:r>
      <w:r>
        <w:t>turno,</w:t>
      </w:r>
      <w:r>
        <w:rPr>
          <w:spacing w:val="14"/>
        </w:rPr>
        <w:t xml:space="preserve"> </w:t>
      </w:r>
      <w:r>
        <w:t>la</w:t>
      </w:r>
      <w:r>
        <w:rPr>
          <w:spacing w:val="14"/>
        </w:rPr>
        <w:t xml:space="preserve"> </w:t>
      </w:r>
      <w:r>
        <w:t>Corte</w:t>
      </w:r>
      <w:r>
        <w:rPr>
          <w:spacing w:val="14"/>
        </w:rPr>
        <w:t xml:space="preserve"> </w:t>
      </w:r>
      <w:r>
        <w:t>Constitucional,</w:t>
      </w:r>
      <w:r>
        <w:rPr>
          <w:spacing w:val="17"/>
        </w:rPr>
        <w:t xml:space="preserve"> </w:t>
      </w:r>
      <w:r>
        <w:t>mediante</w:t>
      </w:r>
      <w:r>
        <w:rPr>
          <w:spacing w:val="15"/>
        </w:rPr>
        <w:t xml:space="preserve"> </w:t>
      </w:r>
      <w:r>
        <w:t>sentencia</w:t>
      </w:r>
      <w:r>
        <w:rPr>
          <w:spacing w:val="16"/>
        </w:rPr>
        <w:t xml:space="preserve"> </w:t>
      </w:r>
      <w:r>
        <w:t>C-416</w:t>
      </w:r>
      <w:r>
        <w:rPr>
          <w:spacing w:val="15"/>
        </w:rPr>
        <w:t xml:space="preserve"> </w:t>
      </w:r>
      <w:r>
        <w:t>de</w:t>
      </w:r>
      <w:r>
        <w:rPr>
          <w:spacing w:val="13"/>
        </w:rPr>
        <w:t xml:space="preserve"> </w:t>
      </w:r>
      <w:r>
        <w:t>2012,</w:t>
      </w:r>
      <w:r>
        <w:rPr>
          <w:spacing w:val="-74"/>
        </w:rPr>
        <w:t xml:space="preserve"> </w:t>
      </w:r>
      <w:r>
        <w:t>expresó</w:t>
      </w:r>
      <w:r>
        <w:rPr>
          <w:spacing w:val="-6"/>
        </w:rPr>
        <w:t xml:space="preserve"> </w:t>
      </w:r>
      <w:r>
        <w:t>lo</w:t>
      </w:r>
      <w:r>
        <w:rPr>
          <w:spacing w:val="-6"/>
        </w:rPr>
        <w:t xml:space="preserve"> </w:t>
      </w:r>
      <w:r>
        <w:t>siguiente</w:t>
      </w:r>
      <w:r>
        <w:rPr>
          <w:spacing w:val="-6"/>
        </w:rPr>
        <w:t xml:space="preserve"> </w:t>
      </w:r>
      <w:r>
        <w:t>sobre</w:t>
      </w:r>
      <w:r>
        <w:rPr>
          <w:spacing w:val="-5"/>
        </w:rPr>
        <w:t xml:space="preserve"> </w:t>
      </w:r>
      <w:r>
        <w:t>la</w:t>
      </w:r>
      <w:r>
        <w:rPr>
          <w:spacing w:val="-6"/>
        </w:rPr>
        <w:t xml:space="preserve"> </w:t>
      </w:r>
      <w:r>
        <w:t>posibilidad</w:t>
      </w:r>
      <w:r>
        <w:rPr>
          <w:spacing w:val="-6"/>
        </w:rPr>
        <w:t xml:space="preserve"> </w:t>
      </w:r>
      <w:r>
        <w:t>de</w:t>
      </w:r>
      <w:r>
        <w:rPr>
          <w:spacing w:val="-5"/>
        </w:rPr>
        <w:t xml:space="preserve"> </w:t>
      </w:r>
      <w:r>
        <w:t>modificar</w:t>
      </w:r>
      <w:r>
        <w:rPr>
          <w:spacing w:val="-6"/>
        </w:rPr>
        <w:t xml:space="preserve"> </w:t>
      </w:r>
      <w:r>
        <w:t>los</w:t>
      </w:r>
      <w:r>
        <w:rPr>
          <w:spacing w:val="-6"/>
        </w:rPr>
        <w:t xml:space="preserve"> </w:t>
      </w:r>
      <w:r>
        <w:t>contratos</w:t>
      </w:r>
      <w:r>
        <w:rPr>
          <w:spacing w:val="-5"/>
        </w:rPr>
        <w:t xml:space="preserve"> </w:t>
      </w:r>
      <w:r>
        <w:t>estatales:</w:t>
      </w:r>
    </w:p>
    <w:p w14:paraId="737F16D7" w14:textId="77777777" w:rsidR="00161272" w:rsidRDefault="00161272">
      <w:pPr>
        <w:pStyle w:val="Textoindependiente"/>
        <w:spacing w:before="4"/>
        <w:rPr>
          <w:sz w:val="25"/>
        </w:rPr>
      </w:pPr>
    </w:p>
    <w:p w14:paraId="6D9C3961" w14:textId="77777777" w:rsidR="00161272" w:rsidRDefault="00AC3A1A">
      <w:pPr>
        <w:ind w:left="810" w:right="1608"/>
        <w:jc w:val="both"/>
        <w:rPr>
          <w:sz w:val="20"/>
        </w:rPr>
      </w:pPr>
      <w:r>
        <w:rPr>
          <w:sz w:val="20"/>
        </w:rPr>
        <w:t>“Por</w:t>
      </w:r>
      <w:r>
        <w:rPr>
          <w:spacing w:val="-12"/>
          <w:sz w:val="20"/>
        </w:rPr>
        <w:t xml:space="preserve"> </w:t>
      </w:r>
      <w:r>
        <w:rPr>
          <w:sz w:val="20"/>
        </w:rPr>
        <w:t>regla</w:t>
      </w:r>
      <w:r>
        <w:rPr>
          <w:spacing w:val="-10"/>
          <w:sz w:val="20"/>
        </w:rPr>
        <w:t xml:space="preserve"> </w:t>
      </w:r>
      <w:r>
        <w:rPr>
          <w:sz w:val="20"/>
        </w:rPr>
        <w:t>general,</w:t>
      </w:r>
      <w:r>
        <w:rPr>
          <w:spacing w:val="-11"/>
          <w:sz w:val="20"/>
        </w:rPr>
        <w:t xml:space="preserve"> </w:t>
      </w:r>
      <w:r>
        <w:rPr>
          <w:sz w:val="20"/>
        </w:rPr>
        <w:t>los</w:t>
      </w:r>
      <w:r>
        <w:rPr>
          <w:spacing w:val="-11"/>
          <w:sz w:val="20"/>
        </w:rPr>
        <w:t xml:space="preserve"> </w:t>
      </w:r>
      <w:r>
        <w:rPr>
          <w:sz w:val="20"/>
        </w:rPr>
        <w:t>contratos</w:t>
      </w:r>
      <w:r>
        <w:rPr>
          <w:spacing w:val="-11"/>
          <w:sz w:val="20"/>
        </w:rPr>
        <w:t xml:space="preserve"> </w:t>
      </w:r>
      <w:r>
        <w:rPr>
          <w:sz w:val="20"/>
        </w:rPr>
        <w:t>estatales</w:t>
      </w:r>
      <w:r>
        <w:rPr>
          <w:spacing w:val="-10"/>
          <w:sz w:val="20"/>
        </w:rPr>
        <w:t xml:space="preserve"> </w:t>
      </w:r>
      <w:r>
        <w:rPr>
          <w:sz w:val="20"/>
        </w:rPr>
        <w:t>pueden</w:t>
      </w:r>
      <w:r>
        <w:rPr>
          <w:spacing w:val="-10"/>
          <w:sz w:val="20"/>
        </w:rPr>
        <w:t xml:space="preserve"> </w:t>
      </w:r>
      <w:r>
        <w:rPr>
          <w:sz w:val="20"/>
        </w:rPr>
        <w:t>ser</w:t>
      </w:r>
      <w:r>
        <w:rPr>
          <w:spacing w:val="-12"/>
          <w:sz w:val="20"/>
        </w:rPr>
        <w:t xml:space="preserve"> </w:t>
      </w:r>
      <w:r>
        <w:rPr>
          <w:sz w:val="20"/>
        </w:rPr>
        <w:t>modificados</w:t>
      </w:r>
      <w:r>
        <w:rPr>
          <w:spacing w:val="-9"/>
          <w:sz w:val="20"/>
        </w:rPr>
        <w:t xml:space="preserve"> </w:t>
      </w:r>
      <w:r>
        <w:rPr>
          <w:sz w:val="20"/>
        </w:rPr>
        <w:t>cuando</w:t>
      </w:r>
      <w:r>
        <w:rPr>
          <w:spacing w:val="-68"/>
          <w:sz w:val="20"/>
        </w:rPr>
        <w:t xml:space="preserve"> </w:t>
      </w:r>
      <w:r>
        <w:rPr>
          <w:sz w:val="20"/>
        </w:rPr>
        <w:t>sea necesario para lograr su finalidad y en aras de la realización de los</w:t>
      </w:r>
      <w:r>
        <w:rPr>
          <w:spacing w:val="1"/>
          <w:sz w:val="20"/>
        </w:rPr>
        <w:t xml:space="preserve"> </w:t>
      </w:r>
      <w:r>
        <w:rPr>
          <w:sz w:val="20"/>
        </w:rPr>
        <w:t>fines del Estado, a los cuales sirve el contrato. Así lo prevén por ejemplo</w:t>
      </w:r>
      <w:r>
        <w:rPr>
          <w:spacing w:val="1"/>
          <w:sz w:val="20"/>
        </w:rPr>
        <w:t xml:space="preserve"> </w:t>
      </w:r>
      <w:r>
        <w:rPr>
          <w:sz w:val="20"/>
        </w:rPr>
        <w:t xml:space="preserve">los artículos 14 y 16 de la ley 80, los cuales facultan a </w:t>
      </w:r>
      <w:proofErr w:type="gramStart"/>
      <w:r>
        <w:rPr>
          <w:sz w:val="20"/>
        </w:rPr>
        <w:t>la entidades</w:t>
      </w:r>
      <w:r>
        <w:rPr>
          <w:spacing w:val="1"/>
          <w:sz w:val="20"/>
        </w:rPr>
        <w:t xml:space="preserve"> </w:t>
      </w:r>
      <w:r>
        <w:rPr>
          <w:sz w:val="20"/>
        </w:rPr>
        <w:t>contratantes</w:t>
      </w:r>
      <w:proofErr w:type="gramEnd"/>
      <w:r>
        <w:rPr>
          <w:sz w:val="20"/>
        </w:rPr>
        <w:t xml:space="preserve"> a modificar los contratos de común acuerdo o de forma</w:t>
      </w:r>
      <w:r>
        <w:rPr>
          <w:spacing w:val="1"/>
          <w:sz w:val="20"/>
        </w:rPr>
        <w:t xml:space="preserve"> </w:t>
      </w:r>
      <w:r>
        <w:rPr>
          <w:sz w:val="20"/>
        </w:rPr>
        <w:t>unilateral, para «[…] evitar la paralización o la afectación grave de los</w:t>
      </w:r>
      <w:r>
        <w:rPr>
          <w:spacing w:val="1"/>
          <w:sz w:val="20"/>
        </w:rPr>
        <w:t xml:space="preserve"> </w:t>
      </w:r>
      <w:r>
        <w:rPr>
          <w:sz w:val="20"/>
        </w:rPr>
        <w:t>servicios</w:t>
      </w:r>
      <w:r>
        <w:rPr>
          <w:spacing w:val="-15"/>
          <w:sz w:val="20"/>
        </w:rPr>
        <w:t xml:space="preserve"> </w:t>
      </w:r>
      <w:r>
        <w:rPr>
          <w:sz w:val="20"/>
        </w:rPr>
        <w:t>públicos</w:t>
      </w:r>
      <w:r>
        <w:rPr>
          <w:spacing w:val="-15"/>
          <w:sz w:val="20"/>
        </w:rPr>
        <w:t xml:space="preserve"> </w:t>
      </w:r>
      <w:r>
        <w:rPr>
          <w:sz w:val="20"/>
        </w:rPr>
        <w:t>a</w:t>
      </w:r>
      <w:r>
        <w:rPr>
          <w:spacing w:val="-17"/>
          <w:sz w:val="20"/>
        </w:rPr>
        <w:t xml:space="preserve"> </w:t>
      </w:r>
      <w:r>
        <w:rPr>
          <w:sz w:val="20"/>
        </w:rPr>
        <w:t>su</w:t>
      </w:r>
      <w:r>
        <w:rPr>
          <w:spacing w:val="-17"/>
          <w:sz w:val="20"/>
        </w:rPr>
        <w:t xml:space="preserve"> </w:t>
      </w:r>
      <w:r>
        <w:rPr>
          <w:sz w:val="20"/>
        </w:rPr>
        <w:t>cargo</w:t>
      </w:r>
      <w:r>
        <w:rPr>
          <w:spacing w:val="-16"/>
          <w:sz w:val="20"/>
        </w:rPr>
        <w:t xml:space="preserve"> </w:t>
      </w:r>
      <w:r>
        <w:rPr>
          <w:sz w:val="20"/>
        </w:rPr>
        <w:t>y</w:t>
      </w:r>
      <w:r>
        <w:rPr>
          <w:spacing w:val="-17"/>
          <w:sz w:val="20"/>
        </w:rPr>
        <w:t xml:space="preserve"> </w:t>
      </w:r>
      <w:r>
        <w:rPr>
          <w:sz w:val="20"/>
        </w:rPr>
        <w:t>asegurar</w:t>
      </w:r>
      <w:r>
        <w:rPr>
          <w:spacing w:val="-14"/>
          <w:sz w:val="20"/>
        </w:rPr>
        <w:t xml:space="preserve"> </w:t>
      </w:r>
      <w:r>
        <w:rPr>
          <w:sz w:val="20"/>
        </w:rPr>
        <w:t>la</w:t>
      </w:r>
      <w:r>
        <w:rPr>
          <w:spacing w:val="-17"/>
          <w:sz w:val="20"/>
        </w:rPr>
        <w:t xml:space="preserve"> </w:t>
      </w:r>
      <w:r>
        <w:rPr>
          <w:sz w:val="20"/>
        </w:rPr>
        <w:t>inmediata,</w:t>
      </w:r>
      <w:r>
        <w:rPr>
          <w:spacing w:val="-14"/>
          <w:sz w:val="20"/>
        </w:rPr>
        <w:t xml:space="preserve"> </w:t>
      </w:r>
      <w:r>
        <w:rPr>
          <w:sz w:val="20"/>
        </w:rPr>
        <w:t>continua</w:t>
      </w:r>
      <w:r>
        <w:rPr>
          <w:spacing w:val="-15"/>
          <w:sz w:val="20"/>
        </w:rPr>
        <w:t xml:space="preserve"> </w:t>
      </w:r>
      <w:r>
        <w:rPr>
          <w:sz w:val="20"/>
        </w:rPr>
        <w:t>y</w:t>
      </w:r>
      <w:r>
        <w:rPr>
          <w:spacing w:val="-17"/>
          <w:sz w:val="20"/>
        </w:rPr>
        <w:t xml:space="preserve"> </w:t>
      </w:r>
      <w:r>
        <w:rPr>
          <w:sz w:val="20"/>
        </w:rPr>
        <w:t>adecuada</w:t>
      </w:r>
      <w:r>
        <w:rPr>
          <w:spacing w:val="-68"/>
          <w:sz w:val="20"/>
        </w:rPr>
        <w:t xml:space="preserve"> </w:t>
      </w:r>
      <w:r>
        <w:rPr>
          <w:sz w:val="20"/>
        </w:rPr>
        <w:t>prestación”, entre otros. En el mismo sentido, en la sentencia C-949 de</w:t>
      </w:r>
      <w:r>
        <w:rPr>
          <w:spacing w:val="1"/>
          <w:sz w:val="20"/>
        </w:rPr>
        <w:t xml:space="preserve"> </w:t>
      </w:r>
      <w:proofErr w:type="gramStart"/>
      <w:r>
        <w:rPr>
          <w:sz w:val="20"/>
        </w:rPr>
        <w:t>20016</w:t>
      </w:r>
      <w:r>
        <w:rPr>
          <w:spacing w:val="2"/>
          <w:sz w:val="20"/>
        </w:rPr>
        <w:t xml:space="preserve"> </w:t>
      </w:r>
      <w:r>
        <w:rPr>
          <w:sz w:val="20"/>
        </w:rPr>
        <w:t>,</w:t>
      </w:r>
      <w:proofErr w:type="gramEnd"/>
      <w:r>
        <w:rPr>
          <w:spacing w:val="1"/>
          <w:sz w:val="20"/>
        </w:rPr>
        <w:t xml:space="preserve"> </w:t>
      </w:r>
      <w:r>
        <w:rPr>
          <w:sz w:val="20"/>
        </w:rPr>
        <w:t>la</w:t>
      </w:r>
      <w:r>
        <w:rPr>
          <w:spacing w:val="2"/>
          <w:sz w:val="20"/>
        </w:rPr>
        <w:t xml:space="preserve"> </w:t>
      </w:r>
      <w:r>
        <w:rPr>
          <w:sz w:val="20"/>
        </w:rPr>
        <w:t>Corte</w:t>
      </w:r>
      <w:r>
        <w:rPr>
          <w:spacing w:val="2"/>
          <w:sz w:val="20"/>
        </w:rPr>
        <w:t xml:space="preserve"> </w:t>
      </w:r>
      <w:r>
        <w:rPr>
          <w:sz w:val="20"/>
        </w:rPr>
        <w:t>Constitucional</w:t>
      </w:r>
      <w:r>
        <w:rPr>
          <w:spacing w:val="4"/>
          <w:sz w:val="20"/>
        </w:rPr>
        <w:t xml:space="preserve"> </w:t>
      </w:r>
      <w:r>
        <w:rPr>
          <w:sz w:val="20"/>
        </w:rPr>
        <w:t>señaló</w:t>
      </w:r>
      <w:r>
        <w:rPr>
          <w:spacing w:val="3"/>
          <w:sz w:val="20"/>
        </w:rPr>
        <w:t xml:space="preserve"> </w:t>
      </w:r>
      <w:r>
        <w:rPr>
          <w:sz w:val="20"/>
        </w:rPr>
        <w:t>que</w:t>
      </w:r>
      <w:r>
        <w:rPr>
          <w:spacing w:val="2"/>
          <w:sz w:val="20"/>
        </w:rPr>
        <w:t xml:space="preserve"> </w:t>
      </w:r>
      <w:r>
        <w:rPr>
          <w:sz w:val="20"/>
        </w:rPr>
        <w:t>las</w:t>
      </w:r>
      <w:r>
        <w:rPr>
          <w:spacing w:val="2"/>
          <w:sz w:val="20"/>
        </w:rPr>
        <w:t xml:space="preserve"> </w:t>
      </w:r>
      <w:r>
        <w:rPr>
          <w:sz w:val="20"/>
        </w:rPr>
        <w:t>prórrogas</w:t>
      </w:r>
      <w:r>
        <w:rPr>
          <w:spacing w:val="3"/>
          <w:sz w:val="20"/>
        </w:rPr>
        <w:t xml:space="preserve"> </w:t>
      </w:r>
      <w:r>
        <w:rPr>
          <w:sz w:val="20"/>
        </w:rPr>
        <w:t>de</w:t>
      </w:r>
      <w:r>
        <w:rPr>
          <w:spacing w:val="1"/>
          <w:sz w:val="20"/>
        </w:rPr>
        <w:t xml:space="preserve"> </w:t>
      </w:r>
      <w:r>
        <w:rPr>
          <w:sz w:val="20"/>
        </w:rPr>
        <w:t>los</w:t>
      </w:r>
      <w:r>
        <w:rPr>
          <w:spacing w:val="2"/>
          <w:sz w:val="20"/>
        </w:rPr>
        <w:t xml:space="preserve"> </w:t>
      </w:r>
      <w:r>
        <w:rPr>
          <w:sz w:val="20"/>
        </w:rPr>
        <w:t>contratos</w:t>
      </w:r>
    </w:p>
    <w:p w14:paraId="1D522112" w14:textId="77777777" w:rsidR="00161272" w:rsidRDefault="00AC3A1A">
      <w:pPr>
        <w:ind w:left="810" w:right="1609"/>
        <w:jc w:val="both"/>
        <w:rPr>
          <w:sz w:val="20"/>
        </w:rPr>
      </w:pPr>
      <w:r>
        <w:rPr>
          <w:spacing w:val="-1"/>
          <w:sz w:val="20"/>
        </w:rPr>
        <w:t>–como</w:t>
      </w:r>
      <w:r>
        <w:rPr>
          <w:spacing w:val="-17"/>
          <w:sz w:val="20"/>
        </w:rPr>
        <w:t xml:space="preserve"> </w:t>
      </w:r>
      <w:r>
        <w:rPr>
          <w:spacing w:val="-1"/>
          <w:sz w:val="20"/>
        </w:rPr>
        <w:t>especie</w:t>
      </w:r>
      <w:r>
        <w:rPr>
          <w:spacing w:val="-14"/>
          <w:sz w:val="20"/>
        </w:rPr>
        <w:t xml:space="preserve"> </w:t>
      </w:r>
      <w:r>
        <w:rPr>
          <w:spacing w:val="-1"/>
          <w:sz w:val="20"/>
        </w:rPr>
        <w:t>de</w:t>
      </w:r>
      <w:r>
        <w:rPr>
          <w:spacing w:val="-17"/>
          <w:sz w:val="20"/>
        </w:rPr>
        <w:t xml:space="preserve"> </w:t>
      </w:r>
      <w:r>
        <w:rPr>
          <w:spacing w:val="-1"/>
          <w:sz w:val="20"/>
        </w:rPr>
        <w:t>modificación-</w:t>
      </w:r>
      <w:r>
        <w:rPr>
          <w:spacing w:val="-13"/>
          <w:sz w:val="20"/>
        </w:rPr>
        <w:t xml:space="preserve"> </w:t>
      </w:r>
      <w:r>
        <w:rPr>
          <w:spacing w:val="-1"/>
          <w:sz w:val="20"/>
        </w:rPr>
        <w:t>pueden</w:t>
      </w:r>
      <w:r>
        <w:rPr>
          <w:spacing w:val="-16"/>
          <w:sz w:val="20"/>
        </w:rPr>
        <w:t xml:space="preserve"> </w:t>
      </w:r>
      <w:r>
        <w:rPr>
          <w:spacing w:val="-1"/>
          <w:sz w:val="20"/>
        </w:rPr>
        <w:t>ser</w:t>
      </w:r>
      <w:r>
        <w:rPr>
          <w:spacing w:val="-16"/>
          <w:sz w:val="20"/>
        </w:rPr>
        <w:t xml:space="preserve"> </w:t>
      </w:r>
      <w:r>
        <w:rPr>
          <w:spacing w:val="-1"/>
          <w:sz w:val="20"/>
        </w:rPr>
        <w:t>un</w:t>
      </w:r>
      <w:r>
        <w:rPr>
          <w:spacing w:val="-17"/>
          <w:sz w:val="20"/>
        </w:rPr>
        <w:t xml:space="preserve"> </w:t>
      </w:r>
      <w:r>
        <w:rPr>
          <w:spacing w:val="-1"/>
          <w:sz w:val="20"/>
        </w:rPr>
        <w:t>instrumento</w:t>
      </w:r>
      <w:r>
        <w:rPr>
          <w:spacing w:val="-13"/>
          <w:sz w:val="20"/>
        </w:rPr>
        <w:t xml:space="preserve"> </w:t>
      </w:r>
      <w:r>
        <w:rPr>
          <w:spacing w:val="-1"/>
          <w:sz w:val="20"/>
        </w:rPr>
        <w:t>útil</w:t>
      </w:r>
      <w:r>
        <w:rPr>
          <w:spacing w:val="-16"/>
          <w:sz w:val="20"/>
        </w:rPr>
        <w:t xml:space="preserve"> </w:t>
      </w:r>
      <w:r>
        <w:rPr>
          <w:spacing w:val="-1"/>
          <w:sz w:val="20"/>
        </w:rPr>
        <w:t>para</w:t>
      </w:r>
      <w:r>
        <w:rPr>
          <w:spacing w:val="-15"/>
          <w:sz w:val="20"/>
        </w:rPr>
        <w:t xml:space="preserve"> </w:t>
      </w:r>
      <w:r>
        <w:rPr>
          <w:sz w:val="20"/>
        </w:rPr>
        <w:t>lograr</w:t>
      </w:r>
      <w:r>
        <w:rPr>
          <w:spacing w:val="-68"/>
          <w:sz w:val="20"/>
        </w:rPr>
        <w:t xml:space="preserve"> </w:t>
      </w:r>
      <w:r>
        <w:rPr>
          <w:sz w:val="20"/>
        </w:rPr>
        <w:t>los</w:t>
      </w:r>
      <w:r>
        <w:rPr>
          <w:spacing w:val="-2"/>
          <w:sz w:val="20"/>
        </w:rPr>
        <w:t xml:space="preserve"> </w:t>
      </w:r>
      <w:r>
        <w:rPr>
          <w:sz w:val="20"/>
        </w:rPr>
        <w:t>fines</w:t>
      </w:r>
      <w:r>
        <w:rPr>
          <w:spacing w:val="-2"/>
          <w:sz w:val="20"/>
        </w:rPr>
        <w:t xml:space="preserve"> </w:t>
      </w:r>
      <w:r>
        <w:rPr>
          <w:sz w:val="20"/>
        </w:rPr>
        <w:t>propios</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contratación</w:t>
      </w:r>
      <w:r>
        <w:rPr>
          <w:spacing w:val="-2"/>
          <w:sz w:val="20"/>
        </w:rPr>
        <w:t xml:space="preserve"> </w:t>
      </w:r>
      <w:r>
        <w:rPr>
          <w:sz w:val="20"/>
        </w:rPr>
        <w:t>estatal.</w:t>
      </w:r>
    </w:p>
    <w:p w14:paraId="72CB797E" w14:textId="77777777" w:rsidR="00161272" w:rsidRDefault="00161272">
      <w:pPr>
        <w:pStyle w:val="Textoindependiente"/>
        <w:rPr>
          <w:sz w:val="20"/>
        </w:rPr>
      </w:pPr>
    </w:p>
    <w:p w14:paraId="0300BB55" w14:textId="77777777" w:rsidR="00161272" w:rsidRDefault="00AC3A1A">
      <w:pPr>
        <w:ind w:left="810"/>
        <w:rPr>
          <w:sz w:val="20"/>
        </w:rPr>
      </w:pPr>
      <w:r>
        <w:rPr>
          <w:sz w:val="20"/>
        </w:rPr>
        <w:t>[…]</w:t>
      </w:r>
    </w:p>
    <w:p w14:paraId="4E1F565D" w14:textId="77777777" w:rsidR="00161272" w:rsidRDefault="00161272">
      <w:pPr>
        <w:pStyle w:val="Textoindependiente"/>
        <w:rPr>
          <w:sz w:val="20"/>
        </w:rPr>
      </w:pPr>
    </w:p>
    <w:p w14:paraId="23410741" w14:textId="77777777" w:rsidR="00161272" w:rsidRDefault="00AC3A1A">
      <w:pPr>
        <w:ind w:left="810" w:right="1608"/>
        <w:jc w:val="both"/>
        <w:rPr>
          <w:sz w:val="20"/>
        </w:rPr>
      </w:pPr>
      <w:r>
        <w:rPr>
          <w:sz w:val="20"/>
        </w:rPr>
        <w:t>La</w:t>
      </w:r>
      <w:r>
        <w:rPr>
          <w:spacing w:val="-15"/>
          <w:sz w:val="20"/>
        </w:rPr>
        <w:t xml:space="preserve"> </w:t>
      </w:r>
      <w:r>
        <w:rPr>
          <w:sz w:val="20"/>
        </w:rPr>
        <w:t>modificación</w:t>
      </w:r>
      <w:r>
        <w:rPr>
          <w:spacing w:val="-12"/>
          <w:sz w:val="20"/>
        </w:rPr>
        <w:t xml:space="preserve"> </w:t>
      </w:r>
      <w:r>
        <w:rPr>
          <w:sz w:val="20"/>
        </w:rPr>
        <w:t>de</w:t>
      </w:r>
      <w:r>
        <w:rPr>
          <w:spacing w:val="-14"/>
          <w:sz w:val="20"/>
        </w:rPr>
        <w:t xml:space="preserve"> </w:t>
      </w:r>
      <w:r>
        <w:rPr>
          <w:sz w:val="20"/>
        </w:rPr>
        <w:t>los</w:t>
      </w:r>
      <w:r>
        <w:rPr>
          <w:spacing w:val="-15"/>
          <w:sz w:val="20"/>
        </w:rPr>
        <w:t xml:space="preserve"> </w:t>
      </w:r>
      <w:r>
        <w:rPr>
          <w:sz w:val="20"/>
        </w:rPr>
        <w:t>contratos</w:t>
      </w:r>
      <w:r>
        <w:rPr>
          <w:spacing w:val="-13"/>
          <w:sz w:val="20"/>
        </w:rPr>
        <w:t xml:space="preserve"> </w:t>
      </w:r>
      <w:r>
        <w:rPr>
          <w:sz w:val="20"/>
        </w:rPr>
        <w:t>estatales</w:t>
      </w:r>
      <w:r>
        <w:rPr>
          <w:spacing w:val="-12"/>
          <w:sz w:val="20"/>
        </w:rPr>
        <w:t xml:space="preserve"> </w:t>
      </w:r>
      <w:r>
        <w:rPr>
          <w:sz w:val="20"/>
        </w:rPr>
        <w:t>es</w:t>
      </w:r>
      <w:r>
        <w:rPr>
          <w:spacing w:val="-15"/>
          <w:sz w:val="20"/>
        </w:rPr>
        <w:t xml:space="preserve"> </w:t>
      </w:r>
      <w:r>
        <w:rPr>
          <w:sz w:val="20"/>
        </w:rPr>
        <w:t>especialmente</w:t>
      </w:r>
      <w:r>
        <w:rPr>
          <w:spacing w:val="-12"/>
          <w:sz w:val="20"/>
        </w:rPr>
        <w:t xml:space="preserve"> </w:t>
      </w:r>
      <w:r>
        <w:rPr>
          <w:sz w:val="20"/>
        </w:rPr>
        <w:t>importante</w:t>
      </w:r>
      <w:r>
        <w:rPr>
          <w:spacing w:val="-12"/>
          <w:sz w:val="20"/>
        </w:rPr>
        <w:t xml:space="preserve"> </w:t>
      </w:r>
      <w:r>
        <w:rPr>
          <w:sz w:val="20"/>
        </w:rPr>
        <w:t>en</w:t>
      </w:r>
      <w:r>
        <w:rPr>
          <w:spacing w:val="-68"/>
          <w:sz w:val="20"/>
        </w:rPr>
        <w:t xml:space="preserve"> </w:t>
      </w:r>
      <w:r>
        <w:rPr>
          <w:sz w:val="20"/>
        </w:rPr>
        <w:t>aquellos</w:t>
      </w:r>
      <w:r>
        <w:rPr>
          <w:spacing w:val="1"/>
          <w:sz w:val="20"/>
        </w:rPr>
        <w:t xml:space="preserve"> </w:t>
      </w:r>
      <w:r>
        <w:rPr>
          <w:sz w:val="20"/>
        </w:rPr>
        <w:t>por</w:t>
      </w:r>
      <w:r>
        <w:rPr>
          <w:spacing w:val="1"/>
          <w:sz w:val="20"/>
        </w:rPr>
        <w:t xml:space="preserve"> </w:t>
      </w:r>
      <w:r>
        <w:rPr>
          <w:sz w:val="20"/>
        </w:rPr>
        <w:t>naturaleza</w:t>
      </w:r>
      <w:r>
        <w:rPr>
          <w:spacing w:val="1"/>
          <w:sz w:val="20"/>
        </w:rPr>
        <w:t xml:space="preserve"> </w:t>
      </w:r>
      <w:r>
        <w:rPr>
          <w:sz w:val="20"/>
        </w:rPr>
        <w:t>incompletos,</w:t>
      </w:r>
      <w:r>
        <w:rPr>
          <w:spacing w:val="1"/>
          <w:sz w:val="20"/>
        </w:rPr>
        <w:t xml:space="preserve"> </w:t>
      </w:r>
      <w:r>
        <w:rPr>
          <w:sz w:val="20"/>
        </w:rPr>
        <w:t>es</w:t>
      </w:r>
      <w:r>
        <w:rPr>
          <w:spacing w:val="1"/>
          <w:sz w:val="20"/>
        </w:rPr>
        <w:t xml:space="preserve"> </w:t>
      </w:r>
      <w:r>
        <w:rPr>
          <w:sz w:val="20"/>
        </w:rPr>
        <w:t>decir,</w:t>
      </w:r>
      <w:r>
        <w:rPr>
          <w:spacing w:val="1"/>
          <w:sz w:val="20"/>
        </w:rPr>
        <w:t xml:space="preserve"> </w:t>
      </w:r>
      <w:r>
        <w:rPr>
          <w:sz w:val="20"/>
        </w:rPr>
        <w:t>(i)</w:t>
      </w:r>
      <w:r>
        <w:rPr>
          <w:spacing w:val="1"/>
          <w:sz w:val="20"/>
        </w:rPr>
        <w:t xml:space="preserve"> </w:t>
      </w:r>
      <w:r>
        <w:rPr>
          <w:sz w:val="20"/>
        </w:rPr>
        <w:t>los</w:t>
      </w:r>
      <w:r>
        <w:rPr>
          <w:spacing w:val="1"/>
          <w:sz w:val="20"/>
        </w:rPr>
        <w:t xml:space="preserve"> </w:t>
      </w:r>
      <w:r>
        <w:rPr>
          <w:sz w:val="20"/>
        </w:rPr>
        <w:t>afectados</w:t>
      </w:r>
      <w:r>
        <w:rPr>
          <w:spacing w:val="1"/>
          <w:sz w:val="20"/>
        </w:rPr>
        <w:t xml:space="preserve"> </w:t>
      </w:r>
      <w:r>
        <w:rPr>
          <w:sz w:val="20"/>
        </w:rPr>
        <w:t>por</w:t>
      </w:r>
      <w:r>
        <w:rPr>
          <w:spacing w:val="-68"/>
          <w:sz w:val="20"/>
        </w:rPr>
        <w:t xml:space="preserve"> </w:t>
      </w:r>
      <w:r>
        <w:rPr>
          <w:sz w:val="20"/>
        </w:rPr>
        <w:t>asimetrías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que</w:t>
      </w:r>
      <w:r>
        <w:rPr>
          <w:spacing w:val="1"/>
          <w:sz w:val="20"/>
        </w:rPr>
        <w:t xml:space="preserve"> </w:t>
      </w:r>
      <w:r>
        <w:rPr>
          <w:sz w:val="20"/>
        </w:rPr>
        <w:t>impiden</w:t>
      </w:r>
      <w:r>
        <w:rPr>
          <w:spacing w:val="1"/>
          <w:sz w:val="20"/>
        </w:rPr>
        <w:t xml:space="preserve"> </w:t>
      </w:r>
      <w:r>
        <w:rPr>
          <w:sz w:val="20"/>
        </w:rPr>
        <w:t>la</w:t>
      </w:r>
      <w:r>
        <w:rPr>
          <w:spacing w:val="1"/>
          <w:sz w:val="20"/>
        </w:rPr>
        <w:t xml:space="preserve"> </w:t>
      </w:r>
      <w:r>
        <w:rPr>
          <w:sz w:val="20"/>
        </w:rPr>
        <w:t>previsión</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las</w:t>
      </w:r>
      <w:r>
        <w:rPr>
          <w:spacing w:val="1"/>
          <w:sz w:val="20"/>
        </w:rPr>
        <w:t xml:space="preserve"> </w:t>
      </w:r>
      <w:r>
        <w:rPr>
          <w:sz w:val="20"/>
        </w:rPr>
        <w:t>contingencias que pueden afectar su ejecución, y (</w:t>
      </w:r>
      <w:proofErr w:type="spellStart"/>
      <w:r>
        <w:rPr>
          <w:sz w:val="20"/>
        </w:rPr>
        <w:t>ii</w:t>
      </w:r>
      <w:proofErr w:type="spellEnd"/>
      <w:r>
        <w:rPr>
          <w:sz w:val="20"/>
        </w:rPr>
        <w:t>) en el marco de los</w:t>
      </w:r>
      <w:r>
        <w:rPr>
          <w:spacing w:val="1"/>
          <w:sz w:val="20"/>
        </w:rPr>
        <w:t xml:space="preserve"> </w:t>
      </w:r>
      <w:r>
        <w:rPr>
          <w:sz w:val="20"/>
        </w:rPr>
        <w:t>cuales, por esa misma razón, es difícil prever ex ante los remedios</w:t>
      </w:r>
      <w:r>
        <w:rPr>
          <w:spacing w:val="1"/>
          <w:sz w:val="20"/>
        </w:rPr>
        <w:t xml:space="preserve"> </w:t>
      </w:r>
      <w:r>
        <w:rPr>
          <w:sz w:val="20"/>
        </w:rPr>
        <w:t>necesarios para afrontar tales contingencias, como ocurre por lo general</w:t>
      </w:r>
      <w:r>
        <w:rPr>
          <w:spacing w:val="1"/>
          <w:sz w:val="20"/>
        </w:rPr>
        <w:t xml:space="preserve"> </w:t>
      </w:r>
      <w:r>
        <w:rPr>
          <w:sz w:val="20"/>
        </w:rPr>
        <w:t>con</w:t>
      </w:r>
      <w:r>
        <w:rPr>
          <w:spacing w:val="-17"/>
          <w:sz w:val="20"/>
        </w:rPr>
        <w:t xml:space="preserve"> </w:t>
      </w:r>
      <w:r>
        <w:rPr>
          <w:sz w:val="20"/>
        </w:rPr>
        <w:t>los</w:t>
      </w:r>
      <w:r>
        <w:rPr>
          <w:spacing w:val="-16"/>
          <w:sz w:val="20"/>
        </w:rPr>
        <w:t xml:space="preserve"> </w:t>
      </w:r>
      <w:r>
        <w:rPr>
          <w:sz w:val="20"/>
        </w:rPr>
        <w:t>contratos</w:t>
      </w:r>
      <w:r>
        <w:rPr>
          <w:spacing w:val="-14"/>
          <w:sz w:val="20"/>
        </w:rPr>
        <w:t xml:space="preserve"> </w:t>
      </w:r>
      <w:r>
        <w:rPr>
          <w:sz w:val="20"/>
        </w:rPr>
        <w:t>de</w:t>
      </w:r>
      <w:r>
        <w:rPr>
          <w:spacing w:val="-16"/>
          <w:sz w:val="20"/>
        </w:rPr>
        <w:t xml:space="preserve"> </w:t>
      </w:r>
      <w:r>
        <w:rPr>
          <w:sz w:val="20"/>
        </w:rPr>
        <w:t>largo</w:t>
      </w:r>
      <w:r>
        <w:rPr>
          <w:spacing w:val="-15"/>
          <w:sz w:val="20"/>
        </w:rPr>
        <w:t xml:space="preserve"> </w:t>
      </w:r>
      <w:r>
        <w:rPr>
          <w:sz w:val="20"/>
        </w:rPr>
        <w:t>plazo.</w:t>
      </w:r>
      <w:r>
        <w:rPr>
          <w:spacing w:val="-16"/>
          <w:sz w:val="20"/>
        </w:rPr>
        <w:t xml:space="preserve"> </w:t>
      </w:r>
      <w:r>
        <w:rPr>
          <w:sz w:val="20"/>
        </w:rPr>
        <w:t>En</w:t>
      </w:r>
      <w:r>
        <w:rPr>
          <w:spacing w:val="-16"/>
          <w:sz w:val="20"/>
        </w:rPr>
        <w:t xml:space="preserve"> </w:t>
      </w:r>
      <w:r>
        <w:rPr>
          <w:sz w:val="20"/>
        </w:rPr>
        <w:t>efecto,</w:t>
      </w:r>
      <w:r>
        <w:rPr>
          <w:spacing w:val="-15"/>
          <w:sz w:val="20"/>
        </w:rPr>
        <w:t xml:space="preserve"> </w:t>
      </w:r>
      <w:r>
        <w:rPr>
          <w:sz w:val="20"/>
        </w:rPr>
        <w:t>con</w:t>
      </w:r>
      <w:r>
        <w:rPr>
          <w:spacing w:val="-16"/>
          <w:sz w:val="20"/>
        </w:rPr>
        <w:t xml:space="preserve"> </w:t>
      </w:r>
      <w:r>
        <w:rPr>
          <w:sz w:val="20"/>
        </w:rPr>
        <w:t>el</w:t>
      </w:r>
      <w:r>
        <w:rPr>
          <w:spacing w:val="-16"/>
          <w:sz w:val="20"/>
        </w:rPr>
        <w:t xml:space="preserve"> </w:t>
      </w:r>
      <w:r>
        <w:rPr>
          <w:sz w:val="20"/>
        </w:rPr>
        <w:t>paso</w:t>
      </w:r>
      <w:r>
        <w:rPr>
          <w:spacing w:val="-16"/>
          <w:sz w:val="20"/>
        </w:rPr>
        <w:t xml:space="preserve"> </w:t>
      </w:r>
      <w:r>
        <w:rPr>
          <w:sz w:val="20"/>
        </w:rPr>
        <w:t>del</w:t>
      </w:r>
      <w:r>
        <w:rPr>
          <w:spacing w:val="-16"/>
          <w:sz w:val="20"/>
        </w:rPr>
        <w:t xml:space="preserve"> </w:t>
      </w:r>
      <w:r>
        <w:rPr>
          <w:sz w:val="20"/>
        </w:rPr>
        <w:t>tiempo,</w:t>
      </w:r>
      <w:r>
        <w:rPr>
          <w:spacing w:val="-16"/>
          <w:sz w:val="20"/>
        </w:rPr>
        <w:t xml:space="preserve"> </w:t>
      </w:r>
      <w:r>
        <w:rPr>
          <w:sz w:val="20"/>
        </w:rPr>
        <w:t>pueden</w:t>
      </w:r>
      <w:r>
        <w:rPr>
          <w:spacing w:val="-68"/>
          <w:sz w:val="20"/>
        </w:rPr>
        <w:t xml:space="preserve"> </w:t>
      </w:r>
      <w:r>
        <w:rPr>
          <w:sz w:val="20"/>
        </w:rPr>
        <w:t>surgir nuevas exigencias sociales, tecnológicas, culturales, etc. sobre la</w:t>
      </w:r>
      <w:r>
        <w:rPr>
          <w:spacing w:val="1"/>
          <w:sz w:val="20"/>
        </w:rPr>
        <w:t xml:space="preserve"> </w:t>
      </w:r>
      <w:r>
        <w:rPr>
          <w:sz w:val="20"/>
        </w:rPr>
        <w:t>forma cómo el Estado debe cumplir sus fines y sobre cómo se deben</w:t>
      </w:r>
      <w:r>
        <w:rPr>
          <w:spacing w:val="1"/>
          <w:sz w:val="20"/>
        </w:rPr>
        <w:t xml:space="preserve"> </w:t>
      </w:r>
      <w:r>
        <w:rPr>
          <w:sz w:val="20"/>
        </w:rPr>
        <w:t>prestar</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públicos,</w:t>
      </w:r>
      <w:r>
        <w:rPr>
          <w:spacing w:val="1"/>
          <w:sz w:val="20"/>
        </w:rPr>
        <w:t xml:space="preserve"> </w:t>
      </w:r>
      <w:r>
        <w:rPr>
          <w:sz w:val="20"/>
        </w:rPr>
        <w:t>o</w:t>
      </w:r>
      <w:r>
        <w:rPr>
          <w:spacing w:val="1"/>
          <w:sz w:val="20"/>
        </w:rPr>
        <w:t xml:space="preserve"> </w:t>
      </w:r>
      <w:r>
        <w:rPr>
          <w:sz w:val="20"/>
        </w:rPr>
        <w:t>simplemente</w:t>
      </w:r>
      <w:r>
        <w:rPr>
          <w:spacing w:val="1"/>
          <w:sz w:val="20"/>
        </w:rPr>
        <w:t xml:space="preserve"> </w:t>
      </w:r>
      <w:r>
        <w:rPr>
          <w:sz w:val="20"/>
        </w:rPr>
        <w:t>pueden</w:t>
      </w:r>
      <w:r>
        <w:rPr>
          <w:spacing w:val="1"/>
          <w:sz w:val="20"/>
        </w:rPr>
        <w:t xml:space="preserve"> </w:t>
      </w:r>
      <w:r>
        <w:rPr>
          <w:sz w:val="20"/>
        </w:rPr>
        <w:t>aparecer</w:t>
      </w:r>
      <w:r>
        <w:rPr>
          <w:spacing w:val="1"/>
          <w:sz w:val="20"/>
        </w:rPr>
        <w:t xml:space="preserve"> </w:t>
      </w:r>
      <w:r>
        <w:rPr>
          <w:sz w:val="20"/>
        </w:rPr>
        <w:t>circunstancias extraordinarias e imprevisibles al momento del diseño del</w:t>
      </w:r>
      <w:r>
        <w:rPr>
          <w:spacing w:val="1"/>
          <w:sz w:val="20"/>
        </w:rPr>
        <w:t xml:space="preserve"> </w:t>
      </w:r>
      <w:r>
        <w:rPr>
          <w:sz w:val="20"/>
        </w:rPr>
        <w:t>negocio,</w:t>
      </w:r>
      <w:r>
        <w:rPr>
          <w:spacing w:val="-12"/>
          <w:sz w:val="20"/>
        </w:rPr>
        <w:t xml:space="preserve"> </w:t>
      </w:r>
      <w:r>
        <w:rPr>
          <w:sz w:val="20"/>
        </w:rPr>
        <w:t>para</w:t>
      </w:r>
      <w:r>
        <w:rPr>
          <w:spacing w:val="-13"/>
          <w:sz w:val="20"/>
        </w:rPr>
        <w:t xml:space="preserve"> </w:t>
      </w:r>
      <w:r>
        <w:rPr>
          <w:sz w:val="20"/>
        </w:rPr>
        <w:t>que</w:t>
      </w:r>
      <w:r>
        <w:rPr>
          <w:spacing w:val="-13"/>
          <w:sz w:val="20"/>
        </w:rPr>
        <w:t xml:space="preserve"> </w:t>
      </w:r>
      <w:r>
        <w:rPr>
          <w:sz w:val="20"/>
        </w:rPr>
        <w:t>las</w:t>
      </w:r>
      <w:r>
        <w:rPr>
          <w:spacing w:val="-13"/>
          <w:sz w:val="20"/>
        </w:rPr>
        <w:t xml:space="preserve"> </w:t>
      </w:r>
      <w:r>
        <w:rPr>
          <w:sz w:val="20"/>
        </w:rPr>
        <w:t>que</w:t>
      </w:r>
      <w:r>
        <w:rPr>
          <w:spacing w:val="-13"/>
          <w:sz w:val="20"/>
        </w:rPr>
        <w:t xml:space="preserve"> </w:t>
      </w:r>
      <w:r>
        <w:rPr>
          <w:sz w:val="20"/>
        </w:rPr>
        <w:t>tampoco</w:t>
      </w:r>
      <w:r>
        <w:rPr>
          <w:spacing w:val="-12"/>
          <w:sz w:val="20"/>
        </w:rPr>
        <w:t xml:space="preserve"> </w:t>
      </w:r>
      <w:r>
        <w:rPr>
          <w:sz w:val="20"/>
        </w:rPr>
        <w:t>era</w:t>
      </w:r>
      <w:r>
        <w:rPr>
          <w:spacing w:val="-13"/>
          <w:sz w:val="20"/>
        </w:rPr>
        <w:t xml:space="preserve"> </w:t>
      </w:r>
      <w:r>
        <w:rPr>
          <w:sz w:val="20"/>
        </w:rPr>
        <w:t>posible,</w:t>
      </w:r>
      <w:r>
        <w:rPr>
          <w:spacing w:val="-12"/>
          <w:sz w:val="20"/>
        </w:rPr>
        <w:t xml:space="preserve"> </w:t>
      </w:r>
      <w:r>
        <w:rPr>
          <w:sz w:val="20"/>
        </w:rPr>
        <w:t>en</w:t>
      </w:r>
      <w:r>
        <w:rPr>
          <w:spacing w:val="-13"/>
          <w:sz w:val="20"/>
        </w:rPr>
        <w:t xml:space="preserve"> </w:t>
      </w:r>
      <w:r>
        <w:rPr>
          <w:sz w:val="20"/>
        </w:rPr>
        <w:t>dicho</w:t>
      </w:r>
      <w:r>
        <w:rPr>
          <w:spacing w:val="-13"/>
          <w:sz w:val="20"/>
        </w:rPr>
        <w:t xml:space="preserve"> </w:t>
      </w:r>
      <w:r>
        <w:rPr>
          <w:sz w:val="20"/>
        </w:rPr>
        <w:t>momento,</w:t>
      </w:r>
      <w:r>
        <w:rPr>
          <w:spacing w:val="-12"/>
          <w:sz w:val="20"/>
        </w:rPr>
        <w:t xml:space="preserve"> </w:t>
      </w:r>
      <w:r>
        <w:rPr>
          <w:sz w:val="20"/>
        </w:rPr>
        <w:t>prever</w:t>
      </w:r>
      <w:r>
        <w:rPr>
          <w:spacing w:val="-68"/>
          <w:sz w:val="20"/>
        </w:rPr>
        <w:t xml:space="preserve"> </w:t>
      </w:r>
      <w:r>
        <w:rPr>
          <w:sz w:val="20"/>
        </w:rPr>
        <w:t>un</w:t>
      </w:r>
      <w:r>
        <w:rPr>
          <w:spacing w:val="20"/>
          <w:sz w:val="20"/>
        </w:rPr>
        <w:t xml:space="preserve"> </w:t>
      </w:r>
      <w:r>
        <w:rPr>
          <w:sz w:val="20"/>
        </w:rPr>
        <w:t>remedio</w:t>
      </w:r>
      <w:r>
        <w:rPr>
          <w:spacing w:val="23"/>
          <w:sz w:val="20"/>
        </w:rPr>
        <w:t xml:space="preserve"> </w:t>
      </w:r>
      <w:r>
        <w:rPr>
          <w:sz w:val="20"/>
        </w:rPr>
        <w:t>adecuado</w:t>
      </w:r>
      <w:r>
        <w:rPr>
          <w:spacing w:val="23"/>
          <w:sz w:val="20"/>
        </w:rPr>
        <w:t xml:space="preserve"> </w:t>
      </w:r>
      <w:r>
        <w:rPr>
          <w:sz w:val="20"/>
        </w:rPr>
        <w:t>y</w:t>
      </w:r>
      <w:r>
        <w:rPr>
          <w:spacing w:val="21"/>
          <w:sz w:val="20"/>
        </w:rPr>
        <w:t xml:space="preserve"> </w:t>
      </w:r>
      <w:r>
        <w:rPr>
          <w:sz w:val="20"/>
        </w:rPr>
        <w:t>específico.</w:t>
      </w:r>
      <w:r>
        <w:rPr>
          <w:spacing w:val="24"/>
          <w:sz w:val="20"/>
        </w:rPr>
        <w:t xml:space="preserve"> </w:t>
      </w:r>
      <w:r>
        <w:rPr>
          <w:sz w:val="20"/>
        </w:rPr>
        <w:t>En</w:t>
      </w:r>
      <w:r>
        <w:rPr>
          <w:spacing w:val="21"/>
          <w:sz w:val="20"/>
        </w:rPr>
        <w:t xml:space="preserve"> </w:t>
      </w:r>
      <w:r>
        <w:rPr>
          <w:sz w:val="20"/>
        </w:rPr>
        <w:t>este</w:t>
      </w:r>
      <w:r>
        <w:rPr>
          <w:spacing w:val="22"/>
          <w:sz w:val="20"/>
        </w:rPr>
        <w:t xml:space="preserve"> </w:t>
      </w:r>
      <w:r>
        <w:rPr>
          <w:sz w:val="20"/>
        </w:rPr>
        <w:t>tipo</w:t>
      </w:r>
      <w:r>
        <w:rPr>
          <w:spacing w:val="2"/>
          <w:sz w:val="20"/>
        </w:rPr>
        <w:t xml:space="preserve"> </w:t>
      </w:r>
      <w:r>
        <w:rPr>
          <w:sz w:val="20"/>
        </w:rPr>
        <w:t>de</w:t>
      </w:r>
      <w:r>
        <w:rPr>
          <w:spacing w:val="21"/>
          <w:sz w:val="20"/>
        </w:rPr>
        <w:t xml:space="preserve"> </w:t>
      </w:r>
      <w:r>
        <w:rPr>
          <w:sz w:val="20"/>
        </w:rPr>
        <w:t>contratos</w:t>
      </w:r>
      <w:r>
        <w:rPr>
          <w:spacing w:val="23"/>
          <w:sz w:val="20"/>
        </w:rPr>
        <w:t xml:space="preserve"> </w:t>
      </w:r>
      <w:r>
        <w:rPr>
          <w:sz w:val="20"/>
        </w:rPr>
        <w:t>es</w:t>
      </w:r>
      <w:r>
        <w:rPr>
          <w:spacing w:val="22"/>
          <w:sz w:val="20"/>
        </w:rPr>
        <w:t xml:space="preserve"> </w:t>
      </w:r>
      <w:r>
        <w:rPr>
          <w:sz w:val="20"/>
        </w:rPr>
        <w:t>preciso</w:t>
      </w:r>
    </w:p>
    <w:p w14:paraId="10C00E73" w14:textId="77777777" w:rsidR="00161272" w:rsidRDefault="00161272">
      <w:pPr>
        <w:jc w:val="both"/>
        <w:rPr>
          <w:sz w:val="20"/>
        </w:rPr>
        <w:sectPr w:rsidR="00161272">
          <w:pgSz w:w="12240" w:h="15840"/>
          <w:pgMar w:top="1560" w:right="800" w:bottom="1900" w:left="1600" w:header="165" w:footer="1702" w:gutter="0"/>
          <w:cols w:space="720"/>
        </w:sectPr>
      </w:pPr>
    </w:p>
    <w:p w14:paraId="32F71058" w14:textId="77777777" w:rsidR="00161272" w:rsidRDefault="00AC3A1A">
      <w:pPr>
        <w:spacing w:before="187"/>
        <w:ind w:left="810" w:right="1611"/>
        <w:jc w:val="both"/>
        <w:rPr>
          <w:sz w:val="20"/>
        </w:rPr>
      </w:pPr>
      <w:r>
        <w:rPr>
          <w:sz w:val="20"/>
        </w:rPr>
        <w:lastRenderedPageBreak/>
        <w:t>entonces el diseño de reglas que permitan la adaptación y la resolución</w:t>
      </w:r>
      <w:r>
        <w:rPr>
          <w:spacing w:val="1"/>
          <w:sz w:val="20"/>
        </w:rPr>
        <w:t xml:space="preserve"> </w:t>
      </w:r>
      <w:r>
        <w:rPr>
          <w:sz w:val="20"/>
        </w:rPr>
        <w:t>pacífica</w:t>
      </w:r>
      <w:r>
        <w:rPr>
          <w:spacing w:val="-3"/>
          <w:sz w:val="20"/>
        </w:rPr>
        <w:t xml:space="preserve"> </w:t>
      </w:r>
      <w:r>
        <w:rPr>
          <w:sz w:val="20"/>
        </w:rPr>
        <w:t>de</w:t>
      </w:r>
      <w:r>
        <w:rPr>
          <w:spacing w:val="-2"/>
          <w:sz w:val="20"/>
        </w:rPr>
        <w:t xml:space="preserve"> </w:t>
      </w:r>
      <w:r>
        <w:rPr>
          <w:sz w:val="20"/>
        </w:rPr>
        <w:t>las</w:t>
      </w:r>
      <w:r>
        <w:rPr>
          <w:spacing w:val="-2"/>
          <w:sz w:val="20"/>
        </w:rPr>
        <w:t xml:space="preserve"> </w:t>
      </w:r>
      <w:r>
        <w:rPr>
          <w:sz w:val="20"/>
        </w:rPr>
        <w:t>controversias</w:t>
      </w:r>
      <w:r>
        <w:rPr>
          <w:spacing w:val="-2"/>
          <w:sz w:val="20"/>
        </w:rPr>
        <w:t xml:space="preserve"> </w:t>
      </w:r>
      <w:r>
        <w:rPr>
          <w:sz w:val="20"/>
        </w:rPr>
        <w:t>para</w:t>
      </w:r>
      <w:r>
        <w:rPr>
          <w:spacing w:val="-2"/>
          <w:sz w:val="20"/>
        </w:rPr>
        <w:t xml:space="preserve"> </w:t>
      </w:r>
      <w:r>
        <w:rPr>
          <w:sz w:val="20"/>
        </w:rPr>
        <w:t>evitar</w:t>
      </w:r>
      <w:r>
        <w:rPr>
          <w:spacing w:val="-2"/>
          <w:sz w:val="20"/>
        </w:rPr>
        <w:t xml:space="preserve"> </w:t>
      </w:r>
      <w:r>
        <w:rPr>
          <w:sz w:val="20"/>
        </w:rPr>
        <w:t>el</w:t>
      </w:r>
      <w:r>
        <w:rPr>
          <w:spacing w:val="-3"/>
          <w:sz w:val="20"/>
        </w:rPr>
        <w:t xml:space="preserve"> </w:t>
      </w:r>
      <w:r>
        <w:rPr>
          <w:sz w:val="20"/>
        </w:rPr>
        <w:t>fracaso.</w:t>
      </w:r>
    </w:p>
    <w:p w14:paraId="4B3ACD25" w14:textId="77777777" w:rsidR="00161272" w:rsidRDefault="00161272">
      <w:pPr>
        <w:pStyle w:val="Textoindependiente"/>
        <w:spacing w:before="12"/>
        <w:rPr>
          <w:sz w:val="19"/>
        </w:rPr>
      </w:pPr>
    </w:p>
    <w:p w14:paraId="29DCE1BB" w14:textId="77777777" w:rsidR="00161272" w:rsidRDefault="00AC3A1A">
      <w:pPr>
        <w:ind w:left="810" w:right="1609"/>
        <w:jc w:val="both"/>
        <w:rPr>
          <w:sz w:val="20"/>
        </w:rPr>
      </w:pPr>
      <w:r>
        <w:rPr>
          <w:sz w:val="20"/>
        </w:rPr>
        <w:t>Ahora</w:t>
      </w:r>
      <w:r>
        <w:rPr>
          <w:spacing w:val="-10"/>
          <w:sz w:val="20"/>
        </w:rPr>
        <w:t xml:space="preserve"> </w:t>
      </w:r>
      <w:r>
        <w:rPr>
          <w:sz w:val="20"/>
        </w:rPr>
        <w:t>bien,</w:t>
      </w:r>
      <w:r>
        <w:rPr>
          <w:spacing w:val="-10"/>
          <w:sz w:val="20"/>
        </w:rPr>
        <w:t xml:space="preserve"> </w:t>
      </w:r>
      <w:r>
        <w:rPr>
          <w:sz w:val="20"/>
        </w:rPr>
        <w:t>el</w:t>
      </w:r>
      <w:r>
        <w:rPr>
          <w:spacing w:val="-11"/>
          <w:sz w:val="20"/>
        </w:rPr>
        <w:t xml:space="preserve"> </w:t>
      </w:r>
      <w:r>
        <w:rPr>
          <w:sz w:val="20"/>
        </w:rPr>
        <w:t>que</w:t>
      </w:r>
      <w:r>
        <w:rPr>
          <w:spacing w:val="-10"/>
          <w:sz w:val="20"/>
        </w:rPr>
        <w:t xml:space="preserve"> </w:t>
      </w:r>
      <w:r>
        <w:rPr>
          <w:sz w:val="20"/>
        </w:rPr>
        <w:t>la</w:t>
      </w:r>
      <w:r>
        <w:rPr>
          <w:spacing w:val="-11"/>
          <w:sz w:val="20"/>
        </w:rPr>
        <w:t xml:space="preserve"> </w:t>
      </w:r>
      <w:r>
        <w:rPr>
          <w:sz w:val="20"/>
        </w:rPr>
        <w:t>mutabilidad</w:t>
      </w:r>
      <w:r>
        <w:rPr>
          <w:spacing w:val="-8"/>
          <w:sz w:val="20"/>
        </w:rPr>
        <w:t xml:space="preserve"> </w:t>
      </w:r>
      <w:r>
        <w:rPr>
          <w:sz w:val="20"/>
        </w:rPr>
        <w:t>de</w:t>
      </w:r>
      <w:r>
        <w:rPr>
          <w:spacing w:val="-10"/>
          <w:sz w:val="20"/>
        </w:rPr>
        <w:t xml:space="preserve"> </w:t>
      </w:r>
      <w:r>
        <w:rPr>
          <w:sz w:val="20"/>
        </w:rPr>
        <w:t>los</w:t>
      </w:r>
      <w:r>
        <w:rPr>
          <w:spacing w:val="-11"/>
          <w:sz w:val="20"/>
        </w:rPr>
        <w:t xml:space="preserve"> </w:t>
      </w:r>
      <w:r>
        <w:rPr>
          <w:sz w:val="20"/>
        </w:rPr>
        <w:t>contratos</w:t>
      </w:r>
      <w:r>
        <w:rPr>
          <w:spacing w:val="-9"/>
          <w:sz w:val="20"/>
        </w:rPr>
        <w:t xml:space="preserve"> </w:t>
      </w:r>
      <w:r>
        <w:rPr>
          <w:sz w:val="20"/>
        </w:rPr>
        <w:t>estatales</w:t>
      </w:r>
      <w:r>
        <w:rPr>
          <w:spacing w:val="-8"/>
          <w:sz w:val="20"/>
        </w:rPr>
        <w:t xml:space="preserve"> </w:t>
      </w:r>
      <w:r>
        <w:rPr>
          <w:sz w:val="20"/>
        </w:rPr>
        <w:t>sea</w:t>
      </w:r>
      <w:r>
        <w:rPr>
          <w:spacing w:val="-10"/>
          <w:sz w:val="20"/>
        </w:rPr>
        <w:t xml:space="preserve"> </w:t>
      </w:r>
      <w:r>
        <w:rPr>
          <w:sz w:val="20"/>
        </w:rPr>
        <w:t>posible</w:t>
      </w:r>
      <w:r>
        <w:rPr>
          <w:spacing w:val="-9"/>
          <w:sz w:val="20"/>
        </w:rPr>
        <w:t xml:space="preserve"> </w:t>
      </w:r>
      <w:r>
        <w:rPr>
          <w:sz w:val="20"/>
        </w:rPr>
        <w:t>no</w:t>
      </w:r>
      <w:r>
        <w:rPr>
          <w:spacing w:val="-68"/>
          <w:sz w:val="20"/>
        </w:rPr>
        <w:t xml:space="preserve"> </w:t>
      </w:r>
      <w:r>
        <w:rPr>
          <w:sz w:val="20"/>
        </w:rPr>
        <w:t>significa que pueda llevarse a cabo por la mera voluntad de las partes o</w:t>
      </w:r>
      <w:r>
        <w:rPr>
          <w:spacing w:val="1"/>
          <w:sz w:val="20"/>
        </w:rPr>
        <w:t xml:space="preserve"> </w:t>
      </w:r>
      <w:r>
        <w:rPr>
          <w:sz w:val="20"/>
        </w:rPr>
        <w:t>de la entidad contratante; por el contrario, la modificación del contrato</w:t>
      </w:r>
      <w:r>
        <w:rPr>
          <w:spacing w:val="1"/>
          <w:sz w:val="20"/>
        </w:rPr>
        <w:t xml:space="preserve"> </w:t>
      </w:r>
      <w:r>
        <w:rPr>
          <w:sz w:val="20"/>
        </w:rPr>
        <w:t>debe</w:t>
      </w:r>
      <w:r>
        <w:rPr>
          <w:spacing w:val="-10"/>
          <w:sz w:val="20"/>
        </w:rPr>
        <w:t xml:space="preserve"> </w:t>
      </w:r>
      <w:r>
        <w:rPr>
          <w:sz w:val="20"/>
        </w:rPr>
        <w:t>ser</w:t>
      </w:r>
      <w:r>
        <w:rPr>
          <w:spacing w:val="-9"/>
          <w:sz w:val="20"/>
        </w:rPr>
        <w:t xml:space="preserve"> </w:t>
      </w:r>
      <w:r>
        <w:rPr>
          <w:sz w:val="20"/>
        </w:rPr>
        <w:t>excepcional</w:t>
      </w:r>
      <w:r>
        <w:rPr>
          <w:spacing w:val="-7"/>
          <w:sz w:val="20"/>
        </w:rPr>
        <w:t xml:space="preserve"> </w:t>
      </w:r>
      <w:r>
        <w:rPr>
          <w:sz w:val="20"/>
        </w:rPr>
        <w:t>en</w:t>
      </w:r>
      <w:r>
        <w:rPr>
          <w:spacing w:val="-10"/>
          <w:sz w:val="20"/>
        </w:rPr>
        <w:t xml:space="preserve"> </w:t>
      </w:r>
      <w:r>
        <w:rPr>
          <w:sz w:val="20"/>
        </w:rPr>
        <w:t>virtud</w:t>
      </w:r>
      <w:r>
        <w:rPr>
          <w:spacing w:val="-8"/>
          <w:sz w:val="20"/>
        </w:rPr>
        <w:t xml:space="preserve"> </w:t>
      </w:r>
      <w:r>
        <w:rPr>
          <w:sz w:val="20"/>
        </w:rPr>
        <w:t>de</w:t>
      </w:r>
      <w:r>
        <w:rPr>
          <w:spacing w:val="-10"/>
          <w:sz w:val="20"/>
        </w:rPr>
        <w:t xml:space="preserve"> </w:t>
      </w:r>
      <w:r>
        <w:rPr>
          <w:sz w:val="20"/>
        </w:rPr>
        <w:t>los</w:t>
      </w:r>
      <w:r>
        <w:rPr>
          <w:spacing w:val="-9"/>
          <w:sz w:val="20"/>
        </w:rPr>
        <w:t xml:space="preserve"> </w:t>
      </w:r>
      <w:r>
        <w:rPr>
          <w:sz w:val="20"/>
        </w:rPr>
        <w:t>principios</w:t>
      </w:r>
      <w:r>
        <w:rPr>
          <w:spacing w:val="-9"/>
          <w:sz w:val="20"/>
        </w:rPr>
        <w:t xml:space="preserve"> </w:t>
      </w:r>
      <w:r>
        <w:rPr>
          <w:sz w:val="20"/>
        </w:rPr>
        <w:t>de</w:t>
      </w:r>
      <w:r>
        <w:rPr>
          <w:spacing w:val="-10"/>
          <w:sz w:val="20"/>
        </w:rPr>
        <w:t xml:space="preserve"> </w:t>
      </w:r>
      <w:r>
        <w:rPr>
          <w:sz w:val="20"/>
        </w:rPr>
        <w:t>planeación</w:t>
      </w:r>
      <w:r>
        <w:rPr>
          <w:spacing w:val="-7"/>
          <w:sz w:val="20"/>
        </w:rPr>
        <w:t xml:space="preserve"> </w:t>
      </w:r>
      <w:r>
        <w:rPr>
          <w:sz w:val="20"/>
        </w:rPr>
        <w:t>y</w:t>
      </w:r>
      <w:r>
        <w:rPr>
          <w:spacing w:val="-10"/>
          <w:sz w:val="20"/>
        </w:rPr>
        <w:t xml:space="preserve"> </w:t>
      </w:r>
      <w:r>
        <w:rPr>
          <w:sz w:val="20"/>
        </w:rPr>
        <w:t>seguridad</w:t>
      </w:r>
      <w:r>
        <w:rPr>
          <w:spacing w:val="-68"/>
          <w:sz w:val="20"/>
        </w:rPr>
        <w:t xml:space="preserve"> </w:t>
      </w:r>
      <w:r>
        <w:rPr>
          <w:sz w:val="20"/>
        </w:rPr>
        <w:t>jurídica. Por ello la Corte concuerda con la Sala de Consulta y Servicio</w:t>
      </w:r>
      <w:r>
        <w:rPr>
          <w:spacing w:val="1"/>
          <w:sz w:val="20"/>
        </w:rPr>
        <w:t xml:space="preserve"> </w:t>
      </w:r>
      <w:r>
        <w:rPr>
          <w:sz w:val="20"/>
        </w:rPr>
        <w:t>Civil en que la modificación debe obedecer a una causa real y cierta</w:t>
      </w:r>
      <w:r>
        <w:rPr>
          <w:spacing w:val="1"/>
          <w:sz w:val="20"/>
        </w:rPr>
        <w:t xml:space="preserve"> </w:t>
      </w:r>
      <w:r>
        <w:rPr>
          <w:spacing w:val="-1"/>
          <w:sz w:val="20"/>
        </w:rPr>
        <w:t>autorizada</w:t>
      </w:r>
      <w:r>
        <w:rPr>
          <w:spacing w:val="-15"/>
          <w:sz w:val="20"/>
        </w:rPr>
        <w:t xml:space="preserve"> </w:t>
      </w:r>
      <w:r>
        <w:rPr>
          <w:spacing w:val="-1"/>
          <w:sz w:val="20"/>
        </w:rPr>
        <w:t>en</w:t>
      </w:r>
      <w:r>
        <w:rPr>
          <w:spacing w:val="-16"/>
          <w:sz w:val="20"/>
        </w:rPr>
        <w:t xml:space="preserve"> </w:t>
      </w:r>
      <w:r>
        <w:rPr>
          <w:spacing w:val="-1"/>
          <w:sz w:val="20"/>
        </w:rPr>
        <w:t>la</w:t>
      </w:r>
      <w:r>
        <w:rPr>
          <w:spacing w:val="-17"/>
          <w:sz w:val="20"/>
        </w:rPr>
        <w:t xml:space="preserve"> </w:t>
      </w:r>
      <w:r>
        <w:rPr>
          <w:spacing w:val="-1"/>
          <w:sz w:val="20"/>
        </w:rPr>
        <w:t>ley,</w:t>
      </w:r>
      <w:r>
        <w:rPr>
          <w:spacing w:val="-15"/>
          <w:sz w:val="20"/>
        </w:rPr>
        <w:t xml:space="preserve"> </w:t>
      </w:r>
      <w:r>
        <w:rPr>
          <w:spacing w:val="-1"/>
          <w:sz w:val="20"/>
        </w:rPr>
        <w:t>sustentada</w:t>
      </w:r>
      <w:r>
        <w:rPr>
          <w:spacing w:val="-15"/>
          <w:sz w:val="20"/>
        </w:rPr>
        <w:t xml:space="preserve"> </w:t>
      </w:r>
      <w:r>
        <w:rPr>
          <w:spacing w:val="-1"/>
          <w:sz w:val="20"/>
        </w:rPr>
        <w:t>y</w:t>
      </w:r>
      <w:r>
        <w:rPr>
          <w:spacing w:val="-16"/>
          <w:sz w:val="20"/>
        </w:rPr>
        <w:t xml:space="preserve"> </w:t>
      </w:r>
      <w:r>
        <w:rPr>
          <w:spacing w:val="-1"/>
          <w:sz w:val="20"/>
        </w:rPr>
        <w:t>probada,</w:t>
      </w:r>
      <w:r>
        <w:rPr>
          <w:spacing w:val="-16"/>
          <w:sz w:val="20"/>
        </w:rPr>
        <w:t xml:space="preserve"> </w:t>
      </w:r>
      <w:r>
        <w:rPr>
          <w:spacing w:val="-1"/>
          <w:sz w:val="20"/>
        </w:rPr>
        <w:t>y</w:t>
      </w:r>
      <w:r>
        <w:rPr>
          <w:spacing w:val="-16"/>
          <w:sz w:val="20"/>
        </w:rPr>
        <w:t xml:space="preserve"> </w:t>
      </w:r>
      <w:r>
        <w:rPr>
          <w:spacing w:val="-1"/>
          <w:sz w:val="20"/>
        </w:rPr>
        <w:t>acorde</w:t>
      </w:r>
      <w:r>
        <w:rPr>
          <w:spacing w:val="-15"/>
          <w:sz w:val="20"/>
        </w:rPr>
        <w:t xml:space="preserve"> </w:t>
      </w:r>
      <w:r>
        <w:rPr>
          <w:sz w:val="20"/>
        </w:rPr>
        <w:t>con</w:t>
      </w:r>
      <w:r>
        <w:rPr>
          <w:spacing w:val="-17"/>
          <w:sz w:val="20"/>
        </w:rPr>
        <w:t xml:space="preserve"> </w:t>
      </w:r>
      <w:r>
        <w:rPr>
          <w:sz w:val="20"/>
        </w:rPr>
        <w:t>los</w:t>
      </w:r>
      <w:r>
        <w:rPr>
          <w:spacing w:val="-16"/>
          <w:sz w:val="20"/>
        </w:rPr>
        <w:t xml:space="preserve"> </w:t>
      </w:r>
      <w:r>
        <w:rPr>
          <w:sz w:val="20"/>
        </w:rPr>
        <w:t>fines</w:t>
      </w:r>
      <w:r>
        <w:rPr>
          <w:spacing w:val="-16"/>
          <w:sz w:val="20"/>
        </w:rPr>
        <w:t xml:space="preserve"> </w:t>
      </w:r>
      <w:r>
        <w:rPr>
          <w:sz w:val="20"/>
        </w:rPr>
        <w:t>estatales</w:t>
      </w:r>
      <w:r>
        <w:rPr>
          <w:spacing w:val="-68"/>
          <w:sz w:val="20"/>
        </w:rPr>
        <w:t xml:space="preserve"> </w:t>
      </w:r>
      <w:r>
        <w:rPr>
          <w:sz w:val="20"/>
        </w:rPr>
        <w:t>a</w:t>
      </w:r>
      <w:r>
        <w:rPr>
          <w:spacing w:val="-2"/>
          <w:sz w:val="20"/>
        </w:rPr>
        <w:t xml:space="preserve"> </w:t>
      </w:r>
      <w:r>
        <w:rPr>
          <w:sz w:val="20"/>
        </w:rPr>
        <w:t>los</w:t>
      </w:r>
      <w:r>
        <w:rPr>
          <w:spacing w:val="-1"/>
          <w:sz w:val="20"/>
        </w:rPr>
        <w:t xml:space="preserve"> </w:t>
      </w:r>
      <w:r>
        <w:rPr>
          <w:sz w:val="20"/>
        </w:rPr>
        <w:t>que</w:t>
      </w:r>
      <w:r>
        <w:rPr>
          <w:spacing w:val="-1"/>
          <w:sz w:val="20"/>
        </w:rPr>
        <w:t xml:space="preserve"> </w:t>
      </w:r>
      <w:r>
        <w:rPr>
          <w:sz w:val="20"/>
        </w:rPr>
        <w:t>sirve</w:t>
      </w:r>
      <w:r>
        <w:rPr>
          <w:spacing w:val="-2"/>
          <w:sz w:val="20"/>
        </w:rPr>
        <w:t xml:space="preserve"> </w:t>
      </w:r>
      <w:r>
        <w:rPr>
          <w:sz w:val="20"/>
        </w:rPr>
        <w:t>la</w:t>
      </w:r>
      <w:r>
        <w:rPr>
          <w:spacing w:val="-1"/>
          <w:sz w:val="20"/>
        </w:rPr>
        <w:t xml:space="preserve"> </w:t>
      </w:r>
      <w:r>
        <w:rPr>
          <w:sz w:val="20"/>
        </w:rPr>
        <w:t>contratación</w:t>
      </w:r>
      <w:r>
        <w:rPr>
          <w:spacing w:val="-1"/>
          <w:sz w:val="20"/>
        </w:rPr>
        <w:t xml:space="preserve"> </w:t>
      </w:r>
      <w:r>
        <w:rPr>
          <w:sz w:val="20"/>
        </w:rPr>
        <w:t>estatal”.</w:t>
      </w:r>
    </w:p>
    <w:p w14:paraId="19CC7BE2" w14:textId="77777777" w:rsidR="00161272" w:rsidRDefault="00161272">
      <w:pPr>
        <w:pStyle w:val="Textoindependiente"/>
        <w:spacing w:before="3"/>
        <w:rPr>
          <w:sz w:val="25"/>
        </w:rPr>
      </w:pPr>
    </w:p>
    <w:p w14:paraId="54B94260" w14:textId="77777777" w:rsidR="00161272" w:rsidRDefault="00AC3A1A">
      <w:pPr>
        <w:pStyle w:val="Textoindependiente"/>
        <w:spacing w:line="276" w:lineRule="auto"/>
        <w:ind w:left="100" w:right="899" w:firstLine="708"/>
        <w:jc w:val="both"/>
      </w:pPr>
      <w:r>
        <w:t>En el mismo sentido, en el concepto 2263 del 17 de marzo del 2016, la</w:t>
      </w:r>
      <w:r>
        <w:rPr>
          <w:spacing w:val="1"/>
        </w:rPr>
        <w:t xml:space="preserve"> </w:t>
      </w:r>
      <w:r>
        <w:t>Sala de Consulta y Servicio Civil del Consejo de Estado precisó que la regla</w:t>
      </w:r>
      <w:r>
        <w:rPr>
          <w:spacing w:val="1"/>
        </w:rPr>
        <w:t xml:space="preserve"> </w:t>
      </w:r>
      <w:r>
        <w:t>general es la no modificación del contrato, y la vía excepcional su modificación,</w:t>
      </w:r>
      <w:r>
        <w:rPr>
          <w:spacing w:val="-75"/>
        </w:rPr>
        <w:t xml:space="preserve"> </w:t>
      </w:r>
      <w:r>
        <w:t>sometida a límites legales; límites que, en los términos definidos en el referido</w:t>
      </w:r>
      <w:r>
        <w:rPr>
          <w:spacing w:val="1"/>
        </w:rPr>
        <w:t xml:space="preserve"> </w:t>
      </w:r>
      <w:r>
        <w:t>concepto,</w:t>
      </w:r>
      <w:r>
        <w:rPr>
          <w:spacing w:val="-2"/>
        </w:rPr>
        <w:t xml:space="preserve"> </w:t>
      </w:r>
      <w:r>
        <w:t>corresponden</w:t>
      </w:r>
      <w:r>
        <w:rPr>
          <w:spacing w:val="-2"/>
        </w:rPr>
        <w:t xml:space="preserve"> </w:t>
      </w:r>
      <w:r>
        <w:t>a</w:t>
      </w:r>
      <w:r>
        <w:rPr>
          <w:spacing w:val="-1"/>
        </w:rPr>
        <w:t xml:space="preserve"> </w:t>
      </w:r>
      <w:r>
        <w:t>los</w:t>
      </w:r>
      <w:r>
        <w:rPr>
          <w:spacing w:val="-2"/>
        </w:rPr>
        <w:t xml:space="preserve"> </w:t>
      </w:r>
      <w:r>
        <w:t>siguientes:</w:t>
      </w:r>
    </w:p>
    <w:p w14:paraId="62343C55" w14:textId="77777777" w:rsidR="00161272" w:rsidRDefault="00161272">
      <w:pPr>
        <w:pStyle w:val="Textoindependiente"/>
        <w:spacing w:before="4"/>
        <w:rPr>
          <w:sz w:val="25"/>
        </w:rPr>
      </w:pPr>
    </w:p>
    <w:p w14:paraId="08FB7275" w14:textId="77777777" w:rsidR="00161272" w:rsidRDefault="00AC3A1A">
      <w:pPr>
        <w:ind w:left="810" w:right="1608"/>
        <w:jc w:val="both"/>
        <w:rPr>
          <w:sz w:val="20"/>
        </w:rPr>
      </w:pPr>
      <w:r>
        <w:rPr>
          <w:sz w:val="20"/>
        </w:rPr>
        <w:t>“1. La necesidad de preservar los principios de igualdad, transparencia y</w:t>
      </w:r>
      <w:r>
        <w:rPr>
          <w:spacing w:val="1"/>
          <w:sz w:val="20"/>
        </w:rPr>
        <w:t xml:space="preserve"> </w:t>
      </w:r>
      <w:r>
        <w:rPr>
          <w:sz w:val="20"/>
        </w:rPr>
        <w:t>libertad</w:t>
      </w:r>
      <w:r>
        <w:rPr>
          <w:spacing w:val="-5"/>
          <w:sz w:val="20"/>
        </w:rPr>
        <w:t xml:space="preserve"> </w:t>
      </w:r>
      <w:r>
        <w:rPr>
          <w:sz w:val="20"/>
        </w:rPr>
        <w:t>de</w:t>
      </w:r>
      <w:r>
        <w:rPr>
          <w:spacing w:val="-4"/>
          <w:sz w:val="20"/>
        </w:rPr>
        <w:t xml:space="preserve"> </w:t>
      </w:r>
      <w:r>
        <w:rPr>
          <w:sz w:val="20"/>
        </w:rPr>
        <w:t>concurrencia,</w:t>
      </w:r>
      <w:r>
        <w:rPr>
          <w:spacing w:val="-4"/>
          <w:sz w:val="20"/>
        </w:rPr>
        <w:t xml:space="preserve"> </w:t>
      </w:r>
      <w:r>
        <w:rPr>
          <w:sz w:val="20"/>
        </w:rPr>
        <w:t>durante</w:t>
      </w:r>
      <w:r>
        <w:rPr>
          <w:spacing w:val="-4"/>
          <w:sz w:val="20"/>
        </w:rPr>
        <w:t xml:space="preserve"> </w:t>
      </w:r>
      <w:r>
        <w:rPr>
          <w:sz w:val="20"/>
        </w:rPr>
        <w:t>la</w:t>
      </w:r>
      <w:r>
        <w:rPr>
          <w:spacing w:val="-4"/>
          <w:sz w:val="20"/>
        </w:rPr>
        <w:t xml:space="preserve"> </w:t>
      </w:r>
      <w:r>
        <w:rPr>
          <w:sz w:val="20"/>
        </w:rPr>
        <w:t>fase</w:t>
      </w:r>
      <w:r>
        <w:rPr>
          <w:spacing w:val="-4"/>
          <w:sz w:val="20"/>
        </w:rPr>
        <w:t xml:space="preserve"> </w:t>
      </w:r>
      <w:r>
        <w:rPr>
          <w:sz w:val="20"/>
        </w:rPr>
        <w:t>de</w:t>
      </w:r>
      <w:r>
        <w:rPr>
          <w:spacing w:val="-4"/>
          <w:sz w:val="20"/>
        </w:rPr>
        <w:t xml:space="preserve"> </w:t>
      </w:r>
      <w:r>
        <w:rPr>
          <w:sz w:val="20"/>
        </w:rPr>
        <w:t>ejecución</w:t>
      </w:r>
      <w:r>
        <w:rPr>
          <w:spacing w:val="-4"/>
          <w:sz w:val="20"/>
        </w:rPr>
        <w:t xml:space="preserve"> </w:t>
      </w:r>
      <w:r>
        <w:rPr>
          <w:sz w:val="20"/>
        </w:rPr>
        <w:t>del</w:t>
      </w:r>
      <w:r>
        <w:rPr>
          <w:spacing w:val="-4"/>
          <w:sz w:val="20"/>
        </w:rPr>
        <w:t xml:space="preserve"> </w:t>
      </w:r>
      <w:r>
        <w:rPr>
          <w:sz w:val="20"/>
        </w:rPr>
        <w:t>contrato.</w:t>
      </w:r>
    </w:p>
    <w:p w14:paraId="3162A35C" w14:textId="77777777" w:rsidR="00161272" w:rsidRDefault="00161272">
      <w:pPr>
        <w:pStyle w:val="Textoindependiente"/>
        <w:rPr>
          <w:sz w:val="20"/>
        </w:rPr>
      </w:pPr>
    </w:p>
    <w:p w14:paraId="3021C462" w14:textId="77777777" w:rsidR="00161272" w:rsidRDefault="00AC3A1A">
      <w:pPr>
        <w:ind w:left="810" w:right="1608"/>
        <w:jc w:val="both"/>
        <w:rPr>
          <w:sz w:val="20"/>
        </w:rPr>
      </w:pPr>
      <w:r>
        <w:rPr>
          <w:sz w:val="20"/>
        </w:rPr>
        <w:t>Este</w:t>
      </w:r>
      <w:r>
        <w:rPr>
          <w:spacing w:val="-16"/>
          <w:sz w:val="20"/>
        </w:rPr>
        <w:t xml:space="preserve"> </w:t>
      </w:r>
      <w:r>
        <w:rPr>
          <w:sz w:val="20"/>
        </w:rPr>
        <w:t>límite</w:t>
      </w:r>
      <w:r>
        <w:rPr>
          <w:spacing w:val="-14"/>
          <w:sz w:val="20"/>
        </w:rPr>
        <w:t xml:space="preserve"> </w:t>
      </w:r>
      <w:r>
        <w:rPr>
          <w:sz w:val="20"/>
        </w:rPr>
        <w:t>encuentra</w:t>
      </w:r>
      <w:r>
        <w:rPr>
          <w:spacing w:val="-13"/>
          <w:sz w:val="20"/>
        </w:rPr>
        <w:t xml:space="preserve"> </w:t>
      </w:r>
      <w:r>
        <w:rPr>
          <w:sz w:val="20"/>
        </w:rPr>
        <w:t>sustento</w:t>
      </w:r>
      <w:r>
        <w:rPr>
          <w:spacing w:val="-15"/>
          <w:sz w:val="20"/>
        </w:rPr>
        <w:t xml:space="preserve"> </w:t>
      </w:r>
      <w:r>
        <w:rPr>
          <w:sz w:val="20"/>
        </w:rPr>
        <w:t>en</w:t>
      </w:r>
      <w:r>
        <w:rPr>
          <w:spacing w:val="-15"/>
          <w:sz w:val="20"/>
        </w:rPr>
        <w:t xml:space="preserve"> </w:t>
      </w:r>
      <w:r>
        <w:rPr>
          <w:sz w:val="20"/>
        </w:rPr>
        <w:t>el</w:t>
      </w:r>
      <w:r>
        <w:rPr>
          <w:spacing w:val="-15"/>
          <w:sz w:val="20"/>
        </w:rPr>
        <w:t xml:space="preserve"> </w:t>
      </w:r>
      <w:r>
        <w:rPr>
          <w:sz w:val="20"/>
        </w:rPr>
        <w:t>hecho</w:t>
      </w:r>
      <w:r>
        <w:rPr>
          <w:spacing w:val="-14"/>
          <w:sz w:val="20"/>
        </w:rPr>
        <w:t xml:space="preserve"> </w:t>
      </w:r>
      <w:r>
        <w:rPr>
          <w:sz w:val="20"/>
        </w:rPr>
        <w:t>de</w:t>
      </w:r>
      <w:r>
        <w:rPr>
          <w:spacing w:val="-16"/>
          <w:sz w:val="20"/>
        </w:rPr>
        <w:t xml:space="preserve"> </w:t>
      </w:r>
      <w:r>
        <w:rPr>
          <w:sz w:val="20"/>
        </w:rPr>
        <w:t>que,</w:t>
      </w:r>
      <w:r>
        <w:rPr>
          <w:spacing w:val="-15"/>
          <w:sz w:val="20"/>
        </w:rPr>
        <w:t xml:space="preserve"> </w:t>
      </w:r>
      <w:r>
        <w:rPr>
          <w:sz w:val="20"/>
        </w:rPr>
        <w:t>para</w:t>
      </w:r>
      <w:r>
        <w:rPr>
          <w:spacing w:val="-15"/>
          <w:sz w:val="20"/>
        </w:rPr>
        <w:t xml:space="preserve"> </w:t>
      </w:r>
      <w:r>
        <w:rPr>
          <w:sz w:val="20"/>
        </w:rPr>
        <w:t>celebrar</w:t>
      </w:r>
      <w:r>
        <w:rPr>
          <w:spacing w:val="-14"/>
          <w:sz w:val="20"/>
        </w:rPr>
        <w:t xml:space="preserve"> </w:t>
      </w:r>
      <w:r>
        <w:rPr>
          <w:sz w:val="20"/>
        </w:rPr>
        <w:t>contratos</w:t>
      </w:r>
      <w:r>
        <w:rPr>
          <w:spacing w:val="-68"/>
          <w:sz w:val="20"/>
        </w:rPr>
        <w:t xml:space="preserve"> </w:t>
      </w:r>
      <w:r>
        <w:rPr>
          <w:sz w:val="20"/>
        </w:rPr>
        <w:t>estatales</w:t>
      </w:r>
      <w:r>
        <w:rPr>
          <w:spacing w:val="1"/>
          <w:sz w:val="20"/>
        </w:rPr>
        <w:t xml:space="preserve"> </w:t>
      </w:r>
      <w:r>
        <w:rPr>
          <w:sz w:val="20"/>
        </w:rPr>
        <w:t>las</w:t>
      </w:r>
      <w:r>
        <w:rPr>
          <w:spacing w:val="1"/>
          <w:sz w:val="20"/>
        </w:rPr>
        <w:t xml:space="preserve"> </w:t>
      </w:r>
      <w:r>
        <w:rPr>
          <w:sz w:val="20"/>
        </w:rPr>
        <w:t>entidades</w:t>
      </w:r>
      <w:r>
        <w:rPr>
          <w:spacing w:val="1"/>
          <w:sz w:val="20"/>
        </w:rPr>
        <w:t xml:space="preserve"> </w:t>
      </w:r>
      <w:r>
        <w:rPr>
          <w:sz w:val="20"/>
        </w:rPr>
        <w:t>públicas</w:t>
      </w:r>
      <w:r>
        <w:rPr>
          <w:spacing w:val="1"/>
          <w:sz w:val="20"/>
        </w:rPr>
        <w:t xml:space="preserve"> </w:t>
      </w:r>
      <w:r>
        <w:rPr>
          <w:sz w:val="20"/>
        </w:rPr>
        <w:t>eligen,</w:t>
      </w:r>
      <w:r>
        <w:rPr>
          <w:spacing w:val="1"/>
          <w:sz w:val="20"/>
        </w:rPr>
        <w:t xml:space="preserve"> </w:t>
      </w:r>
      <w:r>
        <w:rPr>
          <w:sz w:val="20"/>
        </w:rPr>
        <w:t>dentro</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«régimen</w:t>
      </w:r>
      <w:r>
        <w:rPr>
          <w:spacing w:val="1"/>
          <w:sz w:val="20"/>
        </w:rPr>
        <w:t xml:space="preserve"> </w:t>
      </w:r>
      <w:r>
        <w:rPr>
          <w:sz w:val="20"/>
        </w:rPr>
        <w:t>de</w:t>
      </w:r>
      <w:r>
        <w:rPr>
          <w:spacing w:val="1"/>
          <w:sz w:val="20"/>
        </w:rPr>
        <w:t xml:space="preserve"> </w:t>
      </w:r>
      <w:r>
        <w:rPr>
          <w:sz w:val="20"/>
        </w:rPr>
        <w:t>concurrencia y de igualdad, las mejores condiciones de costo, calidad e</w:t>
      </w:r>
      <w:r>
        <w:rPr>
          <w:spacing w:val="1"/>
          <w:sz w:val="20"/>
        </w:rPr>
        <w:t xml:space="preserve"> </w:t>
      </w:r>
      <w:r>
        <w:rPr>
          <w:sz w:val="20"/>
        </w:rPr>
        <w:t>idoneidad de la prestación requerida», lo que supone que la selección</w:t>
      </w:r>
      <w:r>
        <w:rPr>
          <w:spacing w:val="1"/>
          <w:sz w:val="20"/>
        </w:rPr>
        <w:t xml:space="preserve"> </w:t>
      </w:r>
      <w:r>
        <w:rPr>
          <w:sz w:val="20"/>
        </w:rPr>
        <w:t>objetiva de la oferta más favorable, se dirige a salvaguardar el interés</w:t>
      </w:r>
      <w:r>
        <w:rPr>
          <w:spacing w:val="1"/>
          <w:sz w:val="20"/>
        </w:rPr>
        <w:t xml:space="preserve"> </w:t>
      </w:r>
      <w:r>
        <w:rPr>
          <w:sz w:val="20"/>
        </w:rPr>
        <w:t>público y, por lo tanto, celebrado el contrato en esas condiciones,</w:t>
      </w:r>
      <w:r>
        <w:rPr>
          <w:spacing w:val="1"/>
          <w:sz w:val="20"/>
        </w:rPr>
        <w:t xml:space="preserve"> </w:t>
      </w:r>
      <w:r>
        <w:rPr>
          <w:sz w:val="20"/>
        </w:rPr>
        <w:t>su</w:t>
      </w:r>
      <w:r>
        <w:rPr>
          <w:spacing w:val="1"/>
          <w:sz w:val="20"/>
        </w:rPr>
        <w:t xml:space="preserve"> </w:t>
      </w:r>
      <w:r>
        <w:rPr>
          <w:sz w:val="20"/>
        </w:rPr>
        <w:t>eventual modificación debe asegurar que lo adjudicado, y posteriormente</w:t>
      </w:r>
      <w:r>
        <w:rPr>
          <w:spacing w:val="-68"/>
          <w:sz w:val="20"/>
        </w:rPr>
        <w:t xml:space="preserve"> </w:t>
      </w:r>
      <w:r>
        <w:rPr>
          <w:sz w:val="20"/>
        </w:rPr>
        <w:t>alterado,</w:t>
      </w:r>
      <w:r>
        <w:rPr>
          <w:spacing w:val="-3"/>
          <w:sz w:val="20"/>
        </w:rPr>
        <w:t xml:space="preserve"> </w:t>
      </w:r>
      <w:r>
        <w:rPr>
          <w:sz w:val="20"/>
        </w:rPr>
        <w:t>consulte</w:t>
      </w:r>
      <w:r>
        <w:rPr>
          <w:spacing w:val="-3"/>
          <w:sz w:val="20"/>
        </w:rPr>
        <w:t xml:space="preserve"> </w:t>
      </w:r>
      <w:r>
        <w:rPr>
          <w:sz w:val="20"/>
        </w:rPr>
        <w:t>la</w:t>
      </w:r>
      <w:r>
        <w:rPr>
          <w:spacing w:val="-2"/>
          <w:sz w:val="20"/>
        </w:rPr>
        <w:t xml:space="preserve"> </w:t>
      </w:r>
      <w:r>
        <w:rPr>
          <w:sz w:val="20"/>
        </w:rPr>
        <w:t>mejor</w:t>
      </w:r>
      <w:r>
        <w:rPr>
          <w:spacing w:val="-3"/>
          <w:sz w:val="20"/>
        </w:rPr>
        <w:t xml:space="preserve"> </w:t>
      </w:r>
      <w:r>
        <w:rPr>
          <w:sz w:val="20"/>
        </w:rPr>
        <w:t>opción</w:t>
      </w:r>
      <w:r>
        <w:rPr>
          <w:spacing w:val="-3"/>
          <w:sz w:val="20"/>
        </w:rPr>
        <w:t xml:space="preserve"> </w:t>
      </w:r>
      <w:r>
        <w:rPr>
          <w:sz w:val="20"/>
        </w:rPr>
        <w:t>para</w:t>
      </w:r>
      <w:r>
        <w:rPr>
          <w:spacing w:val="-3"/>
          <w:sz w:val="20"/>
        </w:rPr>
        <w:t xml:space="preserve"> </w:t>
      </w:r>
      <w:r>
        <w:rPr>
          <w:sz w:val="20"/>
        </w:rPr>
        <w:t>el</w:t>
      </w:r>
      <w:r>
        <w:rPr>
          <w:spacing w:val="-2"/>
          <w:sz w:val="20"/>
        </w:rPr>
        <w:t xml:space="preserve"> </w:t>
      </w:r>
      <w:r>
        <w:rPr>
          <w:sz w:val="20"/>
        </w:rPr>
        <w:t>servicio</w:t>
      </w:r>
      <w:r>
        <w:rPr>
          <w:spacing w:val="-3"/>
          <w:sz w:val="20"/>
        </w:rPr>
        <w:t xml:space="preserve"> </w:t>
      </w:r>
      <w:r>
        <w:rPr>
          <w:sz w:val="20"/>
        </w:rPr>
        <w:t>público.</w:t>
      </w:r>
    </w:p>
    <w:p w14:paraId="1A77B3C7" w14:textId="77777777" w:rsidR="00161272" w:rsidRDefault="00161272">
      <w:pPr>
        <w:pStyle w:val="Textoindependiente"/>
        <w:rPr>
          <w:sz w:val="20"/>
        </w:rPr>
      </w:pPr>
    </w:p>
    <w:p w14:paraId="7D389A67" w14:textId="77777777" w:rsidR="00161272" w:rsidRDefault="00AC3A1A">
      <w:pPr>
        <w:ind w:left="810" w:right="1608"/>
        <w:jc w:val="both"/>
        <w:rPr>
          <w:sz w:val="20"/>
        </w:rPr>
      </w:pPr>
      <w:r>
        <w:rPr>
          <w:sz w:val="20"/>
        </w:rPr>
        <w:t>Así, según lo expuesto en el concepto en cuestión «la aplicación de los</w:t>
      </w:r>
      <w:r>
        <w:rPr>
          <w:spacing w:val="1"/>
          <w:sz w:val="20"/>
        </w:rPr>
        <w:t xml:space="preserve"> </w:t>
      </w:r>
      <w:r>
        <w:rPr>
          <w:sz w:val="20"/>
        </w:rPr>
        <w:t>principios de transparencia, de libertad de concurrencia y de igualdad,</w:t>
      </w:r>
      <w:r>
        <w:rPr>
          <w:spacing w:val="1"/>
          <w:sz w:val="20"/>
        </w:rPr>
        <w:t xml:space="preserve"> </w:t>
      </w:r>
      <w:r>
        <w:rPr>
          <w:spacing w:val="-1"/>
          <w:sz w:val="20"/>
        </w:rPr>
        <w:t>consagrados</w:t>
      </w:r>
      <w:r>
        <w:rPr>
          <w:spacing w:val="-13"/>
          <w:sz w:val="20"/>
        </w:rPr>
        <w:t xml:space="preserve"> </w:t>
      </w:r>
      <w:r>
        <w:rPr>
          <w:spacing w:val="-1"/>
          <w:sz w:val="20"/>
        </w:rPr>
        <w:t>en</w:t>
      </w:r>
      <w:r>
        <w:rPr>
          <w:spacing w:val="-16"/>
          <w:sz w:val="20"/>
        </w:rPr>
        <w:t xml:space="preserve"> </w:t>
      </w:r>
      <w:r>
        <w:rPr>
          <w:spacing w:val="-1"/>
          <w:sz w:val="20"/>
        </w:rPr>
        <w:t>el</w:t>
      </w:r>
      <w:r>
        <w:rPr>
          <w:spacing w:val="-16"/>
          <w:sz w:val="20"/>
        </w:rPr>
        <w:t xml:space="preserve"> </w:t>
      </w:r>
      <w:r>
        <w:rPr>
          <w:spacing w:val="-1"/>
          <w:sz w:val="20"/>
        </w:rPr>
        <w:t>Estatuto</w:t>
      </w:r>
      <w:r>
        <w:rPr>
          <w:spacing w:val="-14"/>
          <w:sz w:val="20"/>
        </w:rPr>
        <w:t xml:space="preserve"> </w:t>
      </w:r>
      <w:r>
        <w:rPr>
          <w:spacing w:val="-1"/>
          <w:sz w:val="20"/>
        </w:rPr>
        <w:t>Contractual,</w:t>
      </w:r>
      <w:r>
        <w:rPr>
          <w:spacing w:val="-13"/>
          <w:sz w:val="20"/>
        </w:rPr>
        <w:t xml:space="preserve"> </w:t>
      </w:r>
      <w:r>
        <w:rPr>
          <w:spacing w:val="-1"/>
          <w:sz w:val="20"/>
        </w:rPr>
        <w:t>y</w:t>
      </w:r>
      <w:r>
        <w:rPr>
          <w:spacing w:val="-16"/>
          <w:sz w:val="20"/>
        </w:rPr>
        <w:t xml:space="preserve"> </w:t>
      </w:r>
      <w:r>
        <w:rPr>
          <w:spacing w:val="-1"/>
          <w:sz w:val="20"/>
        </w:rPr>
        <w:t>las</w:t>
      </w:r>
      <w:r>
        <w:rPr>
          <w:spacing w:val="-15"/>
          <w:sz w:val="20"/>
        </w:rPr>
        <w:t xml:space="preserve"> </w:t>
      </w:r>
      <w:r>
        <w:rPr>
          <w:spacing w:val="-1"/>
          <w:sz w:val="20"/>
        </w:rPr>
        <w:t>reglas</w:t>
      </w:r>
      <w:r>
        <w:rPr>
          <w:spacing w:val="-13"/>
          <w:sz w:val="20"/>
        </w:rPr>
        <w:t xml:space="preserve"> </w:t>
      </w:r>
      <w:r>
        <w:rPr>
          <w:spacing w:val="-1"/>
          <w:sz w:val="20"/>
        </w:rPr>
        <w:t>sustanciales</w:t>
      </w:r>
      <w:r>
        <w:rPr>
          <w:spacing w:val="-12"/>
          <w:sz w:val="20"/>
        </w:rPr>
        <w:t xml:space="preserve"> </w:t>
      </w:r>
      <w:r>
        <w:rPr>
          <w:sz w:val="20"/>
        </w:rPr>
        <w:t>del</w:t>
      </w:r>
      <w:r>
        <w:rPr>
          <w:spacing w:val="-15"/>
          <w:sz w:val="20"/>
        </w:rPr>
        <w:t xml:space="preserve"> </w:t>
      </w:r>
      <w:r>
        <w:rPr>
          <w:sz w:val="20"/>
        </w:rPr>
        <w:t>pliego</w:t>
      </w:r>
      <w:r>
        <w:rPr>
          <w:spacing w:val="-68"/>
          <w:sz w:val="20"/>
        </w:rPr>
        <w:t xml:space="preserve"> </w:t>
      </w:r>
      <w:r>
        <w:rPr>
          <w:sz w:val="20"/>
        </w:rPr>
        <w:t>de</w:t>
      </w:r>
      <w:r>
        <w:rPr>
          <w:spacing w:val="1"/>
          <w:sz w:val="20"/>
        </w:rPr>
        <w:t xml:space="preserve"> </w:t>
      </w:r>
      <w:r>
        <w:rPr>
          <w:sz w:val="20"/>
        </w:rPr>
        <w:t>condiciones,</w:t>
      </w:r>
      <w:r>
        <w:rPr>
          <w:spacing w:val="1"/>
          <w:sz w:val="20"/>
        </w:rPr>
        <w:t xml:space="preserve"> </w:t>
      </w:r>
      <w:r>
        <w:rPr>
          <w:sz w:val="20"/>
        </w:rPr>
        <w:t>que</w:t>
      </w:r>
      <w:r>
        <w:rPr>
          <w:spacing w:val="1"/>
          <w:sz w:val="20"/>
        </w:rPr>
        <w:t xml:space="preserve"> </w:t>
      </w:r>
      <w:r>
        <w:rPr>
          <w:sz w:val="20"/>
        </w:rPr>
        <w:t>permitieron</w:t>
      </w:r>
      <w:r>
        <w:rPr>
          <w:spacing w:val="1"/>
          <w:sz w:val="20"/>
        </w:rPr>
        <w:t xml:space="preserve"> </w:t>
      </w:r>
      <w:r>
        <w:rPr>
          <w:sz w:val="20"/>
        </w:rPr>
        <w:t>elegir</w:t>
      </w:r>
      <w:r>
        <w:rPr>
          <w:spacing w:val="1"/>
          <w:sz w:val="20"/>
        </w:rPr>
        <w:t xml:space="preserve"> </w:t>
      </w:r>
      <w:r>
        <w:rPr>
          <w:sz w:val="20"/>
        </w:rPr>
        <w:t>la</w:t>
      </w:r>
      <w:r>
        <w:rPr>
          <w:spacing w:val="1"/>
          <w:sz w:val="20"/>
        </w:rPr>
        <w:t xml:space="preserve"> </w:t>
      </w:r>
      <w:r>
        <w:rPr>
          <w:sz w:val="20"/>
        </w:rPr>
        <w:t>mejor</w:t>
      </w:r>
      <w:r>
        <w:rPr>
          <w:spacing w:val="1"/>
          <w:sz w:val="20"/>
        </w:rPr>
        <w:t xml:space="preserve"> </w:t>
      </w:r>
      <w:r>
        <w:rPr>
          <w:sz w:val="20"/>
        </w:rPr>
        <w:t>oferta,</w:t>
      </w:r>
      <w:r>
        <w:rPr>
          <w:spacing w:val="1"/>
          <w:sz w:val="20"/>
        </w:rPr>
        <w:t xml:space="preserve"> </w:t>
      </w:r>
      <w:r>
        <w:rPr>
          <w:sz w:val="20"/>
        </w:rPr>
        <w:t>previo</w:t>
      </w:r>
      <w:r>
        <w:rPr>
          <w:spacing w:val="1"/>
          <w:sz w:val="20"/>
        </w:rPr>
        <w:t xml:space="preserve"> </w:t>
      </w:r>
      <w:r>
        <w:rPr>
          <w:spacing w:val="-1"/>
          <w:sz w:val="20"/>
        </w:rPr>
        <w:t>cumplimiento</w:t>
      </w:r>
      <w:r>
        <w:rPr>
          <w:spacing w:val="-15"/>
          <w:sz w:val="20"/>
        </w:rPr>
        <w:t xml:space="preserve"> </w:t>
      </w:r>
      <w:r>
        <w:rPr>
          <w:spacing w:val="-1"/>
          <w:sz w:val="20"/>
        </w:rPr>
        <w:t>de</w:t>
      </w:r>
      <w:r>
        <w:rPr>
          <w:spacing w:val="-16"/>
          <w:sz w:val="20"/>
        </w:rPr>
        <w:t xml:space="preserve"> </w:t>
      </w:r>
      <w:r>
        <w:rPr>
          <w:spacing w:val="-1"/>
          <w:sz w:val="20"/>
        </w:rPr>
        <w:t>los</w:t>
      </w:r>
      <w:r>
        <w:rPr>
          <w:spacing w:val="-17"/>
          <w:sz w:val="20"/>
        </w:rPr>
        <w:t xml:space="preserve"> </w:t>
      </w:r>
      <w:r>
        <w:rPr>
          <w:spacing w:val="-1"/>
          <w:sz w:val="20"/>
        </w:rPr>
        <w:t>requisitos</w:t>
      </w:r>
      <w:r>
        <w:rPr>
          <w:spacing w:val="-14"/>
          <w:sz w:val="20"/>
        </w:rPr>
        <w:t xml:space="preserve"> </w:t>
      </w:r>
      <w:r>
        <w:rPr>
          <w:sz w:val="20"/>
        </w:rPr>
        <w:t>habilitantes</w:t>
      </w:r>
      <w:r>
        <w:rPr>
          <w:spacing w:val="-13"/>
          <w:sz w:val="20"/>
        </w:rPr>
        <w:t xml:space="preserve"> </w:t>
      </w:r>
      <w:r>
        <w:rPr>
          <w:sz w:val="20"/>
        </w:rPr>
        <w:t>y</w:t>
      </w:r>
      <w:r>
        <w:rPr>
          <w:spacing w:val="-17"/>
          <w:sz w:val="20"/>
        </w:rPr>
        <w:t xml:space="preserve"> </w:t>
      </w:r>
      <w:r>
        <w:rPr>
          <w:sz w:val="20"/>
        </w:rPr>
        <w:t>de</w:t>
      </w:r>
      <w:r>
        <w:rPr>
          <w:spacing w:val="-16"/>
          <w:sz w:val="20"/>
        </w:rPr>
        <w:t xml:space="preserve"> </w:t>
      </w:r>
      <w:r>
        <w:rPr>
          <w:sz w:val="20"/>
        </w:rPr>
        <w:t>ponderación,</w:t>
      </w:r>
      <w:r>
        <w:rPr>
          <w:spacing w:val="-14"/>
          <w:sz w:val="20"/>
        </w:rPr>
        <w:t xml:space="preserve"> </w:t>
      </w:r>
      <w:r>
        <w:rPr>
          <w:sz w:val="20"/>
        </w:rPr>
        <w:t>deben</w:t>
      </w:r>
      <w:r>
        <w:rPr>
          <w:spacing w:val="-15"/>
          <w:sz w:val="20"/>
        </w:rPr>
        <w:t xml:space="preserve"> </w:t>
      </w:r>
      <w:r>
        <w:rPr>
          <w:sz w:val="20"/>
        </w:rPr>
        <w:t>ser</w:t>
      </w:r>
      <w:r>
        <w:rPr>
          <w:spacing w:val="-16"/>
          <w:sz w:val="20"/>
        </w:rPr>
        <w:t xml:space="preserve"> </w:t>
      </w:r>
      <w:r>
        <w:rPr>
          <w:sz w:val="20"/>
        </w:rPr>
        <w:t>de</w:t>
      </w:r>
      <w:r>
        <w:rPr>
          <w:spacing w:val="-68"/>
          <w:sz w:val="20"/>
        </w:rPr>
        <w:t xml:space="preserve"> </w:t>
      </w:r>
      <w:r>
        <w:rPr>
          <w:sz w:val="20"/>
        </w:rPr>
        <w:t>estricta observancia por la Administración y por el contratista, y sus</w:t>
      </w:r>
      <w:r>
        <w:rPr>
          <w:spacing w:val="1"/>
          <w:sz w:val="20"/>
        </w:rPr>
        <w:t xml:space="preserve"> </w:t>
      </w:r>
      <w:r>
        <w:rPr>
          <w:sz w:val="20"/>
        </w:rPr>
        <w:t>efectos trascienden y se aplican durante la ejecución del contrato y en su</w:t>
      </w:r>
      <w:r>
        <w:rPr>
          <w:spacing w:val="-68"/>
          <w:sz w:val="20"/>
        </w:rPr>
        <w:t xml:space="preserve"> </w:t>
      </w:r>
      <w:r>
        <w:rPr>
          <w:sz w:val="20"/>
        </w:rPr>
        <w:t>liquidación,</w:t>
      </w:r>
      <w:r>
        <w:rPr>
          <w:spacing w:val="1"/>
          <w:sz w:val="20"/>
        </w:rPr>
        <w:t xml:space="preserve"> </w:t>
      </w:r>
      <w:r>
        <w:rPr>
          <w:sz w:val="20"/>
        </w:rPr>
        <w:t>como</w:t>
      </w:r>
      <w:r>
        <w:rPr>
          <w:spacing w:val="1"/>
          <w:sz w:val="20"/>
        </w:rPr>
        <w:t xml:space="preserve"> </w:t>
      </w:r>
      <w:r>
        <w:rPr>
          <w:sz w:val="20"/>
        </w:rPr>
        <w:t>garantía</w:t>
      </w:r>
      <w:r>
        <w:rPr>
          <w:spacing w:val="1"/>
          <w:sz w:val="20"/>
        </w:rPr>
        <w:t xml:space="preserve"> </w:t>
      </w:r>
      <w:r>
        <w:rPr>
          <w:sz w:val="20"/>
        </w:rPr>
        <w:t>de</w:t>
      </w:r>
      <w:r>
        <w:rPr>
          <w:spacing w:val="1"/>
          <w:sz w:val="20"/>
        </w:rPr>
        <w:t xml:space="preserve"> </w:t>
      </w:r>
      <w:r>
        <w:rPr>
          <w:sz w:val="20"/>
        </w:rPr>
        <w:t>inalterabilidad</w:t>
      </w:r>
      <w:r>
        <w:rPr>
          <w:spacing w:val="1"/>
          <w:sz w:val="20"/>
        </w:rPr>
        <w:t xml:space="preserve"> </w:t>
      </w:r>
      <w:r>
        <w:rPr>
          <w:sz w:val="20"/>
        </w:rPr>
        <w:t>de</w:t>
      </w:r>
      <w:r>
        <w:rPr>
          <w:spacing w:val="1"/>
          <w:sz w:val="20"/>
        </w:rPr>
        <w:t xml:space="preserve"> </w:t>
      </w:r>
      <w:r>
        <w:rPr>
          <w:sz w:val="20"/>
        </w:rPr>
        <w:t>lo</w:t>
      </w:r>
      <w:r>
        <w:rPr>
          <w:spacing w:val="1"/>
          <w:sz w:val="20"/>
        </w:rPr>
        <w:t xml:space="preserve"> </w:t>
      </w:r>
      <w:r>
        <w:rPr>
          <w:sz w:val="20"/>
        </w:rPr>
        <w:t>pactado</w:t>
      </w:r>
      <w:r>
        <w:rPr>
          <w:spacing w:val="1"/>
          <w:sz w:val="20"/>
        </w:rPr>
        <w:t xml:space="preserve"> </w:t>
      </w:r>
      <w:r>
        <w:rPr>
          <w:sz w:val="20"/>
        </w:rPr>
        <w:t>y</w:t>
      </w:r>
      <w:r>
        <w:rPr>
          <w:spacing w:val="1"/>
          <w:sz w:val="20"/>
        </w:rPr>
        <w:t xml:space="preserve"> </w:t>
      </w:r>
      <w:r>
        <w:rPr>
          <w:sz w:val="20"/>
        </w:rPr>
        <w:t>de</w:t>
      </w:r>
      <w:r>
        <w:rPr>
          <w:spacing w:val="1"/>
          <w:sz w:val="20"/>
        </w:rPr>
        <w:t xml:space="preserve"> </w:t>
      </w:r>
      <w:r>
        <w:rPr>
          <w:sz w:val="20"/>
        </w:rPr>
        <w:t>acatamiento</w:t>
      </w:r>
      <w:r>
        <w:rPr>
          <w:spacing w:val="-8"/>
          <w:sz w:val="20"/>
        </w:rPr>
        <w:t xml:space="preserve"> </w:t>
      </w:r>
      <w:r>
        <w:rPr>
          <w:sz w:val="20"/>
        </w:rPr>
        <w:t>a</w:t>
      </w:r>
      <w:r>
        <w:rPr>
          <w:spacing w:val="-9"/>
          <w:sz w:val="20"/>
        </w:rPr>
        <w:t xml:space="preserve"> </w:t>
      </w:r>
      <w:r>
        <w:rPr>
          <w:sz w:val="20"/>
        </w:rPr>
        <w:t>la</w:t>
      </w:r>
      <w:r>
        <w:rPr>
          <w:spacing w:val="-10"/>
          <w:sz w:val="20"/>
        </w:rPr>
        <w:t xml:space="preserve"> </w:t>
      </w:r>
      <w:r>
        <w:rPr>
          <w:sz w:val="20"/>
        </w:rPr>
        <w:t>legalidad</w:t>
      </w:r>
      <w:r>
        <w:rPr>
          <w:spacing w:val="-7"/>
          <w:sz w:val="20"/>
        </w:rPr>
        <w:t xml:space="preserve"> </w:t>
      </w:r>
      <w:r>
        <w:rPr>
          <w:sz w:val="20"/>
        </w:rPr>
        <w:t>de</w:t>
      </w:r>
      <w:r>
        <w:rPr>
          <w:spacing w:val="-9"/>
          <w:sz w:val="20"/>
        </w:rPr>
        <w:t xml:space="preserve"> </w:t>
      </w:r>
      <w:r>
        <w:rPr>
          <w:sz w:val="20"/>
        </w:rPr>
        <w:t>las</w:t>
      </w:r>
      <w:r>
        <w:rPr>
          <w:spacing w:val="-10"/>
          <w:sz w:val="20"/>
        </w:rPr>
        <w:t xml:space="preserve"> </w:t>
      </w:r>
      <w:r>
        <w:rPr>
          <w:sz w:val="20"/>
        </w:rPr>
        <w:t>reglas</w:t>
      </w:r>
      <w:r>
        <w:rPr>
          <w:spacing w:val="-8"/>
          <w:sz w:val="20"/>
        </w:rPr>
        <w:t xml:space="preserve"> </w:t>
      </w:r>
      <w:r>
        <w:rPr>
          <w:sz w:val="20"/>
        </w:rPr>
        <w:t>aplicadas</w:t>
      </w:r>
      <w:r>
        <w:rPr>
          <w:spacing w:val="-8"/>
          <w:sz w:val="20"/>
        </w:rPr>
        <w:t xml:space="preserve"> </w:t>
      </w:r>
      <w:r>
        <w:rPr>
          <w:sz w:val="20"/>
        </w:rPr>
        <w:t>en</w:t>
      </w:r>
      <w:r>
        <w:rPr>
          <w:spacing w:val="-9"/>
          <w:sz w:val="20"/>
        </w:rPr>
        <w:t xml:space="preserve"> </w:t>
      </w:r>
      <w:r>
        <w:rPr>
          <w:sz w:val="20"/>
        </w:rPr>
        <w:t>la</w:t>
      </w:r>
      <w:r>
        <w:rPr>
          <w:spacing w:val="-9"/>
          <w:sz w:val="20"/>
        </w:rPr>
        <w:t xml:space="preserve"> </w:t>
      </w:r>
      <w:r>
        <w:rPr>
          <w:sz w:val="20"/>
        </w:rPr>
        <w:t>actuación</w:t>
      </w:r>
      <w:r>
        <w:rPr>
          <w:spacing w:val="-8"/>
          <w:sz w:val="20"/>
        </w:rPr>
        <w:t xml:space="preserve"> </w:t>
      </w:r>
      <w:r>
        <w:rPr>
          <w:sz w:val="20"/>
        </w:rPr>
        <w:t>previa».</w:t>
      </w:r>
    </w:p>
    <w:p w14:paraId="7F885BB3" w14:textId="77777777" w:rsidR="00161272" w:rsidRDefault="00161272">
      <w:pPr>
        <w:pStyle w:val="Textoindependiente"/>
        <w:rPr>
          <w:sz w:val="20"/>
        </w:rPr>
      </w:pPr>
    </w:p>
    <w:p w14:paraId="2D32CCA7" w14:textId="77777777" w:rsidR="00161272" w:rsidRDefault="00AC3A1A">
      <w:pPr>
        <w:pStyle w:val="Prrafodelista"/>
        <w:numPr>
          <w:ilvl w:val="1"/>
          <w:numId w:val="1"/>
        </w:numPr>
        <w:tabs>
          <w:tab w:val="left" w:pos="1011"/>
        </w:tabs>
        <w:ind w:right="1608" w:firstLine="0"/>
        <w:jc w:val="both"/>
        <w:rPr>
          <w:sz w:val="20"/>
        </w:rPr>
      </w:pPr>
      <w:r>
        <w:rPr>
          <w:sz w:val="20"/>
        </w:rPr>
        <w:t>Límites de orden temporal, entre los que están comprendidos: i) la</w:t>
      </w:r>
      <w:r>
        <w:rPr>
          <w:spacing w:val="1"/>
          <w:sz w:val="20"/>
        </w:rPr>
        <w:t xml:space="preserve"> </w:t>
      </w:r>
      <w:r>
        <w:rPr>
          <w:sz w:val="20"/>
        </w:rPr>
        <w:t>vigencia del contrato, pues no podría modificarse un contrato cuyo plazo</w:t>
      </w:r>
      <w:r>
        <w:rPr>
          <w:spacing w:val="1"/>
          <w:sz w:val="20"/>
        </w:rPr>
        <w:t xml:space="preserve"> </w:t>
      </w:r>
      <w:r>
        <w:rPr>
          <w:sz w:val="20"/>
        </w:rPr>
        <w:t xml:space="preserve">ha culminado y </w:t>
      </w:r>
      <w:proofErr w:type="spellStart"/>
      <w:r>
        <w:rPr>
          <w:sz w:val="20"/>
        </w:rPr>
        <w:t>ii</w:t>
      </w:r>
      <w:proofErr w:type="spellEnd"/>
      <w:r>
        <w:rPr>
          <w:sz w:val="20"/>
        </w:rPr>
        <w:t>) la prohibición de consagrar prórrogas automáticas,</w:t>
      </w:r>
      <w:r>
        <w:rPr>
          <w:spacing w:val="1"/>
          <w:sz w:val="20"/>
        </w:rPr>
        <w:t xml:space="preserve"> </w:t>
      </w:r>
      <w:r>
        <w:rPr>
          <w:spacing w:val="-1"/>
          <w:sz w:val="20"/>
        </w:rPr>
        <w:t>sucesivas</w:t>
      </w:r>
      <w:r>
        <w:rPr>
          <w:spacing w:val="-14"/>
          <w:sz w:val="20"/>
        </w:rPr>
        <w:t xml:space="preserve"> </w:t>
      </w:r>
      <w:r>
        <w:rPr>
          <w:spacing w:val="-1"/>
          <w:sz w:val="20"/>
        </w:rPr>
        <w:t>o</w:t>
      </w:r>
      <w:r>
        <w:rPr>
          <w:spacing w:val="-16"/>
          <w:sz w:val="20"/>
        </w:rPr>
        <w:t xml:space="preserve"> </w:t>
      </w:r>
      <w:r>
        <w:rPr>
          <w:spacing w:val="-1"/>
          <w:sz w:val="20"/>
        </w:rPr>
        <w:t>indefinidas,</w:t>
      </w:r>
      <w:r>
        <w:rPr>
          <w:spacing w:val="-13"/>
          <w:sz w:val="20"/>
        </w:rPr>
        <w:t xml:space="preserve"> </w:t>
      </w:r>
      <w:r>
        <w:rPr>
          <w:spacing w:val="-1"/>
          <w:sz w:val="20"/>
        </w:rPr>
        <w:t>en</w:t>
      </w:r>
      <w:r>
        <w:rPr>
          <w:spacing w:val="-16"/>
          <w:sz w:val="20"/>
        </w:rPr>
        <w:t xml:space="preserve"> </w:t>
      </w:r>
      <w:r>
        <w:rPr>
          <w:spacing w:val="-1"/>
          <w:sz w:val="20"/>
        </w:rPr>
        <w:t>tanto</w:t>
      </w:r>
      <w:r>
        <w:rPr>
          <w:spacing w:val="-15"/>
          <w:sz w:val="20"/>
        </w:rPr>
        <w:t xml:space="preserve"> </w:t>
      </w:r>
      <w:r>
        <w:rPr>
          <w:sz w:val="20"/>
        </w:rPr>
        <w:t>resultan</w:t>
      </w:r>
      <w:r>
        <w:rPr>
          <w:spacing w:val="-14"/>
          <w:sz w:val="20"/>
        </w:rPr>
        <w:t xml:space="preserve"> </w:t>
      </w:r>
      <w:r>
        <w:rPr>
          <w:sz w:val="20"/>
        </w:rPr>
        <w:t>contrarias</w:t>
      </w:r>
      <w:r>
        <w:rPr>
          <w:spacing w:val="-13"/>
          <w:sz w:val="20"/>
        </w:rPr>
        <w:t xml:space="preserve"> </w:t>
      </w:r>
      <w:r>
        <w:rPr>
          <w:sz w:val="20"/>
        </w:rPr>
        <w:t>al</w:t>
      </w:r>
      <w:r>
        <w:rPr>
          <w:spacing w:val="-16"/>
          <w:sz w:val="20"/>
        </w:rPr>
        <w:t xml:space="preserve"> </w:t>
      </w:r>
      <w:r>
        <w:rPr>
          <w:sz w:val="20"/>
        </w:rPr>
        <w:t>derecho</w:t>
      </w:r>
      <w:r>
        <w:rPr>
          <w:spacing w:val="-14"/>
          <w:sz w:val="20"/>
        </w:rPr>
        <w:t xml:space="preserve"> </w:t>
      </w:r>
      <w:r>
        <w:rPr>
          <w:sz w:val="20"/>
        </w:rPr>
        <w:t>esencial</w:t>
      </w:r>
      <w:r>
        <w:rPr>
          <w:spacing w:val="-14"/>
          <w:sz w:val="20"/>
        </w:rPr>
        <w:t xml:space="preserve"> </w:t>
      </w:r>
      <w:r>
        <w:rPr>
          <w:sz w:val="20"/>
        </w:rPr>
        <w:t>de</w:t>
      </w:r>
      <w:r>
        <w:rPr>
          <w:spacing w:val="-68"/>
          <w:sz w:val="20"/>
        </w:rPr>
        <w:t xml:space="preserve"> </w:t>
      </w:r>
      <w:r>
        <w:rPr>
          <w:sz w:val="20"/>
        </w:rPr>
        <w:t>la</w:t>
      </w:r>
      <w:r>
        <w:rPr>
          <w:spacing w:val="-2"/>
          <w:sz w:val="20"/>
        </w:rPr>
        <w:t xml:space="preserve"> </w:t>
      </w:r>
      <w:r>
        <w:rPr>
          <w:sz w:val="20"/>
        </w:rPr>
        <w:t>libertad</w:t>
      </w:r>
      <w:r>
        <w:rPr>
          <w:spacing w:val="-1"/>
          <w:sz w:val="20"/>
        </w:rPr>
        <w:t xml:space="preserve"> </w:t>
      </w:r>
      <w:r>
        <w:rPr>
          <w:sz w:val="20"/>
        </w:rPr>
        <w:t>de</w:t>
      </w:r>
      <w:r>
        <w:rPr>
          <w:spacing w:val="-2"/>
          <w:sz w:val="20"/>
        </w:rPr>
        <w:t xml:space="preserve"> </w:t>
      </w:r>
      <w:r>
        <w:rPr>
          <w:sz w:val="20"/>
        </w:rPr>
        <w:t>competencia.</w:t>
      </w:r>
    </w:p>
    <w:p w14:paraId="10E1E86E" w14:textId="77777777" w:rsidR="00161272" w:rsidRDefault="00161272">
      <w:pPr>
        <w:jc w:val="both"/>
        <w:rPr>
          <w:sz w:val="20"/>
        </w:rPr>
        <w:sectPr w:rsidR="00161272">
          <w:pgSz w:w="12240" w:h="15840"/>
          <w:pgMar w:top="1560" w:right="800" w:bottom="1900" w:left="1600" w:header="165" w:footer="1702" w:gutter="0"/>
          <w:cols w:space="720"/>
        </w:sectPr>
      </w:pPr>
    </w:p>
    <w:p w14:paraId="459E7B8F" w14:textId="77777777" w:rsidR="00161272" w:rsidRDefault="00AC3A1A">
      <w:pPr>
        <w:pStyle w:val="Prrafodelista"/>
        <w:numPr>
          <w:ilvl w:val="1"/>
          <w:numId w:val="1"/>
        </w:numPr>
        <w:tabs>
          <w:tab w:val="left" w:pos="1065"/>
        </w:tabs>
        <w:spacing w:before="187"/>
        <w:ind w:right="1608" w:firstLine="0"/>
        <w:jc w:val="both"/>
        <w:rPr>
          <w:sz w:val="20"/>
        </w:rPr>
      </w:pPr>
      <w:r>
        <w:rPr>
          <w:spacing w:val="-1"/>
          <w:sz w:val="20"/>
        </w:rPr>
        <w:lastRenderedPageBreak/>
        <w:t>Límites</w:t>
      </w:r>
      <w:r>
        <w:rPr>
          <w:spacing w:val="-15"/>
          <w:sz w:val="20"/>
        </w:rPr>
        <w:t xml:space="preserve"> </w:t>
      </w:r>
      <w:r>
        <w:rPr>
          <w:spacing w:val="-1"/>
          <w:sz w:val="20"/>
        </w:rPr>
        <w:t>de</w:t>
      </w:r>
      <w:r>
        <w:rPr>
          <w:spacing w:val="-16"/>
          <w:sz w:val="20"/>
        </w:rPr>
        <w:t xml:space="preserve"> </w:t>
      </w:r>
      <w:r>
        <w:rPr>
          <w:spacing w:val="-1"/>
          <w:sz w:val="20"/>
        </w:rPr>
        <w:t>orden</w:t>
      </w:r>
      <w:r>
        <w:rPr>
          <w:spacing w:val="-15"/>
          <w:sz w:val="20"/>
        </w:rPr>
        <w:t xml:space="preserve"> </w:t>
      </w:r>
      <w:r>
        <w:rPr>
          <w:spacing w:val="-1"/>
          <w:sz w:val="20"/>
        </w:rPr>
        <w:t>formal,</w:t>
      </w:r>
      <w:r>
        <w:rPr>
          <w:spacing w:val="-15"/>
          <w:sz w:val="20"/>
        </w:rPr>
        <w:t xml:space="preserve"> </w:t>
      </w:r>
      <w:r>
        <w:rPr>
          <w:spacing w:val="-1"/>
          <w:sz w:val="20"/>
        </w:rPr>
        <w:t>que</w:t>
      </w:r>
      <w:r>
        <w:rPr>
          <w:spacing w:val="-16"/>
          <w:sz w:val="20"/>
        </w:rPr>
        <w:t xml:space="preserve"> </w:t>
      </w:r>
      <w:r>
        <w:rPr>
          <w:spacing w:val="-1"/>
          <w:sz w:val="20"/>
        </w:rPr>
        <w:t>comprenden:</w:t>
      </w:r>
      <w:r>
        <w:rPr>
          <w:spacing w:val="-14"/>
          <w:sz w:val="20"/>
        </w:rPr>
        <w:t xml:space="preserve"> </w:t>
      </w:r>
      <w:r>
        <w:rPr>
          <w:spacing w:val="-1"/>
          <w:sz w:val="20"/>
        </w:rPr>
        <w:t>i)</w:t>
      </w:r>
      <w:r>
        <w:rPr>
          <w:spacing w:val="-16"/>
          <w:sz w:val="20"/>
        </w:rPr>
        <w:t xml:space="preserve"> </w:t>
      </w:r>
      <w:r>
        <w:rPr>
          <w:spacing w:val="-1"/>
          <w:sz w:val="20"/>
        </w:rPr>
        <w:t>La</w:t>
      </w:r>
      <w:r>
        <w:rPr>
          <w:spacing w:val="-16"/>
          <w:sz w:val="20"/>
        </w:rPr>
        <w:t xml:space="preserve"> </w:t>
      </w:r>
      <w:r>
        <w:rPr>
          <w:spacing w:val="-1"/>
          <w:sz w:val="20"/>
        </w:rPr>
        <w:t>solemnidad</w:t>
      </w:r>
      <w:r>
        <w:rPr>
          <w:spacing w:val="-14"/>
          <w:sz w:val="20"/>
        </w:rPr>
        <w:t xml:space="preserve"> </w:t>
      </w:r>
      <w:r>
        <w:rPr>
          <w:spacing w:val="-1"/>
          <w:sz w:val="20"/>
        </w:rPr>
        <w:t>del</w:t>
      </w:r>
      <w:r>
        <w:rPr>
          <w:spacing w:val="-16"/>
          <w:sz w:val="20"/>
        </w:rPr>
        <w:t xml:space="preserve"> </w:t>
      </w:r>
      <w:r>
        <w:rPr>
          <w:spacing w:val="-1"/>
          <w:sz w:val="20"/>
        </w:rPr>
        <w:t>contrato</w:t>
      </w:r>
      <w:r>
        <w:rPr>
          <w:spacing w:val="-67"/>
          <w:sz w:val="20"/>
        </w:rPr>
        <w:t xml:space="preserve"> </w:t>
      </w:r>
      <w:r>
        <w:rPr>
          <w:sz w:val="20"/>
        </w:rPr>
        <w:t>de modificación, derivada del carácter solemne del contrato estatal, que</w:t>
      </w:r>
      <w:r>
        <w:rPr>
          <w:spacing w:val="1"/>
          <w:sz w:val="20"/>
        </w:rPr>
        <w:t xml:space="preserve"> </w:t>
      </w:r>
      <w:r>
        <w:rPr>
          <w:sz w:val="20"/>
        </w:rPr>
        <w:t>exige</w:t>
      </w:r>
      <w:r>
        <w:rPr>
          <w:spacing w:val="1"/>
          <w:sz w:val="20"/>
        </w:rPr>
        <w:t xml:space="preserve"> </w:t>
      </w:r>
      <w:r>
        <w:rPr>
          <w:sz w:val="20"/>
        </w:rPr>
        <w:t>que</w:t>
      </w:r>
      <w:r>
        <w:rPr>
          <w:spacing w:val="1"/>
          <w:sz w:val="20"/>
        </w:rPr>
        <w:t xml:space="preserve"> </w:t>
      </w:r>
      <w:r>
        <w:rPr>
          <w:sz w:val="20"/>
        </w:rPr>
        <w:t>modificación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contratos</w:t>
      </w:r>
      <w:r>
        <w:rPr>
          <w:spacing w:val="1"/>
          <w:sz w:val="20"/>
        </w:rPr>
        <w:t xml:space="preserve"> </w:t>
      </w:r>
      <w:r>
        <w:rPr>
          <w:sz w:val="20"/>
        </w:rPr>
        <w:t>conste</w:t>
      </w:r>
      <w:r>
        <w:rPr>
          <w:spacing w:val="1"/>
          <w:sz w:val="20"/>
        </w:rPr>
        <w:t xml:space="preserve"> </w:t>
      </w:r>
      <w:r>
        <w:rPr>
          <w:sz w:val="20"/>
        </w:rPr>
        <w:t>por</w:t>
      </w:r>
      <w:r>
        <w:rPr>
          <w:spacing w:val="1"/>
          <w:sz w:val="20"/>
        </w:rPr>
        <w:t xml:space="preserve"> </w:t>
      </w:r>
      <w:r>
        <w:rPr>
          <w:sz w:val="20"/>
        </w:rPr>
        <w:t>escrito</w:t>
      </w:r>
      <w:r>
        <w:rPr>
          <w:sz w:val="20"/>
          <w:vertAlign w:val="superscript"/>
        </w:rPr>
        <w:t>1;</w:t>
      </w:r>
      <w:r>
        <w:rPr>
          <w:spacing w:val="1"/>
          <w:sz w:val="20"/>
        </w:rPr>
        <w:t xml:space="preserve"> </w:t>
      </w:r>
      <w:proofErr w:type="spellStart"/>
      <w:r>
        <w:rPr>
          <w:sz w:val="20"/>
        </w:rPr>
        <w:t>ii</w:t>
      </w:r>
      <w:proofErr w:type="spellEnd"/>
      <w:r>
        <w:rPr>
          <w:sz w:val="20"/>
        </w:rPr>
        <w:t>)</w:t>
      </w:r>
      <w:r>
        <w:rPr>
          <w:spacing w:val="1"/>
          <w:sz w:val="20"/>
        </w:rPr>
        <w:t xml:space="preserve"> </w:t>
      </w:r>
      <w:r>
        <w:rPr>
          <w:sz w:val="20"/>
        </w:rPr>
        <w:t>la</w:t>
      </w:r>
      <w:r>
        <w:rPr>
          <w:spacing w:val="1"/>
          <w:sz w:val="20"/>
        </w:rPr>
        <w:t xml:space="preserve"> </w:t>
      </w:r>
      <w:r>
        <w:rPr>
          <w:sz w:val="20"/>
        </w:rPr>
        <w:t>motivación</w:t>
      </w:r>
      <w:r>
        <w:rPr>
          <w:spacing w:val="1"/>
          <w:sz w:val="20"/>
        </w:rPr>
        <w:t xml:space="preserve"> </w:t>
      </w:r>
      <w:r>
        <w:rPr>
          <w:sz w:val="20"/>
        </w:rPr>
        <w:t>y</w:t>
      </w:r>
      <w:r>
        <w:rPr>
          <w:spacing w:val="1"/>
          <w:sz w:val="20"/>
        </w:rPr>
        <w:t xml:space="preserve"> </w:t>
      </w:r>
      <w:r>
        <w:rPr>
          <w:sz w:val="20"/>
        </w:rPr>
        <w:t>justificación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modificación,</w:t>
      </w:r>
      <w:r>
        <w:rPr>
          <w:spacing w:val="1"/>
          <w:sz w:val="20"/>
        </w:rPr>
        <w:t xml:space="preserve"> </w:t>
      </w:r>
      <w:r>
        <w:rPr>
          <w:sz w:val="20"/>
        </w:rPr>
        <w:t>la</w:t>
      </w:r>
      <w:r>
        <w:rPr>
          <w:spacing w:val="1"/>
          <w:sz w:val="20"/>
        </w:rPr>
        <w:t xml:space="preserve"> </w:t>
      </w:r>
      <w:r>
        <w:rPr>
          <w:sz w:val="20"/>
        </w:rPr>
        <w:t>cual</w:t>
      </w:r>
      <w:r>
        <w:rPr>
          <w:spacing w:val="1"/>
          <w:sz w:val="20"/>
        </w:rPr>
        <w:t xml:space="preserve"> </w:t>
      </w:r>
      <w:r>
        <w:rPr>
          <w:sz w:val="20"/>
        </w:rPr>
        <w:t>constituye</w:t>
      </w:r>
      <w:r>
        <w:rPr>
          <w:spacing w:val="1"/>
          <w:sz w:val="20"/>
        </w:rPr>
        <w:t xml:space="preserve"> </w:t>
      </w:r>
      <w:r>
        <w:rPr>
          <w:sz w:val="20"/>
        </w:rPr>
        <w:t>un</w:t>
      </w:r>
      <w:r>
        <w:rPr>
          <w:spacing w:val="1"/>
          <w:sz w:val="20"/>
        </w:rPr>
        <w:t xml:space="preserve"> </w:t>
      </w:r>
      <w:r>
        <w:rPr>
          <w:sz w:val="20"/>
        </w:rPr>
        <w:t>elemento</w:t>
      </w:r>
      <w:r>
        <w:rPr>
          <w:spacing w:val="-7"/>
          <w:sz w:val="20"/>
        </w:rPr>
        <w:t xml:space="preserve"> </w:t>
      </w:r>
      <w:r>
        <w:rPr>
          <w:sz w:val="20"/>
        </w:rPr>
        <w:t>esencial</w:t>
      </w:r>
      <w:r>
        <w:rPr>
          <w:spacing w:val="-7"/>
          <w:sz w:val="20"/>
        </w:rPr>
        <w:t xml:space="preserve"> </w:t>
      </w:r>
      <w:r>
        <w:rPr>
          <w:sz w:val="20"/>
        </w:rPr>
        <w:t>que</w:t>
      </w:r>
      <w:r>
        <w:rPr>
          <w:spacing w:val="-9"/>
          <w:sz w:val="20"/>
        </w:rPr>
        <w:t xml:space="preserve"> </w:t>
      </w:r>
      <w:r>
        <w:rPr>
          <w:sz w:val="20"/>
        </w:rPr>
        <w:t>permite</w:t>
      </w:r>
      <w:r>
        <w:rPr>
          <w:spacing w:val="-8"/>
          <w:sz w:val="20"/>
        </w:rPr>
        <w:t xml:space="preserve"> </w:t>
      </w:r>
      <w:r>
        <w:rPr>
          <w:sz w:val="20"/>
        </w:rPr>
        <w:t>determinar</w:t>
      </w:r>
      <w:r>
        <w:rPr>
          <w:spacing w:val="-7"/>
          <w:sz w:val="20"/>
        </w:rPr>
        <w:t xml:space="preserve"> </w:t>
      </w:r>
      <w:r>
        <w:rPr>
          <w:sz w:val="20"/>
        </w:rPr>
        <w:t>la</w:t>
      </w:r>
      <w:r>
        <w:rPr>
          <w:spacing w:val="-9"/>
          <w:sz w:val="20"/>
        </w:rPr>
        <w:t xml:space="preserve"> </w:t>
      </w:r>
      <w:r>
        <w:rPr>
          <w:sz w:val="20"/>
        </w:rPr>
        <w:t>juridicidad</w:t>
      </w:r>
      <w:r>
        <w:rPr>
          <w:spacing w:val="-6"/>
          <w:sz w:val="20"/>
        </w:rPr>
        <w:t xml:space="preserve"> </w:t>
      </w:r>
      <w:r>
        <w:rPr>
          <w:sz w:val="20"/>
        </w:rPr>
        <w:t>y</w:t>
      </w:r>
      <w:r>
        <w:rPr>
          <w:spacing w:val="-8"/>
          <w:sz w:val="20"/>
        </w:rPr>
        <w:t xml:space="preserve"> </w:t>
      </w:r>
      <w:r>
        <w:rPr>
          <w:sz w:val="20"/>
        </w:rPr>
        <w:t>la</w:t>
      </w:r>
      <w:r>
        <w:rPr>
          <w:spacing w:val="-9"/>
          <w:sz w:val="20"/>
        </w:rPr>
        <w:t xml:space="preserve"> </w:t>
      </w:r>
      <w:r>
        <w:rPr>
          <w:sz w:val="20"/>
        </w:rPr>
        <w:t>necesidad</w:t>
      </w:r>
      <w:r>
        <w:rPr>
          <w:spacing w:val="-6"/>
          <w:sz w:val="20"/>
        </w:rPr>
        <w:t xml:space="preserve"> </w:t>
      </w:r>
      <w:r>
        <w:rPr>
          <w:sz w:val="20"/>
        </w:rPr>
        <w:t>de</w:t>
      </w:r>
      <w:r>
        <w:rPr>
          <w:spacing w:val="-68"/>
          <w:sz w:val="20"/>
        </w:rPr>
        <w:t xml:space="preserve"> </w:t>
      </w:r>
      <w:r>
        <w:rPr>
          <w:sz w:val="20"/>
        </w:rPr>
        <w:t>una</w:t>
      </w:r>
      <w:r>
        <w:rPr>
          <w:spacing w:val="1"/>
          <w:sz w:val="20"/>
        </w:rPr>
        <w:t xml:space="preserve"> </w:t>
      </w:r>
      <w:r>
        <w:rPr>
          <w:sz w:val="20"/>
        </w:rPr>
        <w:t>modificación</w:t>
      </w:r>
      <w:r>
        <w:rPr>
          <w:spacing w:val="1"/>
          <w:sz w:val="20"/>
        </w:rPr>
        <w:t xml:space="preserve"> </w:t>
      </w:r>
      <w:r>
        <w:rPr>
          <w:sz w:val="20"/>
        </w:rPr>
        <w:t>determinada;</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su</w:t>
      </w:r>
      <w:r>
        <w:rPr>
          <w:spacing w:val="1"/>
          <w:sz w:val="20"/>
        </w:rPr>
        <w:t xml:space="preserve"> </w:t>
      </w:r>
      <w:r>
        <w:rPr>
          <w:sz w:val="20"/>
        </w:rPr>
        <w:t>racionalidad</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proporcionalidad</w:t>
      </w:r>
      <w:r>
        <w:rPr>
          <w:spacing w:val="-2"/>
          <w:sz w:val="20"/>
        </w:rPr>
        <w:t xml:space="preserve"> </w:t>
      </w:r>
      <w:r>
        <w:rPr>
          <w:sz w:val="20"/>
        </w:rPr>
        <w:t>de</w:t>
      </w:r>
      <w:r>
        <w:rPr>
          <w:spacing w:val="-2"/>
          <w:sz w:val="20"/>
        </w:rPr>
        <w:t xml:space="preserve"> </w:t>
      </w:r>
      <w:r>
        <w:rPr>
          <w:sz w:val="20"/>
        </w:rPr>
        <w:t>su</w:t>
      </w:r>
      <w:r>
        <w:rPr>
          <w:spacing w:val="-1"/>
          <w:sz w:val="20"/>
        </w:rPr>
        <w:t xml:space="preserve"> </w:t>
      </w:r>
      <w:r>
        <w:rPr>
          <w:sz w:val="20"/>
        </w:rPr>
        <w:t>contenido.</w:t>
      </w:r>
    </w:p>
    <w:p w14:paraId="6BF6EE3E" w14:textId="77777777" w:rsidR="00161272" w:rsidRDefault="00161272">
      <w:pPr>
        <w:pStyle w:val="Textoindependiente"/>
        <w:spacing w:before="12"/>
        <w:rPr>
          <w:sz w:val="19"/>
        </w:rPr>
      </w:pPr>
    </w:p>
    <w:p w14:paraId="7B1EC3CB" w14:textId="77777777" w:rsidR="00161272" w:rsidRDefault="00AC3A1A">
      <w:pPr>
        <w:pStyle w:val="Prrafodelista"/>
        <w:numPr>
          <w:ilvl w:val="1"/>
          <w:numId w:val="1"/>
        </w:numPr>
        <w:tabs>
          <w:tab w:val="left" w:pos="1117"/>
        </w:tabs>
        <w:ind w:right="1608" w:firstLine="0"/>
        <w:jc w:val="both"/>
        <w:rPr>
          <w:sz w:val="20"/>
        </w:rPr>
      </w:pPr>
      <w:r>
        <w:rPr>
          <w:sz w:val="20"/>
        </w:rPr>
        <w:t>Límites de orden material, que corresponden a: i) la prohibición de</w:t>
      </w:r>
      <w:r>
        <w:rPr>
          <w:spacing w:val="1"/>
          <w:sz w:val="20"/>
        </w:rPr>
        <w:t xml:space="preserve"> </w:t>
      </w:r>
      <w:r>
        <w:rPr>
          <w:sz w:val="20"/>
        </w:rPr>
        <w:t>modificar las condiciones sustanciales del contrato, que se presentará en</w:t>
      </w:r>
      <w:r>
        <w:rPr>
          <w:spacing w:val="-68"/>
          <w:sz w:val="20"/>
        </w:rPr>
        <w:t xml:space="preserve"> </w:t>
      </w:r>
      <w:r>
        <w:rPr>
          <w:sz w:val="20"/>
        </w:rPr>
        <w:t>los casos en que se incluyan elementos que, «habiendo figurado en el</w:t>
      </w:r>
      <w:r>
        <w:rPr>
          <w:spacing w:val="1"/>
          <w:sz w:val="20"/>
        </w:rPr>
        <w:t xml:space="preserve"> </w:t>
      </w:r>
      <w:r>
        <w:rPr>
          <w:sz w:val="20"/>
        </w:rPr>
        <w:t>procedimiento</w:t>
      </w:r>
      <w:r>
        <w:rPr>
          <w:spacing w:val="1"/>
          <w:sz w:val="20"/>
        </w:rPr>
        <w:t xml:space="preserve"> </w:t>
      </w:r>
      <w:r>
        <w:rPr>
          <w:sz w:val="20"/>
        </w:rPr>
        <w:t>inicial,</w:t>
      </w:r>
      <w:r>
        <w:rPr>
          <w:spacing w:val="1"/>
          <w:sz w:val="20"/>
        </w:rPr>
        <w:t xml:space="preserve"> </w:t>
      </w:r>
      <w:r>
        <w:rPr>
          <w:sz w:val="20"/>
        </w:rPr>
        <w:t>hubiera</w:t>
      </w:r>
      <w:r>
        <w:rPr>
          <w:spacing w:val="1"/>
          <w:sz w:val="20"/>
        </w:rPr>
        <w:t xml:space="preserve"> </w:t>
      </w:r>
      <w:r>
        <w:rPr>
          <w:sz w:val="20"/>
        </w:rPr>
        <w:t>permitido</w:t>
      </w:r>
      <w:r>
        <w:rPr>
          <w:spacing w:val="1"/>
          <w:sz w:val="20"/>
        </w:rPr>
        <w:t xml:space="preserve"> </w:t>
      </w:r>
      <w:r>
        <w:rPr>
          <w:sz w:val="20"/>
        </w:rPr>
        <w:t>la</w:t>
      </w:r>
      <w:r>
        <w:rPr>
          <w:spacing w:val="1"/>
          <w:sz w:val="20"/>
        </w:rPr>
        <w:t xml:space="preserve"> </w:t>
      </w:r>
      <w:r>
        <w:rPr>
          <w:sz w:val="20"/>
        </w:rPr>
        <w:t>participación</w:t>
      </w:r>
      <w:r>
        <w:rPr>
          <w:spacing w:val="1"/>
          <w:sz w:val="20"/>
        </w:rPr>
        <w:t xml:space="preserve"> </w:t>
      </w:r>
      <w:r>
        <w:rPr>
          <w:sz w:val="20"/>
        </w:rPr>
        <w:t>de</w:t>
      </w:r>
      <w:r>
        <w:rPr>
          <w:spacing w:val="1"/>
          <w:sz w:val="20"/>
        </w:rPr>
        <w:t xml:space="preserve"> </w:t>
      </w:r>
      <w:r>
        <w:rPr>
          <w:sz w:val="20"/>
        </w:rPr>
        <w:t>otros</w:t>
      </w:r>
      <w:r>
        <w:rPr>
          <w:spacing w:val="1"/>
          <w:sz w:val="20"/>
        </w:rPr>
        <w:t xml:space="preserve"> </w:t>
      </w:r>
      <w:r>
        <w:rPr>
          <w:sz w:val="20"/>
        </w:rPr>
        <w:t>interesados</w:t>
      </w:r>
      <w:r>
        <w:rPr>
          <w:spacing w:val="-5"/>
          <w:sz w:val="20"/>
        </w:rPr>
        <w:t xml:space="preserve"> </w:t>
      </w:r>
      <w:r>
        <w:rPr>
          <w:sz w:val="20"/>
        </w:rPr>
        <w:t>aparte</w:t>
      </w:r>
      <w:r>
        <w:rPr>
          <w:spacing w:val="-7"/>
          <w:sz w:val="20"/>
        </w:rPr>
        <w:t xml:space="preserve"> </w:t>
      </w:r>
      <w:r>
        <w:rPr>
          <w:sz w:val="20"/>
        </w:rPr>
        <w:t>de</w:t>
      </w:r>
      <w:r>
        <w:rPr>
          <w:spacing w:val="-8"/>
          <w:sz w:val="20"/>
        </w:rPr>
        <w:t xml:space="preserve"> </w:t>
      </w:r>
      <w:r>
        <w:rPr>
          <w:sz w:val="20"/>
        </w:rPr>
        <w:t>los</w:t>
      </w:r>
      <w:r>
        <w:rPr>
          <w:spacing w:val="-6"/>
          <w:sz w:val="20"/>
        </w:rPr>
        <w:t xml:space="preserve"> </w:t>
      </w:r>
      <w:r>
        <w:rPr>
          <w:sz w:val="20"/>
        </w:rPr>
        <w:t>inicialmente</w:t>
      </w:r>
      <w:r>
        <w:rPr>
          <w:spacing w:val="-4"/>
          <w:sz w:val="20"/>
        </w:rPr>
        <w:t xml:space="preserve"> </w:t>
      </w:r>
      <w:r>
        <w:rPr>
          <w:sz w:val="20"/>
        </w:rPr>
        <w:t>admitidos,</w:t>
      </w:r>
      <w:r>
        <w:rPr>
          <w:spacing w:val="-6"/>
          <w:sz w:val="20"/>
        </w:rPr>
        <w:t xml:space="preserve"> </w:t>
      </w:r>
      <w:r>
        <w:rPr>
          <w:sz w:val="20"/>
        </w:rPr>
        <w:t>o</w:t>
      </w:r>
      <w:r>
        <w:rPr>
          <w:spacing w:val="-8"/>
          <w:sz w:val="20"/>
        </w:rPr>
        <w:t xml:space="preserve"> </w:t>
      </w:r>
      <w:r>
        <w:rPr>
          <w:sz w:val="20"/>
        </w:rPr>
        <w:t>seleccionar</w:t>
      </w:r>
      <w:r>
        <w:rPr>
          <w:spacing w:val="-5"/>
          <w:sz w:val="20"/>
        </w:rPr>
        <w:t xml:space="preserve"> </w:t>
      </w:r>
      <w:r>
        <w:rPr>
          <w:sz w:val="20"/>
        </w:rPr>
        <w:t>una</w:t>
      </w:r>
      <w:r>
        <w:rPr>
          <w:spacing w:val="-7"/>
          <w:sz w:val="20"/>
        </w:rPr>
        <w:t xml:space="preserve"> </w:t>
      </w:r>
      <w:r>
        <w:rPr>
          <w:sz w:val="20"/>
        </w:rPr>
        <w:t>oferta</w:t>
      </w:r>
      <w:r>
        <w:rPr>
          <w:spacing w:val="-67"/>
          <w:sz w:val="20"/>
        </w:rPr>
        <w:t xml:space="preserve"> </w:t>
      </w:r>
      <w:r>
        <w:rPr>
          <w:sz w:val="20"/>
        </w:rPr>
        <w:t>distinta</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inicialmente</w:t>
      </w:r>
      <w:r>
        <w:rPr>
          <w:spacing w:val="-1"/>
          <w:sz w:val="20"/>
        </w:rPr>
        <w:t xml:space="preserve"> </w:t>
      </w:r>
      <w:r>
        <w:rPr>
          <w:sz w:val="20"/>
        </w:rPr>
        <w:t>seleccionada”.</w:t>
      </w:r>
    </w:p>
    <w:p w14:paraId="664A4BF0" w14:textId="77777777" w:rsidR="00161272" w:rsidRDefault="00161272">
      <w:pPr>
        <w:pStyle w:val="Textoindependiente"/>
        <w:spacing w:before="3"/>
        <w:rPr>
          <w:sz w:val="25"/>
        </w:rPr>
      </w:pPr>
    </w:p>
    <w:p w14:paraId="4B502681" w14:textId="77777777" w:rsidR="00161272" w:rsidRDefault="00AC3A1A">
      <w:pPr>
        <w:pStyle w:val="Textoindependiente"/>
        <w:spacing w:line="276" w:lineRule="auto"/>
        <w:ind w:left="100" w:right="823" w:firstLine="708"/>
      </w:pPr>
      <w:r>
        <w:t>Sobre el alcance de dicha prohibición, la Sala de Consulta y Servicio Civil</w:t>
      </w:r>
      <w:r>
        <w:rPr>
          <w:spacing w:val="-75"/>
        </w:rPr>
        <w:t xml:space="preserve"> </w:t>
      </w:r>
      <w:r>
        <w:t>expresó</w:t>
      </w:r>
      <w:r>
        <w:rPr>
          <w:spacing w:val="-2"/>
        </w:rPr>
        <w:t xml:space="preserve"> </w:t>
      </w:r>
      <w:r>
        <w:t>lo</w:t>
      </w:r>
      <w:r>
        <w:rPr>
          <w:spacing w:val="-1"/>
        </w:rPr>
        <w:t xml:space="preserve"> </w:t>
      </w:r>
      <w:r>
        <w:t>siguiente</w:t>
      </w:r>
      <w:r>
        <w:rPr>
          <w:vertAlign w:val="superscript"/>
        </w:rPr>
        <w:t>2</w:t>
      </w:r>
      <w:r>
        <w:t>:</w:t>
      </w:r>
    </w:p>
    <w:p w14:paraId="5CE2076A" w14:textId="77777777" w:rsidR="00161272" w:rsidRDefault="00161272">
      <w:pPr>
        <w:pStyle w:val="Textoindependiente"/>
        <w:spacing w:before="4"/>
        <w:rPr>
          <w:sz w:val="25"/>
        </w:rPr>
      </w:pPr>
    </w:p>
    <w:p w14:paraId="66436491" w14:textId="77777777" w:rsidR="00161272" w:rsidRDefault="00AC3A1A">
      <w:pPr>
        <w:ind w:left="810" w:right="1608"/>
        <w:jc w:val="both"/>
        <w:rPr>
          <w:sz w:val="20"/>
        </w:rPr>
      </w:pPr>
      <w:r>
        <w:rPr>
          <w:sz w:val="20"/>
        </w:rPr>
        <w:t>“Así, frente a circunstancias excepcionales la Administración podría usar</w:t>
      </w:r>
      <w:r>
        <w:rPr>
          <w:spacing w:val="1"/>
          <w:sz w:val="20"/>
        </w:rPr>
        <w:t xml:space="preserve"> </w:t>
      </w:r>
      <w:r>
        <w:rPr>
          <w:sz w:val="20"/>
        </w:rPr>
        <w:t>su</w:t>
      </w:r>
      <w:r>
        <w:rPr>
          <w:spacing w:val="-10"/>
          <w:sz w:val="20"/>
        </w:rPr>
        <w:t xml:space="preserve"> </w:t>
      </w:r>
      <w:r>
        <w:rPr>
          <w:sz w:val="20"/>
        </w:rPr>
        <w:t>poder</w:t>
      </w:r>
      <w:r>
        <w:rPr>
          <w:spacing w:val="-9"/>
          <w:sz w:val="20"/>
        </w:rPr>
        <w:t xml:space="preserve"> </w:t>
      </w:r>
      <w:r>
        <w:rPr>
          <w:sz w:val="20"/>
        </w:rPr>
        <w:t>de</w:t>
      </w:r>
      <w:r>
        <w:rPr>
          <w:spacing w:val="-10"/>
          <w:sz w:val="20"/>
        </w:rPr>
        <w:t xml:space="preserve"> </w:t>
      </w:r>
      <w:r>
        <w:rPr>
          <w:sz w:val="20"/>
        </w:rPr>
        <w:t>modificación</w:t>
      </w:r>
      <w:r>
        <w:rPr>
          <w:spacing w:val="-7"/>
          <w:sz w:val="20"/>
        </w:rPr>
        <w:t xml:space="preserve"> </w:t>
      </w:r>
      <w:r>
        <w:rPr>
          <w:sz w:val="20"/>
        </w:rPr>
        <w:t>unilateral</w:t>
      </w:r>
      <w:r>
        <w:rPr>
          <w:spacing w:val="-7"/>
          <w:sz w:val="20"/>
        </w:rPr>
        <w:t xml:space="preserve"> </w:t>
      </w:r>
      <w:r>
        <w:rPr>
          <w:sz w:val="20"/>
        </w:rPr>
        <w:t>o</w:t>
      </w:r>
      <w:r>
        <w:rPr>
          <w:spacing w:val="-10"/>
          <w:sz w:val="20"/>
        </w:rPr>
        <w:t xml:space="preserve"> </w:t>
      </w:r>
      <w:r>
        <w:rPr>
          <w:sz w:val="20"/>
        </w:rPr>
        <w:t>realizar</w:t>
      </w:r>
      <w:r>
        <w:rPr>
          <w:spacing w:val="-8"/>
          <w:sz w:val="20"/>
        </w:rPr>
        <w:t xml:space="preserve"> </w:t>
      </w:r>
      <w:r>
        <w:rPr>
          <w:sz w:val="20"/>
        </w:rPr>
        <w:t>las</w:t>
      </w:r>
      <w:r>
        <w:rPr>
          <w:spacing w:val="-9"/>
          <w:sz w:val="20"/>
        </w:rPr>
        <w:t xml:space="preserve"> </w:t>
      </w:r>
      <w:r>
        <w:rPr>
          <w:sz w:val="20"/>
        </w:rPr>
        <w:t>modificaciones</w:t>
      </w:r>
      <w:r>
        <w:rPr>
          <w:spacing w:val="-6"/>
          <w:sz w:val="20"/>
        </w:rPr>
        <w:t xml:space="preserve"> </w:t>
      </w:r>
      <w:r>
        <w:rPr>
          <w:sz w:val="20"/>
        </w:rPr>
        <w:t>de</w:t>
      </w:r>
      <w:r>
        <w:rPr>
          <w:spacing w:val="-10"/>
          <w:sz w:val="20"/>
        </w:rPr>
        <w:t xml:space="preserve"> </w:t>
      </w:r>
      <w:r>
        <w:rPr>
          <w:sz w:val="20"/>
        </w:rPr>
        <w:t>mutuo</w:t>
      </w:r>
      <w:r>
        <w:rPr>
          <w:spacing w:val="-68"/>
          <w:sz w:val="20"/>
        </w:rPr>
        <w:t xml:space="preserve"> </w:t>
      </w:r>
      <w:r>
        <w:rPr>
          <w:sz w:val="20"/>
        </w:rPr>
        <w:t>acuerdo, con el cumplimiento de los requisitos de ley. Se trataría de la</w:t>
      </w:r>
      <w:r>
        <w:rPr>
          <w:spacing w:val="1"/>
          <w:sz w:val="20"/>
        </w:rPr>
        <w:t xml:space="preserve"> </w:t>
      </w:r>
      <w:r>
        <w:rPr>
          <w:sz w:val="20"/>
        </w:rPr>
        <w:t>excepción a la regla general de intangibilidad del contrato. La doctrina y</w:t>
      </w:r>
      <w:r>
        <w:rPr>
          <w:spacing w:val="1"/>
          <w:sz w:val="20"/>
        </w:rPr>
        <w:t xml:space="preserve"> </w:t>
      </w:r>
      <w:r>
        <w:rPr>
          <w:sz w:val="20"/>
        </w:rPr>
        <w:t xml:space="preserve">algunos pronunciamientos de la Sección Tercera del Consejo de </w:t>
      </w:r>
      <w:proofErr w:type="gramStart"/>
      <w:r>
        <w:rPr>
          <w:sz w:val="20"/>
        </w:rPr>
        <w:t>Estado,</w:t>
      </w:r>
      <w:proofErr w:type="gramEnd"/>
      <w:r>
        <w:rPr>
          <w:spacing w:val="1"/>
          <w:sz w:val="20"/>
        </w:rPr>
        <w:t xml:space="preserve"> </w:t>
      </w:r>
      <w:r>
        <w:rPr>
          <w:sz w:val="20"/>
        </w:rPr>
        <w:t>aportan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necesarios</w:t>
      </w:r>
      <w:r>
        <w:rPr>
          <w:spacing w:val="1"/>
          <w:sz w:val="20"/>
        </w:rPr>
        <w:t xml:space="preserve"> </w:t>
      </w:r>
      <w:r>
        <w:rPr>
          <w:sz w:val="20"/>
        </w:rPr>
        <w:t>que</w:t>
      </w:r>
      <w:r>
        <w:rPr>
          <w:spacing w:val="1"/>
          <w:sz w:val="20"/>
        </w:rPr>
        <w:t xml:space="preserve"> </w:t>
      </w:r>
      <w:r>
        <w:rPr>
          <w:sz w:val="20"/>
        </w:rPr>
        <w:t>permiten</w:t>
      </w:r>
      <w:r>
        <w:rPr>
          <w:spacing w:val="1"/>
          <w:sz w:val="20"/>
        </w:rPr>
        <w:t xml:space="preserve"> </w:t>
      </w:r>
      <w:r>
        <w:rPr>
          <w:sz w:val="20"/>
        </w:rPr>
        <w:t>orientar</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Administración</w:t>
      </w:r>
      <w:r>
        <w:rPr>
          <w:spacing w:val="-3"/>
          <w:sz w:val="20"/>
        </w:rPr>
        <w:t xml:space="preserve"> </w:t>
      </w:r>
      <w:r>
        <w:rPr>
          <w:sz w:val="20"/>
        </w:rPr>
        <w:t>sobre</w:t>
      </w:r>
      <w:r>
        <w:rPr>
          <w:spacing w:val="-3"/>
          <w:sz w:val="20"/>
        </w:rPr>
        <w:t xml:space="preserve"> </w:t>
      </w:r>
      <w:r>
        <w:rPr>
          <w:sz w:val="20"/>
        </w:rPr>
        <w:t>esta</w:t>
      </w:r>
      <w:r>
        <w:rPr>
          <w:spacing w:val="-3"/>
          <w:sz w:val="20"/>
        </w:rPr>
        <w:t xml:space="preserve"> </w:t>
      </w:r>
      <w:r>
        <w:rPr>
          <w:sz w:val="20"/>
        </w:rPr>
        <w:t>vía</w:t>
      </w:r>
      <w:r>
        <w:rPr>
          <w:spacing w:val="-3"/>
          <w:sz w:val="20"/>
        </w:rPr>
        <w:t xml:space="preserve"> </w:t>
      </w:r>
      <w:r>
        <w:rPr>
          <w:sz w:val="20"/>
        </w:rPr>
        <w:t>excepcional</w:t>
      </w:r>
      <w:r>
        <w:rPr>
          <w:spacing w:val="-3"/>
          <w:sz w:val="20"/>
        </w:rPr>
        <w:t xml:space="preserve"> </w:t>
      </w:r>
      <w:r>
        <w:rPr>
          <w:sz w:val="20"/>
        </w:rPr>
        <w:t>y</w:t>
      </w:r>
      <w:r>
        <w:rPr>
          <w:spacing w:val="-3"/>
          <w:sz w:val="20"/>
        </w:rPr>
        <w:t xml:space="preserve"> </w:t>
      </w:r>
      <w:r>
        <w:rPr>
          <w:sz w:val="20"/>
        </w:rPr>
        <w:t>sus</w:t>
      </w:r>
      <w:r>
        <w:rPr>
          <w:spacing w:val="-2"/>
          <w:sz w:val="20"/>
        </w:rPr>
        <w:t xml:space="preserve"> </w:t>
      </w:r>
      <w:r>
        <w:rPr>
          <w:sz w:val="20"/>
        </w:rPr>
        <w:t>requisitos:</w:t>
      </w:r>
    </w:p>
    <w:p w14:paraId="42760091" w14:textId="77777777" w:rsidR="00161272" w:rsidRDefault="00161272">
      <w:pPr>
        <w:pStyle w:val="Textoindependiente"/>
        <w:rPr>
          <w:sz w:val="20"/>
        </w:rPr>
      </w:pPr>
    </w:p>
    <w:p w14:paraId="4400981D" w14:textId="77777777" w:rsidR="00161272" w:rsidRDefault="00AC3A1A">
      <w:pPr>
        <w:ind w:left="810" w:right="1608"/>
        <w:jc w:val="both"/>
        <w:rPr>
          <w:sz w:val="20"/>
        </w:rPr>
      </w:pPr>
      <w:r>
        <w:rPr>
          <w:sz w:val="20"/>
        </w:rPr>
        <w:t>- No podría aceptarse un poder ilimitado o absoluto de modificación, aun</w:t>
      </w:r>
      <w:r>
        <w:rPr>
          <w:spacing w:val="1"/>
          <w:sz w:val="20"/>
        </w:rPr>
        <w:t xml:space="preserve"> </w:t>
      </w:r>
      <w:r>
        <w:rPr>
          <w:sz w:val="20"/>
        </w:rPr>
        <w:t>frente a circunstancias excepcionales. Por ello la modificación no podrá</w:t>
      </w:r>
      <w:r>
        <w:rPr>
          <w:spacing w:val="1"/>
          <w:sz w:val="20"/>
        </w:rPr>
        <w:t xml:space="preserve"> </w:t>
      </w:r>
      <w:r>
        <w:rPr>
          <w:sz w:val="20"/>
        </w:rPr>
        <w:t>afectar el núcleo esencial del objeto, o la naturaleza global del contrato.</w:t>
      </w:r>
      <w:r>
        <w:rPr>
          <w:spacing w:val="1"/>
          <w:sz w:val="20"/>
        </w:rPr>
        <w:t xml:space="preserve"> </w:t>
      </w:r>
      <w:r>
        <w:rPr>
          <w:sz w:val="20"/>
        </w:rPr>
        <w:t>Con independencia de las razones y circunstancias imprevisibles que</w:t>
      </w:r>
      <w:r>
        <w:rPr>
          <w:spacing w:val="1"/>
          <w:sz w:val="20"/>
        </w:rPr>
        <w:t xml:space="preserve"> </w:t>
      </w:r>
      <w:r>
        <w:rPr>
          <w:sz w:val="20"/>
        </w:rPr>
        <w:t>puedan presentarse, no es posible que el contrato mute o se transforme</w:t>
      </w:r>
      <w:r>
        <w:rPr>
          <w:spacing w:val="1"/>
          <w:sz w:val="20"/>
        </w:rPr>
        <w:t xml:space="preserve"> </w:t>
      </w:r>
      <w:r>
        <w:rPr>
          <w:sz w:val="20"/>
        </w:rPr>
        <w:t>en un contrato sustancialmente distinto. Si se sustituyen las obras, los</w:t>
      </w:r>
      <w:r>
        <w:rPr>
          <w:spacing w:val="1"/>
          <w:sz w:val="20"/>
        </w:rPr>
        <w:t xml:space="preserve"> </w:t>
      </w:r>
      <w:r>
        <w:rPr>
          <w:sz w:val="20"/>
        </w:rPr>
        <w:t>suministros o los servicios pactados por otros diferentes, o se modifica el</w:t>
      </w:r>
      <w:r>
        <w:rPr>
          <w:spacing w:val="-68"/>
          <w:sz w:val="20"/>
        </w:rPr>
        <w:t xml:space="preserve"> </w:t>
      </w:r>
      <w:r>
        <w:rPr>
          <w:sz w:val="20"/>
        </w:rPr>
        <w:t>tipo de contratación, o el núcleo esencial del objeto, se presentaría una</w:t>
      </w:r>
      <w:r>
        <w:rPr>
          <w:spacing w:val="1"/>
          <w:sz w:val="20"/>
        </w:rPr>
        <w:t xml:space="preserve"> </w:t>
      </w:r>
      <w:r>
        <w:rPr>
          <w:sz w:val="20"/>
        </w:rPr>
        <w:t>novación</w:t>
      </w:r>
      <w:r>
        <w:rPr>
          <w:spacing w:val="-2"/>
          <w:sz w:val="20"/>
        </w:rPr>
        <w:t xml:space="preserve"> </w:t>
      </w:r>
      <w:r>
        <w:rPr>
          <w:sz w:val="20"/>
        </w:rPr>
        <w:t>del</w:t>
      </w:r>
      <w:r>
        <w:rPr>
          <w:spacing w:val="-2"/>
          <w:sz w:val="20"/>
        </w:rPr>
        <w:t xml:space="preserve"> </w:t>
      </w:r>
      <w:r>
        <w:rPr>
          <w:sz w:val="20"/>
        </w:rPr>
        <w:t>negocio</w:t>
      </w:r>
      <w:r>
        <w:rPr>
          <w:spacing w:val="-1"/>
          <w:sz w:val="20"/>
        </w:rPr>
        <w:t xml:space="preserve"> </w:t>
      </w:r>
      <w:r>
        <w:rPr>
          <w:sz w:val="20"/>
        </w:rPr>
        <w:t>jurídico</w:t>
      </w:r>
      <w:r>
        <w:rPr>
          <w:spacing w:val="-2"/>
          <w:sz w:val="20"/>
        </w:rPr>
        <w:t xml:space="preserve"> </w:t>
      </w:r>
      <w:r>
        <w:rPr>
          <w:sz w:val="20"/>
        </w:rPr>
        <w:t>y</w:t>
      </w:r>
      <w:r>
        <w:rPr>
          <w:spacing w:val="-2"/>
          <w:sz w:val="20"/>
        </w:rPr>
        <w:t xml:space="preserve"> </w:t>
      </w:r>
      <w:r>
        <w:rPr>
          <w:sz w:val="20"/>
        </w:rPr>
        <w:t>su</w:t>
      </w:r>
      <w:r>
        <w:rPr>
          <w:spacing w:val="-1"/>
          <w:sz w:val="20"/>
        </w:rPr>
        <w:t xml:space="preserve"> </w:t>
      </w:r>
      <w:r>
        <w:rPr>
          <w:sz w:val="20"/>
        </w:rPr>
        <w:t>objeto.</w:t>
      </w:r>
    </w:p>
    <w:p w14:paraId="65D8576A" w14:textId="77777777" w:rsidR="00161272" w:rsidRDefault="00161272">
      <w:pPr>
        <w:pStyle w:val="Textoindependiente"/>
        <w:rPr>
          <w:sz w:val="20"/>
        </w:rPr>
      </w:pPr>
    </w:p>
    <w:p w14:paraId="379E7744" w14:textId="77777777" w:rsidR="00161272" w:rsidRDefault="00AC3A1A">
      <w:pPr>
        <w:ind w:left="810"/>
        <w:rPr>
          <w:sz w:val="20"/>
        </w:rPr>
      </w:pPr>
      <w:r>
        <w:rPr>
          <w:sz w:val="20"/>
        </w:rPr>
        <w:t>[…]</w:t>
      </w:r>
    </w:p>
    <w:p w14:paraId="55524BE9" w14:textId="77777777" w:rsidR="00161272" w:rsidRDefault="00161272">
      <w:pPr>
        <w:pStyle w:val="Textoindependiente"/>
        <w:rPr>
          <w:sz w:val="20"/>
        </w:rPr>
      </w:pPr>
    </w:p>
    <w:p w14:paraId="51370C2D" w14:textId="77777777" w:rsidR="00161272" w:rsidRDefault="00AC3A1A">
      <w:pPr>
        <w:ind w:left="810" w:right="1608"/>
        <w:jc w:val="both"/>
        <w:rPr>
          <w:sz w:val="20"/>
        </w:rPr>
      </w:pPr>
      <w:r>
        <w:rPr>
          <w:sz w:val="20"/>
        </w:rPr>
        <w:t>-Las causas que justificarían la modificación del contrato deben obedecer</w:t>
      </w:r>
      <w:r>
        <w:rPr>
          <w:spacing w:val="-68"/>
          <w:sz w:val="20"/>
        </w:rPr>
        <w:t xml:space="preserve"> </w:t>
      </w:r>
      <w:r>
        <w:rPr>
          <w:sz w:val="20"/>
        </w:rPr>
        <w:t>al acaecimiento de situaciones o circunstancias imposibles de prever, con</w:t>
      </w:r>
      <w:r>
        <w:rPr>
          <w:spacing w:val="-68"/>
          <w:sz w:val="20"/>
        </w:rPr>
        <w:t xml:space="preserve"> </w:t>
      </w:r>
      <w:r>
        <w:rPr>
          <w:sz w:val="20"/>
        </w:rPr>
        <w:t>una</w:t>
      </w:r>
      <w:r>
        <w:rPr>
          <w:spacing w:val="-10"/>
          <w:sz w:val="20"/>
        </w:rPr>
        <w:t xml:space="preserve"> </w:t>
      </w:r>
      <w:r>
        <w:rPr>
          <w:sz w:val="20"/>
        </w:rPr>
        <w:t>diligencia</w:t>
      </w:r>
      <w:r>
        <w:rPr>
          <w:spacing w:val="-9"/>
          <w:sz w:val="20"/>
        </w:rPr>
        <w:t xml:space="preserve"> </w:t>
      </w:r>
      <w:r>
        <w:rPr>
          <w:sz w:val="20"/>
        </w:rPr>
        <w:t>debida,</w:t>
      </w:r>
      <w:r>
        <w:rPr>
          <w:spacing w:val="-10"/>
          <w:sz w:val="20"/>
        </w:rPr>
        <w:t xml:space="preserve"> </w:t>
      </w:r>
      <w:r>
        <w:rPr>
          <w:sz w:val="20"/>
        </w:rPr>
        <w:t>que</w:t>
      </w:r>
      <w:r>
        <w:rPr>
          <w:spacing w:val="-11"/>
          <w:sz w:val="20"/>
        </w:rPr>
        <w:t xml:space="preserve"> </w:t>
      </w:r>
      <w:r>
        <w:rPr>
          <w:sz w:val="20"/>
        </w:rPr>
        <w:t>hagan</w:t>
      </w:r>
      <w:r>
        <w:rPr>
          <w:spacing w:val="-10"/>
          <w:sz w:val="20"/>
        </w:rPr>
        <w:t xml:space="preserve"> </w:t>
      </w:r>
      <w:r>
        <w:rPr>
          <w:sz w:val="20"/>
        </w:rPr>
        <w:t>imperiosa</w:t>
      </w:r>
      <w:r>
        <w:rPr>
          <w:spacing w:val="-9"/>
          <w:sz w:val="20"/>
        </w:rPr>
        <w:t xml:space="preserve"> </w:t>
      </w:r>
      <w:r>
        <w:rPr>
          <w:sz w:val="20"/>
        </w:rPr>
        <w:t>o</w:t>
      </w:r>
      <w:r>
        <w:rPr>
          <w:spacing w:val="-10"/>
          <w:sz w:val="20"/>
        </w:rPr>
        <w:t xml:space="preserve"> </w:t>
      </w:r>
      <w:r>
        <w:rPr>
          <w:sz w:val="20"/>
        </w:rPr>
        <w:t>necesaria</w:t>
      </w:r>
      <w:r>
        <w:rPr>
          <w:spacing w:val="-8"/>
          <w:sz w:val="20"/>
        </w:rPr>
        <w:t xml:space="preserve"> </w:t>
      </w:r>
      <w:r>
        <w:rPr>
          <w:sz w:val="20"/>
        </w:rPr>
        <w:t>la</w:t>
      </w:r>
      <w:r>
        <w:rPr>
          <w:spacing w:val="-11"/>
          <w:sz w:val="20"/>
        </w:rPr>
        <w:t xml:space="preserve"> </w:t>
      </w:r>
      <w:r>
        <w:rPr>
          <w:sz w:val="20"/>
        </w:rPr>
        <w:t>modificación</w:t>
      </w:r>
      <w:r>
        <w:rPr>
          <w:spacing w:val="-8"/>
          <w:sz w:val="20"/>
        </w:rPr>
        <w:t xml:space="preserve"> </w:t>
      </w:r>
      <w:r>
        <w:rPr>
          <w:sz w:val="20"/>
        </w:rPr>
        <w:t>de</w:t>
      </w:r>
      <w:r>
        <w:rPr>
          <w:spacing w:val="-68"/>
          <w:sz w:val="20"/>
        </w:rPr>
        <w:t xml:space="preserve"> </w:t>
      </w:r>
      <w:r>
        <w:rPr>
          <w:sz w:val="20"/>
        </w:rPr>
        <w:t>algunas estipulaciones del contrato, como única manera de conjurarlas.</w:t>
      </w:r>
      <w:r>
        <w:rPr>
          <w:spacing w:val="1"/>
          <w:sz w:val="20"/>
        </w:rPr>
        <w:t xml:space="preserve"> </w:t>
      </w:r>
      <w:r>
        <w:rPr>
          <w:sz w:val="20"/>
        </w:rPr>
        <w:t>Debe</w:t>
      </w:r>
      <w:r>
        <w:rPr>
          <w:spacing w:val="32"/>
          <w:sz w:val="20"/>
        </w:rPr>
        <w:t xml:space="preserve"> </w:t>
      </w:r>
      <w:r>
        <w:rPr>
          <w:sz w:val="20"/>
        </w:rPr>
        <w:t>tratarse</w:t>
      </w:r>
      <w:r>
        <w:rPr>
          <w:spacing w:val="34"/>
          <w:sz w:val="20"/>
        </w:rPr>
        <w:t xml:space="preserve"> </w:t>
      </w:r>
      <w:r>
        <w:rPr>
          <w:sz w:val="20"/>
        </w:rPr>
        <w:t>de</w:t>
      </w:r>
      <w:r>
        <w:rPr>
          <w:spacing w:val="32"/>
          <w:sz w:val="20"/>
        </w:rPr>
        <w:t xml:space="preserve"> </w:t>
      </w:r>
      <w:r>
        <w:rPr>
          <w:sz w:val="20"/>
        </w:rPr>
        <w:t>la</w:t>
      </w:r>
      <w:r>
        <w:rPr>
          <w:spacing w:val="33"/>
          <w:sz w:val="20"/>
        </w:rPr>
        <w:t xml:space="preserve"> </w:t>
      </w:r>
      <w:r>
        <w:rPr>
          <w:sz w:val="20"/>
        </w:rPr>
        <w:t>existencia</w:t>
      </w:r>
      <w:r>
        <w:rPr>
          <w:spacing w:val="34"/>
          <w:sz w:val="20"/>
        </w:rPr>
        <w:t xml:space="preserve"> </w:t>
      </w:r>
      <w:r>
        <w:rPr>
          <w:sz w:val="20"/>
        </w:rPr>
        <w:t>de</w:t>
      </w:r>
      <w:r>
        <w:rPr>
          <w:spacing w:val="33"/>
          <w:sz w:val="20"/>
        </w:rPr>
        <w:t xml:space="preserve"> </w:t>
      </w:r>
      <w:r>
        <w:rPr>
          <w:sz w:val="20"/>
        </w:rPr>
        <w:t>circunstancias</w:t>
      </w:r>
      <w:r>
        <w:rPr>
          <w:spacing w:val="35"/>
          <w:sz w:val="20"/>
        </w:rPr>
        <w:t xml:space="preserve"> </w:t>
      </w:r>
      <w:r>
        <w:rPr>
          <w:sz w:val="20"/>
        </w:rPr>
        <w:t>surgidas</w:t>
      </w:r>
      <w:r>
        <w:rPr>
          <w:spacing w:val="33"/>
          <w:sz w:val="20"/>
        </w:rPr>
        <w:t xml:space="preserve"> </w:t>
      </w:r>
      <w:r>
        <w:rPr>
          <w:sz w:val="20"/>
        </w:rPr>
        <w:t>de</w:t>
      </w:r>
      <w:r>
        <w:rPr>
          <w:spacing w:val="33"/>
          <w:sz w:val="20"/>
        </w:rPr>
        <w:t xml:space="preserve"> </w:t>
      </w:r>
      <w:r>
        <w:rPr>
          <w:sz w:val="20"/>
        </w:rPr>
        <w:t>un</w:t>
      </w:r>
      <w:r>
        <w:rPr>
          <w:spacing w:val="33"/>
          <w:sz w:val="20"/>
        </w:rPr>
        <w:t xml:space="preserve"> </w:t>
      </w:r>
      <w:r>
        <w:rPr>
          <w:sz w:val="20"/>
        </w:rPr>
        <w:t>riesgo</w:t>
      </w:r>
    </w:p>
    <w:p w14:paraId="47DAEEB7" w14:textId="77777777" w:rsidR="00161272" w:rsidRDefault="004B4801">
      <w:pPr>
        <w:pStyle w:val="Textoindependiente"/>
        <w:spacing w:before="3"/>
        <w:rPr>
          <w:sz w:val="20"/>
        </w:rPr>
      </w:pPr>
      <w:r>
        <w:rPr>
          <w:noProof/>
        </w:rPr>
        <w:pict w14:anchorId="73280B82">
          <v:shape id="docshape8" o:spid="_x0000_s2068" alt="" style="position:absolute;margin-left:85.05pt;margin-top:13.5pt;width:2in;height:.1pt;z-index:-15727104;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3504D08D" w14:textId="77777777" w:rsidR="00161272" w:rsidRDefault="00161272">
      <w:pPr>
        <w:pStyle w:val="Textoindependiente"/>
        <w:spacing w:before="5"/>
        <w:rPr>
          <w:sz w:val="9"/>
        </w:rPr>
      </w:pPr>
    </w:p>
    <w:p w14:paraId="14C1848C" w14:textId="77777777" w:rsidR="00161272" w:rsidRDefault="00AC3A1A">
      <w:pPr>
        <w:ind w:left="100" w:right="899" w:firstLine="708"/>
        <w:jc w:val="both"/>
        <w:rPr>
          <w:sz w:val="10"/>
        </w:rPr>
      </w:pPr>
      <w:r>
        <w:rPr>
          <w:sz w:val="10"/>
          <w:vertAlign w:val="superscript"/>
        </w:rPr>
        <w:t>1</w:t>
      </w:r>
      <w:r>
        <w:rPr>
          <w:sz w:val="10"/>
        </w:rPr>
        <w:t xml:space="preserve"> Los acuerdos de voluntades que no cumplan con esta formalidad se consideran inexistentes, por lo tanto, tal como lo ha planteado el Consejo de Estado en el</w:t>
      </w:r>
      <w:r>
        <w:rPr>
          <w:spacing w:val="1"/>
          <w:sz w:val="10"/>
        </w:rPr>
        <w:t xml:space="preserve"> </w:t>
      </w:r>
      <w:r>
        <w:rPr>
          <w:spacing w:val="-1"/>
          <w:sz w:val="10"/>
        </w:rPr>
        <w:t>Concepto 2263 del 17 de marzo del 2017, “las eventuales reclamaciones contractuales que pueda presentar un particular sobre prestaciones realizadas, sin la previa modificación</w:t>
      </w:r>
      <w:r>
        <w:rPr>
          <w:spacing w:val="-33"/>
          <w:sz w:val="10"/>
        </w:rPr>
        <w:t xml:space="preserve"> </w:t>
      </w:r>
      <w:r>
        <w:rPr>
          <w:spacing w:val="-1"/>
          <w:sz w:val="10"/>
        </w:rPr>
        <w:t>del</w:t>
      </w:r>
      <w:r>
        <w:rPr>
          <w:spacing w:val="-8"/>
          <w:sz w:val="10"/>
        </w:rPr>
        <w:t xml:space="preserve"> </w:t>
      </w:r>
      <w:r>
        <w:rPr>
          <w:spacing w:val="-1"/>
          <w:sz w:val="10"/>
        </w:rPr>
        <w:t>mismo,</w:t>
      </w:r>
      <w:r>
        <w:rPr>
          <w:spacing w:val="-7"/>
          <w:sz w:val="10"/>
        </w:rPr>
        <w:t xml:space="preserve"> </w:t>
      </w:r>
      <w:r>
        <w:rPr>
          <w:spacing w:val="-1"/>
          <w:sz w:val="10"/>
        </w:rPr>
        <w:t>están</w:t>
      </w:r>
      <w:r>
        <w:rPr>
          <w:spacing w:val="-7"/>
          <w:sz w:val="10"/>
        </w:rPr>
        <w:t xml:space="preserve"> </w:t>
      </w:r>
      <w:r>
        <w:rPr>
          <w:spacing w:val="-1"/>
          <w:sz w:val="10"/>
        </w:rPr>
        <w:t>llamadas</w:t>
      </w:r>
      <w:r>
        <w:rPr>
          <w:spacing w:val="-6"/>
          <w:sz w:val="10"/>
        </w:rPr>
        <w:t xml:space="preserve"> </w:t>
      </w:r>
      <w:r>
        <w:rPr>
          <w:spacing w:val="-1"/>
          <w:sz w:val="10"/>
        </w:rPr>
        <w:t>al</w:t>
      </w:r>
      <w:r>
        <w:rPr>
          <w:spacing w:val="-8"/>
          <w:sz w:val="10"/>
        </w:rPr>
        <w:t xml:space="preserve"> </w:t>
      </w:r>
      <w:r>
        <w:rPr>
          <w:spacing w:val="-1"/>
          <w:sz w:val="10"/>
        </w:rPr>
        <w:t>fracaso,</w:t>
      </w:r>
      <w:r>
        <w:rPr>
          <w:spacing w:val="-7"/>
          <w:sz w:val="10"/>
        </w:rPr>
        <w:t xml:space="preserve"> </w:t>
      </w:r>
      <w:r>
        <w:rPr>
          <w:spacing w:val="-1"/>
          <w:sz w:val="10"/>
        </w:rPr>
        <w:t>pues</w:t>
      </w:r>
      <w:r>
        <w:rPr>
          <w:spacing w:val="-8"/>
          <w:sz w:val="10"/>
        </w:rPr>
        <w:t xml:space="preserve"> </w:t>
      </w:r>
      <w:r>
        <w:rPr>
          <w:spacing w:val="-1"/>
          <w:sz w:val="10"/>
        </w:rPr>
        <w:t>la</w:t>
      </w:r>
      <w:r>
        <w:rPr>
          <w:spacing w:val="-7"/>
          <w:sz w:val="10"/>
        </w:rPr>
        <w:t xml:space="preserve"> </w:t>
      </w:r>
      <w:r>
        <w:rPr>
          <w:spacing w:val="-1"/>
          <w:sz w:val="10"/>
        </w:rPr>
        <w:t>Administración</w:t>
      </w:r>
      <w:r>
        <w:rPr>
          <w:spacing w:val="-6"/>
          <w:sz w:val="10"/>
        </w:rPr>
        <w:t xml:space="preserve"> </w:t>
      </w:r>
      <w:r>
        <w:rPr>
          <w:spacing w:val="-1"/>
          <w:sz w:val="10"/>
        </w:rPr>
        <w:t>no</w:t>
      </w:r>
      <w:r>
        <w:rPr>
          <w:spacing w:val="-8"/>
          <w:sz w:val="10"/>
        </w:rPr>
        <w:t xml:space="preserve"> </w:t>
      </w:r>
      <w:r>
        <w:rPr>
          <w:spacing w:val="-1"/>
          <w:sz w:val="10"/>
        </w:rPr>
        <w:t>puede</w:t>
      </w:r>
      <w:r>
        <w:rPr>
          <w:spacing w:val="-7"/>
          <w:sz w:val="10"/>
        </w:rPr>
        <w:t xml:space="preserve"> </w:t>
      </w:r>
      <w:r>
        <w:rPr>
          <w:spacing w:val="-1"/>
          <w:sz w:val="10"/>
        </w:rPr>
        <w:t>reconocer</w:t>
      </w:r>
      <w:r>
        <w:rPr>
          <w:spacing w:val="-7"/>
          <w:sz w:val="10"/>
        </w:rPr>
        <w:t xml:space="preserve"> </w:t>
      </w:r>
      <w:r>
        <w:rPr>
          <w:spacing w:val="-1"/>
          <w:sz w:val="10"/>
        </w:rPr>
        <w:t>situaciones</w:t>
      </w:r>
      <w:r>
        <w:rPr>
          <w:spacing w:val="-7"/>
          <w:sz w:val="10"/>
        </w:rPr>
        <w:t xml:space="preserve"> </w:t>
      </w:r>
      <w:r>
        <w:rPr>
          <w:spacing w:val="-1"/>
          <w:sz w:val="10"/>
        </w:rPr>
        <w:t>de</w:t>
      </w:r>
      <w:r>
        <w:rPr>
          <w:spacing w:val="-8"/>
          <w:sz w:val="10"/>
        </w:rPr>
        <w:t xml:space="preserve"> </w:t>
      </w:r>
      <w:r>
        <w:rPr>
          <w:spacing w:val="-1"/>
          <w:sz w:val="10"/>
        </w:rPr>
        <w:t>hecho</w:t>
      </w:r>
      <w:r>
        <w:rPr>
          <w:spacing w:val="-6"/>
          <w:sz w:val="10"/>
        </w:rPr>
        <w:t xml:space="preserve"> </w:t>
      </w:r>
      <w:r>
        <w:rPr>
          <w:spacing w:val="-1"/>
          <w:sz w:val="10"/>
        </w:rPr>
        <w:t>u</w:t>
      </w:r>
      <w:r>
        <w:rPr>
          <w:spacing w:val="-8"/>
          <w:sz w:val="10"/>
        </w:rPr>
        <w:t xml:space="preserve"> </w:t>
      </w:r>
      <w:r>
        <w:rPr>
          <w:spacing w:val="-1"/>
          <w:sz w:val="10"/>
        </w:rPr>
        <w:t>obligaciones</w:t>
      </w:r>
      <w:r>
        <w:rPr>
          <w:spacing w:val="-6"/>
          <w:sz w:val="10"/>
        </w:rPr>
        <w:t xml:space="preserve"> </w:t>
      </w:r>
      <w:r>
        <w:rPr>
          <w:spacing w:val="-1"/>
          <w:sz w:val="10"/>
        </w:rPr>
        <w:t>dinerarias</w:t>
      </w:r>
      <w:r>
        <w:rPr>
          <w:spacing w:val="-6"/>
          <w:sz w:val="10"/>
        </w:rPr>
        <w:t xml:space="preserve"> </w:t>
      </w:r>
      <w:r>
        <w:rPr>
          <w:spacing w:val="-1"/>
          <w:sz w:val="10"/>
        </w:rPr>
        <w:t>con</w:t>
      </w:r>
      <w:r>
        <w:rPr>
          <w:spacing w:val="-8"/>
          <w:sz w:val="10"/>
        </w:rPr>
        <w:t xml:space="preserve"> </w:t>
      </w:r>
      <w:r>
        <w:rPr>
          <w:spacing w:val="-1"/>
          <w:sz w:val="10"/>
        </w:rPr>
        <w:t>cargo</w:t>
      </w:r>
      <w:r>
        <w:rPr>
          <w:spacing w:val="-8"/>
          <w:sz w:val="10"/>
        </w:rPr>
        <w:t xml:space="preserve"> </w:t>
      </w:r>
      <w:r>
        <w:rPr>
          <w:sz w:val="10"/>
        </w:rPr>
        <w:t>a</w:t>
      </w:r>
      <w:r>
        <w:rPr>
          <w:spacing w:val="-8"/>
          <w:sz w:val="10"/>
        </w:rPr>
        <w:t xml:space="preserve"> </w:t>
      </w:r>
      <w:r>
        <w:rPr>
          <w:sz w:val="10"/>
        </w:rPr>
        <w:t>un</w:t>
      </w:r>
      <w:r>
        <w:rPr>
          <w:spacing w:val="-7"/>
          <w:sz w:val="10"/>
        </w:rPr>
        <w:t xml:space="preserve"> </w:t>
      </w:r>
      <w:r>
        <w:rPr>
          <w:sz w:val="10"/>
        </w:rPr>
        <w:t>contrato</w:t>
      </w:r>
      <w:r>
        <w:rPr>
          <w:spacing w:val="-7"/>
          <w:sz w:val="10"/>
        </w:rPr>
        <w:t xml:space="preserve"> </w:t>
      </w:r>
      <w:r>
        <w:rPr>
          <w:sz w:val="10"/>
        </w:rPr>
        <w:t>que</w:t>
      </w:r>
      <w:r>
        <w:rPr>
          <w:spacing w:val="-8"/>
          <w:sz w:val="10"/>
        </w:rPr>
        <w:t xml:space="preserve"> </w:t>
      </w:r>
      <w:r>
        <w:rPr>
          <w:sz w:val="10"/>
        </w:rPr>
        <w:t>estipula</w:t>
      </w:r>
      <w:r>
        <w:rPr>
          <w:spacing w:val="-6"/>
          <w:sz w:val="10"/>
        </w:rPr>
        <w:t xml:space="preserve"> </w:t>
      </w:r>
      <w:r>
        <w:rPr>
          <w:sz w:val="10"/>
        </w:rPr>
        <w:t>obligaciones</w:t>
      </w:r>
      <w:r>
        <w:rPr>
          <w:spacing w:val="1"/>
          <w:sz w:val="10"/>
        </w:rPr>
        <w:t xml:space="preserve"> </w:t>
      </w:r>
      <w:r>
        <w:rPr>
          <w:sz w:val="10"/>
        </w:rPr>
        <w:t>distintas”.</w:t>
      </w:r>
    </w:p>
    <w:p w14:paraId="5F06A1BC" w14:textId="77777777" w:rsidR="00161272" w:rsidRDefault="00161272">
      <w:pPr>
        <w:pStyle w:val="Textoindependiente"/>
        <w:rPr>
          <w:sz w:val="10"/>
        </w:rPr>
      </w:pPr>
    </w:p>
    <w:p w14:paraId="1C778FF3" w14:textId="77777777" w:rsidR="00161272" w:rsidRDefault="00AC3A1A">
      <w:pPr>
        <w:ind w:left="809"/>
        <w:rPr>
          <w:sz w:val="10"/>
        </w:rPr>
      </w:pPr>
      <w:r>
        <w:rPr>
          <w:spacing w:val="-1"/>
          <w:w w:val="105"/>
          <w:sz w:val="10"/>
          <w:vertAlign w:val="superscript"/>
        </w:rPr>
        <w:t>2</w:t>
      </w:r>
      <w:r>
        <w:rPr>
          <w:spacing w:val="-8"/>
          <w:w w:val="105"/>
          <w:sz w:val="10"/>
        </w:rPr>
        <w:t xml:space="preserve"> </w:t>
      </w:r>
      <w:proofErr w:type="spellStart"/>
      <w:r>
        <w:rPr>
          <w:spacing w:val="-1"/>
          <w:w w:val="105"/>
          <w:sz w:val="10"/>
        </w:rPr>
        <w:t>Ibídem</w:t>
      </w:r>
      <w:proofErr w:type="spellEnd"/>
    </w:p>
    <w:p w14:paraId="31DA3146" w14:textId="77777777" w:rsidR="00161272" w:rsidRDefault="00161272">
      <w:pPr>
        <w:rPr>
          <w:sz w:val="10"/>
        </w:rPr>
        <w:sectPr w:rsidR="00161272">
          <w:pgSz w:w="12240" w:h="15840"/>
          <w:pgMar w:top="1560" w:right="800" w:bottom="1900" w:left="1600" w:header="165" w:footer="1702" w:gutter="0"/>
          <w:cols w:space="720"/>
        </w:sectPr>
      </w:pPr>
    </w:p>
    <w:p w14:paraId="1AA115A9" w14:textId="77777777" w:rsidR="00161272" w:rsidRDefault="00AC3A1A">
      <w:pPr>
        <w:spacing w:before="187"/>
        <w:ind w:left="810" w:right="1608"/>
        <w:jc w:val="both"/>
        <w:rPr>
          <w:sz w:val="20"/>
        </w:rPr>
      </w:pPr>
      <w:r>
        <w:rPr>
          <w:sz w:val="20"/>
        </w:rPr>
        <w:lastRenderedPageBreak/>
        <w:t>imprevisible, no necesariamente de una situación no prevista, que pueda</w:t>
      </w:r>
      <w:r>
        <w:rPr>
          <w:spacing w:val="-68"/>
          <w:sz w:val="20"/>
        </w:rPr>
        <w:t xml:space="preserve"> </w:t>
      </w:r>
      <w:r>
        <w:rPr>
          <w:sz w:val="20"/>
        </w:rPr>
        <w:t>razonablemente considerarse en un futuro mediato o que debieron ser</w:t>
      </w:r>
      <w:r>
        <w:rPr>
          <w:spacing w:val="1"/>
          <w:sz w:val="20"/>
        </w:rPr>
        <w:t xml:space="preserve"> </w:t>
      </w:r>
      <w:r>
        <w:rPr>
          <w:sz w:val="20"/>
        </w:rPr>
        <w:t>previstas</w:t>
      </w:r>
      <w:r>
        <w:rPr>
          <w:spacing w:val="-6"/>
          <w:sz w:val="20"/>
        </w:rPr>
        <w:t xml:space="preserve"> </w:t>
      </w:r>
      <w:r>
        <w:rPr>
          <w:sz w:val="20"/>
        </w:rPr>
        <w:t>en</w:t>
      </w:r>
      <w:r>
        <w:rPr>
          <w:spacing w:val="-7"/>
          <w:sz w:val="20"/>
        </w:rPr>
        <w:t xml:space="preserve"> </w:t>
      </w:r>
      <w:r>
        <w:rPr>
          <w:sz w:val="20"/>
        </w:rPr>
        <w:t>la</w:t>
      </w:r>
      <w:r>
        <w:rPr>
          <w:spacing w:val="-8"/>
          <w:sz w:val="20"/>
        </w:rPr>
        <w:t xml:space="preserve"> </w:t>
      </w:r>
      <w:r>
        <w:rPr>
          <w:sz w:val="20"/>
        </w:rPr>
        <w:t>etapa</w:t>
      </w:r>
      <w:r>
        <w:rPr>
          <w:spacing w:val="-7"/>
          <w:sz w:val="20"/>
        </w:rPr>
        <w:t xml:space="preserve"> </w:t>
      </w:r>
      <w:r>
        <w:rPr>
          <w:sz w:val="20"/>
        </w:rPr>
        <w:t>de</w:t>
      </w:r>
      <w:r>
        <w:rPr>
          <w:spacing w:val="-7"/>
          <w:sz w:val="20"/>
        </w:rPr>
        <w:t xml:space="preserve"> </w:t>
      </w:r>
      <w:r>
        <w:rPr>
          <w:sz w:val="20"/>
        </w:rPr>
        <w:t>planeación</w:t>
      </w:r>
      <w:r>
        <w:rPr>
          <w:spacing w:val="-6"/>
          <w:sz w:val="20"/>
        </w:rPr>
        <w:t xml:space="preserve"> </w:t>
      </w:r>
      <w:r>
        <w:rPr>
          <w:sz w:val="20"/>
        </w:rPr>
        <w:t>del</w:t>
      </w:r>
      <w:r>
        <w:rPr>
          <w:spacing w:val="-7"/>
          <w:sz w:val="20"/>
        </w:rPr>
        <w:t xml:space="preserve"> </w:t>
      </w:r>
      <w:r>
        <w:rPr>
          <w:sz w:val="20"/>
        </w:rPr>
        <w:t>contrato.</w:t>
      </w:r>
      <w:r>
        <w:rPr>
          <w:spacing w:val="-6"/>
          <w:sz w:val="20"/>
        </w:rPr>
        <w:t xml:space="preserve"> </w:t>
      </w:r>
      <w:r>
        <w:rPr>
          <w:sz w:val="20"/>
        </w:rPr>
        <w:t>Ello</w:t>
      </w:r>
      <w:r>
        <w:rPr>
          <w:spacing w:val="-8"/>
          <w:sz w:val="20"/>
        </w:rPr>
        <w:t xml:space="preserve"> </w:t>
      </w:r>
      <w:r>
        <w:rPr>
          <w:sz w:val="20"/>
        </w:rPr>
        <w:t>supone</w:t>
      </w:r>
      <w:r>
        <w:rPr>
          <w:spacing w:val="-6"/>
          <w:sz w:val="20"/>
        </w:rPr>
        <w:t xml:space="preserve"> </w:t>
      </w:r>
      <w:r>
        <w:rPr>
          <w:sz w:val="20"/>
        </w:rPr>
        <w:t>la</w:t>
      </w:r>
      <w:r>
        <w:rPr>
          <w:spacing w:val="-7"/>
          <w:sz w:val="20"/>
        </w:rPr>
        <w:t xml:space="preserve"> </w:t>
      </w:r>
      <w:r>
        <w:rPr>
          <w:sz w:val="20"/>
        </w:rPr>
        <w:t>existencia</w:t>
      </w:r>
      <w:r>
        <w:rPr>
          <w:spacing w:val="-68"/>
          <w:sz w:val="20"/>
        </w:rPr>
        <w:t xml:space="preserve"> </w:t>
      </w:r>
      <w:r>
        <w:rPr>
          <w:sz w:val="20"/>
        </w:rPr>
        <w:t>de</w:t>
      </w:r>
      <w:r>
        <w:rPr>
          <w:spacing w:val="-13"/>
          <w:sz w:val="20"/>
        </w:rPr>
        <w:t xml:space="preserve"> </w:t>
      </w:r>
      <w:r>
        <w:rPr>
          <w:sz w:val="20"/>
        </w:rPr>
        <w:t>circunstancias</w:t>
      </w:r>
      <w:r>
        <w:rPr>
          <w:spacing w:val="-8"/>
          <w:sz w:val="20"/>
        </w:rPr>
        <w:t xml:space="preserve"> </w:t>
      </w:r>
      <w:r>
        <w:rPr>
          <w:sz w:val="20"/>
        </w:rPr>
        <w:t>posteriores,</w:t>
      </w:r>
      <w:r>
        <w:rPr>
          <w:spacing w:val="-10"/>
          <w:sz w:val="20"/>
        </w:rPr>
        <w:t xml:space="preserve"> </w:t>
      </w:r>
      <w:r>
        <w:rPr>
          <w:sz w:val="20"/>
        </w:rPr>
        <w:t>externas</w:t>
      </w:r>
      <w:r>
        <w:rPr>
          <w:spacing w:val="-9"/>
          <w:sz w:val="20"/>
        </w:rPr>
        <w:t xml:space="preserve"> </w:t>
      </w:r>
      <w:r>
        <w:rPr>
          <w:sz w:val="20"/>
        </w:rPr>
        <w:t>a</w:t>
      </w:r>
      <w:r>
        <w:rPr>
          <w:spacing w:val="-12"/>
          <w:sz w:val="20"/>
        </w:rPr>
        <w:t xml:space="preserve"> </w:t>
      </w:r>
      <w:r>
        <w:rPr>
          <w:sz w:val="20"/>
        </w:rPr>
        <w:t>las</w:t>
      </w:r>
      <w:r>
        <w:rPr>
          <w:spacing w:val="-12"/>
          <w:sz w:val="20"/>
        </w:rPr>
        <w:t xml:space="preserve"> </w:t>
      </w:r>
      <w:r>
        <w:rPr>
          <w:sz w:val="20"/>
        </w:rPr>
        <w:t>partes</w:t>
      </w:r>
      <w:r>
        <w:rPr>
          <w:spacing w:val="-10"/>
          <w:sz w:val="20"/>
        </w:rPr>
        <w:t xml:space="preserve"> </w:t>
      </w:r>
      <w:r>
        <w:rPr>
          <w:sz w:val="20"/>
        </w:rPr>
        <w:t>y</w:t>
      </w:r>
      <w:r>
        <w:rPr>
          <w:spacing w:val="-12"/>
          <w:sz w:val="20"/>
        </w:rPr>
        <w:t xml:space="preserve"> </w:t>
      </w:r>
      <w:r>
        <w:rPr>
          <w:sz w:val="20"/>
        </w:rPr>
        <w:t>no</w:t>
      </w:r>
      <w:r>
        <w:rPr>
          <w:spacing w:val="-13"/>
          <w:sz w:val="20"/>
        </w:rPr>
        <w:t xml:space="preserve"> </w:t>
      </w:r>
      <w:r>
        <w:rPr>
          <w:sz w:val="20"/>
        </w:rPr>
        <w:t>agravadas</w:t>
      </w:r>
      <w:r>
        <w:rPr>
          <w:spacing w:val="-9"/>
          <w:sz w:val="20"/>
        </w:rPr>
        <w:t xml:space="preserve"> </w:t>
      </w:r>
      <w:r>
        <w:rPr>
          <w:sz w:val="20"/>
        </w:rPr>
        <w:t>por</w:t>
      </w:r>
      <w:r>
        <w:rPr>
          <w:spacing w:val="-12"/>
          <w:sz w:val="20"/>
        </w:rPr>
        <w:t xml:space="preserve"> </w:t>
      </w:r>
      <w:r>
        <w:rPr>
          <w:sz w:val="20"/>
        </w:rPr>
        <w:t>su</w:t>
      </w:r>
      <w:r>
        <w:rPr>
          <w:spacing w:val="-68"/>
          <w:sz w:val="20"/>
        </w:rPr>
        <w:t xml:space="preserve"> </w:t>
      </w:r>
      <w:r>
        <w:rPr>
          <w:sz w:val="20"/>
        </w:rPr>
        <w:t>acción u omisión, puestas de manifiesto o imposibles de advertir en la</w:t>
      </w:r>
      <w:r>
        <w:rPr>
          <w:spacing w:val="1"/>
          <w:sz w:val="20"/>
        </w:rPr>
        <w:t xml:space="preserve"> </w:t>
      </w:r>
      <w:r>
        <w:rPr>
          <w:sz w:val="20"/>
        </w:rPr>
        <w:t>etapa precontractual, que, además, muestren la imposibilidad de cumplir</w:t>
      </w:r>
      <w:r>
        <w:rPr>
          <w:spacing w:val="-68"/>
          <w:sz w:val="20"/>
        </w:rPr>
        <w:t xml:space="preserve"> </w:t>
      </w:r>
      <w:r>
        <w:rPr>
          <w:sz w:val="20"/>
        </w:rPr>
        <w:t>lo pactado inicialmente, o su falta de idoneidad. Estas circunstancias</w:t>
      </w:r>
      <w:r>
        <w:rPr>
          <w:spacing w:val="1"/>
          <w:sz w:val="20"/>
        </w:rPr>
        <w:t xml:space="preserve"> </w:t>
      </w:r>
      <w:r>
        <w:rPr>
          <w:sz w:val="20"/>
        </w:rPr>
        <w:t>pueden obedecer a razones de tipo geológico, medioambiental o de otra</w:t>
      </w:r>
      <w:r>
        <w:rPr>
          <w:spacing w:val="1"/>
          <w:sz w:val="20"/>
        </w:rPr>
        <w:t xml:space="preserve"> </w:t>
      </w:r>
      <w:r>
        <w:rPr>
          <w:sz w:val="20"/>
        </w:rPr>
        <w:t>índole,</w:t>
      </w:r>
      <w:r>
        <w:rPr>
          <w:spacing w:val="-2"/>
          <w:sz w:val="20"/>
        </w:rPr>
        <w:t xml:space="preserve"> </w:t>
      </w:r>
      <w:r>
        <w:rPr>
          <w:sz w:val="20"/>
        </w:rPr>
        <w:t>que</w:t>
      </w:r>
      <w:r>
        <w:rPr>
          <w:spacing w:val="-2"/>
          <w:sz w:val="20"/>
        </w:rPr>
        <w:t xml:space="preserve"> </w:t>
      </w:r>
      <w:r>
        <w:rPr>
          <w:sz w:val="20"/>
        </w:rPr>
        <w:t>no</w:t>
      </w:r>
      <w:r>
        <w:rPr>
          <w:spacing w:val="-2"/>
          <w:sz w:val="20"/>
        </w:rPr>
        <w:t xml:space="preserve"> </w:t>
      </w:r>
      <w:r>
        <w:rPr>
          <w:sz w:val="20"/>
        </w:rPr>
        <w:t>pudieron</w:t>
      </w:r>
      <w:r>
        <w:rPr>
          <w:spacing w:val="-2"/>
          <w:sz w:val="20"/>
        </w:rPr>
        <w:t xml:space="preserve"> </w:t>
      </w:r>
      <w:r>
        <w:rPr>
          <w:sz w:val="20"/>
        </w:rPr>
        <w:t>ser</w:t>
      </w:r>
      <w:r>
        <w:rPr>
          <w:spacing w:val="-2"/>
          <w:sz w:val="20"/>
        </w:rPr>
        <w:t xml:space="preserve"> </w:t>
      </w:r>
      <w:r>
        <w:rPr>
          <w:sz w:val="20"/>
        </w:rPr>
        <w:t>razonablemente</w:t>
      </w:r>
      <w:r>
        <w:rPr>
          <w:spacing w:val="-2"/>
          <w:sz w:val="20"/>
        </w:rPr>
        <w:t xml:space="preserve"> </w:t>
      </w:r>
      <w:r>
        <w:rPr>
          <w:sz w:val="20"/>
        </w:rPr>
        <w:t>previstas.</w:t>
      </w:r>
      <w:r>
        <w:rPr>
          <w:spacing w:val="-2"/>
          <w:sz w:val="20"/>
        </w:rPr>
        <w:t xml:space="preserve"> </w:t>
      </w:r>
      <w:r>
        <w:rPr>
          <w:sz w:val="20"/>
        </w:rPr>
        <w:t>[…]</w:t>
      </w:r>
    </w:p>
    <w:p w14:paraId="30C8B5F5" w14:textId="77777777" w:rsidR="00161272" w:rsidRDefault="00161272">
      <w:pPr>
        <w:pStyle w:val="Textoindependiente"/>
        <w:spacing w:before="12"/>
        <w:rPr>
          <w:sz w:val="19"/>
        </w:rPr>
      </w:pPr>
    </w:p>
    <w:p w14:paraId="1EF94F5F" w14:textId="77777777" w:rsidR="00161272" w:rsidRDefault="00AC3A1A">
      <w:pPr>
        <w:ind w:left="810" w:right="1608"/>
        <w:jc w:val="both"/>
        <w:rPr>
          <w:sz w:val="20"/>
        </w:rPr>
      </w:pPr>
      <w:r>
        <w:rPr>
          <w:sz w:val="20"/>
        </w:rPr>
        <w:t>-La existencia de una necesidad de servicio público que justifique la</w:t>
      </w:r>
      <w:r>
        <w:rPr>
          <w:spacing w:val="1"/>
          <w:sz w:val="20"/>
        </w:rPr>
        <w:t xml:space="preserve"> </w:t>
      </w:r>
      <w:r>
        <w:rPr>
          <w:sz w:val="20"/>
        </w:rPr>
        <w:t>modificación,</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punto</w:t>
      </w:r>
      <w:r>
        <w:rPr>
          <w:spacing w:val="1"/>
          <w:sz w:val="20"/>
        </w:rPr>
        <w:t xml:space="preserve"> </w:t>
      </w:r>
      <w:r>
        <w:rPr>
          <w:sz w:val="20"/>
        </w:rPr>
        <w:t>de</w:t>
      </w:r>
      <w:r>
        <w:rPr>
          <w:spacing w:val="1"/>
          <w:sz w:val="20"/>
        </w:rPr>
        <w:t xml:space="preserve"> </w:t>
      </w:r>
      <w:r>
        <w:rPr>
          <w:sz w:val="20"/>
        </w:rPr>
        <w:t>conjurar</w:t>
      </w:r>
      <w:r>
        <w:rPr>
          <w:spacing w:val="1"/>
          <w:sz w:val="20"/>
        </w:rPr>
        <w:t xml:space="preserve"> </w:t>
      </w:r>
      <w:r>
        <w:rPr>
          <w:sz w:val="20"/>
        </w:rPr>
        <w:t>la</w:t>
      </w:r>
      <w:r>
        <w:rPr>
          <w:spacing w:val="1"/>
          <w:sz w:val="20"/>
        </w:rPr>
        <w:t xml:space="preserve"> </w:t>
      </w:r>
      <w:r>
        <w:rPr>
          <w:sz w:val="20"/>
        </w:rPr>
        <w:t>nueva</w:t>
      </w:r>
      <w:r>
        <w:rPr>
          <w:spacing w:val="1"/>
          <w:sz w:val="20"/>
        </w:rPr>
        <w:t xml:space="preserve"> </w:t>
      </w:r>
      <w:r>
        <w:rPr>
          <w:sz w:val="20"/>
        </w:rPr>
        <w:t>necesidad.</w:t>
      </w:r>
      <w:r>
        <w:rPr>
          <w:spacing w:val="1"/>
          <w:sz w:val="20"/>
        </w:rPr>
        <w:t xml:space="preserve"> </w:t>
      </w:r>
      <w:r>
        <w:rPr>
          <w:sz w:val="20"/>
        </w:rPr>
        <w:t>La</w:t>
      </w:r>
      <w:r>
        <w:rPr>
          <w:spacing w:val="1"/>
          <w:sz w:val="20"/>
        </w:rPr>
        <w:t xml:space="preserve"> </w:t>
      </w:r>
      <w:r>
        <w:rPr>
          <w:sz w:val="20"/>
        </w:rPr>
        <w:t>acreditación de estas circunstancias estará a cargo de la entidad estatal,</w:t>
      </w:r>
      <w:r>
        <w:rPr>
          <w:spacing w:val="1"/>
          <w:sz w:val="20"/>
        </w:rPr>
        <w:t xml:space="preserve"> </w:t>
      </w:r>
      <w:r>
        <w:rPr>
          <w:sz w:val="20"/>
        </w:rPr>
        <w:t>justificada en los estudios previos y en la debida motivación del contrato</w:t>
      </w:r>
      <w:r>
        <w:rPr>
          <w:spacing w:val="1"/>
          <w:sz w:val="20"/>
        </w:rPr>
        <w:t xml:space="preserve"> </w:t>
      </w:r>
      <w:r>
        <w:rPr>
          <w:sz w:val="20"/>
        </w:rPr>
        <w:t>modificatorio</w:t>
      </w:r>
    </w:p>
    <w:p w14:paraId="5D66C168" w14:textId="77777777" w:rsidR="00161272" w:rsidRDefault="00161272">
      <w:pPr>
        <w:pStyle w:val="Textoindependiente"/>
        <w:rPr>
          <w:sz w:val="20"/>
        </w:rPr>
      </w:pPr>
    </w:p>
    <w:p w14:paraId="4A16A113" w14:textId="77777777" w:rsidR="00161272" w:rsidRDefault="00AC3A1A">
      <w:pPr>
        <w:ind w:left="810" w:right="1608"/>
        <w:jc w:val="both"/>
        <w:rPr>
          <w:sz w:val="20"/>
        </w:rPr>
      </w:pPr>
      <w:r>
        <w:rPr>
          <w:sz w:val="20"/>
        </w:rPr>
        <w:t>-El cumplimiento del límite cuantitativo consagrado en la ley para los</w:t>
      </w:r>
      <w:r>
        <w:rPr>
          <w:spacing w:val="1"/>
          <w:sz w:val="20"/>
        </w:rPr>
        <w:t xml:space="preserve"> </w:t>
      </w:r>
      <w:r>
        <w:rPr>
          <w:sz w:val="20"/>
        </w:rPr>
        <w:t>contratos</w:t>
      </w:r>
      <w:r>
        <w:rPr>
          <w:spacing w:val="-2"/>
          <w:sz w:val="20"/>
        </w:rPr>
        <w:t xml:space="preserve"> </w:t>
      </w:r>
      <w:r>
        <w:rPr>
          <w:sz w:val="20"/>
        </w:rPr>
        <w:t>adicionales.</w:t>
      </w:r>
      <w:r>
        <w:rPr>
          <w:spacing w:val="-1"/>
          <w:sz w:val="20"/>
        </w:rPr>
        <w:t xml:space="preserve"> </w:t>
      </w:r>
      <w:r>
        <w:rPr>
          <w:sz w:val="20"/>
        </w:rPr>
        <w:t>[…]</w:t>
      </w:r>
    </w:p>
    <w:p w14:paraId="612E3E20" w14:textId="77777777" w:rsidR="00161272" w:rsidRDefault="00161272">
      <w:pPr>
        <w:pStyle w:val="Textoindependiente"/>
        <w:rPr>
          <w:sz w:val="20"/>
        </w:rPr>
      </w:pPr>
    </w:p>
    <w:p w14:paraId="461244DD" w14:textId="77777777" w:rsidR="00161272" w:rsidRDefault="00AC3A1A">
      <w:pPr>
        <w:ind w:left="810" w:right="1609"/>
        <w:jc w:val="both"/>
        <w:rPr>
          <w:sz w:val="20"/>
        </w:rPr>
      </w:pPr>
      <w:r>
        <w:rPr>
          <w:sz w:val="20"/>
        </w:rPr>
        <w:t>-Debe</w:t>
      </w:r>
      <w:r>
        <w:rPr>
          <w:spacing w:val="1"/>
          <w:sz w:val="20"/>
        </w:rPr>
        <w:t xml:space="preserve"> </w:t>
      </w:r>
      <w:r>
        <w:rPr>
          <w:sz w:val="20"/>
        </w:rPr>
        <w:t>tratarse</w:t>
      </w:r>
      <w:r>
        <w:rPr>
          <w:spacing w:val="1"/>
          <w:sz w:val="20"/>
        </w:rPr>
        <w:t xml:space="preserve"> </w:t>
      </w:r>
      <w:r>
        <w:rPr>
          <w:sz w:val="20"/>
        </w:rPr>
        <w:t>de</w:t>
      </w:r>
      <w:r>
        <w:rPr>
          <w:spacing w:val="1"/>
          <w:sz w:val="20"/>
        </w:rPr>
        <w:t xml:space="preserve"> </w:t>
      </w:r>
      <w:r>
        <w:rPr>
          <w:sz w:val="20"/>
        </w:rPr>
        <w:t>prestaciones</w:t>
      </w:r>
      <w:r>
        <w:rPr>
          <w:spacing w:val="1"/>
          <w:sz w:val="20"/>
        </w:rPr>
        <w:t xml:space="preserve"> </w:t>
      </w:r>
      <w:r>
        <w:rPr>
          <w:sz w:val="20"/>
        </w:rPr>
        <w:t>necesarias</w:t>
      </w:r>
      <w:r>
        <w:rPr>
          <w:spacing w:val="1"/>
          <w:sz w:val="20"/>
        </w:rPr>
        <w:t xml:space="preserve"> </w:t>
      </w:r>
      <w:r>
        <w:rPr>
          <w:sz w:val="20"/>
        </w:rPr>
        <w:t>e</w:t>
      </w:r>
      <w:r>
        <w:rPr>
          <w:spacing w:val="1"/>
          <w:sz w:val="20"/>
        </w:rPr>
        <w:t xml:space="preserve"> </w:t>
      </w:r>
      <w:r>
        <w:rPr>
          <w:sz w:val="20"/>
        </w:rPr>
        <w:t>inseparables</w:t>
      </w:r>
      <w:r>
        <w:rPr>
          <w:spacing w:val="1"/>
          <w:sz w:val="20"/>
        </w:rPr>
        <w:t xml:space="preserve"> </w:t>
      </w:r>
      <w:r>
        <w:rPr>
          <w:sz w:val="20"/>
        </w:rPr>
        <w:t>técnica</w:t>
      </w:r>
      <w:r>
        <w:rPr>
          <w:spacing w:val="1"/>
          <w:sz w:val="20"/>
        </w:rPr>
        <w:t xml:space="preserve"> </w:t>
      </w:r>
      <w:r>
        <w:rPr>
          <w:sz w:val="20"/>
        </w:rPr>
        <w:t>o</w:t>
      </w:r>
      <w:r>
        <w:rPr>
          <w:spacing w:val="1"/>
          <w:sz w:val="20"/>
        </w:rPr>
        <w:t xml:space="preserve"> </w:t>
      </w:r>
      <w:r>
        <w:rPr>
          <w:sz w:val="20"/>
        </w:rPr>
        <w:t>económicamente</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inicial,</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permitan</w:t>
      </w:r>
      <w:r>
        <w:rPr>
          <w:spacing w:val="1"/>
          <w:sz w:val="20"/>
        </w:rPr>
        <w:t xml:space="preserve"> </w:t>
      </w:r>
      <w:r>
        <w:rPr>
          <w:sz w:val="20"/>
        </w:rPr>
        <w:t>su</w:t>
      </w:r>
      <w:r>
        <w:rPr>
          <w:spacing w:val="1"/>
          <w:sz w:val="20"/>
        </w:rPr>
        <w:t xml:space="preserve"> </w:t>
      </w:r>
      <w:r>
        <w:rPr>
          <w:sz w:val="20"/>
        </w:rPr>
        <w:t>uso</w:t>
      </w:r>
      <w:r>
        <w:rPr>
          <w:spacing w:val="1"/>
          <w:sz w:val="20"/>
        </w:rPr>
        <w:t xml:space="preserve"> </w:t>
      </w:r>
      <w:r>
        <w:rPr>
          <w:sz w:val="20"/>
        </w:rPr>
        <w:t>o</w:t>
      </w:r>
      <w:r>
        <w:rPr>
          <w:spacing w:val="1"/>
          <w:sz w:val="20"/>
        </w:rPr>
        <w:t xml:space="preserve"> </w:t>
      </w:r>
      <w:r>
        <w:rPr>
          <w:sz w:val="20"/>
        </w:rPr>
        <w:t>aprovechamiento independiente La modificación de las condiciones de la</w:t>
      </w:r>
      <w:r>
        <w:rPr>
          <w:spacing w:val="1"/>
          <w:sz w:val="20"/>
        </w:rPr>
        <w:t xml:space="preserve"> </w:t>
      </w:r>
      <w:r>
        <w:rPr>
          <w:sz w:val="20"/>
        </w:rPr>
        <w:t>prestación o del contrato debe presuponer que no pueda ser materia de</w:t>
      </w:r>
      <w:r>
        <w:rPr>
          <w:spacing w:val="1"/>
          <w:sz w:val="20"/>
        </w:rPr>
        <w:t xml:space="preserve"> </w:t>
      </w:r>
      <w:r>
        <w:rPr>
          <w:sz w:val="20"/>
        </w:rPr>
        <w:t>un nuevo proceso de selección, o de su contratación con un tercero, en</w:t>
      </w:r>
      <w:r>
        <w:rPr>
          <w:spacing w:val="1"/>
          <w:sz w:val="20"/>
        </w:rPr>
        <w:t xml:space="preserve"> </w:t>
      </w:r>
      <w:r>
        <w:rPr>
          <w:sz w:val="20"/>
        </w:rPr>
        <w:t>razón</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su</w:t>
      </w:r>
      <w:r>
        <w:rPr>
          <w:spacing w:val="1"/>
          <w:sz w:val="20"/>
        </w:rPr>
        <w:t xml:space="preserve"> </w:t>
      </w:r>
      <w:r>
        <w:rPr>
          <w:sz w:val="20"/>
        </w:rPr>
        <w:t>naturaleza,</w:t>
      </w:r>
      <w:r>
        <w:rPr>
          <w:spacing w:val="1"/>
          <w:sz w:val="20"/>
        </w:rPr>
        <w:t xml:space="preserve"> </w:t>
      </w:r>
      <w:r>
        <w:rPr>
          <w:sz w:val="20"/>
        </w:rPr>
        <w:t>resulte</w:t>
      </w:r>
      <w:r>
        <w:rPr>
          <w:spacing w:val="1"/>
          <w:sz w:val="20"/>
        </w:rPr>
        <w:t xml:space="preserve"> </w:t>
      </w:r>
      <w:r>
        <w:rPr>
          <w:sz w:val="20"/>
        </w:rPr>
        <w:t>inseparable</w:t>
      </w:r>
      <w:r>
        <w:rPr>
          <w:spacing w:val="1"/>
          <w:sz w:val="20"/>
        </w:rPr>
        <w:t xml:space="preserve"> </w:t>
      </w:r>
      <w:r>
        <w:rPr>
          <w:sz w:val="20"/>
        </w:rPr>
        <w:t>técnica</w:t>
      </w:r>
      <w:r>
        <w:rPr>
          <w:spacing w:val="1"/>
          <w:sz w:val="20"/>
        </w:rPr>
        <w:t xml:space="preserve"> </w:t>
      </w:r>
      <w:r>
        <w:rPr>
          <w:sz w:val="20"/>
        </w:rPr>
        <w:t>o</w:t>
      </w:r>
      <w:r>
        <w:rPr>
          <w:spacing w:val="-68"/>
          <w:sz w:val="20"/>
        </w:rPr>
        <w:t xml:space="preserve"> </w:t>
      </w:r>
      <w:r>
        <w:rPr>
          <w:w w:val="95"/>
          <w:sz w:val="20"/>
        </w:rPr>
        <w:t>económicamente</w:t>
      </w:r>
      <w:r>
        <w:rPr>
          <w:spacing w:val="13"/>
          <w:w w:val="95"/>
          <w:sz w:val="20"/>
        </w:rPr>
        <w:t xml:space="preserve"> </w:t>
      </w:r>
      <w:r>
        <w:rPr>
          <w:w w:val="95"/>
          <w:sz w:val="20"/>
        </w:rPr>
        <w:t>de</w:t>
      </w:r>
      <w:r>
        <w:rPr>
          <w:spacing w:val="14"/>
          <w:w w:val="95"/>
          <w:sz w:val="20"/>
        </w:rPr>
        <w:t xml:space="preserve"> </w:t>
      </w:r>
      <w:r>
        <w:rPr>
          <w:w w:val="95"/>
          <w:sz w:val="20"/>
        </w:rPr>
        <w:t>la</w:t>
      </w:r>
      <w:r>
        <w:rPr>
          <w:spacing w:val="13"/>
          <w:w w:val="95"/>
          <w:sz w:val="20"/>
        </w:rPr>
        <w:t xml:space="preserve"> </w:t>
      </w:r>
      <w:r>
        <w:rPr>
          <w:w w:val="95"/>
          <w:sz w:val="20"/>
        </w:rPr>
        <w:t>prestación</w:t>
      </w:r>
      <w:r>
        <w:rPr>
          <w:spacing w:val="14"/>
          <w:w w:val="95"/>
          <w:sz w:val="20"/>
        </w:rPr>
        <w:t xml:space="preserve"> </w:t>
      </w:r>
      <w:r>
        <w:rPr>
          <w:w w:val="95"/>
          <w:sz w:val="20"/>
        </w:rPr>
        <w:t>pactada</w:t>
      </w:r>
      <w:r>
        <w:rPr>
          <w:spacing w:val="13"/>
          <w:w w:val="95"/>
          <w:sz w:val="20"/>
        </w:rPr>
        <w:t xml:space="preserve"> </w:t>
      </w:r>
      <w:r>
        <w:rPr>
          <w:w w:val="95"/>
          <w:sz w:val="20"/>
        </w:rPr>
        <w:t>en</w:t>
      </w:r>
      <w:r>
        <w:rPr>
          <w:spacing w:val="14"/>
          <w:w w:val="95"/>
          <w:sz w:val="20"/>
        </w:rPr>
        <w:t xml:space="preserve"> </w:t>
      </w:r>
      <w:r>
        <w:rPr>
          <w:w w:val="95"/>
          <w:sz w:val="20"/>
        </w:rPr>
        <w:t>el</w:t>
      </w:r>
      <w:r>
        <w:rPr>
          <w:spacing w:val="13"/>
          <w:w w:val="95"/>
          <w:sz w:val="20"/>
        </w:rPr>
        <w:t xml:space="preserve"> </w:t>
      </w:r>
      <w:r>
        <w:rPr>
          <w:w w:val="95"/>
          <w:sz w:val="20"/>
        </w:rPr>
        <w:t>contrato</w:t>
      </w:r>
      <w:r>
        <w:rPr>
          <w:spacing w:val="14"/>
          <w:w w:val="95"/>
          <w:sz w:val="20"/>
        </w:rPr>
        <w:t xml:space="preserve"> </w:t>
      </w:r>
      <w:proofErr w:type="gramStart"/>
      <w:r>
        <w:rPr>
          <w:w w:val="95"/>
          <w:sz w:val="20"/>
        </w:rPr>
        <w:t>inicial</w:t>
      </w:r>
      <w:r>
        <w:rPr>
          <w:spacing w:val="-39"/>
          <w:w w:val="95"/>
          <w:sz w:val="20"/>
        </w:rPr>
        <w:t xml:space="preserve"> </w:t>
      </w:r>
      <w:r>
        <w:rPr>
          <w:w w:val="95"/>
          <w:sz w:val="20"/>
        </w:rPr>
        <w:t>”</w:t>
      </w:r>
      <w:proofErr w:type="gramEnd"/>
      <w:r>
        <w:rPr>
          <w:w w:val="95"/>
          <w:sz w:val="20"/>
        </w:rPr>
        <w:t>.</w:t>
      </w:r>
    </w:p>
    <w:p w14:paraId="45E8BA10" w14:textId="77777777" w:rsidR="00161272" w:rsidRDefault="00161272">
      <w:pPr>
        <w:pStyle w:val="Textoindependiente"/>
        <w:spacing w:before="3"/>
        <w:rPr>
          <w:sz w:val="25"/>
        </w:rPr>
      </w:pPr>
    </w:p>
    <w:p w14:paraId="0C36C13F" w14:textId="77777777" w:rsidR="00161272" w:rsidRDefault="00AC3A1A">
      <w:pPr>
        <w:pStyle w:val="Textoindependiente"/>
        <w:spacing w:line="276" w:lineRule="auto"/>
        <w:ind w:left="100" w:right="899" w:firstLine="708"/>
        <w:jc w:val="both"/>
      </w:pPr>
      <w:r>
        <w:t>Conforme a la regulación legal y a la interpretación que de la misma han</w:t>
      </w:r>
      <w:r>
        <w:rPr>
          <w:spacing w:val="-75"/>
        </w:rPr>
        <w:t xml:space="preserve"> </w:t>
      </w:r>
      <w:r>
        <w:t>hecho el Consejo de Estado y la Corte Constitucional, la cual se comparte por</w:t>
      </w:r>
      <w:r>
        <w:rPr>
          <w:spacing w:val="1"/>
        </w:rPr>
        <w:t xml:space="preserve"> </w:t>
      </w:r>
      <w:r>
        <w:rPr>
          <w:spacing w:val="-1"/>
        </w:rPr>
        <w:t>esta</w:t>
      </w:r>
      <w:r>
        <w:rPr>
          <w:spacing w:val="-18"/>
        </w:rPr>
        <w:t xml:space="preserve"> </w:t>
      </w:r>
      <w:r>
        <w:rPr>
          <w:spacing w:val="-1"/>
        </w:rPr>
        <w:t>Agencia,</w:t>
      </w:r>
      <w:r>
        <w:rPr>
          <w:spacing w:val="-16"/>
        </w:rPr>
        <w:t xml:space="preserve"> </w:t>
      </w:r>
      <w:r>
        <w:rPr>
          <w:spacing w:val="-1"/>
        </w:rPr>
        <w:t>es</w:t>
      </w:r>
      <w:r>
        <w:rPr>
          <w:spacing w:val="-18"/>
        </w:rPr>
        <w:t xml:space="preserve"> </w:t>
      </w:r>
      <w:r>
        <w:rPr>
          <w:spacing w:val="-1"/>
        </w:rPr>
        <w:t>viable</w:t>
      </w:r>
      <w:r>
        <w:rPr>
          <w:spacing w:val="-17"/>
        </w:rPr>
        <w:t xml:space="preserve"> </w:t>
      </w:r>
      <w:r>
        <w:rPr>
          <w:spacing w:val="-1"/>
        </w:rPr>
        <w:t>jurídicamente</w:t>
      </w:r>
      <w:r>
        <w:rPr>
          <w:spacing w:val="-14"/>
        </w:rPr>
        <w:t xml:space="preserve"> </w:t>
      </w:r>
      <w:r>
        <w:rPr>
          <w:spacing w:val="-1"/>
        </w:rPr>
        <w:t>modificar</w:t>
      </w:r>
      <w:r>
        <w:rPr>
          <w:spacing w:val="-16"/>
        </w:rPr>
        <w:t xml:space="preserve"> </w:t>
      </w:r>
      <w:r>
        <w:t>los</w:t>
      </w:r>
      <w:r>
        <w:rPr>
          <w:spacing w:val="-18"/>
        </w:rPr>
        <w:t xml:space="preserve"> </w:t>
      </w:r>
      <w:r>
        <w:t>contratos</w:t>
      </w:r>
      <w:r>
        <w:rPr>
          <w:spacing w:val="-16"/>
        </w:rPr>
        <w:t xml:space="preserve"> </w:t>
      </w:r>
      <w:r>
        <w:t>estatales,</w:t>
      </w:r>
      <w:r>
        <w:rPr>
          <w:spacing w:val="-15"/>
        </w:rPr>
        <w:t xml:space="preserve"> </w:t>
      </w:r>
      <w:r>
        <w:t>pero</w:t>
      </w:r>
      <w:r>
        <w:rPr>
          <w:spacing w:val="-18"/>
        </w:rPr>
        <w:t xml:space="preserve"> </w:t>
      </w:r>
      <w:r>
        <w:t>esta</w:t>
      </w:r>
      <w:r>
        <w:rPr>
          <w:spacing w:val="-75"/>
        </w:rPr>
        <w:t xml:space="preserve"> </w:t>
      </w:r>
      <w:r>
        <w:t>medida tienen carácter excepcional y solo procede cuando con ella se pretenda</w:t>
      </w:r>
      <w:r>
        <w:rPr>
          <w:spacing w:val="-75"/>
        </w:rPr>
        <w:t xml:space="preserve"> </w:t>
      </w:r>
      <w:r>
        <w:t>garantizar el interés público, cuando la entidad haya verificado y así pueda</w:t>
      </w:r>
      <w:r>
        <w:rPr>
          <w:spacing w:val="1"/>
        </w:rPr>
        <w:t xml:space="preserve"> </w:t>
      </w:r>
      <w:r>
        <w:t>constatarse por cualquier que la causa de la modificación es real y cierta, y</w:t>
      </w:r>
      <w:r>
        <w:rPr>
          <w:spacing w:val="1"/>
        </w:rPr>
        <w:t xml:space="preserve"> </w:t>
      </w:r>
      <w:r>
        <w:t>cuando</w:t>
      </w:r>
      <w:r>
        <w:rPr>
          <w:spacing w:val="1"/>
        </w:rPr>
        <w:t xml:space="preserve"> </w:t>
      </w:r>
      <w:r>
        <w:t>se</w:t>
      </w:r>
      <w:r>
        <w:rPr>
          <w:spacing w:val="1"/>
        </w:rPr>
        <w:t xml:space="preserve"> </w:t>
      </w:r>
      <w:r>
        <w:t>deriva</w:t>
      </w:r>
      <w:r>
        <w:rPr>
          <w:spacing w:val="1"/>
        </w:rPr>
        <w:t xml:space="preserve"> </w:t>
      </w:r>
      <w:r>
        <w:t>de</w:t>
      </w:r>
      <w:r>
        <w:rPr>
          <w:spacing w:val="1"/>
        </w:rPr>
        <w:t xml:space="preserve"> </w:t>
      </w:r>
      <w:r>
        <w:t>previsiones</w:t>
      </w:r>
      <w:r>
        <w:rPr>
          <w:spacing w:val="1"/>
        </w:rPr>
        <w:t xml:space="preserve"> </w:t>
      </w:r>
      <w:r>
        <w:t>legales,</w:t>
      </w:r>
      <w:r>
        <w:rPr>
          <w:spacing w:val="1"/>
        </w:rPr>
        <w:t xml:space="preserve"> </w:t>
      </w:r>
      <w:r>
        <w:t>esto</w:t>
      </w:r>
      <w:r>
        <w:rPr>
          <w:spacing w:val="1"/>
        </w:rPr>
        <w:t xml:space="preserve"> </w:t>
      </w:r>
      <w:r>
        <w:t>es,</w:t>
      </w:r>
      <w:r>
        <w:rPr>
          <w:spacing w:val="1"/>
        </w:rPr>
        <w:t xml:space="preserve"> </w:t>
      </w:r>
      <w:r>
        <w:t>cuando</w:t>
      </w:r>
      <w:r>
        <w:rPr>
          <w:spacing w:val="1"/>
        </w:rPr>
        <w:t xml:space="preserve"> </w:t>
      </w:r>
      <w:r>
        <w:t>la</w:t>
      </w:r>
      <w:r>
        <w:rPr>
          <w:spacing w:val="1"/>
        </w:rPr>
        <w:t xml:space="preserve"> </w:t>
      </w:r>
      <w:r>
        <w:t>modificación</w:t>
      </w:r>
      <w:r>
        <w:rPr>
          <w:spacing w:val="-75"/>
        </w:rPr>
        <w:t xml:space="preserve"> </w:t>
      </w:r>
      <w:r>
        <w:t>encuentra</w:t>
      </w:r>
      <w:r>
        <w:rPr>
          <w:spacing w:val="1"/>
        </w:rPr>
        <w:t xml:space="preserve"> </w:t>
      </w:r>
      <w:r>
        <w:t>sustento no solo en circunstancias</w:t>
      </w:r>
      <w:r>
        <w:rPr>
          <w:spacing w:val="77"/>
        </w:rPr>
        <w:t xml:space="preserve"> </w:t>
      </w:r>
      <w:r>
        <w:t>fácticas propias de la ejecución</w:t>
      </w:r>
      <w:r>
        <w:rPr>
          <w:spacing w:val="1"/>
        </w:rPr>
        <w:t xml:space="preserve"> </w:t>
      </w:r>
      <w:r>
        <w:t>del contrato, sino, además, cuando tales situaciones ponen de presente la</w:t>
      </w:r>
      <w:r>
        <w:rPr>
          <w:spacing w:val="1"/>
        </w:rPr>
        <w:t xml:space="preserve"> </w:t>
      </w:r>
      <w:r>
        <w:t>necesidad de dar cumplimiento a previsiones establecidas por el legislador. Así</w:t>
      </w:r>
      <w:r>
        <w:rPr>
          <w:spacing w:val="1"/>
        </w:rPr>
        <w:t xml:space="preserve"> </w:t>
      </w:r>
      <w:r>
        <w:t>las cosas, para establecer si un contrato determinado puede ser susceptible de</w:t>
      </w:r>
      <w:r>
        <w:rPr>
          <w:spacing w:val="1"/>
        </w:rPr>
        <w:t xml:space="preserve"> </w:t>
      </w:r>
      <w:r>
        <w:t>modificación, se hace necesario que la Administración analice, en cada caso, la</w:t>
      </w:r>
      <w:r>
        <w:rPr>
          <w:spacing w:val="1"/>
        </w:rPr>
        <w:t xml:space="preserve"> </w:t>
      </w:r>
      <w:r>
        <w:t>concurrencia</w:t>
      </w:r>
      <w:r>
        <w:rPr>
          <w:spacing w:val="-2"/>
        </w:rPr>
        <w:t xml:space="preserve"> </w:t>
      </w:r>
      <w:r>
        <w:t>de</w:t>
      </w:r>
      <w:r>
        <w:rPr>
          <w:spacing w:val="-2"/>
        </w:rPr>
        <w:t xml:space="preserve"> </w:t>
      </w:r>
      <w:r>
        <w:t>los</w:t>
      </w:r>
      <w:r>
        <w:rPr>
          <w:spacing w:val="-2"/>
        </w:rPr>
        <w:t xml:space="preserve"> </w:t>
      </w:r>
      <w:r>
        <w:t>aspectos</w:t>
      </w:r>
      <w:r>
        <w:rPr>
          <w:spacing w:val="-2"/>
        </w:rPr>
        <w:t xml:space="preserve"> </w:t>
      </w:r>
      <w:r>
        <w:t>antes</w:t>
      </w:r>
      <w:r>
        <w:rPr>
          <w:spacing w:val="-1"/>
        </w:rPr>
        <w:t xml:space="preserve"> </w:t>
      </w:r>
      <w:r>
        <w:t>referidos.</w:t>
      </w:r>
    </w:p>
    <w:p w14:paraId="2BA041AA" w14:textId="77777777" w:rsidR="00161272" w:rsidRDefault="00AC3A1A">
      <w:pPr>
        <w:pStyle w:val="Textoindependiente"/>
        <w:spacing w:before="120" w:line="276" w:lineRule="auto"/>
        <w:ind w:left="100" w:right="899" w:firstLine="708"/>
        <w:jc w:val="both"/>
      </w:pPr>
      <w:r>
        <w:t>Además</w:t>
      </w:r>
      <w:r>
        <w:rPr>
          <w:spacing w:val="-9"/>
        </w:rPr>
        <w:t xml:space="preserve"> </w:t>
      </w:r>
      <w:r>
        <w:t>de</w:t>
      </w:r>
      <w:r>
        <w:rPr>
          <w:spacing w:val="-11"/>
        </w:rPr>
        <w:t xml:space="preserve"> </w:t>
      </w:r>
      <w:r>
        <w:t>lo</w:t>
      </w:r>
      <w:r>
        <w:rPr>
          <w:spacing w:val="-11"/>
        </w:rPr>
        <w:t xml:space="preserve"> </w:t>
      </w:r>
      <w:r>
        <w:t>anterior,</w:t>
      </w:r>
      <w:r>
        <w:rPr>
          <w:spacing w:val="-9"/>
        </w:rPr>
        <w:t xml:space="preserve"> </w:t>
      </w:r>
      <w:r>
        <w:t>las</w:t>
      </w:r>
      <w:r>
        <w:rPr>
          <w:spacing w:val="-10"/>
        </w:rPr>
        <w:t xml:space="preserve"> </w:t>
      </w:r>
      <w:r>
        <w:t>modificaciones</w:t>
      </w:r>
      <w:r>
        <w:rPr>
          <w:spacing w:val="-7"/>
        </w:rPr>
        <w:t xml:space="preserve"> </w:t>
      </w:r>
      <w:r>
        <w:t>no</w:t>
      </w:r>
      <w:r>
        <w:rPr>
          <w:spacing w:val="-11"/>
        </w:rPr>
        <w:t xml:space="preserve"> </w:t>
      </w:r>
      <w:r>
        <w:t>podrían</w:t>
      </w:r>
      <w:r>
        <w:rPr>
          <w:spacing w:val="-10"/>
        </w:rPr>
        <w:t xml:space="preserve"> </w:t>
      </w:r>
      <w:r>
        <w:t>suponer</w:t>
      </w:r>
      <w:r>
        <w:rPr>
          <w:spacing w:val="-9"/>
        </w:rPr>
        <w:t xml:space="preserve"> </w:t>
      </w:r>
      <w:r>
        <w:t>la</w:t>
      </w:r>
      <w:r>
        <w:rPr>
          <w:spacing w:val="-11"/>
        </w:rPr>
        <w:t xml:space="preserve"> </w:t>
      </w:r>
      <w:r>
        <w:t>variación</w:t>
      </w:r>
      <w:r>
        <w:rPr>
          <w:spacing w:val="-75"/>
        </w:rPr>
        <w:t xml:space="preserve"> </w:t>
      </w:r>
      <w:r>
        <w:t>del</w:t>
      </w:r>
      <w:r>
        <w:rPr>
          <w:spacing w:val="12"/>
        </w:rPr>
        <w:t xml:space="preserve"> </w:t>
      </w:r>
      <w:r>
        <w:t>objeto</w:t>
      </w:r>
      <w:r>
        <w:rPr>
          <w:spacing w:val="14"/>
        </w:rPr>
        <w:t xml:space="preserve"> </w:t>
      </w:r>
      <w:r>
        <w:t>de</w:t>
      </w:r>
      <w:r>
        <w:rPr>
          <w:spacing w:val="13"/>
        </w:rPr>
        <w:t xml:space="preserve"> </w:t>
      </w:r>
      <w:r>
        <w:t>un</w:t>
      </w:r>
      <w:r>
        <w:rPr>
          <w:spacing w:val="13"/>
        </w:rPr>
        <w:t xml:space="preserve"> </w:t>
      </w:r>
      <w:r>
        <w:t>contrato,</w:t>
      </w:r>
      <w:r>
        <w:rPr>
          <w:spacing w:val="14"/>
        </w:rPr>
        <w:t xml:space="preserve"> </w:t>
      </w:r>
      <w:r>
        <w:t>pues</w:t>
      </w:r>
      <w:r>
        <w:rPr>
          <w:spacing w:val="14"/>
        </w:rPr>
        <w:t xml:space="preserve"> </w:t>
      </w:r>
      <w:r>
        <w:t>ello</w:t>
      </w:r>
      <w:r>
        <w:rPr>
          <w:spacing w:val="14"/>
        </w:rPr>
        <w:t xml:space="preserve"> </w:t>
      </w:r>
      <w:r>
        <w:t>supondría</w:t>
      </w:r>
      <w:r>
        <w:rPr>
          <w:spacing w:val="15"/>
        </w:rPr>
        <w:t xml:space="preserve"> </w:t>
      </w:r>
      <w:r>
        <w:t>la</w:t>
      </w:r>
      <w:r>
        <w:rPr>
          <w:spacing w:val="12"/>
        </w:rPr>
        <w:t xml:space="preserve"> </w:t>
      </w:r>
      <w:r>
        <w:t>alteración</w:t>
      </w:r>
      <w:r>
        <w:rPr>
          <w:spacing w:val="16"/>
        </w:rPr>
        <w:t xml:space="preserve"> </w:t>
      </w:r>
      <w:r>
        <w:t>de</w:t>
      </w:r>
      <w:r>
        <w:rPr>
          <w:spacing w:val="13"/>
        </w:rPr>
        <w:t xml:space="preserve"> </w:t>
      </w:r>
      <w:r>
        <w:t>su</w:t>
      </w:r>
      <w:r>
        <w:rPr>
          <w:spacing w:val="13"/>
        </w:rPr>
        <w:t xml:space="preserve"> </w:t>
      </w:r>
      <w:r>
        <w:t>esencia</w:t>
      </w:r>
      <w:r>
        <w:rPr>
          <w:spacing w:val="14"/>
        </w:rPr>
        <w:t xml:space="preserve"> </w:t>
      </w:r>
      <w:r>
        <w:t>y</w:t>
      </w:r>
      <w:r>
        <w:rPr>
          <w:spacing w:val="13"/>
        </w:rPr>
        <w:t xml:space="preserve"> </w:t>
      </w:r>
      <w:r>
        <w:t>lo</w:t>
      </w:r>
    </w:p>
    <w:p w14:paraId="3E03DDF1" w14:textId="77777777" w:rsidR="00161272" w:rsidRDefault="00161272">
      <w:pPr>
        <w:spacing w:line="276" w:lineRule="auto"/>
        <w:jc w:val="both"/>
        <w:sectPr w:rsidR="00161272">
          <w:pgSz w:w="12240" w:h="15840"/>
          <w:pgMar w:top="1560" w:right="800" w:bottom="1900" w:left="1600" w:header="165" w:footer="1702" w:gutter="0"/>
          <w:cols w:space="720"/>
        </w:sectPr>
      </w:pPr>
    </w:p>
    <w:p w14:paraId="35662F75" w14:textId="77777777" w:rsidR="00161272" w:rsidRDefault="00AC3A1A">
      <w:pPr>
        <w:pStyle w:val="Textoindependiente"/>
        <w:spacing w:before="187" w:line="276" w:lineRule="auto"/>
        <w:ind w:left="100" w:right="899"/>
      </w:pPr>
      <w:r>
        <w:lastRenderedPageBreak/>
        <w:t>convertiría</w:t>
      </w:r>
      <w:r>
        <w:rPr>
          <w:spacing w:val="22"/>
        </w:rPr>
        <w:t xml:space="preserve"> </w:t>
      </w:r>
      <w:r>
        <w:t>en</w:t>
      </w:r>
      <w:r>
        <w:rPr>
          <w:spacing w:val="20"/>
        </w:rPr>
        <w:t xml:space="preserve"> </w:t>
      </w:r>
      <w:r>
        <w:t>otro</w:t>
      </w:r>
      <w:r>
        <w:rPr>
          <w:spacing w:val="19"/>
        </w:rPr>
        <w:t xml:space="preserve"> </w:t>
      </w:r>
      <w:r>
        <w:t>tipo</w:t>
      </w:r>
      <w:r>
        <w:rPr>
          <w:spacing w:val="20"/>
        </w:rPr>
        <w:t xml:space="preserve"> </w:t>
      </w:r>
      <w:r>
        <w:t>de</w:t>
      </w:r>
      <w:r>
        <w:rPr>
          <w:spacing w:val="20"/>
        </w:rPr>
        <w:t xml:space="preserve"> </w:t>
      </w:r>
      <w:r>
        <w:t>negocio</w:t>
      </w:r>
      <w:r>
        <w:rPr>
          <w:spacing w:val="20"/>
        </w:rPr>
        <w:t xml:space="preserve"> </w:t>
      </w:r>
      <w:r>
        <w:t>jurídico.</w:t>
      </w:r>
      <w:r>
        <w:rPr>
          <w:spacing w:val="22"/>
        </w:rPr>
        <w:t xml:space="preserve"> </w:t>
      </w:r>
      <w:r>
        <w:t>Si</w:t>
      </w:r>
      <w:r>
        <w:rPr>
          <w:spacing w:val="20"/>
        </w:rPr>
        <w:t xml:space="preserve"> </w:t>
      </w:r>
      <w:r>
        <w:t>se</w:t>
      </w:r>
      <w:r>
        <w:rPr>
          <w:spacing w:val="19"/>
        </w:rPr>
        <w:t xml:space="preserve"> </w:t>
      </w:r>
      <w:r>
        <w:t>presentara</w:t>
      </w:r>
      <w:r>
        <w:rPr>
          <w:spacing w:val="23"/>
        </w:rPr>
        <w:t xml:space="preserve"> </w:t>
      </w:r>
      <w:r>
        <w:t>esta</w:t>
      </w:r>
      <w:r>
        <w:rPr>
          <w:spacing w:val="21"/>
        </w:rPr>
        <w:t xml:space="preserve"> </w:t>
      </w:r>
      <w:r>
        <w:t>situación</w:t>
      </w:r>
      <w:r>
        <w:rPr>
          <w:spacing w:val="21"/>
        </w:rPr>
        <w:t xml:space="preserve"> </w:t>
      </w:r>
      <w:r>
        <w:t>lo</w:t>
      </w:r>
      <w:r>
        <w:rPr>
          <w:spacing w:val="-74"/>
        </w:rPr>
        <w:t xml:space="preserve"> </w:t>
      </w:r>
      <w:r>
        <w:t>indicado</w:t>
      </w:r>
      <w:r>
        <w:rPr>
          <w:spacing w:val="-3"/>
        </w:rPr>
        <w:t xml:space="preserve"> </w:t>
      </w:r>
      <w:r>
        <w:t>no</w:t>
      </w:r>
      <w:r>
        <w:rPr>
          <w:spacing w:val="-3"/>
        </w:rPr>
        <w:t xml:space="preserve"> </w:t>
      </w:r>
      <w:r>
        <w:t>sería</w:t>
      </w:r>
      <w:r>
        <w:rPr>
          <w:spacing w:val="-2"/>
        </w:rPr>
        <w:t xml:space="preserve"> </w:t>
      </w:r>
      <w:r>
        <w:t>modificar</w:t>
      </w:r>
      <w:r>
        <w:rPr>
          <w:spacing w:val="-3"/>
        </w:rPr>
        <w:t xml:space="preserve"> </w:t>
      </w:r>
      <w:r>
        <w:t>el</w:t>
      </w:r>
      <w:r>
        <w:rPr>
          <w:spacing w:val="-3"/>
        </w:rPr>
        <w:t xml:space="preserve"> </w:t>
      </w:r>
      <w:r>
        <w:t>contrato</w:t>
      </w:r>
      <w:r>
        <w:rPr>
          <w:spacing w:val="-2"/>
        </w:rPr>
        <w:t xml:space="preserve"> </w:t>
      </w:r>
      <w:r>
        <w:t>sino</w:t>
      </w:r>
      <w:r>
        <w:rPr>
          <w:spacing w:val="-3"/>
        </w:rPr>
        <w:t xml:space="preserve"> </w:t>
      </w:r>
      <w:r>
        <w:t>celebrar</w:t>
      </w:r>
      <w:r>
        <w:rPr>
          <w:spacing w:val="-3"/>
        </w:rPr>
        <w:t xml:space="preserve"> </w:t>
      </w:r>
      <w:r>
        <w:t>uno</w:t>
      </w:r>
      <w:r>
        <w:rPr>
          <w:spacing w:val="-2"/>
        </w:rPr>
        <w:t xml:space="preserve"> </w:t>
      </w:r>
      <w:r>
        <w:t>nuevo.</w:t>
      </w:r>
    </w:p>
    <w:p w14:paraId="2C376B3B" w14:textId="77777777" w:rsidR="00161272" w:rsidRDefault="00AC3A1A">
      <w:pPr>
        <w:spacing w:before="120" w:line="276" w:lineRule="auto"/>
        <w:ind w:left="100" w:right="823" w:firstLine="708"/>
      </w:pPr>
      <w:r>
        <w:t>Sobre</w:t>
      </w:r>
      <w:r>
        <w:rPr>
          <w:spacing w:val="6"/>
        </w:rPr>
        <w:t xml:space="preserve"> </w:t>
      </w:r>
      <w:r>
        <w:t>este</w:t>
      </w:r>
      <w:r>
        <w:rPr>
          <w:spacing w:val="6"/>
        </w:rPr>
        <w:t xml:space="preserve"> </w:t>
      </w:r>
      <w:r>
        <w:t>último</w:t>
      </w:r>
      <w:r>
        <w:rPr>
          <w:spacing w:val="6"/>
        </w:rPr>
        <w:t xml:space="preserve"> </w:t>
      </w:r>
      <w:r>
        <w:t>punto,</w:t>
      </w:r>
      <w:r>
        <w:rPr>
          <w:spacing w:val="6"/>
        </w:rPr>
        <w:t xml:space="preserve"> </w:t>
      </w:r>
      <w:r>
        <w:t>la</w:t>
      </w:r>
      <w:r>
        <w:rPr>
          <w:spacing w:val="6"/>
        </w:rPr>
        <w:t xml:space="preserve"> </w:t>
      </w:r>
      <w:r>
        <w:t>doctrina</w:t>
      </w:r>
      <w:r>
        <w:rPr>
          <w:vertAlign w:val="superscript"/>
        </w:rPr>
        <w:t>3</w:t>
      </w:r>
      <w:r>
        <w:rPr>
          <w:spacing w:val="5"/>
        </w:rPr>
        <w:t xml:space="preserve"> </w:t>
      </w:r>
      <w:r>
        <w:t>ha</w:t>
      </w:r>
      <w:r>
        <w:rPr>
          <w:spacing w:val="5"/>
        </w:rPr>
        <w:t xml:space="preserve"> </w:t>
      </w:r>
      <w:r>
        <w:t>precisado</w:t>
      </w:r>
      <w:r>
        <w:rPr>
          <w:spacing w:val="7"/>
        </w:rPr>
        <w:t xml:space="preserve"> </w:t>
      </w:r>
      <w:r>
        <w:t>que</w:t>
      </w:r>
      <w:r>
        <w:rPr>
          <w:spacing w:val="7"/>
        </w:rPr>
        <w:t xml:space="preserve"> </w:t>
      </w:r>
      <w:r>
        <w:t>cuando</w:t>
      </w:r>
      <w:r>
        <w:rPr>
          <w:spacing w:val="6"/>
        </w:rPr>
        <w:t xml:space="preserve"> </w:t>
      </w:r>
      <w:r>
        <w:t>“</w:t>
      </w:r>
      <w:r>
        <w:rPr>
          <w:i/>
        </w:rPr>
        <w:t>se</w:t>
      </w:r>
      <w:r>
        <w:rPr>
          <w:i/>
          <w:spacing w:val="5"/>
        </w:rPr>
        <w:t xml:space="preserve"> </w:t>
      </w:r>
      <w:r>
        <w:rPr>
          <w:i/>
        </w:rPr>
        <w:t>alude</w:t>
      </w:r>
      <w:r>
        <w:rPr>
          <w:i/>
          <w:spacing w:val="1"/>
        </w:rPr>
        <w:t xml:space="preserve"> </w:t>
      </w:r>
      <w:r>
        <w:rPr>
          <w:i/>
          <w:spacing w:val="-1"/>
        </w:rPr>
        <w:t>a</w:t>
      </w:r>
      <w:r>
        <w:rPr>
          <w:i/>
          <w:spacing w:val="-19"/>
        </w:rPr>
        <w:t xml:space="preserve"> </w:t>
      </w:r>
      <w:r>
        <w:rPr>
          <w:i/>
          <w:spacing w:val="-1"/>
        </w:rPr>
        <w:t>la</w:t>
      </w:r>
      <w:r>
        <w:rPr>
          <w:i/>
          <w:spacing w:val="-18"/>
        </w:rPr>
        <w:t xml:space="preserve"> </w:t>
      </w:r>
      <w:r>
        <w:rPr>
          <w:i/>
          <w:spacing w:val="-1"/>
        </w:rPr>
        <w:t>modificación</w:t>
      </w:r>
      <w:r>
        <w:rPr>
          <w:i/>
          <w:spacing w:val="-15"/>
        </w:rPr>
        <w:t xml:space="preserve"> </w:t>
      </w:r>
      <w:r>
        <w:rPr>
          <w:i/>
          <w:spacing w:val="-1"/>
        </w:rPr>
        <w:t>del</w:t>
      </w:r>
      <w:r>
        <w:rPr>
          <w:i/>
          <w:spacing w:val="-18"/>
        </w:rPr>
        <w:t xml:space="preserve"> </w:t>
      </w:r>
      <w:r>
        <w:rPr>
          <w:i/>
          <w:spacing w:val="-1"/>
        </w:rPr>
        <w:t>contrato</w:t>
      </w:r>
      <w:r>
        <w:rPr>
          <w:i/>
          <w:spacing w:val="-16"/>
        </w:rPr>
        <w:t xml:space="preserve"> </w:t>
      </w:r>
      <w:r>
        <w:rPr>
          <w:i/>
          <w:spacing w:val="-1"/>
        </w:rPr>
        <w:t>se</w:t>
      </w:r>
      <w:r>
        <w:rPr>
          <w:i/>
          <w:spacing w:val="-18"/>
        </w:rPr>
        <w:t xml:space="preserve"> </w:t>
      </w:r>
      <w:r>
        <w:rPr>
          <w:i/>
          <w:spacing w:val="-1"/>
        </w:rPr>
        <w:t>lo</w:t>
      </w:r>
      <w:r>
        <w:rPr>
          <w:i/>
          <w:spacing w:val="-18"/>
        </w:rPr>
        <w:t xml:space="preserve"> </w:t>
      </w:r>
      <w:r>
        <w:rPr>
          <w:i/>
          <w:spacing w:val="-1"/>
        </w:rPr>
        <w:t>hace</w:t>
      </w:r>
      <w:r>
        <w:rPr>
          <w:i/>
          <w:spacing w:val="-18"/>
        </w:rPr>
        <w:t xml:space="preserve"> </w:t>
      </w:r>
      <w:r>
        <w:rPr>
          <w:i/>
          <w:spacing w:val="-1"/>
        </w:rPr>
        <w:t>para</w:t>
      </w:r>
      <w:r>
        <w:rPr>
          <w:i/>
          <w:spacing w:val="-17"/>
        </w:rPr>
        <w:t xml:space="preserve"> </w:t>
      </w:r>
      <w:r>
        <w:rPr>
          <w:i/>
          <w:spacing w:val="-1"/>
        </w:rPr>
        <w:t>referirse</w:t>
      </w:r>
      <w:r>
        <w:rPr>
          <w:i/>
          <w:spacing w:val="-15"/>
        </w:rPr>
        <w:t xml:space="preserve"> </w:t>
      </w:r>
      <w:r>
        <w:rPr>
          <w:i/>
          <w:spacing w:val="-1"/>
        </w:rPr>
        <w:t>a</w:t>
      </w:r>
      <w:r>
        <w:rPr>
          <w:i/>
          <w:spacing w:val="-18"/>
        </w:rPr>
        <w:t xml:space="preserve"> </w:t>
      </w:r>
      <w:r>
        <w:rPr>
          <w:i/>
          <w:spacing w:val="-1"/>
        </w:rPr>
        <w:t>alteraciones,</w:t>
      </w:r>
      <w:r>
        <w:rPr>
          <w:i/>
          <w:spacing w:val="-14"/>
        </w:rPr>
        <w:t xml:space="preserve"> </w:t>
      </w:r>
      <w:r>
        <w:rPr>
          <w:i/>
        </w:rPr>
        <w:t>variaciones,</w:t>
      </w:r>
      <w:r>
        <w:rPr>
          <w:i/>
          <w:spacing w:val="-75"/>
        </w:rPr>
        <w:t xml:space="preserve"> </w:t>
      </w:r>
      <w:r>
        <w:rPr>
          <w:i/>
        </w:rPr>
        <w:t>sustituciones</w:t>
      </w:r>
      <w:r>
        <w:rPr>
          <w:i/>
          <w:spacing w:val="18"/>
        </w:rPr>
        <w:t xml:space="preserve"> </w:t>
      </w:r>
      <w:r>
        <w:rPr>
          <w:i/>
        </w:rPr>
        <w:t>de</w:t>
      </w:r>
      <w:r>
        <w:rPr>
          <w:i/>
          <w:spacing w:val="15"/>
        </w:rPr>
        <w:t xml:space="preserve"> </w:t>
      </w:r>
      <w:r>
        <w:rPr>
          <w:i/>
        </w:rPr>
        <w:t>calidad,</w:t>
      </w:r>
      <w:r>
        <w:rPr>
          <w:i/>
          <w:spacing w:val="17"/>
        </w:rPr>
        <w:t xml:space="preserve"> </w:t>
      </w:r>
      <w:r>
        <w:rPr>
          <w:i/>
        </w:rPr>
        <w:t>componentes</w:t>
      </w:r>
      <w:r>
        <w:rPr>
          <w:i/>
          <w:spacing w:val="18"/>
        </w:rPr>
        <w:t xml:space="preserve"> </w:t>
      </w:r>
      <w:r>
        <w:rPr>
          <w:i/>
        </w:rPr>
        <w:t>o</w:t>
      </w:r>
      <w:r>
        <w:rPr>
          <w:i/>
          <w:spacing w:val="15"/>
        </w:rPr>
        <w:t xml:space="preserve"> </w:t>
      </w:r>
      <w:r>
        <w:rPr>
          <w:i/>
        </w:rPr>
        <w:t>número</w:t>
      </w:r>
      <w:r>
        <w:rPr>
          <w:i/>
          <w:spacing w:val="17"/>
        </w:rPr>
        <w:t xml:space="preserve"> </w:t>
      </w:r>
      <w:r>
        <w:rPr>
          <w:i/>
        </w:rPr>
        <w:t>de</w:t>
      </w:r>
      <w:r>
        <w:rPr>
          <w:i/>
          <w:spacing w:val="15"/>
        </w:rPr>
        <w:t xml:space="preserve"> </w:t>
      </w:r>
      <w:r>
        <w:rPr>
          <w:i/>
        </w:rPr>
        <w:t>obras,</w:t>
      </w:r>
      <w:r>
        <w:rPr>
          <w:i/>
          <w:spacing w:val="16"/>
        </w:rPr>
        <w:t xml:space="preserve"> </w:t>
      </w:r>
      <w:r>
        <w:rPr>
          <w:i/>
        </w:rPr>
        <w:t>bienes</w:t>
      </w:r>
      <w:r>
        <w:rPr>
          <w:i/>
          <w:spacing w:val="16"/>
        </w:rPr>
        <w:t xml:space="preserve"> </w:t>
      </w:r>
      <w:r>
        <w:rPr>
          <w:i/>
        </w:rPr>
        <w:t>o</w:t>
      </w:r>
      <w:r>
        <w:rPr>
          <w:i/>
          <w:spacing w:val="15"/>
        </w:rPr>
        <w:t xml:space="preserve"> </w:t>
      </w:r>
      <w:r>
        <w:rPr>
          <w:i/>
        </w:rPr>
        <w:t>servicios.</w:t>
      </w:r>
      <w:r>
        <w:rPr>
          <w:i/>
          <w:spacing w:val="1"/>
        </w:rPr>
        <w:t xml:space="preserve"> </w:t>
      </w:r>
      <w:r>
        <w:rPr>
          <w:i/>
        </w:rPr>
        <w:t>No</w:t>
      </w:r>
      <w:r>
        <w:rPr>
          <w:i/>
          <w:spacing w:val="58"/>
        </w:rPr>
        <w:t xml:space="preserve"> </w:t>
      </w:r>
      <w:r>
        <w:rPr>
          <w:i/>
        </w:rPr>
        <w:t>implican</w:t>
      </w:r>
      <w:r>
        <w:rPr>
          <w:i/>
          <w:spacing w:val="60"/>
        </w:rPr>
        <w:t xml:space="preserve"> </w:t>
      </w:r>
      <w:r>
        <w:rPr>
          <w:i/>
        </w:rPr>
        <w:t>la</w:t>
      </w:r>
      <w:r>
        <w:rPr>
          <w:i/>
          <w:spacing w:val="58"/>
        </w:rPr>
        <w:t xml:space="preserve"> </w:t>
      </w:r>
      <w:r>
        <w:rPr>
          <w:i/>
        </w:rPr>
        <w:t>sustitución</w:t>
      </w:r>
      <w:r>
        <w:rPr>
          <w:i/>
          <w:spacing w:val="62"/>
        </w:rPr>
        <w:t xml:space="preserve"> </w:t>
      </w:r>
      <w:r>
        <w:rPr>
          <w:i/>
        </w:rPr>
        <w:t>del</w:t>
      </w:r>
      <w:r>
        <w:rPr>
          <w:i/>
          <w:spacing w:val="58"/>
        </w:rPr>
        <w:t xml:space="preserve"> </w:t>
      </w:r>
      <w:r>
        <w:rPr>
          <w:i/>
        </w:rPr>
        <w:t>género</w:t>
      </w:r>
      <w:r>
        <w:rPr>
          <w:i/>
          <w:spacing w:val="60"/>
        </w:rPr>
        <w:t xml:space="preserve"> </w:t>
      </w:r>
      <w:r>
        <w:rPr>
          <w:i/>
        </w:rPr>
        <w:t>del</w:t>
      </w:r>
      <w:r>
        <w:rPr>
          <w:i/>
          <w:spacing w:val="59"/>
        </w:rPr>
        <w:t xml:space="preserve"> </w:t>
      </w:r>
      <w:r>
        <w:rPr>
          <w:i/>
        </w:rPr>
        <w:t>contrato</w:t>
      </w:r>
      <w:r>
        <w:rPr>
          <w:i/>
          <w:spacing w:val="60"/>
        </w:rPr>
        <w:t xml:space="preserve"> </w:t>
      </w:r>
      <w:r>
        <w:rPr>
          <w:i/>
        </w:rPr>
        <w:t>sino</w:t>
      </w:r>
      <w:r>
        <w:rPr>
          <w:i/>
          <w:spacing w:val="59"/>
        </w:rPr>
        <w:t xml:space="preserve"> </w:t>
      </w:r>
      <w:r>
        <w:rPr>
          <w:i/>
        </w:rPr>
        <w:t>modificaciones</w:t>
      </w:r>
      <w:r>
        <w:rPr>
          <w:i/>
          <w:spacing w:val="62"/>
        </w:rPr>
        <w:t xml:space="preserve"> </w:t>
      </w:r>
      <w:r>
        <w:rPr>
          <w:i/>
        </w:rPr>
        <w:t>que</w:t>
      </w:r>
      <w:r>
        <w:rPr>
          <w:i/>
          <w:spacing w:val="1"/>
        </w:rPr>
        <w:t xml:space="preserve"> </w:t>
      </w:r>
      <w:r>
        <w:rPr>
          <w:i/>
          <w:spacing w:val="-1"/>
        </w:rPr>
        <w:t>responden</w:t>
      </w:r>
      <w:r>
        <w:rPr>
          <w:i/>
          <w:spacing w:val="5"/>
        </w:rPr>
        <w:t xml:space="preserve"> </w:t>
      </w:r>
      <w:r>
        <w:rPr>
          <w:i/>
          <w:spacing w:val="-1"/>
        </w:rPr>
        <w:t>a</w:t>
      </w:r>
      <w:r>
        <w:rPr>
          <w:i/>
          <w:spacing w:val="2"/>
        </w:rPr>
        <w:t xml:space="preserve"> </w:t>
      </w:r>
      <w:r>
        <w:rPr>
          <w:i/>
          <w:spacing w:val="-1"/>
        </w:rPr>
        <w:t>necesidades</w:t>
      </w:r>
      <w:r>
        <w:rPr>
          <w:i/>
          <w:spacing w:val="6"/>
        </w:rPr>
        <w:t xml:space="preserve"> </w:t>
      </w:r>
      <w:r>
        <w:rPr>
          <w:i/>
          <w:spacing w:val="-1"/>
        </w:rPr>
        <w:t>sobrevivientes</w:t>
      </w:r>
      <w:r>
        <w:rPr>
          <w:i/>
          <w:spacing w:val="6"/>
        </w:rPr>
        <w:t xml:space="preserve"> </w:t>
      </w:r>
      <w:r>
        <w:rPr>
          <w:i/>
          <w:spacing w:val="-1"/>
        </w:rPr>
        <w:t>o</w:t>
      </w:r>
      <w:r>
        <w:rPr>
          <w:i/>
          <w:spacing w:val="3"/>
        </w:rPr>
        <w:t xml:space="preserve"> </w:t>
      </w:r>
      <w:r>
        <w:rPr>
          <w:i/>
          <w:spacing w:val="-1"/>
        </w:rPr>
        <w:t>a</w:t>
      </w:r>
      <w:r>
        <w:rPr>
          <w:i/>
          <w:spacing w:val="2"/>
        </w:rPr>
        <w:t xml:space="preserve"> </w:t>
      </w:r>
      <w:r>
        <w:rPr>
          <w:i/>
          <w:spacing w:val="-1"/>
        </w:rPr>
        <w:t>errores</w:t>
      </w:r>
      <w:r>
        <w:rPr>
          <w:i/>
          <w:spacing w:val="4"/>
        </w:rPr>
        <w:t xml:space="preserve"> </w:t>
      </w:r>
      <w:r>
        <w:rPr>
          <w:i/>
          <w:spacing w:val="-1"/>
        </w:rPr>
        <w:t>en</w:t>
      </w:r>
      <w:r>
        <w:rPr>
          <w:i/>
          <w:spacing w:val="2"/>
        </w:rPr>
        <w:t xml:space="preserve"> </w:t>
      </w:r>
      <w:r>
        <w:rPr>
          <w:i/>
          <w:spacing w:val="-1"/>
        </w:rPr>
        <w:t>la</w:t>
      </w:r>
      <w:r>
        <w:rPr>
          <w:i/>
          <w:spacing w:val="2"/>
        </w:rPr>
        <w:t xml:space="preserve"> </w:t>
      </w:r>
      <w:r>
        <w:rPr>
          <w:i/>
          <w:spacing w:val="-1"/>
        </w:rPr>
        <w:t>fase</w:t>
      </w:r>
      <w:r>
        <w:rPr>
          <w:i/>
          <w:spacing w:val="4"/>
        </w:rPr>
        <w:t xml:space="preserve"> </w:t>
      </w:r>
      <w:r>
        <w:rPr>
          <w:i/>
          <w:spacing w:val="-1"/>
        </w:rPr>
        <w:t>previa</w:t>
      </w:r>
      <w:r>
        <w:rPr>
          <w:spacing w:val="-1"/>
        </w:rPr>
        <w:t>”</w:t>
      </w:r>
      <w:r>
        <w:rPr>
          <w:spacing w:val="-35"/>
        </w:rPr>
        <w:t xml:space="preserve"> </w:t>
      </w:r>
      <w:r>
        <w:rPr>
          <w:i/>
          <w:vertAlign w:val="superscript"/>
        </w:rPr>
        <w:t>4</w:t>
      </w:r>
      <w:r>
        <w:t>.</w:t>
      </w:r>
      <w:r>
        <w:rPr>
          <w:spacing w:val="2"/>
        </w:rPr>
        <w:t xml:space="preserve"> </w:t>
      </w:r>
      <w:r>
        <w:t>Para</w:t>
      </w:r>
      <w:r>
        <w:rPr>
          <w:spacing w:val="3"/>
        </w:rPr>
        <w:t xml:space="preserve"> </w:t>
      </w:r>
      <w:r>
        <w:t>la</w:t>
      </w:r>
      <w:r>
        <w:rPr>
          <w:spacing w:val="1"/>
        </w:rPr>
        <w:t xml:space="preserve"> </w:t>
      </w:r>
      <w:r>
        <w:t>determinación</w:t>
      </w:r>
      <w:r>
        <w:rPr>
          <w:spacing w:val="15"/>
        </w:rPr>
        <w:t xml:space="preserve"> </w:t>
      </w:r>
      <w:r>
        <w:t>de</w:t>
      </w:r>
      <w:r>
        <w:rPr>
          <w:spacing w:val="12"/>
        </w:rPr>
        <w:t xml:space="preserve"> </w:t>
      </w:r>
      <w:r>
        <w:t>los</w:t>
      </w:r>
      <w:r>
        <w:rPr>
          <w:spacing w:val="12"/>
        </w:rPr>
        <w:t xml:space="preserve"> </w:t>
      </w:r>
      <w:r>
        <w:t>aspectos</w:t>
      </w:r>
      <w:r>
        <w:rPr>
          <w:spacing w:val="14"/>
        </w:rPr>
        <w:t xml:space="preserve"> </w:t>
      </w:r>
      <w:r>
        <w:t>que</w:t>
      </w:r>
      <w:r>
        <w:rPr>
          <w:spacing w:val="12"/>
        </w:rPr>
        <w:t xml:space="preserve"> </w:t>
      </w:r>
      <w:r>
        <w:t>no</w:t>
      </w:r>
      <w:r>
        <w:rPr>
          <w:spacing w:val="12"/>
        </w:rPr>
        <w:t xml:space="preserve"> </w:t>
      </w:r>
      <w:r>
        <w:t>alteran</w:t>
      </w:r>
      <w:r>
        <w:rPr>
          <w:spacing w:val="13"/>
        </w:rPr>
        <w:t xml:space="preserve"> </w:t>
      </w:r>
      <w:r>
        <w:t>la</w:t>
      </w:r>
      <w:r>
        <w:rPr>
          <w:spacing w:val="13"/>
        </w:rPr>
        <w:t xml:space="preserve"> </w:t>
      </w:r>
      <w:r>
        <w:t>esencia</w:t>
      </w:r>
      <w:r>
        <w:rPr>
          <w:spacing w:val="14"/>
        </w:rPr>
        <w:t xml:space="preserve"> </w:t>
      </w:r>
      <w:r>
        <w:t>del</w:t>
      </w:r>
      <w:r>
        <w:rPr>
          <w:spacing w:val="12"/>
        </w:rPr>
        <w:t xml:space="preserve"> </w:t>
      </w:r>
      <w:r>
        <w:t>contrato</w:t>
      </w:r>
      <w:r>
        <w:rPr>
          <w:spacing w:val="13"/>
        </w:rPr>
        <w:t xml:space="preserve"> </w:t>
      </w:r>
      <w:r>
        <w:t>estatal</w:t>
      </w:r>
      <w:r>
        <w:rPr>
          <w:spacing w:val="14"/>
        </w:rPr>
        <w:t xml:space="preserve"> </w:t>
      </w:r>
      <w:r>
        <w:t>y</w:t>
      </w:r>
      <w:r>
        <w:rPr>
          <w:spacing w:val="1"/>
        </w:rPr>
        <w:t xml:space="preserve"> </w:t>
      </w:r>
      <w:r>
        <w:t>que</w:t>
      </w:r>
      <w:r>
        <w:rPr>
          <w:spacing w:val="2"/>
        </w:rPr>
        <w:t xml:space="preserve"> </w:t>
      </w:r>
      <w:r>
        <w:t>por</w:t>
      </w:r>
      <w:r>
        <w:rPr>
          <w:spacing w:val="2"/>
        </w:rPr>
        <w:t xml:space="preserve"> </w:t>
      </w:r>
      <w:r>
        <w:t>ello</w:t>
      </w:r>
      <w:r>
        <w:rPr>
          <w:spacing w:val="3"/>
        </w:rPr>
        <w:t xml:space="preserve"> </w:t>
      </w:r>
      <w:r>
        <w:t>al</w:t>
      </w:r>
      <w:r>
        <w:rPr>
          <w:spacing w:val="2"/>
        </w:rPr>
        <w:t xml:space="preserve"> </w:t>
      </w:r>
      <w:r>
        <w:t>variarse</w:t>
      </w:r>
      <w:r>
        <w:rPr>
          <w:spacing w:val="5"/>
        </w:rPr>
        <w:t xml:space="preserve"> </w:t>
      </w:r>
      <w:r>
        <w:t>no</w:t>
      </w:r>
      <w:r>
        <w:rPr>
          <w:spacing w:val="1"/>
        </w:rPr>
        <w:t xml:space="preserve"> </w:t>
      </w:r>
      <w:r>
        <w:t>lo</w:t>
      </w:r>
      <w:r>
        <w:rPr>
          <w:spacing w:val="2"/>
        </w:rPr>
        <w:t xml:space="preserve"> </w:t>
      </w:r>
      <w:r>
        <w:t>convierte</w:t>
      </w:r>
      <w:r>
        <w:rPr>
          <w:spacing w:val="4"/>
        </w:rPr>
        <w:t xml:space="preserve"> </w:t>
      </w:r>
      <w:r>
        <w:t>en</w:t>
      </w:r>
      <w:r>
        <w:rPr>
          <w:spacing w:val="2"/>
        </w:rPr>
        <w:t xml:space="preserve"> </w:t>
      </w:r>
      <w:r>
        <w:t>otro</w:t>
      </w:r>
      <w:r>
        <w:rPr>
          <w:spacing w:val="3"/>
        </w:rPr>
        <w:t xml:space="preserve"> </w:t>
      </w:r>
      <w:r>
        <w:t>contrato,</w:t>
      </w:r>
      <w:r>
        <w:rPr>
          <w:spacing w:val="4"/>
        </w:rPr>
        <w:t xml:space="preserve"> </w:t>
      </w:r>
      <w:r>
        <w:t>resulta</w:t>
      </w:r>
      <w:r>
        <w:rPr>
          <w:spacing w:val="3"/>
        </w:rPr>
        <w:t xml:space="preserve"> </w:t>
      </w:r>
      <w:r>
        <w:t>útil</w:t>
      </w:r>
      <w:r>
        <w:rPr>
          <w:spacing w:val="3"/>
        </w:rPr>
        <w:t xml:space="preserve"> </w:t>
      </w:r>
      <w:r>
        <w:t>remitirse</w:t>
      </w:r>
      <w:r>
        <w:rPr>
          <w:spacing w:val="5"/>
        </w:rPr>
        <w:t xml:space="preserve"> </w:t>
      </w:r>
      <w:r>
        <w:t>a</w:t>
      </w:r>
      <w:r>
        <w:rPr>
          <w:spacing w:val="1"/>
        </w:rPr>
        <w:t xml:space="preserve"> </w:t>
      </w:r>
      <w:r>
        <w:t>lo</w:t>
      </w:r>
      <w:r>
        <w:rPr>
          <w:spacing w:val="1"/>
        </w:rPr>
        <w:t xml:space="preserve"> </w:t>
      </w:r>
      <w:r>
        <w:t>previsto</w:t>
      </w:r>
      <w:r>
        <w:rPr>
          <w:spacing w:val="3"/>
        </w:rPr>
        <w:t xml:space="preserve"> </w:t>
      </w:r>
      <w:r>
        <w:t>en</w:t>
      </w:r>
      <w:r>
        <w:rPr>
          <w:spacing w:val="3"/>
        </w:rPr>
        <w:t xml:space="preserve"> </w:t>
      </w:r>
      <w:r>
        <w:t>el</w:t>
      </w:r>
      <w:r>
        <w:rPr>
          <w:spacing w:val="2"/>
        </w:rPr>
        <w:t xml:space="preserve"> </w:t>
      </w:r>
      <w:r>
        <w:t>artículo</w:t>
      </w:r>
      <w:r>
        <w:rPr>
          <w:spacing w:val="3"/>
        </w:rPr>
        <w:t xml:space="preserve"> </w:t>
      </w:r>
      <w:r>
        <w:t>1501</w:t>
      </w:r>
      <w:r>
        <w:rPr>
          <w:spacing w:val="2"/>
        </w:rPr>
        <w:t xml:space="preserve"> </w:t>
      </w:r>
      <w:r>
        <w:t>del</w:t>
      </w:r>
      <w:r>
        <w:rPr>
          <w:spacing w:val="3"/>
        </w:rPr>
        <w:t xml:space="preserve"> </w:t>
      </w:r>
      <w:r>
        <w:t>Código</w:t>
      </w:r>
      <w:r>
        <w:rPr>
          <w:spacing w:val="2"/>
        </w:rPr>
        <w:t xml:space="preserve"> </w:t>
      </w:r>
      <w:r>
        <w:t>Civil,</w:t>
      </w:r>
      <w:r>
        <w:rPr>
          <w:spacing w:val="4"/>
        </w:rPr>
        <w:t xml:space="preserve"> </w:t>
      </w:r>
      <w:r>
        <w:t>que</w:t>
      </w:r>
      <w:r>
        <w:rPr>
          <w:spacing w:val="2"/>
        </w:rPr>
        <w:t xml:space="preserve"> </w:t>
      </w:r>
      <w:r>
        <w:t>establece</w:t>
      </w:r>
      <w:r>
        <w:rPr>
          <w:spacing w:val="5"/>
        </w:rPr>
        <w:t xml:space="preserve"> </w:t>
      </w:r>
      <w:r>
        <w:t>que</w:t>
      </w:r>
      <w:r>
        <w:rPr>
          <w:spacing w:val="2"/>
        </w:rPr>
        <w:t xml:space="preserve"> </w:t>
      </w:r>
      <w:r>
        <w:t>los</w:t>
      </w:r>
      <w:r>
        <w:rPr>
          <w:spacing w:val="3"/>
        </w:rPr>
        <w:t xml:space="preserve"> </w:t>
      </w:r>
      <w:r>
        <w:t>contratos</w:t>
      </w:r>
      <w:r>
        <w:rPr>
          <w:spacing w:val="1"/>
        </w:rPr>
        <w:t xml:space="preserve"> </w:t>
      </w:r>
      <w:r>
        <w:rPr>
          <w:spacing w:val="-1"/>
        </w:rPr>
        <w:t>tienen</w:t>
      </w:r>
      <w:r>
        <w:rPr>
          <w:spacing w:val="-17"/>
        </w:rPr>
        <w:t xml:space="preserve"> </w:t>
      </w:r>
      <w:r>
        <w:rPr>
          <w:spacing w:val="-1"/>
        </w:rPr>
        <w:t>elementos</w:t>
      </w:r>
      <w:r>
        <w:rPr>
          <w:spacing w:val="-15"/>
        </w:rPr>
        <w:t xml:space="preserve"> </w:t>
      </w:r>
      <w:r>
        <w:rPr>
          <w:spacing w:val="-1"/>
        </w:rPr>
        <w:t>de</w:t>
      </w:r>
      <w:r>
        <w:rPr>
          <w:spacing w:val="-19"/>
        </w:rPr>
        <w:t xml:space="preserve"> </w:t>
      </w:r>
      <w:r>
        <w:rPr>
          <w:spacing w:val="-1"/>
        </w:rPr>
        <w:t>su</w:t>
      </w:r>
      <w:r>
        <w:rPr>
          <w:spacing w:val="-18"/>
        </w:rPr>
        <w:t xml:space="preserve"> </w:t>
      </w:r>
      <w:r>
        <w:rPr>
          <w:spacing w:val="-1"/>
        </w:rPr>
        <w:t>esencia,</w:t>
      </w:r>
      <w:r>
        <w:rPr>
          <w:spacing w:val="-15"/>
        </w:rPr>
        <w:t xml:space="preserve"> </w:t>
      </w:r>
      <w:r>
        <w:rPr>
          <w:spacing w:val="-1"/>
        </w:rPr>
        <w:t>de</w:t>
      </w:r>
      <w:r>
        <w:rPr>
          <w:spacing w:val="-19"/>
        </w:rPr>
        <w:t xml:space="preserve"> </w:t>
      </w:r>
      <w:r>
        <w:rPr>
          <w:spacing w:val="-1"/>
        </w:rPr>
        <w:t>su</w:t>
      </w:r>
      <w:r>
        <w:rPr>
          <w:spacing w:val="-18"/>
        </w:rPr>
        <w:t xml:space="preserve"> </w:t>
      </w:r>
      <w:r>
        <w:rPr>
          <w:spacing w:val="-1"/>
        </w:rPr>
        <w:t>naturaleza</w:t>
      </w:r>
      <w:r>
        <w:rPr>
          <w:spacing w:val="-15"/>
        </w:rPr>
        <w:t xml:space="preserve"> </w:t>
      </w:r>
      <w:r>
        <w:rPr>
          <w:spacing w:val="-1"/>
        </w:rPr>
        <w:t>y</w:t>
      </w:r>
      <w:r>
        <w:rPr>
          <w:spacing w:val="-19"/>
        </w:rPr>
        <w:t xml:space="preserve"> </w:t>
      </w:r>
      <w:r>
        <w:rPr>
          <w:spacing w:val="-1"/>
        </w:rPr>
        <w:t>accidentales.</w:t>
      </w:r>
      <w:r>
        <w:rPr>
          <w:spacing w:val="-14"/>
        </w:rPr>
        <w:t xml:space="preserve"> </w:t>
      </w:r>
      <w:r>
        <w:t>Las</w:t>
      </w:r>
      <w:r>
        <w:rPr>
          <w:spacing w:val="-17"/>
        </w:rPr>
        <w:t xml:space="preserve"> </w:t>
      </w:r>
      <w:r>
        <w:t>definiciones</w:t>
      </w:r>
      <w:r>
        <w:rPr>
          <w:spacing w:val="1"/>
        </w:rPr>
        <w:t xml:space="preserve"> </w:t>
      </w:r>
      <w:r>
        <w:rPr>
          <w:spacing w:val="-1"/>
        </w:rPr>
        <w:t>de</w:t>
      </w:r>
      <w:r>
        <w:rPr>
          <w:spacing w:val="-18"/>
        </w:rPr>
        <w:t xml:space="preserve"> </w:t>
      </w:r>
      <w:r>
        <w:rPr>
          <w:spacing w:val="-1"/>
        </w:rPr>
        <w:t>cada</w:t>
      </w:r>
      <w:r>
        <w:rPr>
          <w:spacing w:val="-18"/>
        </w:rPr>
        <w:t xml:space="preserve"> </w:t>
      </w:r>
      <w:r>
        <w:rPr>
          <w:spacing w:val="-1"/>
        </w:rPr>
        <w:t>uno</w:t>
      </w:r>
      <w:r>
        <w:rPr>
          <w:spacing w:val="-18"/>
        </w:rPr>
        <w:t xml:space="preserve"> </w:t>
      </w:r>
      <w:r>
        <w:rPr>
          <w:spacing w:val="-1"/>
        </w:rPr>
        <w:t>de</w:t>
      </w:r>
      <w:r>
        <w:rPr>
          <w:spacing w:val="-18"/>
        </w:rPr>
        <w:t xml:space="preserve"> </w:t>
      </w:r>
      <w:r>
        <w:rPr>
          <w:spacing w:val="-1"/>
        </w:rPr>
        <w:t>dichos</w:t>
      </w:r>
      <w:r>
        <w:rPr>
          <w:spacing w:val="-17"/>
        </w:rPr>
        <w:t xml:space="preserve"> </w:t>
      </w:r>
      <w:r>
        <w:rPr>
          <w:spacing w:val="-1"/>
        </w:rPr>
        <w:t>conceptos</w:t>
      </w:r>
      <w:r>
        <w:rPr>
          <w:spacing w:val="-16"/>
        </w:rPr>
        <w:t xml:space="preserve"> </w:t>
      </w:r>
      <w:r>
        <w:t>efectuadas</w:t>
      </w:r>
      <w:r>
        <w:rPr>
          <w:spacing w:val="-15"/>
        </w:rPr>
        <w:t xml:space="preserve"> </w:t>
      </w:r>
      <w:r>
        <w:t>en</w:t>
      </w:r>
      <w:r>
        <w:rPr>
          <w:spacing w:val="-18"/>
        </w:rPr>
        <w:t xml:space="preserve"> </w:t>
      </w:r>
      <w:r>
        <w:t>el</w:t>
      </w:r>
      <w:r>
        <w:rPr>
          <w:spacing w:val="-18"/>
        </w:rPr>
        <w:t xml:space="preserve"> </w:t>
      </w:r>
      <w:r>
        <w:t>artículo</w:t>
      </w:r>
      <w:r>
        <w:rPr>
          <w:spacing w:val="-17"/>
        </w:rPr>
        <w:t xml:space="preserve"> </w:t>
      </w:r>
      <w:r>
        <w:t>en</w:t>
      </w:r>
      <w:r>
        <w:rPr>
          <w:spacing w:val="-18"/>
        </w:rPr>
        <w:t xml:space="preserve"> </w:t>
      </w:r>
      <w:r>
        <w:t>comento</w:t>
      </w:r>
      <w:r>
        <w:rPr>
          <w:spacing w:val="-17"/>
        </w:rPr>
        <w:t xml:space="preserve"> </w:t>
      </w:r>
      <w:r>
        <w:t>resultarán</w:t>
      </w:r>
      <w:r>
        <w:rPr>
          <w:spacing w:val="1"/>
        </w:rPr>
        <w:t xml:space="preserve"> </w:t>
      </w:r>
      <w:r>
        <w:t>útiles</w:t>
      </w:r>
      <w:r>
        <w:rPr>
          <w:spacing w:val="15"/>
        </w:rPr>
        <w:t xml:space="preserve"> </w:t>
      </w:r>
      <w:r>
        <w:t>para</w:t>
      </w:r>
      <w:r>
        <w:rPr>
          <w:spacing w:val="16"/>
        </w:rPr>
        <w:t xml:space="preserve"> </w:t>
      </w:r>
      <w:r>
        <w:t>establecer,</w:t>
      </w:r>
      <w:r>
        <w:rPr>
          <w:spacing w:val="18"/>
        </w:rPr>
        <w:t xml:space="preserve"> </w:t>
      </w:r>
      <w:r>
        <w:t>en</w:t>
      </w:r>
      <w:r>
        <w:rPr>
          <w:spacing w:val="14"/>
        </w:rPr>
        <w:t xml:space="preserve"> </w:t>
      </w:r>
      <w:r>
        <w:t>un</w:t>
      </w:r>
      <w:r>
        <w:rPr>
          <w:spacing w:val="15"/>
        </w:rPr>
        <w:t xml:space="preserve"> </w:t>
      </w:r>
      <w:r>
        <w:t>caso</w:t>
      </w:r>
      <w:r>
        <w:rPr>
          <w:spacing w:val="16"/>
        </w:rPr>
        <w:t xml:space="preserve"> </w:t>
      </w:r>
      <w:r>
        <w:t>determinado,</w:t>
      </w:r>
      <w:r>
        <w:rPr>
          <w:spacing w:val="18"/>
        </w:rPr>
        <w:t xml:space="preserve"> </w:t>
      </w:r>
      <w:r>
        <w:t>si</w:t>
      </w:r>
      <w:r>
        <w:rPr>
          <w:spacing w:val="15"/>
        </w:rPr>
        <w:t xml:space="preserve"> </w:t>
      </w:r>
      <w:r>
        <w:t>una</w:t>
      </w:r>
      <w:r>
        <w:rPr>
          <w:spacing w:val="14"/>
        </w:rPr>
        <w:t xml:space="preserve"> </w:t>
      </w:r>
      <w:r>
        <w:t>específica</w:t>
      </w:r>
      <w:r>
        <w:rPr>
          <w:spacing w:val="18"/>
        </w:rPr>
        <w:t xml:space="preserve"> </w:t>
      </w:r>
      <w:r>
        <w:t>modificación</w:t>
      </w:r>
      <w:r>
        <w:rPr>
          <w:spacing w:val="1"/>
        </w:rPr>
        <w:t xml:space="preserve"> </w:t>
      </w:r>
      <w:r>
        <w:t>altera</w:t>
      </w:r>
      <w:r>
        <w:rPr>
          <w:spacing w:val="-2"/>
        </w:rPr>
        <w:t xml:space="preserve"> </w:t>
      </w:r>
      <w:r>
        <w:t>la</w:t>
      </w:r>
      <w:r>
        <w:rPr>
          <w:spacing w:val="-1"/>
        </w:rPr>
        <w:t xml:space="preserve"> </w:t>
      </w:r>
      <w:r>
        <w:t>esencia</w:t>
      </w:r>
      <w:r>
        <w:rPr>
          <w:spacing w:val="-2"/>
        </w:rPr>
        <w:t xml:space="preserve"> </w:t>
      </w:r>
      <w:r>
        <w:t>del</w:t>
      </w:r>
      <w:r>
        <w:rPr>
          <w:spacing w:val="-1"/>
        </w:rPr>
        <w:t xml:space="preserve"> </w:t>
      </w:r>
      <w:r>
        <w:t>contrato.</w:t>
      </w:r>
    </w:p>
    <w:p w14:paraId="65197419" w14:textId="77777777" w:rsidR="00161272" w:rsidRDefault="00AC3A1A">
      <w:pPr>
        <w:pStyle w:val="Textoindependiente"/>
        <w:spacing w:before="120" w:line="276" w:lineRule="auto"/>
        <w:ind w:left="100" w:right="899" w:firstLine="708"/>
        <w:jc w:val="both"/>
      </w:pPr>
      <w:r>
        <w:t>En todo caso, corresponderá a cada Entidad Estatal realizar el análisis</w:t>
      </w:r>
      <w:r>
        <w:rPr>
          <w:spacing w:val="1"/>
        </w:rPr>
        <w:t xml:space="preserve"> </w:t>
      </w:r>
      <w:r>
        <w:t>respecto a la precedencia de modificar determinado contrato estatal, en el</w:t>
      </w:r>
      <w:r>
        <w:rPr>
          <w:spacing w:val="1"/>
        </w:rPr>
        <w:t xml:space="preserve"> </w:t>
      </w:r>
      <w:r>
        <w:t>entendido que se respeten las reglas establecidas en el ordenamiento jurídico,</w:t>
      </w:r>
      <w:r>
        <w:rPr>
          <w:spacing w:val="1"/>
        </w:rPr>
        <w:t xml:space="preserve"> </w:t>
      </w:r>
      <w:r>
        <w:t>de acuerdo con lo expuesto anteriormente, además de definir previamente su</w:t>
      </w:r>
      <w:r>
        <w:rPr>
          <w:spacing w:val="1"/>
        </w:rPr>
        <w:t xml:space="preserve"> </w:t>
      </w:r>
      <w:r>
        <w:t>procedencia</w:t>
      </w:r>
      <w:r>
        <w:rPr>
          <w:spacing w:val="-3"/>
        </w:rPr>
        <w:t xml:space="preserve"> </w:t>
      </w:r>
      <w:r>
        <w:t>desde</w:t>
      </w:r>
      <w:r>
        <w:rPr>
          <w:spacing w:val="-3"/>
        </w:rPr>
        <w:t xml:space="preserve"> </w:t>
      </w:r>
      <w:r>
        <w:t>la</w:t>
      </w:r>
      <w:r>
        <w:rPr>
          <w:spacing w:val="-3"/>
        </w:rPr>
        <w:t xml:space="preserve"> </w:t>
      </w:r>
      <w:r>
        <w:t>perspectiva</w:t>
      </w:r>
      <w:r>
        <w:rPr>
          <w:spacing w:val="-3"/>
        </w:rPr>
        <w:t xml:space="preserve"> </w:t>
      </w:r>
      <w:r>
        <w:t>jurídica,</w:t>
      </w:r>
      <w:r>
        <w:rPr>
          <w:spacing w:val="-3"/>
        </w:rPr>
        <w:t xml:space="preserve"> </w:t>
      </w:r>
      <w:r>
        <w:t>técnica</w:t>
      </w:r>
      <w:r>
        <w:rPr>
          <w:spacing w:val="-3"/>
        </w:rPr>
        <w:t xml:space="preserve"> </w:t>
      </w:r>
      <w:r>
        <w:t>y</w:t>
      </w:r>
      <w:r>
        <w:rPr>
          <w:spacing w:val="-3"/>
        </w:rPr>
        <w:t xml:space="preserve"> </w:t>
      </w:r>
      <w:r>
        <w:t>financiera.</w:t>
      </w:r>
    </w:p>
    <w:p w14:paraId="1C87CFBB" w14:textId="77777777" w:rsidR="00161272" w:rsidRDefault="00AC3A1A">
      <w:pPr>
        <w:pStyle w:val="Textoindependiente"/>
        <w:spacing w:before="120" w:line="276" w:lineRule="auto"/>
        <w:ind w:left="100" w:right="899" w:firstLine="708"/>
        <w:jc w:val="both"/>
      </w:pPr>
      <w:r>
        <w:t>En este contexto, en concordancia con lo expuesto en este concepto, es</w:t>
      </w:r>
      <w:r>
        <w:rPr>
          <w:spacing w:val="1"/>
        </w:rPr>
        <w:t xml:space="preserve"> </w:t>
      </w:r>
      <w:r>
        <w:t>claro</w:t>
      </w:r>
      <w:r>
        <w:rPr>
          <w:spacing w:val="-6"/>
        </w:rPr>
        <w:t xml:space="preserve"> </w:t>
      </w:r>
      <w:r>
        <w:t>que</w:t>
      </w:r>
      <w:r>
        <w:rPr>
          <w:spacing w:val="-7"/>
        </w:rPr>
        <w:t xml:space="preserve"> </w:t>
      </w:r>
      <w:r>
        <w:t>un</w:t>
      </w:r>
      <w:r>
        <w:rPr>
          <w:spacing w:val="-7"/>
        </w:rPr>
        <w:t xml:space="preserve"> </w:t>
      </w:r>
      <w:r>
        <w:t>contrato</w:t>
      </w:r>
      <w:r>
        <w:rPr>
          <w:spacing w:val="-6"/>
        </w:rPr>
        <w:t xml:space="preserve"> </w:t>
      </w:r>
      <w:r>
        <w:t>estatal</w:t>
      </w:r>
      <w:r>
        <w:rPr>
          <w:spacing w:val="-5"/>
        </w:rPr>
        <w:t xml:space="preserve"> </w:t>
      </w:r>
      <w:r>
        <w:t>puede</w:t>
      </w:r>
      <w:r>
        <w:rPr>
          <w:spacing w:val="-6"/>
        </w:rPr>
        <w:t xml:space="preserve"> </w:t>
      </w:r>
      <w:r>
        <w:t>modificarse</w:t>
      </w:r>
      <w:r>
        <w:rPr>
          <w:spacing w:val="-4"/>
        </w:rPr>
        <w:t xml:space="preserve"> </w:t>
      </w:r>
      <w:r>
        <w:t>en</w:t>
      </w:r>
      <w:r>
        <w:rPr>
          <w:spacing w:val="-7"/>
        </w:rPr>
        <w:t xml:space="preserve"> </w:t>
      </w:r>
      <w:r>
        <w:t>precio.</w:t>
      </w:r>
      <w:r>
        <w:rPr>
          <w:spacing w:val="-8"/>
        </w:rPr>
        <w:t xml:space="preserve"> </w:t>
      </w:r>
      <w:r>
        <w:t>Como</w:t>
      </w:r>
      <w:r>
        <w:rPr>
          <w:spacing w:val="-7"/>
        </w:rPr>
        <w:t xml:space="preserve"> </w:t>
      </w:r>
      <w:r>
        <w:t>es</w:t>
      </w:r>
      <w:r>
        <w:rPr>
          <w:spacing w:val="-7"/>
        </w:rPr>
        <w:t xml:space="preserve"> </w:t>
      </w:r>
      <w:r>
        <w:t>sabido,</w:t>
      </w:r>
      <w:r>
        <w:rPr>
          <w:spacing w:val="-6"/>
        </w:rPr>
        <w:t xml:space="preserve"> </w:t>
      </w:r>
      <w:r>
        <w:t>uno</w:t>
      </w:r>
      <w:r>
        <w:rPr>
          <w:spacing w:val="-75"/>
        </w:rPr>
        <w:t xml:space="preserve"> </w:t>
      </w:r>
      <w:r>
        <w:t xml:space="preserve">de los elementos más comunes en los contratos estatales es el </w:t>
      </w:r>
      <w:r>
        <w:rPr>
          <w:i/>
        </w:rPr>
        <w:t>precio</w:t>
      </w:r>
      <w:r>
        <w:t>, también</w:t>
      </w:r>
      <w:r>
        <w:rPr>
          <w:spacing w:val="-75"/>
        </w:rPr>
        <w:t xml:space="preserve"> </w:t>
      </w:r>
      <w:r>
        <w:t>conocido</w:t>
      </w:r>
      <w:r>
        <w:rPr>
          <w:spacing w:val="-9"/>
        </w:rPr>
        <w:t xml:space="preserve"> </w:t>
      </w:r>
      <w:r>
        <w:t>como</w:t>
      </w:r>
      <w:r>
        <w:rPr>
          <w:spacing w:val="-9"/>
        </w:rPr>
        <w:t xml:space="preserve"> </w:t>
      </w:r>
      <w:r>
        <w:t>valor.</w:t>
      </w:r>
      <w:r>
        <w:rPr>
          <w:spacing w:val="-9"/>
        </w:rPr>
        <w:t xml:space="preserve"> </w:t>
      </w:r>
      <w:r>
        <w:t>Aunque</w:t>
      </w:r>
      <w:r>
        <w:rPr>
          <w:spacing w:val="-8"/>
        </w:rPr>
        <w:t xml:space="preserve"> </w:t>
      </w:r>
      <w:r>
        <w:t>no</w:t>
      </w:r>
      <w:r>
        <w:rPr>
          <w:spacing w:val="-11"/>
        </w:rPr>
        <w:t xml:space="preserve"> </w:t>
      </w:r>
      <w:r>
        <w:t>todo</w:t>
      </w:r>
      <w:r>
        <w:rPr>
          <w:spacing w:val="-9"/>
        </w:rPr>
        <w:t xml:space="preserve"> </w:t>
      </w:r>
      <w:r>
        <w:t>contrato</w:t>
      </w:r>
      <w:r>
        <w:rPr>
          <w:spacing w:val="-9"/>
        </w:rPr>
        <w:t xml:space="preserve"> </w:t>
      </w:r>
      <w:r>
        <w:t>lo</w:t>
      </w:r>
      <w:r>
        <w:rPr>
          <w:spacing w:val="-10"/>
        </w:rPr>
        <w:t xml:space="preserve"> </w:t>
      </w:r>
      <w:r>
        <w:t>incluye</w:t>
      </w:r>
      <w:r>
        <w:rPr>
          <w:spacing w:val="-8"/>
        </w:rPr>
        <w:t xml:space="preserve"> </w:t>
      </w:r>
      <w:r>
        <w:t>–pues</w:t>
      </w:r>
      <w:r>
        <w:rPr>
          <w:spacing w:val="-9"/>
        </w:rPr>
        <w:t xml:space="preserve"> </w:t>
      </w:r>
      <w:r>
        <w:t>también</w:t>
      </w:r>
      <w:r>
        <w:rPr>
          <w:spacing w:val="-9"/>
        </w:rPr>
        <w:t xml:space="preserve"> </w:t>
      </w:r>
      <w:r>
        <w:t>existen</w:t>
      </w:r>
      <w:r>
        <w:rPr>
          <w:spacing w:val="-75"/>
        </w:rPr>
        <w:t xml:space="preserve"> </w:t>
      </w:r>
      <w:r>
        <w:t>negocios</w:t>
      </w:r>
      <w:r>
        <w:rPr>
          <w:spacing w:val="-14"/>
        </w:rPr>
        <w:t xml:space="preserve"> </w:t>
      </w:r>
      <w:r>
        <w:t>gratuitos–</w:t>
      </w:r>
      <w:r>
        <w:rPr>
          <w:spacing w:val="-16"/>
        </w:rPr>
        <w:t xml:space="preserve"> </w:t>
      </w:r>
      <w:r>
        <w:t>lo</w:t>
      </w:r>
      <w:r>
        <w:rPr>
          <w:spacing w:val="-15"/>
        </w:rPr>
        <w:t xml:space="preserve"> </w:t>
      </w:r>
      <w:r>
        <w:t>usual</w:t>
      </w:r>
      <w:r>
        <w:rPr>
          <w:spacing w:val="-15"/>
        </w:rPr>
        <w:t xml:space="preserve"> </w:t>
      </w:r>
      <w:r>
        <w:t>es</w:t>
      </w:r>
      <w:r>
        <w:rPr>
          <w:spacing w:val="-16"/>
        </w:rPr>
        <w:t xml:space="preserve"> </w:t>
      </w:r>
      <w:r>
        <w:t>que</w:t>
      </w:r>
      <w:r>
        <w:rPr>
          <w:spacing w:val="-15"/>
        </w:rPr>
        <w:t xml:space="preserve"> </w:t>
      </w:r>
      <w:r>
        <w:t>los</w:t>
      </w:r>
      <w:r>
        <w:rPr>
          <w:spacing w:val="-16"/>
        </w:rPr>
        <w:t xml:space="preserve"> </w:t>
      </w:r>
      <w:r>
        <w:t>contratos</w:t>
      </w:r>
      <w:r>
        <w:rPr>
          <w:spacing w:val="-14"/>
        </w:rPr>
        <w:t xml:space="preserve"> </w:t>
      </w:r>
      <w:r>
        <w:t>estatales</w:t>
      </w:r>
      <w:r>
        <w:rPr>
          <w:spacing w:val="-13"/>
        </w:rPr>
        <w:t xml:space="preserve"> </w:t>
      </w:r>
      <w:r>
        <w:t>se</w:t>
      </w:r>
      <w:r>
        <w:rPr>
          <w:spacing w:val="-15"/>
        </w:rPr>
        <w:t xml:space="preserve"> </w:t>
      </w:r>
      <w:r>
        <w:t>perfeccionen</w:t>
      </w:r>
      <w:r>
        <w:rPr>
          <w:spacing w:val="-13"/>
        </w:rPr>
        <w:t xml:space="preserve"> </w:t>
      </w:r>
      <w:r>
        <w:t>como</w:t>
      </w:r>
      <w:r>
        <w:rPr>
          <w:spacing w:val="-75"/>
        </w:rPr>
        <w:t xml:space="preserve"> </w:t>
      </w:r>
      <w:r>
        <w:t>onerosos y, la mayoría de las veces, como conmutativos. Adicionalmente, el</w:t>
      </w:r>
      <w:r>
        <w:rPr>
          <w:spacing w:val="1"/>
        </w:rPr>
        <w:t xml:space="preserve"> </w:t>
      </w:r>
      <w:r>
        <w:t>precio</w:t>
      </w:r>
      <w:r>
        <w:rPr>
          <w:spacing w:val="-17"/>
        </w:rPr>
        <w:t xml:space="preserve"> </w:t>
      </w:r>
      <w:r>
        <w:t>suele</w:t>
      </w:r>
      <w:r>
        <w:rPr>
          <w:spacing w:val="-17"/>
        </w:rPr>
        <w:t xml:space="preserve"> </w:t>
      </w:r>
      <w:r>
        <w:t>ser</w:t>
      </w:r>
      <w:r>
        <w:rPr>
          <w:spacing w:val="-18"/>
        </w:rPr>
        <w:t xml:space="preserve"> </w:t>
      </w:r>
      <w:r>
        <w:t>el</w:t>
      </w:r>
      <w:r>
        <w:rPr>
          <w:spacing w:val="-18"/>
        </w:rPr>
        <w:t xml:space="preserve"> </w:t>
      </w:r>
      <w:r>
        <w:t>elemento</w:t>
      </w:r>
      <w:r>
        <w:rPr>
          <w:spacing w:val="-16"/>
        </w:rPr>
        <w:t xml:space="preserve"> </w:t>
      </w:r>
      <w:r>
        <w:t>más</w:t>
      </w:r>
      <w:r>
        <w:rPr>
          <w:spacing w:val="-18"/>
        </w:rPr>
        <w:t xml:space="preserve"> </w:t>
      </w:r>
      <w:r>
        <w:t>importante</w:t>
      </w:r>
      <w:r>
        <w:rPr>
          <w:spacing w:val="-15"/>
        </w:rPr>
        <w:t xml:space="preserve"> </w:t>
      </w:r>
      <w:r>
        <w:t>para</w:t>
      </w:r>
      <w:r>
        <w:rPr>
          <w:spacing w:val="-17"/>
        </w:rPr>
        <w:t xml:space="preserve"> </w:t>
      </w:r>
      <w:r>
        <w:t>el</w:t>
      </w:r>
      <w:r>
        <w:rPr>
          <w:spacing w:val="-18"/>
        </w:rPr>
        <w:t xml:space="preserve"> </w:t>
      </w:r>
      <w:r>
        <w:t>contratista,</w:t>
      </w:r>
      <w:r>
        <w:rPr>
          <w:spacing w:val="-15"/>
        </w:rPr>
        <w:t xml:space="preserve"> </w:t>
      </w:r>
      <w:r>
        <w:t>porque</w:t>
      </w:r>
      <w:r>
        <w:rPr>
          <w:spacing w:val="-17"/>
        </w:rPr>
        <w:t xml:space="preserve"> </w:t>
      </w:r>
      <w:r>
        <w:t>equivale</w:t>
      </w:r>
      <w:r>
        <w:rPr>
          <w:spacing w:val="-75"/>
        </w:rPr>
        <w:t xml:space="preserve"> </w:t>
      </w:r>
      <w:r>
        <w:t>a la remuneración que la entidad contratante le pagará por la ejecución del</w:t>
      </w:r>
      <w:r>
        <w:rPr>
          <w:spacing w:val="1"/>
        </w:rPr>
        <w:t xml:space="preserve"> </w:t>
      </w:r>
      <w:r>
        <w:t>objeto</w:t>
      </w:r>
      <w:r>
        <w:rPr>
          <w:spacing w:val="-2"/>
        </w:rPr>
        <w:t xml:space="preserve"> </w:t>
      </w:r>
      <w:r>
        <w:t>contractual.</w:t>
      </w:r>
    </w:p>
    <w:p w14:paraId="2138FAF3" w14:textId="77777777" w:rsidR="00161272" w:rsidRDefault="00AC3A1A">
      <w:pPr>
        <w:pStyle w:val="Textoindependiente"/>
        <w:spacing w:before="120" w:line="276" w:lineRule="auto"/>
        <w:ind w:left="100" w:right="899" w:firstLine="708"/>
        <w:jc w:val="both"/>
      </w:pPr>
      <w:r>
        <w:t>Desde la etapa de planeación, en la fase precontractual, las Entidades</w:t>
      </w:r>
      <w:r>
        <w:rPr>
          <w:spacing w:val="1"/>
        </w:rPr>
        <w:t xml:space="preserve"> </w:t>
      </w:r>
      <w:r>
        <w:t>Estatales deben calcular el presupuesto oficial, mediante la realización del</w:t>
      </w:r>
      <w:r>
        <w:rPr>
          <w:spacing w:val="1"/>
        </w:rPr>
        <w:t xml:space="preserve"> </w:t>
      </w:r>
      <w:r>
        <w:t>análisis</w:t>
      </w:r>
      <w:r>
        <w:rPr>
          <w:spacing w:val="-6"/>
        </w:rPr>
        <w:t xml:space="preserve"> </w:t>
      </w:r>
      <w:r>
        <w:t>del</w:t>
      </w:r>
      <w:r>
        <w:rPr>
          <w:spacing w:val="-7"/>
        </w:rPr>
        <w:t xml:space="preserve"> </w:t>
      </w:r>
      <w:r>
        <w:t>sector</w:t>
      </w:r>
      <w:r>
        <w:rPr>
          <w:spacing w:val="-6"/>
        </w:rPr>
        <w:t xml:space="preserve"> </w:t>
      </w:r>
      <w:r>
        <w:t>–que</w:t>
      </w:r>
      <w:r>
        <w:rPr>
          <w:spacing w:val="-7"/>
        </w:rPr>
        <w:t xml:space="preserve"> </w:t>
      </w:r>
      <w:r>
        <w:t>incluye</w:t>
      </w:r>
      <w:r>
        <w:rPr>
          <w:spacing w:val="-5"/>
        </w:rPr>
        <w:t xml:space="preserve"> </w:t>
      </w:r>
      <w:r>
        <w:t>el</w:t>
      </w:r>
      <w:r>
        <w:rPr>
          <w:spacing w:val="-7"/>
        </w:rPr>
        <w:t xml:space="preserve"> </w:t>
      </w:r>
      <w:r>
        <w:t>estudio</w:t>
      </w:r>
      <w:r>
        <w:rPr>
          <w:spacing w:val="-6"/>
        </w:rPr>
        <w:t xml:space="preserve"> </w:t>
      </w:r>
      <w:r>
        <w:t>del</w:t>
      </w:r>
      <w:r>
        <w:rPr>
          <w:spacing w:val="-7"/>
        </w:rPr>
        <w:t xml:space="preserve"> </w:t>
      </w:r>
      <w:r>
        <w:t>mercado–</w:t>
      </w:r>
      <w:r>
        <w:rPr>
          <w:spacing w:val="-8"/>
        </w:rPr>
        <w:t xml:space="preserve"> </w:t>
      </w:r>
      <w:r>
        <w:t>y</w:t>
      </w:r>
      <w:r>
        <w:rPr>
          <w:spacing w:val="-8"/>
        </w:rPr>
        <w:t xml:space="preserve"> </w:t>
      </w:r>
      <w:r>
        <w:t>definir</w:t>
      </w:r>
      <w:r>
        <w:rPr>
          <w:spacing w:val="-6"/>
        </w:rPr>
        <w:t xml:space="preserve"> </w:t>
      </w:r>
      <w:r>
        <w:t>la</w:t>
      </w:r>
      <w:r>
        <w:rPr>
          <w:spacing w:val="-7"/>
        </w:rPr>
        <w:t xml:space="preserve"> </w:t>
      </w:r>
      <w:r>
        <w:t>metodología</w:t>
      </w:r>
      <w:r>
        <w:rPr>
          <w:spacing w:val="-75"/>
        </w:rPr>
        <w:t xml:space="preserve"> </w:t>
      </w:r>
      <w:r>
        <w:t>con</w:t>
      </w:r>
      <w:r>
        <w:rPr>
          <w:spacing w:val="-6"/>
        </w:rPr>
        <w:t xml:space="preserve"> </w:t>
      </w:r>
      <w:r>
        <w:t>la</w:t>
      </w:r>
      <w:r>
        <w:rPr>
          <w:spacing w:val="-6"/>
        </w:rPr>
        <w:t xml:space="preserve"> </w:t>
      </w:r>
      <w:r>
        <w:t>cual</w:t>
      </w:r>
      <w:r>
        <w:rPr>
          <w:spacing w:val="-5"/>
        </w:rPr>
        <w:t xml:space="preserve"> </w:t>
      </w:r>
      <w:r>
        <w:t>estructurarán</w:t>
      </w:r>
      <w:r>
        <w:rPr>
          <w:spacing w:val="-2"/>
        </w:rPr>
        <w:t xml:space="preserve"> </w:t>
      </w:r>
      <w:r>
        <w:t>el</w:t>
      </w:r>
      <w:r>
        <w:rPr>
          <w:spacing w:val="-5"/>
        </w:rPr>
        <w:t xml:space="preserve"> </w:t>
      </w:r>
      <w:r>
        <w:t>precio</w:t>
      </w:r>
      <w:r>
        <w:rPr>
          <w:spacing w:val="-5"/>
        </w:rPr>
        <w:t xml:space="preserve"> </w:t>
      </w:r>
      <w:r>
        <w:t>del</w:t>
      </w:r>
      <w:r>
        <w:rPr>
          <w:spacing w:val="-6"/>
        </w:rPr>
        <w:t xml:space="preserve"> </w:t>
      </w:r>
      <w:r>
        <w:t>contrato.</w:t>
      </w:r>
      <w:r>
        <w:rPr>
          <w:spacing w:val="-4"/>
        </w:rPr>
        <w:t xml:space="preserve"> </w:t>
      </w:r>
      <w:r>
        <w:t>Dicho</w:t>
      </w:r>
      <w:r>
        <w:rPr>
          <w:spacing w:val="-4"/>
        </w:rPr>
        <w:t xml:space="preserve"> </w:t>
      </w:r>
      <w:r>
        <w:t>de</w:t>
      </w:r>
      <w:r>
        <w:rPr>
          <w:spacing w:val="-6"/>
        </w:rPr>
        <w:t xml:space="preserve"> </w:t>
      </w:r>
      <w:r>
        <w:t>otro</w:t>
      </w:r>
      <w:r>
        <w:rPr>
          <w:spacing w:val="-5"/>
        </w:rPr>
        <w:t xml:space="preserve"> </w:t>
      </w:r>
      <w:r>
        <w:t>modo,</w:t>
      </w:r>
      <w:r>
        <w:rPr>
          <w:spacing w:val="-5"/>
        </w:rPr>
        <w:t xml:space="preserve"> </w:t>
      </w:r>
      <w:r>
        <w:t>hace</w:t>
      </w:r>
      <w:r>
        <w:rPr>
          <w:spacing w:val="-4"/>
        </w:rPr>
        <w:t xml:space="preserve"> </w:t>
      </w:r>
      <w:r>
        <w:t>parte</w:t>
      </w:r>
      <w:r>
        <w:rPr>
          <w:spacing w:val="-75"/>
        </w:rPr>
        <w:t xml:space="preserve"> </w:t>
      </w:r>
      <w:r>
        <w:t>de los estudios previos la definición del esquema que la entidad usará para</w:t>
      </w:r>
      <w:r>
        <w:rPr>
          <w:spacing w:val="1"/>
        </w:rPr>
        <w:t xml:space="preserve"> </w:t>
      </w:r>
      <w:r>
        <w:t>estipular</w:t>
      </w:r>
      <w:r>
        <w:rPr>
          <w:spacing w:val="-5"/>
        </w:rPr>
        <w:t xml:space="preserve"> </w:t>
      </w:r>
      <w:r>
        <w:t>el</w:t>
      </w:r>
      <w:r>
        <w:rPr>
          <w:spacing w:val="-7"/>
        </w:rPr>
        <w:t xml:space="preserve"> </w:t>
      </w:r>
      <w:r>
        <w:t>precio.</w:t>
      </w:r>
      <w:r>
        <w:rPr>
          <w:spacing w:val="-6"/>
        </w:rPr>
        <w:t xml:space="preserve"> </w:t>
      </w:r>
      <w:r>
        <w:t>Tal</w:t>
      </w:r>
      <w:r>
        <w:rPr>
          <w:spacing w:val="-6"/>
        </w:rPr>
        <w:t xml:space="preserve"> </w:t>
      </w:r>
      <w:r>
        <w:t>metodología</w:t>
      </w:r>
      <w:r>
        <w:rPr>
          <w:spacing w:val="-5"/>
        </w:rPr>
        <w:t xml:space="preserve"> </w:t>
      </w:r>
      <w:r>
        <w:t>generalmente</w:t>
      </w:r>
      <w:r>
        <w:rPr>
          <w:spacing w:val="-4"/>
        </w:rPr>
        <w:t xml:space="preserve"> </w:t>
      </w:r>
      <w:r>
        <w:t>depende</w:t>
      </w:r>
      <w:r>
        <w:rPr>
          <w:spacing w:val="-5"/>
        </w:rPr>
        <w:t xml:space="preserve"> </w:t>
      </w:r>
      <w:r>
        <w:t>del</w:t>
      </w:r>
      <w:r>
        <w:rPr>
          <w:spacing w:val="-6"/>
        </w:rPr>
        <w:t xml:space="preserve"> </w:t>
      </w:r>
      <w:r>
        <w:t>tipo</w:t>
      </w:r>
      <w:r>
        <w:rPr>
          <w:spacing w:val="-7"/>
        </w:rPr>
        <w:t xml:space="preserve"> </w:t>
      </w:r>
      <w:r>
        <w:t>de</w:t>
      </w:r>
      <w:r>
        <w:rPr>
          <w:spacing w:val="-7"/>
        </w:rPr>
        <w:t xml:space="preserve"> </w:t>
      </w:r>
      <w:r>
        <w:t>contrato,</w:t>
      </w:r>
    </w:p>
    <w:p w14:paraId="21FFF0BB" w14:textId="77777777" w:rsidR="00161272" w:rsidRDefault="004B4801">
      <w:pPr>
        <w:pStyle w:val="Textoindependiente"/>
        <w:spacing w:before="8"/>
        <w:rPr>
          <w:sz w:val="11"/>
        </w:rPr>
      </w:pPr>
      <w:r>
        <w:rPr>
          <w:noProof/>
        </w:rPr>
        <w:pict w14:anchorId="736611A0">
          <v:shape id="docshape9" o:spid="_x0000_s2067" alt="" style="position:absolute;margin-left:85.05pt;margin-top:8.35pt;width:2in;height:.1pt;z-index:-15726592;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72C2EF1A" w14:textId="77777777" w:rsidR="00161272" w:rsidRDefault="00161272">
      <w:pPr>
        <w:pStyle w:val="Textoindependiente"/>
        <w:spacing w:before="5"/>
        <w:rPr>
          <w:sz w:val="9"/>
        </w:rPr>
      </w:pPr>
    </w:p>
    <w:p w14:paraId="3B5BA8FD" w14:textId="77777777" w:rsidR="00161272" w:rsidRDefault="00AC3A1A">
      <w:pPr>
        <w:ind w:left="100"/>
        <w:rPr>
          <w:sz w:val="10"/>
        </w:rPr>
      </w:pPr>
      <w:r>
        <w:rPr>
          <w:sz w:val="10"/>
          <w:vertAlign w:val="superscript"/>
        </w:rPr>
        <w:t>3</w:t>
      </w:r>
      <w:r>
        <w:rPr>
          <w:spacing w:val="24"/>
          <w:sz w:val="10"/>
        </w:rPr>
        <w:t xml:space="preserve"> </w:t>
      </w:r>
      <w:proofErr w:type="gramStart"/>
      <w:r>
        <w:rPr>
          <w:sz w:val="10"/>
        </w:rPr>
        <w:t>Cfr.</w:t>
      </w:r>
      <w:proofErr w:type="gramEnd"/>
      <w:r>
        <w:rPr>
          <w:spacing w:val="-5"/>
          <w:sz w:val="10"/>
        </w:rPr>
        <w:t xml:space="preserve"> </w:t>
      </w:r>
      <w:r>
        <w:rPr>
          <w:sz w:val="10"/>
        </w:rPr>
        <w:t>DAVILA</w:t>
      </w:r>
      <w:r>
        <w:rPr>
          <w:spacing w:val="-6"/>
          <w:sz w:val="10"/>
        </w:rPr>
        <w:t xml:space="preserve"> </w:t>
      </w:r>
      <w:r>
        <w:rPr>
          <w:sz w:val="10"/>
        </w:rPr>
        <w:t>VINUEZA</w:t>
      </w:r>
      <w:r>
        <w:rPr>
          <w:spacing w:val="-5"/>
          <w:sz w:val="10"/>
        </w:rPr>
        <w:t xml:space="preserve"> </w:t>
      </w:r>
      <w:r>
        <w:rPr>
          <w:sz w:val="10"/>
        </w:rPr>
        <w:t>Luis</w:t>
      </w:r>
      <w:r>
        <w:rPr>
          <w:spacing w:val="-6"/>
          <w:sz w:val="10"/>
        </w:rPr>
        <w:t xml:space="preserve"> </w:t>
      </w:r>
      <w:r>
        <w:rPr>
          <w:sz w:val="10"/>
        </w:rPr>
        <w:t>Guillermo.</w:t>
      </w:r>
      <w:r>
        <w:rPr>
          <w:spacing w:val="-5"/>
          <w:sz w:val="10"/>
        </w:rPr>
        <w:t xml:space="preserve"> </w:t>
      </w:r>
      <w:r>
        <w:rPr>
          <w:sz w:val="10"/>
        </w:rPr>
        <w:t>Régimen</w:t>
      </w:r>
      <w:r>
        <w:rPr>
          <w:spacing w:val="-6"/>
          <w:sz w:val="10"/>
        </w:rPr>
        <w:t xml:space="preserve"> </w:t>
      </w:r>
      <w:r>
        <w:rPr>
          <w:sz w:val="10"/>
        </w:rPr>
        <w:t>Jurídico</w:t>
      </w:r>
      <w:r>
        <w:rPr>
          <w:spacing w:val="-5"/>
          <w:sz w:val="10"/>
        </w:rPr>
        <w:t xml:space="preserve"> </w:t>
      </w:r>
      <w:r>
        <w:rPr>
          <w:sz w:val="10"/>
        </w:rPr>
        <w:t>de</w:t>
      </w:r>
      <w:r>
        <w:rPr>
          <w:spacing w:val="-6"/>
          <w:sz w:val="10"/>
        </w:rPr>
        <w:t xml:space="preserve"> </w:t>
      </w:r>
      <w:r>
        <w:rPr>
          <w:sz w:val="10"/>
        </w:rPr>
        <w:t>la</w:t>
      </w:r>
      <w:r>
        <w:rPr>
          <w:spacing w:val="-5"/>
          <w:sz w:val="10"/>
        </w:rPr>
        <w:t xml:space="preserve"> </w:t>
      </w:r>
      <w:r>
        <w:rPr>
          <w:sz w:val="10"/>
        </w:rPr>
        <w:t>contratación</w:t>
      </w:r>
      <w:r>
        <w:rPr>
          <w:spacing w:val="-6"/>
          <w:sz w:val="10"/>
        </w:rPr>
        <w:t xml:space="preserve"> </w:t>
      </w:r>
      <w:r>
        <w:rPr>
          <w:sz w:val="10"/>
        </w:rPr>
        <w:t>estatal.</w:t>
      </w:r>
      <w:r>
        <w:rPr>
          <w:spacing w:val="-5"/>
          <w:sz w:val="10"/>
        </w:rPr>
        <w:t xml:space="preserve"> </w:t>
      </w:r>
      <w:r>
        <w:rPr>
          <w:sz w:val="10"/>
        </w:rPr>
        <w:t>Bogotá:</w:t>
      </w:r>
      <w:r>
        <w:rPr>
          <w:spacing w:val="-6"/>
          <w:sz w:val="10"/>
        </w:rPr>
        <w:t xml:space="preserve"> </w:t>
      </w:r>
      <w:r>
        <w:rPr>
          <w:sz w:val="10"/>
        </w:rPr>
        <w:t>Editorial</w:t>
      </w:r>
      <w:r>
        <w:rPr>
          <w:spacing w:val="-5"/>
          <w:sz w:val="10"/>
        </w:rPr>
        <w:t xml:space="preserve"> </w:t>
      </w:r>
      <w:r>
        <w:rPr>
          <w:sz w:val="10"/>
        </w:rPr>
        <w:t>Legis,</w:t>
      </w:r>
      <w:r>
        <w:rPr>
          <w:spacing w:val="-6"/>
          <w:sz w:val="10"/>
        </w:rPr>
        <w:t xml:space="preserve"> </w:t>
      </w:r>
      <w:r>
        <w:rPr>
          <w:sz w:val="10"/>
        </w:rPr>
        <w:t>2001,</w:t>
      </w:r>
      <w:r>
        <w:rPr>
          <w:spacing w:val="-6"/>
          <w:sz w:val="10"/>
        </w:rPr>
        <w:t xml:space="preserve"> </w:t>
      </w:r>
      <w:r>
        <w:rPr>
          <w:sz w:val="10"/>
        </w:rPr>
        <w:t>p.</w:t>
      </w:r>
      <w:r>
        <w:rPr>
          <w:spacing w:val="-5"/>
          <w:sz w:val="10"/>
        </w:rPr>
        <w:t xml:space="preserve"> </w:t>
      </w:r>
      <w:r>
        <w:rPr>
          <w:sz w:val="10"/>
        </w:rPr>
        <w:t>387.</w:t>
      </w:r>
    </w:p>
    <w:p w14:paraId="466EC528" w14:textId="77777777" w:rsidR="00161272" w:rsidRDefault="00161272">
      <w:pPr>
        <w:pStyle w:val="Textoindependiente"/>
        <w:rPr>
          <w:sz w:val="10"/>
        </w:rPr>
      </w:pPr>
    </w:p>
    <w:p w14:paraId="228E61CE" w14:textId="77777777" w:rsidR="00161272" w:rsidRDefault="00AC3A1A">
      <w:pPr>
        <w:ind w:left="100" w:right="899" w:firstLine="708"/>
        <w:rPr>
          <w:sz w:val="10"/>
        </w:rPr>
      </w:pPr>
      <w:r>
        <w:rPr>
          <w:sz w:val="10"/>
          <w:vertAlign w:val="superscript"/>
        </w:rPr>
        <w:t>4</w:t>
      </w:r>
      <w:r>
        <w:rPr>
          <w:sz w:val="10"/>
        </w:rPr>
        <w:t xml:space="preserve"> </w:t>
      </w:r>
      <w:proofErr w:type="gramStart"/>
      <w:r>
        <w:rPr>
          <w:sz w:val="10"/>
        </w:rPr>
        <w:t>Sobre</w:t>
      </w:r>
      <w:proofErr w:type="gramEnd"/>
      <w:r>
        <w:rPr>
          <w:sz w:val="10"/>
        </w:rPr>
        <w:t xml:space="preserve"> el particular resultan pertinentes las consideraciones efectuadas en el mismo sentido por la Sala de Consulta y Servicio Civil del Consejo de Estado en el</w:t>
      </w:r>
      <w:r>
        <w:rPr>
          <w:spacing w:val="1"/>
          <w:sz w:val="10"/>
        </w:rPr>
        <w:t xml:space="preserve"> </w:t>
      </w:r>
      <w:r>
        <w:rPr>
          <w:sz w:val="10"/>
        </w:rPr>
        <w:t>concepto</w:t>
      </w:r>
      <w:r>
        <w:rPr>
          <w:spacing w:val="-3"/>
          <w:sz w:val="10"/>
        </w:rPr>
        <w:t xml:space="preserve"> </w:t>
      </w:r>
      <w:r>
        <w:rPr>
          <w:sz w:val="10"/>
        </w:rPr>
        <w:t>del</w:t>
      </w:r>
      <w:r>
        <w:rPr>
          <w:spacing w:val="-2"/>
          <w:sz w:val="10"/>
        </w:rPr>
        <w:t xml:space="preserve"> </w:t>
      </w:r>
      <w:r>
        <w:rPr>
          <w:sz w:val="10"/>
        </w:rPr>
        <w:t>13</w:t>
      </w:r>
      <w:r>
        <w:rPr>
          <w:spacing w:val="-3"/>
          <w:sz w:val="10"/>
        </w:rPr>
        <w:t xml:space="preserve"> </w:t>
      </w:r>
      <w:r>
        <w:rPr>
          <w:sz w:val="10"/>
        </w:rPr>
        <w:t>de</w:t>
      </w:r>
      <w:r>
        <w:rPr>
          <w:spacing w:val="-2"/>
          <w:sz w:val="10"/>
        </w:rPr>
        <w:t xml:space="preserve"> </w:t>
      </w:r>
      <w:r>
        <w:rPr>
          <w:sz w:val="10"/>
        </w:rPr>
        <w:t>agosto</w:t>
      </w:r>
      <w:r>
        <w:rPr>
          <w:spacing w:val="-3"/>
          <w:sz w:val="10"/>
        </w:rPr>
        <w:t xml:space="preserve"> </w:t>
      </w:r>
      <w:r>
        <w:rPr>
          <w:sz w:val="10"/>
        </w:rPr>
        <w:t>de</w:t>
      </w:r>
      <w:r>
        <w:rPr>
          <w:spacing w:val="-2"/>
          <w:sz w:val="10"/>
        </w:rPr>
        <w:t xml:space="preserve"> </w:t>
      </w:r>
      <w:r>
        <w:rPr>
          <w:sz w:val="10"/>
        </w:rPr>
        <w:t>2009,</w:t>
      </w:r>
      <w:r>
        <w:rPr>
          <w:spacing w:val="-2"/>
          <w:sz w:val="10"/>
        </w:rPr>
        <w:t xml:space="preserve"> </w:t>
      </w:r>
      <w:r>
        <w:rPr>
          <w:sz w:val="10"/>
        </w:rPr>
        <w:t>rad.</w:t>
      </w:r>
      <w:r>
        <w:rPr>
          <w:spacing w:val="5"/>
          <w:sz w:val="10"/>
        </w:rPr>
        <w:t xml:space="preserve"> </w:t>
      </w:r>
      <w:r>
        <w:rPr>
          <w:sz w:val="10"/>
        </w:rPr>
        <w:t>1.952,</w:t>
      </w:r>
      <w:r>
        <w:rPr>
          <w:spacing w:val="-3"/>
          <w:sz w:val="10"/>
        </w:rPr>
        <w:t xml:space="preserve"> </w:t>
      </w:r>
      <w:r>
        <w:rPr>
          <w:sz w:val="10"/>
        </w:rPr>
        <w:t>C.P.</w:t>
      </w:r>
      <w:r>
        <w:rPr>
          <w:spacing w:val="-2"/>
          <w:sz w:val="10"/>
        </w:rPr>
        <w:t xml:space="preserve"> </w:t>
      </w:r>
      <w:r>
        <w:rPr>
          <w:sz w:val="10"/>
        </w:rPr>
        <w:t>Enrique</w:t>
      </w:r>
      <w:r>
        <w:rPr>
          <w:spacing w:val="-2"/>
          <w:sz w:val="10"/>
        </w:rPr>
        <w:t xml:space="preserve"> </w:t>
      </w:r>
      <w:r>
        <w:rPr>
          <w:sz w:val="10"/>
        </w:rPr>
        <w:t>José</w:t>
      </w:r>
      <w:r>
        <w:rPr>
          <w:spacing w:val="-3"/>
          <w:sz w:val="10"/>
        </w:rPr>
        <w:t xml:space="preserve"> </w:t>
      </w:r>
      <w:r>
        <w:rPr>
          <w:sz w:val="10"/>
        </w:rPr>
        <w:t>Arboleda</w:t>
      </w:r>
      <w:r>
        <w:rPr>
          <w:spacing w:val="-2"/>
          <w:sz w:val="10"/>
        </w:rPr>
        <w:t xml:space="preserve"> </w:t>
      </w:r>
      <w:r>
        <w:rPr>
          <w:sz w:val="10"/>
        </w:rPr>
        <w:t>Perdomo</w:t>
      </w:r>
      <w:r>
        <w:rPr>
          <w:spacing w:val="-3"/>
          <w:sz w:val="10"/>
        </w:rPr>
        <w:t xml:space="preserve"> </w:t>
      </w:r>
      <w:r>
        <w:rPr>
          <w:sz w:val="10"/>
        </w:rPr>
        <w:t>y</w:t>
      </w:r>
      <w:r>
        <w:rPr>
          <w:spacing w:val="-2"/>
          <w:sz w:val="10"/>
        </w:rPr>
        <w:t xml:space="preserve"> </w:t>
      </w:r>
      <w:r>
        <w:rPr>
          <w:sz w:val="10"/>
        </w:rPr>
        <w:t>por</w:t>
      </w:r>
      <w:r>
        <w:rPr>
          <w:spacing w:val="-3"/>
          <w:sz w:val="10"/>
        </w:rPr>
        <w:t xml:space="preserve"> </w:t>
      </w:r>
      <w:r>
        <w:rPr>
          <w:sz w:val="10"/>
        </w:rPr>
        <w:t>la</w:t>
      </w:r>
      <w:r>
        <w:rPr>
          <w:spacing w:val="-2"/>
          <w:sz w:val="10"/>
        </w:rPr>
        <w:t xml:space="preserve"> </w:t>
      </w:r>
      <w:r>
        <w:rPr>
          <w:sz w:val="10"/>
        </w:rPr>
        <w:t>Corte</w:t>
      </w:r>
      <w:r>
        <w:rPr>
          <w:spacing w:val="-2"/>
          <w:sz w:val="10"/>
        </w:rPr>
        <w:t xml:space="preserve"> </w:t>
      </w:r>
      <w:r>
        <w:rPr>
          <w:sz w:val="10"/>
        </w:rPr>
        <w:t>Constitucional</w:t>
      </w:r>
      <w:r>
        <w:rPr>
          <w:spacing w:val="-3"/>
          <w:sz w:val="10"/>
        </w:rPr>
        <w:t xml:space="preserve"> </w:t>
      </w:r>
      <w:r>
        <w:rPr>
          <w:sz w:val="10"/>
        </w:rPr>
        <w:t>en</w:t>
      </w:r>
      <w:r>
        <w:rPr>
          <w:spacing w:val="-2"/>
          <w:sz w:val="10"/>
        </w:rPr>
        <w:t xml:space="preserve"> </w:t>
      </w:r>
      <w:r>
        <w:rPr>
          <w:sz w:val="10"/>
        </w:rPr>
        <w:t>la</w:t>
      </w:r>
      <w:r>
        <w:rPr>
          <w:spacing w:val="-3"/>
          <w:sz w:val="10"/>
        </w:rPr>
        <w:t xml:space="preserve"> </w:t>
      </w:r>
      <w:r>
        <w:rPr>
          <w:sz w:val="10"/>
        </w:rPr>
        <w:t>sentencia</w:t>
      </w:r>
      <w:r>
        <w:rPr>
          <w:spacing w:val="-2"/>
          <w:sz w:val="10"/>
        </w:rPr>
        <w:t xml:space="preserve"> </w:t>
      </w:r>
      <w:r>
        <w:rPr>
          <w:sz w:val="10"/>
        </w:rPr>
        <w:t>C-300</w:t>
      </w:r>
      <w:r>
        <w:rPr>
          <w:spacing w:val="-2"/>
          <w:sz w:val="10"/>
        </w:rPr>
        <w:t xml:space="preserve"> </w:t>
      </w:r>
      <w:r>
        <w:rPr>
          <w:sz w:val="10"/>
        </w:rPr>
        <w:t>de</w:t>
      </w:r>
      <w:r>
        <w:rPr>
          <w:spacing w:val="-3"/>
          <w:sz w:val="10"/>
        </w:rPr>
        <w:t xml:space="preserve"> </w:t>
      </w:r>
      <w:r>
        <w:rPr>
          <w:sz w:val="10"/>
        </w:rPr>
        <w:t>2012.</w:t>
      </w:r>
    </w:p>
    <w:p w14:paraId="4B4AE03F" w14:textId="77777777" w:rsidR="00161272" w:rsidRDefault="00161272">
      <w:pPr>
        <w:rPr>
          <w:sz w:val="10"/>
        </w:rPr>
        <w:sectPr w:rsidR="00161272">
          <w:pgSz w:w="12240" w:h="15840"/>
          <w:pgMar w:top="1560" w:right="800" w:bottom="1900" w:left="1600" w:header="165" w:footer="1702" w:gutter="0"/>
          <w:cols w:space="720"/>
        </w:sectPr>
      </w:pPr>
    </w:p>
    <w:p w14:paraId="1289A483" w14:textId="77777777" w:rsidR="00161272" w:rsidRDefault="00AC3A1A">
      <w:pPr>
        <w:pStyle w:val="Textoindependiente"/>
        <w:spacing w:before="187" w:line="276" w:lineRule="auto"/>
        <w:ind w:left="100" w:right="899"/>
        <w:jc w:val="both"/>
      </w:pPr>
      <w:r>
        <w:lastRenderedPageBreak/>
        <w:t>pues hay algunas modalidades más comunes en los de obra pública; otras más</w:t>
      </w:r>
      <w:r>
        <w:rPr>
          <w:spacing w:val="-75"/>
        </w:rPr>
        <w:t xml:space="preserve"> </w:t>
      </w:r>
      <w:r>
        <w:t>utilizadas en los de prestación de servicios y otras más indicadas para los de</w:t>
      </w:r>
      <w:r>
        <w:rPr>
          <w:spacing w:val="1"/>
        </w:rPr>
        <w:t xml:space="preserve"> </w:t>
      </w:r>
      <w:r>
        <w:t>concesión,</w:t>
      </w:r>
      <w:r>
        <w:rPr>
          <w:spacing w:val="-2"/>
        </w:rPr>
        <w:t xml:space="preserve"> </w:t>
      </w:r>
      <w:r>
        <w:t>por</w:t>
      </w:r>
      <w:r>
        <w:rPr>
          <w:spacing w:val="-1"/>
        </w:rPr>
        <w:t xml:space="preserve"> </w:t>
      </w:r>
      <w:r>
        <w:t>mencionar</w:t>
      </w:r>
      <w:r>
        <w:rPr>
          <w:spacing w:val="-1"/>
        </w:rPr>
        <w:t xml:space="preserve"> </w:t>
      </w:r>
      <w:r>
        <w:t>algunos</w:t>
      </w:r>
      <w:r>
        <w:rPr>
          <w:spacing w:val="-2"/>
        </w:rPr>
        <w:t xml:space="preserve"> </w:t>
      </w:r>
      <w:r>
        <w:t>ejemplos</w:t>
      </w:r>
      <w:r>
        <w:rPr>
          <w:vertAlign w:val="superscript"/>
        </w:rPr>
        <w:t>5</w:t>
      </w:r>
      <w:r>
        <w:t>.</w:t>
      </w:r>
    </w:p>
    <w:p w14:paraId="4578DDFA" w14:textId="77777777" w:rsidR="00161272" w:rsidRDefault="00AC3A1A">
      <w:pPr>
        <w:pStyle w:val="Textoindependiente"/>
        <w:spacing w:before="120" w:line="276" w:lineRule="auto"/>
        <w:ind w:left="100" w:right="899" w:firstLine="708"/>
        <w:jc w:val="both"/>
      </w:pPr>
      <w:r>
        <w:t>No hay, pues, una sola metodología para pactar el precio y, en gran</w:t>
      </w:r>
      <w:r>
        <w:rPr>
          <w:spacing w:val="1"/>
        </w:rPr>
        <w:t xml:space="preserve"> </w:t>
      </w:r>
      <w:r>
        <w:t>medida, la manera de hacerlo ha obedecido a la costumbre mercantil y a la</w:t>
      </w:r>
      <w:r>
        <w:rPr>
          <w:spacing w:val="1"/>
        </w:rPr>
        <w:t xml:space="preserve"> </w:t>
      </w:r>
      <w:r>
        <w:t>influencia de disciplinas técnicas, como la ingeniería o la administración de</w:t>
      </w:r>
      <w:r>
        <w:rPr>
          <w:spacing w:val="1"/>
        </w:rPr>
        <w:t xml:space="preserve"> </w:t>
      </w:r>
      <w:r>
        <w:t>empresas,</w:t>
      </w:r>
      <w:r>
        <w:rPr>
          <w:spacing w:val="1"/>
        </w:rPr>
        <w:t xml:space="preserve"> </w:t>
      </w:r>
      <w:r>
        <w:t>en</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Dentro</w:t>
      </w:r>
      <w:r>
        <w:rPr>
          <w:spacing w:val="1"/>
        </w:rPr>
        <w:t xml:space="preserve"> </w:t>
      </w:r>
      <w:r>
        <w:t>de</w:t>
      </w:r>
      <w:r>
        <w:rPr>
          <w:spacing w:val="1"/>
        </w:rPr>
        <w:t xml:space="preserve"> </w:t>
      </w:r>
      <w:r>
        <w:t>tales</w:t>
      </w:r>
      <w:r>
        <w:rPr>
          <w:spacing w:val="1"/>
        </w:rPr>
        <w:t xml:space="preserve"> </w:t>
      </w:r>
      <w:r>
        <w:t>esquemas</w:t>
      </w:r>
      <w:r>
        <w:rPr>
          <w:spacing w:val="1"/>
        </w:rPr>
        <w:t xml:space="preserve"> </w:t>
      </w:r>
      <w:r>
        <w:t>de</w:t>
      </w:r>
      <w:r>
        <w:rPr>
          <w:spacing w:val="-75"/>
        </w:rPr>
        <w:t xml:space="preserve"> </w:t>
      </w:r>
      <w:r>
        <w:t>establecimiento del precio pueden citarse, entre otros: i) los precios unitarios –</w:t>
      </w:r>
      <w:r>
        <w:rPr>
          <w:spacing w:val="-75"/>
        </w:rPr>
        <w:t xml:space="preserve"> </w:t>
      </w:r>
      <w:r>
        <w:t>calculados</w:t>
      </w:r>
      <w:r>
        <w:rPr>
          <w:spacing w:val="6"/>
        </w:rPr>
        <w:t xml:space="preserve"> </w:t>
      </w:r>
      <w:r>
        <w:t>de</w:t>
      </w:r>
      <w:r>
        <w:rPr>
          <w:spacing w:val="5"/>
        </w:rPr>
        <w:t xml:space="preserve"> </w:t>
      </w:r>
      <w:r>
        <w:t>acuerdo</w:t>
      </w:r>
      <w:r>
        <w:rPr>
          <w:spacing w:val="6"/>
        </w:rPr>
        <w:t xml:space="preserve"> </w:t>
      </w:r>
      <w:r>
        <w:t>con</w:t>
      </w:r>
      <w:r>
        <w:rPr>
          <w:spacing w:val="5"/>
        </w:rPr>
        <w:t xml:space="preserve"> </w:t>
      </w:r>
      <w:r>
        <w:t>las</w:t>
      </w:r>
      <w:r>
        <w:rPr>
          <w:spacing w:val="5"/>
        </w:rPr>
        <w:t xml:space="preserve"> </w:t>
      </w:r>
      <w:r>
        <w:t>unidades</w:t>
      </w:r>
      <w:r>
        <w:rPr>
          <w:spacing w:val="6"/>
        </w:rPr>
        <w:t xml:space="preserve"> </w:t>
      </w:r>
      <w:r>
        <w:t>que</w:t>
      </w:r>
      <w:r>
        <w:rPr>
          <w:spacing w:val="5"/>
        </w:rPr>
        <w:t xml:space="preserve"> </w:t>
      </w:r>
      <w:r>
        <w:t>componen</w:t>
      </w:r>
      <w:r>
        <w:rPr>
          <w:spacing w:val="6"/>
        </w:rPr>
        <w:t xml:space="preserve"> </w:t>
      </w:r>
      <w:r>
        <w:t>el</w:t>
      </w:r>
      <w:r>
        <w:rPr>
          <w:spacing w:val="5"/>
        </w:rPr>
        <w:t xml:space="preserve"> </w:t>
      </w:r>
      <w:r>
        <w:t>objeto</w:t>
      </w:r>
      <w:r>
        <w:rPr>
          <w:spacing w:val="6"/>
        </w:rPr>
        <w:t xml:space="preserve"> </w:t>
      </w:r>
      <w:r>
        <w:t>del</w:t>
      </w:r>
      <w:r>
        <w:rPr>
          <w:spacing w:val="5"/>
        </w:rPr>
        <w:t xml:space="preserve"> </w:t>
      </w:r>
      <w:r>
        <w:t>contrato–,</w:t>
      </w:r>
    </w:p>
    <w:p w14:paraId="48E895FD" w14:textId="77777777" w:rsidR="00161272" w:rsidRDefault="00AC3A1A">
      <w:pPr>
        <w:pStyle w:val="Textoindependiente"/>
        <w:spacing w:line="276" w:lineRule="auto"/>
        <w:ind w:left="100" w:right="899"/>
        <w:jc w:val="both"/>
      </w:pPr>
      <w:proofErr w:type="spellStart"/>
      <w:r>
        <w:t>ii</w:t>
      </w:r>
      <w:proofErr w:type="spellEnd"/>
      <w:r>
        <w:t>)</w:t>
      </w:r>
      <w:r>
        <w:rPr>
          <w:spacing w:val="-7"/>
        </w:rPr>
        <w:t xml:space="preserve"> </w:t>
      </w:r>
      <w:r>
        <w:t>el</w:t>
      </w:r>
      <w:r>
        <w:rPr>
          <w:spacing w:val="-5"/>
        </w:rPr>
        <w:t xml:space="preserve"> </w:t>
      </w:r>
      <w:r>
        <w:t>precio</w:t>
      </w:r>
      <w:r>
        <w:rPr>
          <w:spacing w:val="-5"/>
        </w:rPr>
        <w:t xml:space="preserve"> </w:t>
      </w:r>
      <w:r>
        <w:t>global</w:t>
      </w:r>
      <w:r>
        <w:rPr>
          <w:spacing w:val="-4"/>
        </w:rPr>
        <w:t xml:space="preserve"> </w:t>
      </w:r>
      <w:r>
        <w:t>–que</w:t>
      </w:r>
      <w:r>
        <w:rPr>
          <w:spacing w:val="-6"/>
        </w:rPr>
        <w:t xml:space="preserve"> </w:t>
      </w:r>
      <w:r>
        <w:t>equivale</w:t>
      </w:r>
      <w:r>
        <w:rPr>
          <w:spacing w:val="-3"/>
        </w:rPr>
        <w:t xml:space="preserve"> </w:t>
      </w:r>
      <w:r>
        <w:t>al</w:t>
      </w:r>
      <w:r>
        <w:rPr>
          <w:spacing w:val="-6"/>
        </w:rPr>
        <w:t xml:space="preserve"> </w:t>
      </w:r>
      <w:r>
        <w:t>monto</w:t>
      </w:r>
      <w:r>
        <w:rPr>
          <w:spacing w:val="-4"/>
        </w:rPr>
        <w:t xml:space="preserve"> </w:t>
      </w:r>
      <w:r>
        <w:t>total,</w:t>
      </w:r>
      <w:r>
        <w:rPr>
          <w:spacing w:val="-5"/>
        </w:rPr>
        <w:t xml:space="preserve"> </w:t>
      </w:r>
      <w:r>
        <w:t>sin</w:t>
      </w:r>
      <w:r>
        <w:rPr>
          <w:spacing w:val="-5"/>
        </w:rPr>
        <w:t xml:space="preserve"> </w:t>
      </w:r>
      <w:r>
        <w:t>discriminar</w:t>
      </w:r>
      <w:r>
        <w:rPr>
          <w:spacing w:val="-3"/>
        </w:rPr>
        <w:t xml:space="preserve"> </w:t>
      </w:r>
      <w:r>
        <w:t>unidades–,</w:t>
      </w:r>
      <w:r>
        <w:rPr>
          <w:spacing w:val="-5"/>
        </w:rPr>
        <w:t xml:space="preserve"> </w:t>
      </w:r>
      <w:r>
        <w:t>y</w:t>
      </w:r>
      <w:r>
        <w:rPr>
          <w:spacing w:val="-6"/>
        </w:rPr>
        <w:t xml:space="preserve"> </w:t>
      </w:r>
      <w:proofErr w:type="spellStart"/>
      <w:r>
        <w:t>iii</w:t>
      </w:r>
      <w:proofErr w:type="spellEnd"/>
      <w:r>
        <w:t>)</w:t>
      </w:r>
      <w:r>
        <w:rPr>
          <w:spacing w:val="-75"/>
        </w:rPr>
        <w:t xml:space="preserve"> </w:t>
      </w:r>
      <w:r>
        <w:t>la administración delegada de recursos –en la que se distinguen los costos de</w:t>
      </w:r>
      <w:r>
        <w:rPr>
          <w:spacing w:val="1"/>
        </w:rPr>
        <w:t xml:space="preserve"> </w:t>
      </w:r>
      <w:r>
        <w:t>inversión</w:t>
      </w:r>
      <w:r>
        <w:rPr>
          <w:spacing w:val="-2"/>
        </w:rPr>
        <w:t xml:space="preserve"> </w:t>
      </w:r>
      <w:r>
        <w:t>de</w:t>
      </w:r>
      <w:r>
        <w:rPr>
          <w:spacing w:val="-2"/>
        </w:rPr>
        <w:t xml:space="preserve"> </w:t>
      </w:r>
      <w:r>
        <w:t>los</w:t>
      </w:r>
      <w:r>
        <w:rPr>
          <w:spacing w:val="-2"/>
        </w:rPr>
        <w:t xml:space="preserve"> </w:t>
      </w:r>
      <w:r>
        <w:t>honorarios</w:t>
      </w:r>
      <w:r>
        <w:rPr>
          <w:spacing w:val="-2"/>
        </w:rPr>
        <w:t xml:space="preserve"> </w:t>
      </w:r>
      <w:r>
        <w:t>del</w:t>
      </w:r>
      <w:r>
        <w:rPr>
          <w:spacing w:val="-1"/>
        </w:rPr>
        <w:t xml:space="preserve"> </w:t>
      </w:r>
      <w:r>
        <w:t>administrador</w:t>
      </w:r>
      <w:r>
        <w:rPr>
          <w:spacing w:val="-59"/>
        </w:rPr>
        <w:t xml:space="preserve"> </w:t>
      </w:r>
      <w:r>
        <w:t>–.</w:t>
      </w:r>
    </w:p>
    <w:p w14:paraId="1DCEE068" w14:textId="77777777" w:rsidR="00161272" w:rsidRDefault="00AC3A1A">
      <w:pPr>
        <w:pStyle w:val="Textoindependiente"/>
        <w:spacing w:before="120" w:line="276" w:lineRule="auto"/>
        <w:ind w:left="100" w:right="899" w:firstLine="708"/>
        <w:jc w:val="both"/>
      </w:pPr>
      <w:r>
        <w:t>En</w:t>
      </w:r>
      <w:r>
        <w:rPr>
          <w:spacing w:val="-13"/>
        </w:rPr>
        <w:t xml:space="preserve"> </w:t>
      </w:r>
      <w:r>
        <w:t>este</w:t>
      </w:r>
      <w:r>
        <w:rPr>
          <w:spacing w:val="-12"/>
        </w:rPr>
        <w:t xml:space="preserve"> </w:t>
      </w:r>
      <w:r>
        <w:t>orden</w:t>
      </w:r>
      <w:r>
        <w:rPr>
          <w:spacing w:val="-11"/>
        </w:rPr>
        <w:t xml:space="preserve"> </w:t>
      </w:r>
      <w:r>
        <w:t>de</w:t>
      </w:r>
      <w:r>
        <w:rPr>
          <w:spacing w:val="-13"/>
        </w:rPr>
        <w:t xml:space="preserve"> </w:t>
      </w:r>
      <w:r>
        <w:t>ideas,</w:t>
      </w:r>
      <w:r>
        <w:rPr>
          <w:spacing w:val="-10"/>
        </w:rPr>
        <w:t xml:space="preserve"> </w:t>
      </w:r>
      <w:r>
        <w:t>tanto</w:t>
      </w:r>
      <w:r>
        <w:rPr>
          <w:spacing w:val="-13"/>
        </w:rPr>
        <w:t xml:space="preserve"> </w:t>
      </w:r>
      <w:r>
        <w:t>las</w:t>
      </w:r>
      <w:r>
        <w:rPr>
          <w:spacing w:val="-13"/>
        </w:rPr>
        <w:t xml:space="preserve"> </w:t>
      </w:r>
      <w:r>
        <w:t>entidades</w:t>
      </w:r>
      <w:r>
        <w:rPr>
          <w:spacing w:val="-10"/>
        </w:rPr>
        <w:t xml:space="preserve"> </w:t>
      </w:r>
      <w:r>
        <w:t>sometidas</w:t>
      </w:r>
      <w:r>
        <w:rPr>
          <w:spacing w:val="-11"/>
        </w:rPr>
        <w:t xml:space="preserve"> </w:t>
      </w:r>
      <w:r>
        <w:t>al</w:t>
      </w:r>
      <w:r>
        <w:rPr>
          <w:spacing w:val="-12"/>
        </w:rPr>
        <w:t xml:space="preserve"> </w:t>
      </w:r>
      <w:r>
        <w:t>EGCAP,</w:t>
      </w:r>
      <w:r>
        <w:rPr>
          <w:spacing w:val="-12"/>
        </w:rPr>
        <w:t xml:space="preserve"> </w:t>
      </w:r>
      <w:r>
        <w:t>como</w:t>
      </w:r>
      <w:r>
        <w:rPr>
          <w:spacing w:val="-13"/>
        </w:rPr>
        <w:t xml:space="preserve"> </w:t>
      </w:r>
      <w:r>
        <w:t>las</w:t>
      </w:r>
      <w:r>
        <w:rPr>
          <w:spacing w:val="-74"/>
        </w:rPr>
        <w:t xml:space="preserve"> </w:t>
      </w:r>
      <w:r>
        <w:t>excluidas de este –es decir, las que tienen un régimen especial– gozan de</w:t>
      </w:r>
      <w:r>
        <w:rPr>
          <w:spacing w:val="1"/>
        </w:rPr>
        <w:t xml:space="preserve"> </w:t>
      </w:r>
      <w:r>
        <w:t>autonomía para configurar el precio y para establecer el sistema de pago más</w:t>
      </w:r>
      <w:r>
        <w:rPr>
          <w:spacing w:val="1"/>
        </w:rPr>
        <w:t xml:space="preserve"> </w:t>
      </w:r>
      <w:r>
        <w:t>apropiado para satisfacer los fines de la contratación, respetando los límites</w:t>
      </w:r>
      <w:r>
        <w:rPr>
          <w:spacing w:val="1"/>
        </w:rPr>
        <w:t xml:space="preserve"> </w:t>
      </w:r>
      <w:r>
        <w:t>previstos en el ordenamiento. Para las entidades que se rigen por el EGCAP, tal</w:t>
      </w:r>
      <w:r>
        <w:rPr>
          <w:spacing w:val="-75"/>
        </w:rPr>
        <w:t xml:space="preserve"> </w:t>
      </w:r>
      <w:r>
        <w:t>autonomía</w:t>
      </w:r>
      <w:r>
        <w:rPr>
          <w:spacing w:val="-4"/>
        </w:rPr>
        <w:t xml:space="preserve"> </w:t>
      </w:r>
      <w:r>
        <w:t>está</w:t>
      </w:r>
      <w:r>
        <w:rPr>
          <w:spacing w:val="-4"/>
        </w:rPr>
        <w:t xml:space="preserve"> </w:t>
      </w:r>
      <w:r>
        <w:t>reconocida</w:t>
      </w:r>
      <w:r>
        <w:rPr>
          <w:spacing w:val="-4"/>
        </w:rPr>
        <w:t xml:space="preserve"> </w:t>
      </w:r>
      <w:r>
        <w:t>en</w:t>
      </w:r>
      <w:r>
        <w:rPr>
          <w:spacing w:val="-4"/>
        </w:rPr>
        <w:t xml:space="preserve"> </w:t>
      </w:r>
      <w:r>
        <w:t>los</w:t>
      </w:r>
      <w:r>
        <w:rPr>
          <w:spacing w:val="-4"/>
        </w:rPr>
        <w:t xml:space="preserve"> </w:t>
      </w:r>
      <w:r>
        <w:t>artículos</w:t>
      </w:r>
      <w:r>
        <w:rPr>
          <w:spacing w:val="-4"/>
        </w:rPr>
        <w:t xml:space="preserve"> </w:t>
      </w:r>
      <w:r>
        <w:t>13,</w:t>
      </w:r>
      <w:r>
        <w:rPr>
          <w:spacing w:val="-4"/>
        </w:rPr>
        <w:t xml:space="preserve"> </w:t>
      </w:r>
      <w:r>
        <w:t>32</w:t>
      </w:r>
      <w:r>
        <w:rPr>
          <w:spacing w:val="-4"/>
        </w:rPr>
        <w:t xml:space="preserve"> </w:t>
      </w:r>
      <w:r>
        <w:t>y</w:t>
      </w:r>
      <w:r>
        <w:rPr>
          <w:spacing w:val="-4"/>
        </w:rPr>
        <w:t xml:space="preserve"> </w:t>
      </w:r>
      <w:r>
        <w:t>40</w:t>
      </w:r>
      <w:r>
        <w:rPr>
          <w:spacing w:val="-4"/>
        </w:rPr>
        <w:t xml:space="preserve"> </w:t>
      </w:r>
      <w:r>
        <w:t>de</w:t>
      </w:r>
      <w:r>
        <w:rPr>
          <w:spacing w:val="-4"/>
        </w:rPr>
        <w:t xml:space="preserve"> </w:t>
      </w:r>
      <w:r>
        <w:t>la</w:t>
      </w:r>
      <w:r>
        <w:rPr>
          <w:spacing w:val="-4"/>
        </w:rPr>
        <w:t xml:space="preserve"> </w:t>
      </w:r>
      <w:r>
        <w:t>Ley</w:t>
      </w:r>
      <w:r>
        <w:rPr>
          <w:spacing w:val="-4"/>
        </w:rPr>
        <w:t xml:space="preserve"> </w:t>
      </w:r>
      <w:r>
        <w:t>80</w:t>
      </w:r>
      <w:r>
        <w:rPr>
          <w:spacing w:val="-4"/>
        </w:rPr>
        <w:t xml:space="preserve"> </w:t>
      </w:r>
      <w:r>
        <w:t>de</w:t>
      </w:r>
      <w:r>
        <w:rPr>
          <w:spacing w:val="-4"/>
        </w:rPr>
        <w:t xml:space="preserve"> </w:t>
      </w:r>
      <w:r>
        <w:t>1993.</w:t>
      </w:r>
    </w:p>
    <w:p w14:paraId="2483B2ED" w14:textId="77777777" w:rsidR="00161272" w:rsidRDefault="00AC3A1A">
      <w:pPr>
        <w:pStyle w:val="Textoindependiente"/>
        <w:spacing w:before="120" w:line="276" w:lineRule="auto"/>
        <w:ind w:left="100" w:right="899" w:firstLine="708"/>
        <w:jc w:val="both"/>
      </w:pPr>
      <w:r>
        <w:t>Ahora bien, la ejecución de los contratos estatales está sujeta a los</w:t>
      </w:r>
      <w:r>
        <w:rPr>
          <w:spacing w:val="1"/>
        </w:rPr>
        <w:t xml:space="preserve"> </w:t>
      </w:r>
      <w:r>
        <w:t>cambios propios del paso del tiempo. Así, durante la etapa de planeación, las</w:t>
      </w:r>
      <w:r>
        <w:rPr>
          <w:spacing w:val="1"/>
        </w:rPr>
        <w:t xml:space="preserve"> </w:t>
      </w:r>
      <w:r>
        <w:t>Entidades Públicas estiman y determinan las prestaciones que demanda la</w:t>
      </w:r>
      <w:r>
        <w:rPr>
          <w:spacing w:val="1"/>
        </w:rPr>
        <w:t xml:space="preserve"> </w:t>
      </w:r>
      <w:r>
        <w:t>satisfacción de la necesidad de interés colectivo que pretende satisfacer. No</w:t>
      </w:r>
      <w:r>
        <w:rPr>
          <w:spacing w:val="1"/>
        </w:rPr>
        <w:t xml:space="preserve"> </w:t>
      </w:r>
      <w:r>
        <w:t>obstante, durante la ejecución del contrato, las partes identifican alguna de las</w:t>
      </w:r>
      <w:r>
        <w:rPr>
          <w:spacing w:val="-75"/>
        </w:rPr>
        <w:t xml:space="preserve"> </w:t>
      </w:r>
      <w:r>
        <w:t>siguientes situaciones: i) la necesidad de mayores cantidades de bienes o</w:t>
      </w:r>
      <w:r>
        <w:rPr>
          <w:spacing w:val="1"/>
        </w:rPr>
        <w:t xml:space="preserve"> </w:t>
      </w:r>
      <w:r>
        <w:t>actividades</w:t>
      </w:r>
      <w:r>
        <w:rPr>
          <w:spacing w:val="1"/>
        </w:rPr>
        <w:t xml:space="preserve"> </w:t>
      </w:r>
      <w:r>
        <w:t>inicialmente</w:t>
      </w:r>
      <w:r>
        <w:rPr>
          <w:spacing w:val="1"/>
        </w:rPr>
        <w:t xml:space="preserve"> </w:t>
      </w:r>
      <w:r>
        <w:t>previstos,</w:t>
      </w:r>
      <w:r>
        <w:rPr>
          <w:spacing w:val="1"/>
        </w:rPr>
        <w:t xml:space="preserve"> </w:t>
      </w:r>
      <w:r>
        <w:t>a</w:t>
      </w:r>
      <w:r>
        <w:rPr>
          <w:spacing w:val="1"/>
        </w:rPr>
        <w:t xml:space="preserve"> </w:t>
      </w:r>
      <w:r>
        <w:t>lo</w:t>
      </w:r>
      <w:r>
        <w:rPr>
          <w:spacing w:val="1"/>
        </w:rPr>
        <w:t xml:space="preserve"> </w:t>
      </w:r>
      <w:r>
        <w:t>que</w:t>
      </w:r>
      <w:r>
        <w:rPr>
          <w:spacing w:val="1"/>
        </w:rPr>
        <w:t xml:space="preserve"> </w:t>
      </w:r>
      <w:r>
        <w:t>se</w:t>
      </w:r>
      <w:r>
        <w:rPr>
          <w:spacing w:val="1"/>
        </w:rPr>
        <w:t xml:space="preserve"> </w:t>
      </w:r>
      <w:r>
        <w:t>le</w:t>
      </w:r>
      <w:r>
        <w:rPr>
          <w:spacing w:val="1"/>
        </w:rPr>
        <w:t xml:space="preserve"> </w:t>
      </w:r>
      <w:r>
        <w:t>conoce</w:t>
      </w:r>
      <w:r>
        <w:rPr>
          <w:spacing w:val="1"/>
        </w:rPr>
        <w:t xml:space="preserve"> </w:t>
      </w:r>
      <w:r>
        <w:t>como</w:t>
      </w:r>
      <w:r>
        <w:rPr>
          <w:spacing w:val="1"/>
        </w:rPr>
        <w:t xml:space="preserve"> </w:t>
      </w:r>
      <w:r>
        <w:t>“mayores</w:t>
      </w:r>
      <w:r>
        <w:rPr>
          <w:spacing w:val="-75"/>
        </w:rPr>
        <w:t xml:space="preserve"> </w:t>
      </w:r>
      <w:r>
        <w:t>cantidades</w:t>
      </w:r>
      <w:r>
        <w:rPr>
          <w:spacing w:val="-11"/>
        </w:rPr>
        <w:t xml:space="preserve"> </w:t>
      </w:r>
      <w:r>
        <w:t>de</w:t>
      </w:r>
      <w:r>
        <w:rPr>
          <w:spacing w:val="-13"/>
        </w:rPr>
        <w:t xml:space="preserve"> </w:t>
      </w:r>
      <w:r>
        <w:t>obra”,</w:t>
      </w:r>
      <w:r>
        <w:rPr>
          <w:spacing w:val="-13"/>
        </w:rPr>
        <w:t xml:space="preserve"> </w:t>
      </w:r>
      <w:r>
        <w:t>“obras</w:t>
      </w:r>
      <w:r>
        <w:rPr>
          <w:spacing w:val="-12"/>
        </w:rPr>
        <w:t xml:space="preserve"> </w:t>
      </w:r>
      <w:r>
        <w:t>adicionales”</w:t>
      </w:r>
      <w:r>
        <w:rPr>
          <w:spacing w:val="-13"/>
        </w:rPr>
        <w:t xml:space="preserve"> </w:t>
      </w:r>
      <w:r>
        <w:t>o</w:t>
      </w:r>
      <w:r>
        <w:rPr>
          <w:spacing w:val="-14"/>
        </w:rPr>
        <w:t xml:space="preserve"> </w:t>
      </w:r>
      <w:r>
        <w:t>adición</w:t>
      </w:r>
      <w:r>
        <w:rPr>
          <w:spacing w:val="-11"/>
        </w:rPr>
        <w:t xml:space="preserve"> </w:t>
      </w:r>
      <w:r>
        <w:t>de</w:t>
      </w:r>
      <w:r>
        <w:rPr>
          <w:spacing w:val="-13"/>
        </w:rPr>
        <w:t xml:space="preserve"> </w:t>
      </w:r>
      <w:r>
        <w:t>“ítems</w:t>
      </w:r>
      <w:r>
        <w:rPr>
          <w:spacing w:val="-12"/>
        </w:rPr>
        <w:t xml:space="preserve"> </w:t>
      </w:r>
      <w:r>
        <w:t>contractuales”;</w:t>
      </w:r>
      <w:r>
        <w:rPr>
          <w:spacing w:val="-14"/>
        </w:rPr>
        <w:t xml:space="preserve"> </w:t>
      </w:r>
      <w:r>
        <w:t>y</w:t>
      </w:r>
      <w:r>
        <w:rPr>
          <w:spacing w:val="-13"/>
        </w:rPr>
        <w:t xml:space="preserve"> </w:t>
      </w:r>
      <w:proofErr w:type="spellStart"/>
      <w:r>
        <w:t>ii</w:t>
      </w:r>
      <w:proofErr w:type="spellEnd"/>
      <w:r>
        <w:t>)</w:t>
      </w:r>
      <w:r>
        <w:rPr>
          <w:spacing w:val="-75"/>
        </w:rPr>
        <w:t xml:space="preserve"> </w:t>
      </w:r>
      <w:r>
        <w:t>la</w:t>
      </w:r>
      <w:r>
        <w:rPr>
          <w:spacing w:val="-18"/>
        </w:rPr>
        <w:t xml:space="preserve"> </w:t>
      </w:r>
      <w:r>
        <w:t>necesidad</w:t>
      </w:r>
      <w:r>
        <w:rPr>
          <w:spacing w:val="-15"/>
        </w:rPr>
        <w:t xml:space="preserve"> </w:t>
      </w:r>
      <w:r>
        <w:t>de</w:t>
      </w:r>
      <w:r>
        <w:rPr>
          <w:spacing w:val="-18"/>
        </w:rPr>
        <w:t xml:space="preserve"> </w:t>
      </w:r>
      <w:r>
        <w:t>ampliar</w:t>
      </w:r>
      <w:r>
        <w:rPr>
          <w:spacing w:val="-15"/>
        </w:rPr>
        <w:t xml:space="preserve"> </w:t>
      </w:r>
      <w:r>
        <w:t>las</w:t>
      </w:r>
      <w:r>
        <w:rPr>
          <w:spacing w:val="-17"/>
        </w:rPr>
        <w:t xml:space="preserve"> </w:t>
      </w:r>
      <w:r>
        <w:t>prestaciones</w:t>
      </w:r>
      <w:r>
        <w:rPr>
          <w:spacing w:val="-15"/>
        </w:rPr>
        <w:t xml:space="preserve"> </w:t>
      </w:r>
      <w:r>
        <w:t>contractuales,</w:t>
      </w:r>
      <w:r>
        <w:rPr>
          <w:spacing w:val="-14"/>
        </w:rPr>
        <w:t xml:space="preserve"> </w:t>
      </w:r>
      <w:r>
        <w:t>mediante</w:t>
      </w:r>
      <w:r>
        <w:rPr>
          <w:spacing w:val="-16"/>
        </w:rPr>
        <w:t xml:space="preserve"> </w:t>
      </w:r>
      <w:r>
        <w:t>la</w:t>
      </w:r>
      <w:r>
        <w:rPr>
          <w:spacing w:val="-17"/>
        </w:rPr>
        <w:t xml:space="preserve"> </w:t>
      </w:r>
      <w:r>
        <w:t>ejecución</w:t>
      </w:r>
      <w:r>
        <w:rPr>
          <w:spacing w:val="-15"/>
        </w:rPr>
        <w:t xml:space="preserve"> </w:t>
      </w:r>
      <w:r>
        <w:t>de</w:t>
      </w:r>
      <w:r>
        <w:rPr>
          <w:spacing w:val="-75"/>
        </w:rPr>
        <w:t xml:space="preserve"> </w:t>
      </w:r>
      <w:r>
        <w:t>nuevos ítems o actividades, no incluidos en el contrato inicial, para lo que en la</w:t>
      </w:r>
      <w:r>
        <w:rPr>
          <w:spacing w:val="-75"/>
        </w:rPr>
        <w:t xml:space="preserve"> </w:t>
      </w:r>
      <w:r>
        <w:t>práctica</w:t>
      </w:r>
      <w:r>
        <w:rPr>
          <w:spacing w:val="-11"/>
        </w:rPr>
        <w:t xml:space="preserve"> </w:t>
      </w:r>
      <w:r>
        <w:t>las</w:t>
      </w:r>
      <w:r>
        <w:rPr>
          <w:spacing w:val="-12"/>
        </w:rPr>
        <w:t xml:space="preserve"> </w:t>
      </w:r>
      <w:r>
        <w:t>entidades</w:t>
      </w:r>
      <w:r>
        <w:rPr>
          <w:spacing w:val="-9"/>
        </w:rPr>
        <w:t xml:space="preserve"> </w:t>
      </w:r>
      <w:r>
        <w:t>ejecutan</w:t>
      </w:r>
      <w:r>
        <w:rPr>
          <w:spacing w:val="-10"/>
        </w:rPr>
        <w:t xml:space="preserve"> </w:t>
      </w:r>
      <w:r>
        <w:t>“obras</w:t>
      </w:r>
      <w:r>
        <w:rPr>
          <w:spacing w:val="-10"/>
        </w:rPr>
        <w:t xml:space="preserve"> </w:t>
      </w:r>
      <w:r>
        <w:t>extra”</w:t>
      </w:r>
      <w:r>
        <w:rPr>
          <w:spacing w:val="-13"/>
        </w:rPr>
        <w:t xml:space="preserve"> </w:t>
      </w:r>
      <w:r>
        <w:t>o</w:t>
      </w:r>
      <w:r>
        <w:rPr>
          <w:spacing w:val="-12"/>
        </w:rPr>
        <w:t xml:space="preserve"> </w:t>
      </w:r>
      <w:r>
        <w:t>“amplían</w:t>
      </w:r>
      <w:r>
        <w:rPr>
          <w:spacing w:val="-11"/>
        </w:rPr>
        <w:t xml:space="preserve"> </w:t>
      </w:r>
      <w:r>
        <w:t>el</w:t>
      </w:r>
      <w:r>
        <w:rPr>
          <w:spacing w:val="-12"/>
        </w:rPr>
        <w:t xml:space="preserve"> </w:t>
      </w:r>
      <w:r>
        <w:t>alcance”</w:t>
      </w:r>
      <w:r>
        <w:rPr>
          <w:spacing w:val="-13"/>
        </w:rPr>
        <w:t xml:space="preserve"> </w:t>
      </w:r>
      <w:r>
        <w:t>del</w:t>
      </w:r>
      <w:r>
        <w:rPr>
          <w:spacing w:val="-11"/>
        </w:rPr>
        <w:t xml:space="preserve"> </w:t>
      </w:r>
      <w:r>
        <w:t>contrato</w:t>
      </w:r>
      <w:r>
        <w:rPr>
          <w:spacing w:val="-75"/>
        </w:rPr>
        <w:t xml:space="preserve"> </w:t>
      </w:r>
      <w:r>
        <w:t>mediante</w:t>
      </w:r>
      <w:r>
        <w:rPr>
          <w:spacing w:val="-2"/>
        </w:rPr>
        <w:t xml:space="preserve"> </w:t>
      </w:r>
      <w:r>
        <w:t>la</w:t>
      </w:r>
      <w:r>
        <w:rPr>
          <w:spacing w:val="-2"/>
        </w:rPr>
        <w:t xml:space="preserve"> </w:t>
      </w:r>
      <w:r>
        <w:t>celebración</w:t>
      </w:r>
      <w:r>
        <w:rPr>
          <w:spacing w:val="-2"/>
        </w:rPr>
        <w:t xml:space="preserve"> </w:t>
      </w:r>
      <w:r>
        <w:t>de</w:t>
      </w:r>
      <w:r>
        <w:rPr>
          <w:spacing w:val="-2"/>
        </w:rPr>
        <w:t xml:space="preserve"> </w:t>
      </w:r>
      <w:r>
        <w:t>un</w:t>
      </w:r>
      <w:r>
        <w:rPr>
          <w:spacing w:val="-2"/>
        </w:rPr>
        <w:t xml:space="preserve"> </w:t>
      </w:r>
      <w:r>
        <w:t>«contrato</w:t>
      </w:r>
      <w:r>
        <w:rPr>
          <w:spacing w:val="-2"/>
        </w:rPr>
        <w:t xml:space="preserve"> </w:t>
      </w:r>
      <w:r>
        <w:t>adicional».</w:t>
      </w:r>
    </w:p>
    <w:p w14:paraId="6B73E9F7" w14:textId="77777777" w:rsidR="00161272" w:rsidRDefault="00161272">
      <w:pPr>
        <w:pStyle w:val="Textoindependiente"/>
        <w:rPr>
          <w:sz w:val="20"/>
        </w:rPr>
      </w:pPr>
    </w:p>
    <w:p w14:paraId="58E38797" w14:textId="77777777" w:rsidR="00161272" w:rsidRDefault="004B4801">
      <w:pPr>
        <w:pStyle w:val="Textoindependiente"/>
        <w:spacing w:before="9"/>
      </w:pPr>
      <w:r>
        <w:rPr>
          <w:noProof/>
        </w:rPr>
        <w:pict w14:anchorId="173B0B60">
          <v:shape id="docshape10" o:spid="_x0000_s2066" alt="" style="position:absolute;margin-left:85.05pt;margin-top:15.05pt;width:2in;height:.1pt;z-index:-15726080;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2BD58433" w14:textId="77777777" w:rsidR="00161272" w:rsidRDefault="00161272">
      <w:pPr>
        <w:pStyle w:val="Textoindependiente"/>
        <w:spacing w:before="5"/>
        <w:rPr>
          <w:sz w:val="9"/>
        </w:rPr>
      </w:pPr>
    </w:p>
    <w:p w14:paraId="393D51EC" w14:textId="77777777" w:rsidR="00161272" w:rsidRDefault="00AC3A1A">
      <w:pPr>
        <w:ind w:left="100" w:right="899" w:firstLine="709"/>
        <w:jc w:val="both"/>
        <w:rPr>
          <w:sz w:val="10"/>
        </w:rPr>
      </w:pPr>
      <w:r>
        <w:rPr>
          <w:sz w:val="10"/>
          <w:vertAlign w:val="superscript"/>
        </w:rPr>
        <w:t>5</w:t>
      </w:r>
      <w:r>
        <w:rPr>
          <w:sz w:val="10"/>
        </w:rPr>
        <w:t xml:space="preserve"> «La manera como las ofertas presentan el precio varía demasiado, incluso por razón de la costumbre que se impone en determinados negocios. Por ejemplo,</w:t>
      </w:r>
      <w:r>
        <w:rPr>
          <w:spacing w:val="1"/>
          <w:sz w:val="10"/>
        </w:rPr>
        <w:t xml:space="preserve"> </w:t>
      </w:r>
      <w:r>
        <w:rPr>
          <w:spacing w:val="-1"/>
          <w:sz w:val="10"/>
        </w:rPr>
        <w:t>tratándose</w:t>
      </w:r>
      <w:r>
        <w:rPr>
          <w:spacing w:val="-7"/>
          <w:sz w:val="10"/>
        </w:rPr>
        <w:t xml:space="preserve"> </w:t>
      </w:r>
      <w:r>
        <w:rPr>
          <w:spacing w:val="-1"/>
          <w:sz w:val="10"/>
        </w:rPr>
        <w:t>de</w:t>
      </w:r>
      <w:r>
        <w:rPr>
          <w:spacing w:val="-8"/>
          <w:sz w:val="10"/>
        </w:rPr>
        <w:t xml:space="preserve"> </w:t>
      </w:r>
      <w:r>
        <w:rPr>
          <w:spacing w:val="-1"/>
          <w:sz w:val="10"/>
        </w:rPr>
        <w:t>la</w:t>
      </w:r>
      <w:r>
        <w:rPr>
          <w:spacing w:val="-8"/>
          <w:sz w:val="10"/>
        </w:rPr>
        <w:t xml:space="preserve"> </w:t>
      </w:r>
      <w:r>
        <w:rPr>
          <w:spacing w:val="-1"/>
          <w:sz w:val="10"/>
        </w:rPr>
        <w:t>compraventa,</w:t>
      </w:r>
      <w:r>
        <w:rPr>
          <w:spacing w:val="-7"/>
          <w:sz w:val="10"/>
        </w:rPr>
        <w:t xml:space="preserve"> </w:t>
      </w:r>
      <w:r>
        <w:rPr>
          <w:spacing w:val="-1"/>
          <w:sz w:val="10"/>
        </w:rPr>
        <w:t>del</w:t>
      </w:r>
      <w:r>
        <w:rPr>
          <w:spacing w:val="-7"/>
          <w:sz w:val="10"/>
        </w:rPr>
        <w:t xml:space="preserve"> </w:t>
      </w:r>
      <w:r>
        <w:rPr>
          <w:spacing w:val="-1"/>
          <w:sz w:val="10"/>
        </w:rPr>
        <w:t>suministro</w:t>
      </w:r>
      <w:r>
        <w:rPr>
          <w:spacing w:val="-7"/>
          <w:sz w:val="10"/>
        </w:rPr>
        <w:t xml:space="preserve"> </w:t>
      </w:r>
      <w:r>
        <w:rPr>
          <w:spacing w:val="-1"/>
          <w:sz w:val="10"/>
        </w:rPr>
        <w:t>o</w:t>
      </w:r>
      <w:r>
        <w:rPr>
          <w:spacing w:val="-8"/>
          <w:sz w:val="10"/>
        </w:rPr>
        <w:t xml:space="preserve"> </w:t>
      </w:r>
      <w:r>
        <w:rPr>
          <w:spacing w:val="-1"/>
          <w:sz w:val="10"/>
        </w:rPr>
        <w:t>la</w:t>
      </w:r>
      <w:r>
        <w:rPr>
          <w:spacing w:val="-8"/>
          <w:sz w:val="10"/>
        </w:rPr>
        <w:t xml:space="preserve"> </w:t>
      </w:r>
      <w:r>
        <w:rPr>
          <w:spacing w:val="-1"/>
          <w:sz w:val="10"/>
        </w:rPr>
        <w:t>prestación</w:t>
      </w:r>
      <w:r>
        <w:rPr>
          <w:spacing w:val="-7"/>
          <w:sz w:val="10"/>
        </w:rPr>
        <w:t xml:space="preserve"> </w:t>
      </w:r>
      <w:r>
        <w:rPr>
          <w:spacing w:val="-1"/>
          <w:sz w:val="10"/>
        </w:rPr>
        <w:t>de</w:t>
      </w:r>
      <w:r>
        <w:rPr>
          <w:spacing w:val="-7"/>
          <w:sz w:val="10"/>
        </w:rPr>
        <w:t xml:space="preserve"> </w:t>
      </w:r>
      <w:r>
        <w:rPr>
          <w:spacing w:val="-1"/>
          <w:sz w:val="10"/>
        </w:rPr>
        <w:t>servicios</w:t>
      </w:r>
      <w:r>
        <w:rPr>
          <w:spacing w:val="-7"/>
          <w:sz w:val="10"/>
        </w:rPr>
        <w:t xml:space="preserve"> </w:t>
      </w:r>
      <w:r>
        <w:rPr>
          <w:spacing w:val="-1"/>
          <w:sz w:val="10"/>
        </w:rPr>
        <w:t>profesionales</w:t>
      </w:r>
      <w:r>
        <w:rPr>
          <w:spacing w:val="-7"/>
          <w:sz w:val="10"/>
        </w:rPr>
        <w:t xml:space="preserve"> </w:t>
      </w:r>
      <w:r>
        <w:rPr>
          <w:spacing w:val="-1"/>
          <w:sz w:val="10"/>
        </w:rPr>
        <w:t>–entre</w:t>
      </w:r>
      <w:r>
        <w:rPr>
          <w:spacing w:val="-8"/>
          <w:sz w:val="10"/>
        </w:rPr>
        <w:t xml:space="preserve"> </w:t>
      </w:r>
      <w:r>
        <w:rPr>
          <w:spacing w:val="-1"/>
          <w:sz w:val="10"/>
        </w:rPr>
        <w:t>otros</w:t>
      </w:r>
      <w:r>
        <w:rPr>
          <w:spacing w:val="-7"/>
          <w:sz w:val="10"/>
        </w:rPr>
        <w:t xml:space="preserve"> </w:t>
      </w:r>
      <w:r>
        <w:rPr>
          <w:spacing w:val="-1"/>
          <w:sz w:val="10"/>
        </w:rPr>
        <w:t>contratos,</w:t>
      </w:r>
      <w:r>
        <w:rPr>
          <w:spacing w:val="-7"/>
          <w:sz w:val="10"/>
        </w:rPr>
        <w:t xml:space="preserve"> </w:t>
      </w:r>
      <w:r>
        <w:rPr>
          <w:spacing w:val="-1"/>
          <w:sz w:val="10"/>
        </w:rPr>
        <w:t>que</w:t>
      </w:r>
      <w:r>
        <w:rPr>
          <w:spacing w:val="-8"/>
          <w:sz w:val="10"/>
        </w:rPr>
        <w:t xml:space="preserve"> </w:t>
      </w:r>
      <w:r>
        <w:rPr>
          <w:spacing w:val="-1"/>
          <w:sz w:val="10"/>
        </w:rPr>
        <w:t>de</w:t>
      </w:r>
      <w:r>
        <w:rPr>
          <w:spacing w:val="-8"/>
          <w:sz w:val="10"/>
        </w:rPr>
        <w:t xml:space="preserve"> </w:t>
      </w:r>
      <w:r>
        <w:rPr>
          <w:spacing w:val="-1"/>
          <w:sz w:val="10"/>
        </w:rPr>
        <w:t>hecho</w:t>
      </w:r>
      <w:r>
        <w:rPr>
          <w:spacing w:val="-7"/>
          <w:sz w:val="10"/>
        </w:rPr>
        <w:t xml:space="preserve"> </w:t>
      </w:r>
      <w:r>
        <w:rPr>
          <w:sz w:val="10"/>
        </w:rPr>
        <w:t>son</w:t>
      </w:r>
      <w:r>
        <w:rPr>
          <w:spacing w:val="-8"/>
          <w:sz w:val="10"/>
        </w:rPr>
        <w:t xml:space="preserve"> </w:t>
      </w:r>
      <w:r>
        <w:rPr>
          <w:sz w:val="10"/>
        </w:rPr>
        <w:t>la</w:t>
      </w:r>
      <w:r>
        <w:rPr>
          <w:spacing w:val="-8"/>
          <w:sz w:val="10"/>
        </w:rPr>
        <w:t xml:space="preserve"> </w:t>
      </w:r>
      <w:r>
        <w:rPr>
          <w:sz w:val="10"/>
        </w:rPr>
        <w:t>mayoría–</w:t>
      </w:r>
      <w:r>
        <w:rPr>
          <w:spacing w:val="-8"/>
          <w:sz w:val="10"/>
        </w:rPr>
        <w:t xml:space="preserve"> </w:t>
      </w:r>
      <w:r>
        <w:rPr>
          <w:sz w:val="10"/>
        </w:rPr>
        <w:t>el</w:t>
      </w:r>
      <w:r>
        <w:rPr>
          <w:spacing w:val="-8"/>
          <w:sz w:val="10"/>
        </w:rPr>
        <w:t xml:space="preserve"> </w:t>
      </w:r>
      <w:r>
        <w:rPr>
          <w:sz w:val="10"/>
        </w:rPr>
        <w:t>valor</w:t>
      </w:r>
      <w:r>
        <w:rPr>
          <w:spacing w:val="-7"/>
          <w:sz w:val="10"/>
        </w:rPr>
        <w:t xml:space="preserve"> </w:t>
      </w:r>
      <w:r>
        <w:rPr>
          <w:sz w:val="10"/>
        </w:rPr>
        <w:t>que</w:t>
      </w:r>
      <w:r>
        <w:rPr>
          <w:spacing w:val="-8"/>
          <w:sz w:val="10"/>
        </w:rPr>
        <w:t xml:space="preserve"> </w:t>
      </w:r>
      <w:r>
        <w:rPr>
          <w:sz w:val="10"/>
        </w:rPr>
        <w:t>se</w:t>
      </w:r>
      <w:r>
        <w:rPr>
          <w:spacing w:val="-8"/>
          <w:sz w:val="10"/>
        </w:rPr>
        <w:t xml:space="preserve"> </w:t>
      </w:r>
      <w:r>
        <w:rPr>
          <w:sz w:val="10"/>
        </w:rPr>
        <w:t>ofrece</w:t>
      </w:r>
      <w:r>
        <w:rPr>
          <w:spacing w:val="-7"/>
          <w:sz w:val="10"/>
        </w:rPr>
        <w:t xml:space="preserve"> </w:t>
      </w:r>
      <w:r>
        <w:rPr>
          <w:sz w:val="10"/>
        </w:rPr>
        <w:t>no</w:t>
      </w:r>
      <w:r>
        <w:rPr>
          <w:spacing w:val="-7"/>
          <w:sz w:val="10"/>
        </w:rPr>
        <w:t xml:space="preserve"> </w:t>
      </w:r>
      <w:r>
        <w:rPr>
          <w:sz w:val="10"/>
        </w:rPr>
        <w:t>se</w:t>
      </w:r>
      <w:r>
        <w:rPr>
          <w:spacing w:val="-8"/>
          <w:sz w:val="10"/>
        </w:rPr>
        <w:t xml:space="preserve"> </w:t>
      </w:r>
      <w:r>
        <w:rPr>
          <w:sz w:val="10"/>
        </w:rPr>
        <w:t>desglosa</w:t>
      </w:r>
      <w:r>
        <w:rPr>
          <w:spacing w:val="1"/>
          <w:sz w:val="10"/>
        </w:rPr>
        <w:t xml:space="preserve"> </w:t>
      </w:r>
      <w:r>
        <w:rPr>
          <w:sz w:val="10"/>
        </w:rPr>
        <w:t>para revelar al destinatario su estructura de costos. El proponente se limita a establecer una cifra por la que está dispuesto a asumir ciertas obligaciones, pero el comprador</w:t>
      </w:r>
      <w:r>
        <w:rPr>
          <w:spacing w:val="1"/>
          <w:sz w:val="10"/>
        </w:rPr>
        <w:t xml:space="preserve"> </w:t>
      </w:r>
      <w:r>
        <w:rPr>
          <w:sz w:val="10"/>
        </w:rPr>
        <w:t>desconoce cómo se compone internamente, es decir, no sabe –ni usualmente le interesa conocerlo– qué parte del valor corresponde a gastos de mano de obra, de transporte,</w:t>
      </w:r>
      <w:r>
        <w:rPr>
          <w:spacing w:val="-33"/>
          <w:sz w:val="10"/>
        </w:rPr>
        <w:t xml:space="preserve"> </w:t>
      </w:r>
      <w:r>
        <w:rPr>
          <w:sz w:val="10"/>
        </w:rPr>
        <w:t>de</w:t>
      </w:r>
      <w:r>
        <w:rPr>
          <w:spacing w:val="-5"/>
          <w:sz w:val="10"/>
        </w:rPr>
        <w:t xml:space="preserve"> </w:t>
      </w:r>
      <w:r>
        <w:rPr>
          <w:sz w:val="10"/>
        </w:rPr>
        <w:t>energía,</w:t>
      </w:r>
      <w:r>
        <w:rPr>
          <w:spacing w:val="-4"/>
          <w:sz w:val="10"/>
        </w:rPr>
        <w:t xml:space="preserve"> </w:t>
      </w:r>
      <w:r>
        <w:rPr>
          <w:sz w:val="10"/>
        </w:rPr>
        <w:t>cuál</w:t>
      </w:r>
      <w:r>
        <w:rPr>
          <w:spacing w:val="-4"/>
          <w:sz w:val="10"/>
        </w:rPr>
        <w:t xml:space="preserve"> </w:t>
      </w:r>
      <w:r>
        <w:rPr>
          <w:sz w:val="10"/>
        </w:rPr>
        <w:t>es</w:t>
      </w:r>
      <w:r>
        <w:rPr>
          <w:spacing w:val="-3"/>
          <w:sz w:val="10"/>
        </w:rPr>
        <w:t xml:space="preserve"> </w:t>
      </w:r>
      <w:r>
        <w:rPr>
          <w:sz w:val="10"/>
        </w:rPr>
        <w:t>la</w:t>
      </w:r>
      <w:r>
        <w:rPr>
          <w:spacing w:val="-5"/>
          <w:sz w:val="10"/>
        </w:rPr>
        <w:t xml:space="preserve"> </w:t>
      </w:r>
      <w:r>
        <w:rPr>
          <w:sz w:val="10"/>
        </w:rPr>
        <w:t>utilidad</w:t>
      </w:r>
      <w:r>
        <w:rPr>
          <w:spacing w:val="-4"/>
          <w:sz w:val="10"/>
        </w:rPr>
        <w:t xml:space="preserve"> </w:t>
      </w:r>
      <w:r>
        <w:rPr>
          <w:sz w:val="10"/>
        </w:rPr>
        <w:t>esperada,</w:t>
      </w:r>
      <w:r>
        <w:rPr>
          <w:spacing w:val="-3"/>
          <w:sz w:val="10"/>
        </w:rPr>
        <w:t xml:space="preserve"> </w:t>
      </w:r>
      <w:r>
        <w:rPr>
          <w:sz w:val="10"/>
        </w:rPr>
        <w:t>entre</w:t>
      </w:r>
      <w:r>
        <w:rPr>
          <w:spacing w:val="-3"/>
          <w:sz w:val="10"/>
        </w:rPr>
        <w:t xml:space="preserve"> </w:t>
      </w:r>
      <w:r>
        <w:rPr>
          <w:sz w:val="10"/>
        </w:rPr>
        <w:t>otros</w:t>
      </w:r>
      <w:r>
        <w:rPr>
          <w:spacing w:val="-4"/>
          <w:sz w:val="10"/>
        </w:rPr>
        <w:t xml:space="preserve"> </w:t>
      </w:r>
      <w:r>
        <w:rPr>
          <w:sz w:val="10"/>
        </w:rPr>
        <w:t>conceptos.</w:t>
      </w:r>
      <w:r>
        <w:rPr>
          <w:spacing w:val="-3"/>
          <w:sz w:val="10"/>
        </w:rPr>
        <w:t xml:space="preserve"> </w:t>
      </w:r>
      <w:r>
        <w:rPr>
          <w:sz w:val="10"/>
        </w:rPr>
        <w:t>En</w:t>
      </w:r>
      <w:r>
        <w:rPr>
          <w:spacing w:val="-5"/>
          <w:sz w:val="10"/>
        </w:rPr>
        <w:t xml:space="preserve"> </w:t>
      </w:r>
      <w:r>
        <w:rPr>
          <w:sz w:val="10"/>
        </w:rPr>
        <w:t>estos</w:t>
      </w:r>
      <w:r>
        <w:rPr>
          <w:spacing w:val="-3"/>
          <w:sz w:val="10"/>
        </w:rPr>
        <w:t xml:space="preserve"> </w:t>
      </w:r>
      <w:r>
        <w:rPr>
          <w:sz w:val="10"/>
        </w:rPr>
        <w:t>casos</w:t>
      </w:r>
      <w:r>
        <w:rPr>
          <w:spacing w:val="-4"/>
          <w:sz w:val="10"/>
        </w:rPr>
        <w:t xml:space="preserve"> </w:t>
      </w:r>
      <w:r>
        <w:rPr>
          <w:sz w:val="10"/>
        </w:rPr>
        <w:t>se</w:t>
      </w:r>
      <w:r>
        <w:rPr>
          <w:spacing w:val="-4"/>
          <w:sz w:val="10"/>
        </w:rPr>
        <w:t xml:space="preserve"> </w:t>
      </w:r>
      <w:r>
        <w:rPr>
          <w:sz w:val="10"/>
        </w:rPr>
        <w:t>limita</w:t>
      </w:r>
      <w:r>
        <w:rPr>
          <w:spacing w:val="-3"/>
          <w:sz w:val="10"/>
        </w:rPr>
        <w:t xml:space="preserve"> </w:t>
      </w:r>
      <w:r>
        <w:rPr>
          <w:sz w:val="10"/>
        </w:rPr>
        <w:t>a</w:t>
      </w:r>
      <w:r>
        <w:rPr>
          <w:spacing w:val="-5"/>
          <w:sz w:val="10"/>
        </w:rPr>
        <w:t xml:space="preserve"> </w:t>
      </w:r>
      <w:r>
        <w:rPr>
          <w:sz w:val="10"/>
        </w:rPr>
        <w:t>conocer</w:t>
      </w:r>
      <w:r>
        <w:rPr>
          <w:spacing w:val="-4"/>
          <w:sz w:val="10"/>
        </w:rPr>
        <w:t xml:space="preserve"> </w:t>
      </w:r>
      <w:r>
        <w:rPr>
          <w:sz w:val="10"/>
        </w:rPr>
        <w:t>con</w:t>
      </w:r>
      <w:r>
        <w:rPr>
          <w:spacing w:val="-4"/>
          <w:sz w:val="10"/>
        </w:rPr>
        <w:t xml:space="preserve"> </w:t>
      </w:r>
      <w:r>
        <w:rPr>
          <w:sz w:val="10"/>
        </w:rPr>
        <w:t>claridad</w:t>
      </w:r>
      <w:r>
        <w:rPr>
          <w:spacing w:val="-3"/>
          <w:sz w:val="10"/>
        </w:rPr>
        <w:t xml:space="preserve"> </w:t>
      </w:r>
      <w:r>
        <w:rPr>
          <w:sz w:val="10"/>
        </w:rPr>
        <w:t>absoluta</w:t>
      </w:r>
      <w:r>
        <w:rPr>
          <w:spacing w:val="-4"/>
          <w:sz w:val="10"/>
        </w:rPr>
        <w:t xml:space="preserve"> </w:t>
      </w:r>
      <w:r>
        <w:rPr>
          <w:sz w:val="10"/>
        </w:rPr>
        <w:t>cuánto</w:t>
      </w:r>
      <w:r>
        <w:rPr>
          <w:spacing w:val="-4"/>
          <w:sz w:val="10"/>
        </w:rPr>
        <w:t xml:space="preserve"> </w:t>
      </w:r>
      <w:r>
        <w:rPr>
          <w:sz w:val="10"/>
        </w:rPr>
        <w:t>le</w:t>
      </w:r>
      <w:r>
        <w:rPr>
          <w:spacing w:val="-4"/>
          <w:sz w:val="10"/>
        </w:rPr>
        <w:t xml:space="preserve"> </w:t>
      </w:r>
      <w:r>
        <w:rPr>
          <w:sz w:val="10"/>
        </w:rPr>
        <w:t>costará</w:t>
      </w:r>
      <w:r>
        <w:rPr>
          <w:spacing w:val="-4"/>
          <w:sz w:val="10"/>
        </w:rPr>
        <w:t xml:space="preserve"> </w:t>
      </w:r>
      <w:r>
        <w:rPr>
          <w:sz w:val="10"/>
        </w:rPr>
        <w:t>el</w:t>
      </w:r>
      <w:r>
        <w:rPr>
          <w:spacing w:val="-5"/>
          <w:sz w:val="10"/>
        </w:rPr>
        <w:t xml:space="preserve"> </w:t>
      </w:r>
      <w:r>
        <w:rPr>
          <w:sz w:val="10"/>
        </w:rPr>
        <w:t>bien</w:t>
      </w:r>
      <w:r>
        <w:rPr>
          <w:spacing w:val="-4"/>
          <w:sz w:val="10"/>
        </w:rPr>
        <w:t xml:space="preserve"> </w:t>
      </w:r>
      <w:r>
        <w:rPr>
          <w:sz w:val="10"/>
        </w:rPr>
        <w:t>o</w:t>
      </w:r>
      <w:r>
        <w:rPr>
          <w:spacing w:val="-4"/>
          <w:sz w:val="10"/>
        </w:rPr>
        <w:t xml:space="preserve"> </w:t>
      </w:r>
      <w:r>
        <w:rPr>
          <w:sz w:val="10"/>
        </w:rPr>
        <w:t>el</w:t>
      </w:r>
      <w:r>
        <w:rPr>
          <w:spacing w:val="-5"/>
          <w:sz w:val="10"/>
        </w:rPr>
        <w:t xml:space="preserve"> </w:t>
      </w:r>
      <w:r>
        <w:rPr>
          <w:sz w:val="10"/>
        </w:rPr>
        <w:t>servicio,</w:t>
      </w:r>
      <w:r>
        <w:rPr>
          <w:spacing w:val="-4"/>
          <w:sz w:val="10"/>
        </w:rPr>
        <w:t xml:space="preserve"> </w:t>
      </w:r>
      <w:r>
        <w:rPr>
          <w:sz w:val="10"/>
        </w:rPr>
        <w:t>porque</w:t>
      </w:r>
      <w:r>
        <w:rPr>
          <w:spacing w:val="-3"/>
          <w:sz w:val="10"/>
        </w:rPr>
        <w:t xml:space="preserve"> </w:t>
      </w:r>
      <w:r>
        <w:rPr>
          <w:sz w:val="10"/>
        </w:rPr>
        <w:t>es</w:t>
      </w:r>
      <w:r>
        <w:rPr>
          <w:spacing w:val="-4"/>
          <w:sz w:val="10"/>
        </w:rPr>
        <w:t xml:space="preserve"> </w:t>
      </w:r>
      <w:r>
        <w:rPr>
          <w:sz w:val="10"/>
        </w:rPr>
        <w:t>lo</w:t>
      </w:r>
      <w:r>
        <w:rPr>
          <w:spacing w:val="-5"/>
          <w:sz w:val="10"/>
        </w:rPr>
        <w:t xml:space="preserve"> </w:t>
      </w:r>
      <w:r>
        <w:rPr>
          <w:sz w:val="10"/>
        </w:rPr>
        <w:t>que</w:t>
      </w:r>
      <w:r>
        <w:rPr>
          <w:spacing w:val="1"/>
          <w:sz w:val="10"/>
        </w:rPr>
        <w:t xml:space="preserve"> </w:t>
      </w:r>
      <w:r>
        <w:rPr>
          <w:sz w:val="10"/>
        </w:rPr>
        <w:t>pagará.</w:t>
      </w:r>
    </w:p>
    <w:p w14:paraId="007CA9D3" w14:textId="77777777" w:rsidR="00161272" w:rsidRDefault="00AC3A1A">
      <w:pPr>
        <w:ind w:left="100" w:right="899" w:firstLine="709"/>
        <w:jc w:val="both"/>
        <w:rPr>
          <w:sz w:val="10"/>
        </w:rPr>
      </w:pPr>
      <w:proofErr w:type="gramStart"/>
      <w:r>
        <w:rPr>
          <w:sz w:val="10"/>
        </w:rPr>
        <w:t>»Sin</w:t>
      </w:r>
      <w:proofErr w:type="gramEnd"/>
      <w:r>
        <w:rPr>
          <w:sz w:val="10"/>
        </w:rPr>
        <w:t xml:space="preserve"> embargo, en otros negocios, como la obra pública, la concesión y la consultoría, el Estado está acostumbrado a que se desglosen intensamente los costos,</w:t>
      </w:r>
      <w:r>
        <w:rPr>
          <w:spacing w:val="1"/>
          <w:sz w:val="10"/>
        </w:rPr>
        <w:t xml:space="preserve"> </w:t>
      </w:r>
      <w:r>
        <w:rPr>
          <w:sz w:val="10"/>
        </w:rPr>
        <w:t>exigiendo</w:t>
      </w:r>
      <w:r>
        <w:rPr>
          <w:spacing w:val="-5"/>
          <w:sz w:val="10"/>
        </w:rPr>
        <w:t xml:space="preserve"> </w:t>
      </w:r>
      <w:r>
        <w:rPr>
          <w:sz w:val="10"/>
        </w:rPr>
        <w:t>no</w:t>
      </w:r>
      <w:r>
        <w:rPr>
          <w:spacing w:val="-5"/>
          <w:sz w:val="10"/>
        </w:rPr>
        <w:t xml:space="preserve"> </w:t>
      </w:r>
      <w:r>
        <w:rPr>
          <w:sz w:val="10"/>
        </w:rPr>
        <w:t>sólo</w:t>
      </w:r>
      <w:r>
        <w:rPr>
          <w:spacing w:val="-5"/>
          <w:sz w:val="10"/>
        </w:rPr>
        <w:t xml:space="preserve"> </w:t>
      </w:r>
      <w:r>
        <w:rPr>
          <w:sz w:val="10"/>
        </w:rPr>
        <w:t>el</w:t>
      </w:r>
      <w:r>
        <w:rPr>
          <w:spacing w:val="-6"/>
          <w:sz w:val="10"/>
        </w:rPr>
        <w:t xml:space="preserve"> </w:t>
      </w:r>
      <w:r>
        <w:rPr>
          <w:sz w:val="10"/>
        </w:rPr>
        <w:t>precio</w:t>
      </w:r>
      <w:r>
        <w:rPr>
          <w:spacing w:val="-4"/>
          <w:sz w:val="10"/>
        </w:rPr>
        <w:t xml:space="preserve"> </w:t>
      </w:r>
      <w:r>
        <w:rPr>
          <w:sz w:val="10"/>
        </w:rPr>
        <w:t>total</w:t>
      </w:r>
      <w:r>
        <w:rPr>
          <w:spacing w:val="-5"/>
          <w:sz w:val="10"/>
        </w:rPr>
        <w:t xml:space="preserve"> </w:t>
      </w:r>
      <w:r>
        <w:rPr>
          <w:sz w:val="10"/>
        </w:rPr>
        <w:t>sino</w:t>
      </w:r>
      <w:r>
        <w:rPr>
          <w:spacing w:val="-5"/>
          <w:sz w:val="10"/>
        </w:rPr>
        <w:t xml:space="preserve"> </w:t>
      </w:r>
      <w:r>
        <w:rPr>
          <w:sz w:val="10"/>
        </w:rPr>
        <w:t>una</w:t>
      </w:r>
      <w:r>
        <w:rPr>
          <w:spacing w:val="-6"/>
          <w:sz w:val="10"/>
        </w:rPr>
        <w:t xml:space="preserve"> </w:t>
      </w:r>
      <w:r>
        <w:rPr>
          <w:sz w:val="10"/>
        </w:rPr>
        <w:t>distinción</w:t>
      </w:r>
      <w:r>
        <w:rPr>
          <w:spacing w:val="-4"/>
          <w:sz w:val="10"/>
        </w:rPr>
        <w:t xml:space="preserve"> </w:t>
      </w:r>
      <w:r>
        <w:rPr>
          <w:sz w:val="10"/>
        </w:rPr>
        <w:t>entre</w:t>
      </w:r>
      <w:r>
        <w:rPr>
          <w:spacing w:val="-4"/>
          <w:sz w:val="10"/>
        </w:rPr>
        <w:t xml:space="preserve"> </w:t>
      </w:r>
      <w:r>
        <w:rPr>
          <w:sz w:val="10"/>
        </w:rPr>
        <w:t>los</w:t>
      </w:r>
      <w:r>
        <w:rPr>
          <w:spacing w:val="-5"/>
          <w:sz w:val="10"/>
        </w:rPr>
        <w:t xml:space="preserve"> </w:t>
      </w:r>
      <w:r>
        <w:rPr>
          <w:sz w:val="10"/>
        </w:rPr>
        <w:t>costos</w:t>
      </w:r>
      <w:r>
        <w:rPr>
          <w:spacing w:val="-5"/>
          <w:sz w:val="10"/>
        </w:rPr>
        <w:t xml:space="preserve"> </w:t>
      </w:r>
      <w:r>
        <w:rPr>
          <w:sz w:val="10"/>
        </w:rPr>
        <w:t>directos</w:t>
      </w:r>
      <w:r>
        <w:rPr>
          <w:spacing w:val="-4"/>
          <w:sz w:val="10"/>
        </w:rPr>
        <w:t xml:space="preserve"> </w:t>
      </w:r>
      <w:r>
        <w:rPr>
          <w:sz w:val="10"/>
        </w:rPr>
        <w:t>y</w:t>
      </w:r>
      <w:r>
        <w:rPr>
          <w:spacing w:val="-5"/>
          <w:sz w:val="10"/>
        </w:rPr>
        <w:t xml:space="preserve"> </w:t>
      </w:r>
      <w:r>
        <w:rPr>
          <w:sz w:val="10"/>
        </w:rPr>
        <w:t>los</w:t>
      </w:r>
      <w:r>
        <w:rPr>
          <w:spacing w:val="-6"/>
          <w:sz w:val="10"/>
        </w:rPr>
        <w:t xml:space="preserve"> </w:t>
      </w:r>
      <w:r>
        <w:rPr>
          <w:sz w:val="10"/>
        </w:rPr>
        <w:t>costos</w:t>
      </w:r>
      <w:r>
        <w:rPr>
          <w:spacing w:val="-4"/>
          <w:sz w:val="10"/>
        </w:rPr>
        <w:t xml:space="preserve"> </w:t>
      </w:r>
      <w:r>
        <w:rPr>
          <w:sz w:val="10"/>
        </w:rPr>
        <w:t>indirectos.</w:t>
      </w:r>
      <w:r>
        <w:rPr>
          <w:spacing w:val="-3"/>
          <w:sz w:val="10"/>
        </w:rPr>
        <w:t xml:space="preserve"> </w:t>
      </w:r>
      <w:r>
        <w:rPr>
          <w:sz w:val="10"/>
        </w:rPr>
        <w:t>Los</w:t>
      </w:r>
      <w:r>
        <w:rPr>
          <w:spacing w:val="-6"/>
          <w:sz w:val="10"/>
        </w:rPr>
        <w:t xml:space="preserve"> </w:t>
      </w:r>
      <w:r>
        <w:rPr>
          <w:sz w:val="10"/>
        </w:rPr>
        <w:t>primeros</w:t>
      </w:r>
      <w:r>
        <w:rPr>
          <w:spacing w:val="-4"/>
          <w:sz w:val="10"/>
        </w:rPr>
        <w:t xml:space="preserve"> </w:t>
      </w:r>
      <w:r>
        <w:rPr>
          <w:sz w:val="10"/>
        </w:rPr>
        <w:t>son</w:t>
      </w:r>
      <w:r>
        <w:rPr>
          <w:spacing w:val="-5"/>
          <w:sz w:val="10"/>
        </w:rPr>
        <w:t xml:space="preserve"> </w:t>
      </w:r>
      <w:r>
        <w:rPr>
          <w:sz w:val="10"/>
        </w:rPr>
        <w:t>los</w:t>
      </w:r>
      <w:r>
        <w:rPr>
          <w:spacing w:val="-5"/>
          <w:sz w:val="10"/>
        </w:rPr>
        <w:t xml:space="preserve"> </w:t>
      </w:r>
      <w:r>
        <w:rPr>
          <w:sz w:val="10"/>
        </w:rPr>
        <w:t>gastos</w:t>
      </w:r>
      <w:r>
        <w:rPr>
          <w:spacing w:val="-5"/>
          <w:sz w:val="10"/>
        </w:rPr>
        <w:t xml:space="preserve"> </w:t>
      </w:r>
      <w:r>
        <w:rPr>
          <w:sz w:val="10"/>
        </w:rPr>
        <w:t>imprescindibles</w:t>
      </w:r>
      <w:r>
        <w:rPr>
          <w:spacing w:val="-3"/>
          <w:sz w:val="10"/>
        </w:rPr>
        <w:t xml:space="preserve"> </w:t>
      </w:r>
      <w:r>
        <w:rPr>
          <w:sz w:val="10"/>
        </w:rPr>
        <w:t>para</w:t>
      </w:r>
      <w:r>
        <w:rPr>
          <w:spacing w:val="-6"/>
          <w:sz w:val="10"/>
        </w:rPr>
        <w:t xml:space="preserve"> </w:t>
      </w:r>
      <w:r>
        <w:rPr>
          <w:sz w:val="10"/>
        </w:rPr>
        <w:t>ejecutar</w:t>
      </w:r>
      <w:r>
        <w:rPr>
          <w:spacing w:val="-4"/>
          <w:sz w:val="10"/>
        </w:rPr>
        <w:t xml:space="preserve"> </w:t>
      </w:r>
      <w:r>
        <w:rPr>
          <w:sz w:val="10"/>
        </w:rPr>
        <w:t>la</w:t>
      </w:r>
      <w:r>
        <w:rPr>
          <w:spacing w:val="-5"/>
          <w:sz w:val="10"/>
        </w:rPr>
        <w:t xml:space="preserve"> </w:t>
      </w:r>
      <w:r>
        <w:rPr>
          <w:sz w:val="10"/>
        </w:rPr>
        <w:t>obra,</w:t>
      </w:r>
      <w:r>
        <w:rPr>
          <w:spacing w:val="-4"/>
          <w:sz w:val="10"/>
        </w:rPr>
        <w:t xml:space="preserve"> </w:t>
      </w:r>
      <w:r>
        <w:rPr>
          <w:sz w:val="10"/>
        </w:rPr>
        <w:t>entre</w:t>
      </w:r>
      <w:r>
        <w:rPr>
          <w:spacing w:val="-5"/>
          <w:sz w:val="10"/>
        </w:rPr>
        <w:t xml:space="preserve"> </w:t>
      </w:r>
      <w:r>
        <w:rPr>
          <w:sz w:val="10"/>
        </w:rPr>
        <w:t>los</w:t>
      </w:r>
      <w:r>
        <w:rPr>
          <w:spacing w:val="1"/>
          <w:sz w:val="10"/>
        </w:rPr>
        <w:t xml:space="preserve"> </w:t>
      </w:r>
      <w:r>
        <w:rPr>
          <w:sz w:val="10"/>
        </w:rPr>
        <w:t>que se encuentra: la adquisición de materiales, insumos y suministros, la inversión en equipos, el pago de la mano de obra de las cuadrillas de trabajadores obreros y otros</w:t>
      </w:r>
      <w:r>
        <w:rPr>
          <w:spacing w:val="1"/>
          <w:sz w:val="10"/>
        </w:rPr>
        <w:t xml:space="preserve"> </w:t>
      </w:r>
      <w:r>
        <w:rPr>
          <w:sz w:val="10"/>
        </w:rPr>
        <w:t>gastos afines –representados en los ítems que componen el contrato–. Los costos indirectos aluden a los gastos que también son necesarios para la obra, pero que no hacen</w:t>
      </w:r>
      <w:r>
        <w:rPr>
          <w:spacing w:val="1"/>
          <w:sz w:val="10"/>
        </w:rPr>
        <w:t xml:space="preserve"> </w:t>
      </w:r>
      <w:r>
        <w:rPr>
          <w:sz w:val="10"/>
        </w:rPr>
        <w:t>parte de los elementos mismos con los que se construye, es decir, se trata de los costos de administración de la obra, los imprevistos que se presentan durante su ejecución y</w:t>
      </w:r>
      <w:r>
        <w:rPr>
          <w:spacing w:val="-34"/>
          <w:sz w:val="10"/>
        </w:rPr>
        <w:t xml:space="preserve"> </w:t>
      </w:r>
      <w:r>
        <w:rPr>
          <w:sz w:val="10"/>
        </w:rPr>
        <w:t>la utilidad esperada» (MARÍN CORTÉS, Fabián. El precio. Serie: Las cláusulas del contrato estatal. Medellín: Librería Jurídica Sánchez y Centro de Estudios de Derecho</w:t>
      </w:r>
      <w:r>
        <w:rPr>
          <w:spacing w:val="1"/>
          <w:sz w:val="10"/>
        </w:rPr>
        <w:t xml:space="preserve"> </w:t>
      </w:r>
      <w:r>
        <w:rPr>
          <w:sz w:val="10"/>
        </w:rPr>
        <w:t>Administrativo</w:t>
      </w:r>
      <w:r>
        <w:rPr>
          <w:spacing w:val="1"/>
          <w:sz w:val="10"/>
        </w:rPr>
        <w:t xml:space="preserve"> </w:t>
      </w:r>
      <w:r>
        <w:rPr>
          <w:sz w:val="10"/>
        </w:rPr>
        <w:t>–CEDA–,</w:t>
      </w:r>
      <w:r>
        <w:rPr>
          <w:spacing w:val="-1"/>
          <w:sz w:val="10"/>
        </w:rPr>
        <w:t xml:space="preserve"> </w:t>
      </w:r>
      <w:r>
        <w:rPr>
          <w:sz w:val="10"/>
        </w:rPr>
        <w:t>2012.</w:t>
      </w:r>
      <w:r>
        <w:rPr>
          <w:spacing w:val="-1"/>
          <w:sz w:val="10"/>
        </w:rPr>
        <w:t xml:space="preserve"> </w:t>
      </w:r>
      <w:r>
        <w:rPr>
          <w:sz w:val="10"/>
        </w:rPr>
        <w:t>pp.</w:t>
      </w:r>
      <w:r>
        <w:rPr>
          <w:spacing w:val="-1"/>
          <w:sz w:val="10"/>
        </w:rPr>
        <w:t xml:space="preserve"> </w:t>
      </w:r>
      <w:r>
        <w:rPr>
          <w:sz w:val="10"/>
        </w:rPr>
        <w:t>63-64).</w:t>
      </w:r>
    </w:p>
    <w:p w14:paraId="498BA405" w14:textId="77777777" w:rsidR="00161272" w:rsidRDefault="00161272">
      <w:pPr>
        <w:jc w:val="both"/>
        <w:rPr>
          <w:sz w:val="10"/>
        </w:rPr>
        <w:sectPr w:rsidR="00161272">
          <w:pgSz w:w="12240" w:h="15840"/>
          <w:pgMar w:top="1560" w:right="800" w:bottom="1900" w:left="1600" w:header="165" w:footer="1702" w:gutter="0"/>
          <w:cols w:space="720"/>
        </w:sectPr>
      </w:pPr>
    </w:p>
    <w:p w14:paraId="0D203FA5" w14:textId="77777777" w:rsidR="00161272" w:rsidRDefault="00AC3A1A">
      <w:pPr>
        <w:pStyle w:val="Textoindependiente"/>
        <w:spacing w:before="187" w:line="276" w:lineRule="auto"/>
        <w:ind w:left="100" w:right="900" w:firstLine="708"/>
        <w:jc w:val="both"/>
      </w:pPr>
      <w:r>
        <w:lastRenderedPageBreak/>
        <w:t>Respecto al incremento del valor inicial del contrato, que implica una</w:t>
      </w:r>
      <w:r>
        <w:rPr>
          <w:spacing w:val="1"/>
        </w:rPr>
        <w:t xml:space="preserve"> </w:t>
      </w:r>
      <w:r>
        <w:rPr>
          <w:spacing w:val="-1"/>
        </w:rPr>
        <w:t>adición,</w:t>
      </w:r>
      <w:r>
        <w:rPr>
          <w:spacing w:val="-17"/>
        </w:rPr>
        <w:t xml:space="preserve"> </w:t>
      </w:r>
      <w:r>
        <w:rPr>
          <w:spacing w:val="-1"/>
        </w:rPr>
        <w:t>el</w:t>
      </w:r>
      <w:r>
        <w:rPr>
          <w:spacing w:val="-18"/>
        </w:rPr>
        <w:t xml:space="preserve"> </w:t>
      </w:r>
      <w:r>
        <w:rPr>
          <w:spacing w:val="-1"/>
        </w:rPr>
        <w:t>parágrafo</w:t>
      </w:r>
      <w:r>
        <w:rPr>
          <w:spacing w:val="-16"/>
        </w:rPr>
        <w:t xml:space="preserve"> </w:t>
      </w:r>
      <w:r>
        <w:rPr>
          <w:spacing w:val="-1"/>
        </w:rPr>
        <w:t>del</w:t>
      </w:r>
      <w:r>
        <w:rPr>
          <w:spacing w:val="-17"/>
        </w:rPr>
        <w:t xml:space="preserve"> </w:t>
      </w:r>
      <w:r>
        <w:rPr>
          <w:spacing w:val="-1"/>
        </w:rPr>
        <w:t>artículo</w:t>
      </w:r>
      <w:r>
        <w:rPr>
          <w:spacing w:val="-17"/>
        </w:rPr>
        <w:t xml:space="preserve"> </w:t>
      </w:r>
      <w:r>
        <w:t>40</w:t>
      </w:r>
      <w:r>
        <w:rPr>
          <w:spacing w:val="-18"/>
        </w:rPr>
        <w:t xml:space="preserve"> </w:t>
      </w:r>
      <w:r>
        <w:t>de</w:t>
      </w:r>
      <w:r>
        <w:rPr>
          <w:spacing w:val="-18"/>
        </w:rPr>
        <w:t xml:space="preserve"> </w:t>
      </w:r>
      <w:r>
        <w:t>la</w:t>
      </w:r>
      <w:r>
        <w:rPr>
          <w:spacing w:val="-18"/>
        </w:rPr>
        <w:t xml:space="preserve"> </w:t>
      </w:r>
      <w:r>
        <w:t>Ley</w:t>
      </w:r>
      <w:r>
        <w:rPr>
          <w:spacing w:val="-17"/>
        </w:rPr>
        <w:t xml:space="preserve"> </w:t>
      </w:r>
      <w:r>
        <w:t>80</w:t>
      </w:r>
      <w:r>
        <w:rPr>
          <w:spacing w:val="-18"/>
        </w:rPr>
        <w:t xml:space="preserve"> </w:t>
      </w:r>
      <w:r>
        <w:t>de</w:t>
      </w:r>
      <w:r>
        <w:rPr>
          <w:spacing w:val="-19"/>
        </w:rPr>
        <w:t xml:space="preserve"> </w:t>
      </w:r>
      <w:r>
        <w:t>1993</w:t>
      </w:r>
      <w:r>
        <w:rPr>
          <w:spacing w:val="-17"/>
        </w:rPr>
        <w:t xml:space="preserve"> </w:t>
      </w:r>
      <w:r>
        <w:t>estipula</w:t>
      </w:r>
      <w:r>
        <w:rPr>
          <w:spacing w:val="-16"/>
        </w:rPr>
        <w:t xml:space="preserve"> </w:t>
      </w:r>
      <w:r>
        <w:t>un</w:t>
      </w:r>
      <w:r>
        <w:rPr>
          <w:spacing w:val="-18"/>
        </w:rPr>
        <w:t xml:space="preserve"> </w:t>
      </w:r>
      <w:r>
        <w:t>límite</w:t>
      </w:r>
      <w:r>
        <w:rPr>
          <w:spacing w:val="-17"/>
        </w:rPr>
        <w:t xml:space="preserve"> </w:t>
      </w:r>
      <w:r>
        <w:t>según</w:t>
      </w:r>
      <w:r>
        <w:rPr>
          <w:spacing w:val="-74"/>
        </w:rPr>
        <w:t xml:space="preserve"> </w:t>
      </w:r>
      <w:r>
        <w:t>el cual “Los contratos no podrán adicionarse en más del cincuenta por ciento</w:t>
      </w:r>
      <w:r>
        <w:rPr>
          <w:spacing w:val="1"/>
        </w:rPr>
        <w:t xml:space="preserve"> </w:t>
      </w:r>
      <w:r>
        <w:t>(50%)</w:t>
      </w:r>
      <w:r>
        <w:rPr>
          <w:spacing w:val="1"/>
        </w:rPr>
        <w:t xml:space="preserve"> </w:t>
      </w:r>
      <w:r>
        <w:t>de</w:t>
      </w:r>
      <w:r>
        <w:rPr>
          <w:spacing w:val="1"/>
        </w:rPr>
        <w:t xml:space="preserve"> </w:t>
      </w:r>
      <w:r>
        <w:t>su</w:t>
      </w:r>
      <w:r>
        <w:rPr>
          <w:spacing w:val="1"/>
        </w:rPr>
        <w:t xml:space="preserve"> </w:t>
      </w:r>
      <w:r>
        <w:t>valor</w:t>
      </w:r>
      <w:r>
        <w:rPr>
          <w:spacing w:val="1"/>
        </w:rPr>
        <w:t xml:space="preserve"> </w:t>
      </w:r>
      <w:r>
        <w:t>inicial,</w:t>
      </w:r>
      <w:r>
        <w:rPr>
          <w:spacing w:val="1"/>
        </w:rPr>
        <w:t xml:space="preserve"> </w:t>
      </w:r>
      <w:r>
        <w:t>expresado</w:t>
      </w:r>
      <w:r>
        <w:rPr>
          <w:spacing w:val="1"/>
        </w:rPr>
        <w:t xml:space="preserve"> </w:t>
      </w:r>
      <w:r>
        <w:t>éste</w:t>
      </w:r>
      <w:r>
        <w:rPr>
          <w:spacing w:val="1"/>
        </w:rPr>
        <w:t xml:space="preserve"> </w:t>
      </w:r>
      <w:r>
        <w:t>en</w:t>
      </w:r>
      <w:r>
        <w:rPr>
          <w:spacing w:val="1"/>
        </w:rPr>
        <w:t xml:space="preserve"> </w:t>
      </w:r>
      <w:r>
        <w:t>salarios</w:t>
      </w:r>
      <w:r>
        <w:rPr>
          <w:spacing w:val="1"/>
        </w:rPr>
        <w:t xml:space="preserve"> </w:t>
      </w:r>
      <w:r>
        <w:t>mínimos</w:t>
      </w:r>
      <w:r>
        <w:rPr>
          <w:spacing w:val="1"/>
        </w:rPr>
        <w:t xml:space="preserve"> </w:t>
      </w:r>
      <w:r>
        <w:t>legales</w:t>
      </w:r>
      <w:r>
        <w:rPr>
          <w:spacing w:val="1"/>
        </w:rPr>
        <w:t xml:space="preserve"> </w:t>
      </w:r>
      <w:r>
        <w:t>mensuales”. Dicha norma además de consagrar una prohibición trae implícita</w:t>
      </w:r>
      <w:r>
        <w:rPr>
          <w:spacing w:val="1"/>
        </w:rPr>
        <w:t xml:space="preserve"> </w:t>
      </w:r>
      <w:r>
        <w:t>una</w:t>
      </w:r>
      <w:r>
        <w:rPr>
          <w:spacing w:val="1"/>
        </w:rPr>
        <w:t xml:space="preserve"> </w:t>
      </w:r>
      <w:r>
        <w:t>autorización,</w:t>
      </w:r>
      <w:r>
        <w:rPr>
          <w:spacing w:val="1"/>
        </w:rPr>
        <w:t xml:space="preserve"> </w:t>
      </w:r>
      <w:r>
        <w:t>consistente</w:t>
      </w:r>
      <w:r>
        <w:rPr>
          <w:spacing w:val="1"/>
        </w:rPr>
        <w:t xml:space="preserve"> </w:t>
      </w:r>
      <w:r>
        <w:t>en</w:t>
      </w:r>
      <w:r>
        <w:rPr>
          <w:spacing w:val="1"/>
        </w:rPr>
        <w:t xml:space="preserve"> </w:t>
      </w:r>
      <w:r>
        <w:t>la</w:t>
      </w:r>
      <w:r>
        <w:rPr>
          <w:spacing w:val="1"/>
        </w:rPr>
        <w:t xml:space="preserve"> </w:t>
      </w:r>
      <w:r>
        <w:t>posibilidad</w:t>
      </w:r>
      <w:r>
        <w:rPr>
          <w:spacing w:val="1"/>
        </w:rPr>
        <w:t xml:space="preserve"> </w:t>
      </w:r>
      <w:r>
        <w:t>de</w:t>
      </w:r>
      <w:r>
        <w:rPr>
          <w:spacing w:val="1"/>
        </w:rPr>
        <w:t xml:space="preserve"> </w:t>
      </w:r>
      <w:r>
        <w:t>adicionar</w:t>
      </w:r>
      <w:r>
        <w:rPr>
          <w:spacing w:val="1"/>
        </w:rPr>
        <w:t xml:space="preserve"> </w:t>
      </w:r>
      <w:r>
        <w:t>los</w:t>
      </w:r>
      <w:r>
        <w:rPr>
          <w:spacing w:val="1"/>
        </w:rPr>
        <w:t xml:space="preserve"> </w:t>
      </w:r>
      <w:r>
        <w:t>contratos</w:t>
      </w:r>
      <w:r>
        <w:rPr>
          <w:spacing w:val="1"/>
        </w:rPr>
        <w:t xml:space="preserve"> </w:t>
      </w:r>
      <w:r>
        <w:t>estatales,</w:t>
      </w:r>
      <w:r>
        <w:rPr>
          <w:spacing w:val="1"/>
        </w:rPr>
        <w:t xml:space="preserve"> </w:t>
      </w:r>
      <w:r>
        <w:t>siempre</w:t>
      </w:r>
      <w:r>
        <w:rPr>
          <w:spacing w:val="1"/>
        </w:rPr>
        <w:t xml:space="preserve"> </w:t>
      </w:r>
      <w:r>
        <w:t>que</w:t>
      </w:r>
      <w:r>
        <w:rPr>
          <w:spacing w:val="1"/>
        </w:rPr>
        <w:t xml:space="preserve"> </w:t>
      </w:r>
      <w:r>
        <w:t>no</w:t>
      </w:r>
      <w:r>
        <w:rPr>
          <w:spacing w:val="1"/>
        </w:rPr>
        <w:t xml:space="preserve"> </w:t>
      </w:r>
      <w:r>
        <w:t>se</w:t>
      </w:r>
      <w:r>
        <w:rPr>
          <w:spacing w:val="1"/>
        </w:rPr>
        <w:t xml:space="preserve"> </w:t>
      </w:r>
      <w:r>
        <w:t>supere</w:t>
      </w:r>
      <w:r>
        <w:rPr>
          <w:spacing w:val="1"/>
        </w:rPr>
        <w:t xml:space="preserve"> </w:t>
      </w:r>
      <w:r>
        <w:t>el</w:t>
      </w:r>
      <w:r>
        <w:rPr>
          <w:spacing w:val="1"/>
        </w:rPr>
        <w:t xml:space="preserve"> </w:t>
      </w:r>
      <w:r>
        <w:t>tope</w:t>
      </w:r>
      <w:r>
        <w:rPr>
          <w:spacing w:val="1"/>
        </w:rPr>
        <w:t xml:space="preserve"> </w:t>
      </w:r>
      <w:r>
        <w:t>establecido,</w:t>
      </w:r>
      <w:r>
        <w:rPr>
          <w:spacing w:val="1"/>
        </w:rPr>
        <w:t xml:space="preserve"> </w:t>
      </w:r>
      <w:r>
        <w:t>salvo</w:t>
      </w:r>
      <w:r>
        <w:rPr>
          <w:spacing w:val="1"/>
        </w:rPr>
        <w:t xml:space="preserve"> </w:t>
      </w:r>
      <w:r>
        <w:t>algunas</w:t>
      </w:r>
      <w:r>
        <w:rPr>
          <w:spacing w:val="1"/>
        </w:rPr>
        <w:t xml:space="preserve"> </w:t>
      </w:r>
      <w:r>
        <w:t>excepciones</w:t>
      </w:r>
      <w:r>
        <w:rPr>
          <w:spacing w:val="-2"/>
        </w:rPr>
        <w:t xml:space="preserve"> </w:t>
      </w:r>
      <w:r>
        <w:t>que</w:t>
      </w:r>
      <w:r>
        <w:rPr>
          <w:spacing w:val="-2"/>
        </w:rPr>
        <w:t xml:space="preserve"> </w:t>
      </w:r>
      <w:r>
        <w:t>se</w:t>
      </w:r>
      <w:r>
        <w:rPr>
          <w:spacing w:val="-2"/>
        </w:rPr>
        <w:t xml:space="preserve"> </w:t>
      </w:r>
      <w:r>
        <w:t>señalaran</w:t>
      </w:r>
      <w:r>
        <w:rPr>
          <w:spacing w:val="-1"/>
        </w:rPr>
        <w:t xml:space="preserve"> </w:t>
      </w:r>
      <w:r>
        <w:t>más</w:t>
      </w:r>
      <w:r>
        <w:rPr>
          <w:spacing w:val="-2"/>
        </w:rPr>
        <w:t xml:space="preserve"> </w:t>
      </w:r>
      <w:r>
        <w:t>adelante.</w:t>
      </w:r>
    </w:p>
    <w:p w14:paraId="29364421" w14:textId="77777777" w:rsidR="00161272" w:rsidRDefault="00AC3A1A">
      <w:pPr>
        <w:pStyle w:val="Textoindependiente"/>
        <w:spacing w:before="120" w:line="276" w:lineRule="auto"/>
        <w:ind w:left="100" w:right="899" w:firstLine="708"/>
        <w:jc w:val="both"/>
      </w:pPr>
      <w:r>
        <w:rPr>
          <w:spacing w:val="-1"/>
        </w:rPr>
        <w:t>Al</w:t>
      </w:r>
      <w:r>
        <w:rPr>
          <w:spacing w:val="-19"/>
        </w:rPr>
        <w:t xml:space="preserve"> </w:t>
      </w:r>
      <w:r>
        <w:rPr>
          <w:spacing w:val="-1"/>
        </w:rPr>
        <w:t>momento</w:t>
      </w:r>
      <w:r>
        <w:rPr>
          <w:spacing w:val="-16"/>
        </w:rPr>
        <w:t xml:space="preserve"> </w:t>
      </w:r>
      <w:r>
        <w:rPr>
          <w:spacing w:val="-1"/>
        </w:rPr>
        <w:t>de</w:t>
      </w:r>
      <w:r>
        <w:rPr>
          <w:spacing w:val="-18"/>
        </w:rPr>
        <w:t xml:space="preserve"> </w:t>
      </w:r>
      <w:r>
        <w:rPr>
          <w:spacing w:val="-1"/>
        </w:rPr>
        <w:t>adicionar</w:t>
      </w:r>
      <w:r>
        <w:rPr>
          <w:spacing w:val="-15"/>
        </w:rPr>
        <w:t xml:space="preserve"> </w:t>
      </w:r>
      <w:r>
        <w:t>el</w:t>
      </w:r>
      <w:r>
        <w:rPr>
          <w:spacing w:val="-18"/>
        </w:rPr>
        <w:t xml:space="preserve"> </w:t>
      </w:r>
      <w:r>
        <w:t>contrato</w:t>
      </w:r>
      <w:r>
        <w:rPr>
          <w:spacing w:val="-16"/>
        </w:rPr>
        <w:t xml:space="preserve"> </w:t>
      </w:r>
      <w:r>
        <w:t>debe</w:t>
      </w:r>
      <w:r>
        <w:rPr>
          <w:spacing w:val="-17"/>
        </w:rPr>
        <w:t xml:space="preserve"> </w:t>
      </w:r>
      <w:r>
        <w:t>tenerse</w:t>
      </w:r>
      <w:r>
        <w:rPr>
          <w:spacing w:val="-16"/>
        </w:rPr>
        <w:t xml:space="preserve"> </w:t>
      </w:r>
      <w:r>
        <w:t>en</w:t>
      </w:r>
      <w:r>
        <w:rPr>
          <w:spacing w:val="-17"/>
        </w:rPr>
        <w:t xml:space="preserve"> </w:t>
      </w:r>
      <w:r>
        <w:t>cuenta</w:t>
      </w:r>
      <w:r>
        <w:rPr>
          <w:spacing w:val="-16"/>
        </w:rPr>
        <w:t xml:space="preserve"> </w:t>
      </w:r>
      <w:r>
        <w:t>que</w:t>
      </w:r>
      <w:r>
        <w:rPr>
          <w:spacing w:val="-17"/>
        </w:rPr>
        <w:t xml:space="preserve"> </w:t>
      </w:r>
      <w:r>
        <w:t>el</w:t>
      </w:r>
      <w:r>
        <w:rPr>
          <w:spacing w:val="-19"/>
        </w:rPr>
        <w:t xml:space="preserve"> </w:t>
      </w:r>
      <w:r>
        <w:t>cálculo</w:t>
      </w:r>
      <w:r>
        <w:rPr>
          <w:spacing w:val="-74"/>
        </w:rPr>
        <w:t xml:space="preserve"> </w:t>
      </w:r>
      <w:r>
        <w:t>del límite debe realizarse en salarios mínimos para efectos de que el cálculo del</w:t>
      </w:r>
      <w:r>
        <w:rPr>
          <w:spacing w:val="-75"/>
        </w:rPr>
        <w:t xml:space="preserve"> </w:t>
      </w:r>
      <w:r>
        <w:t>tope sea preciso. De manera que para adicionar un contrato debe dividirse el</w:t>
      </w:r>
      <w:r>
        <w:rPr>
          <w:spacing w:val="1"/>
        </w:rPr>
        <w:t xml:space="preserve"> </w:t>
      </w:r>
      <w:r>
        <w:t>valor inicial por el salario mínimo legal mensual vigente –SMLMV– al momento</w:t>
      </w:r>
      <w:r>
        <w:rPr>
          <w:spacing w:val="1"/>
        </w:rPr>
        <w:t xml:space="preserve"> </w:t>
      </w:r>
      <w:r>
        <w:t>de la suscripción del contrato, y luego dividirlo por dos. El resultado obtenido</w:t>
      </w:r>
      <w:r>
        <w:rPr>
          <w:spacing w:val="1"/>
        </w:rPr>
        <w:t xml:space="preserve"> </w:t>
      </w:r>
      <w:r>
        <w:t>constituirá</w:t>
      </w:r>
      <w:r>
        <w:rPr>
          <w:spacing w:val="-10"/>
        </w:rPr>
        <w:t xml:space="preserve"> </w:t>
      </w:r>
      <w:r>
        <w:t>el</w:t>
      </w:r>
      <w:r>
        <w:rPr>
          <w:spacing w:val="-11"/>
        </w:rPr>
        <w:t xml:space="preserve"> </w:t>
      </w:r>
      <w:r>
        <w:t>número</w:t>
      </w:r>
      <w:r>
        <w:rPr>
          <w:spacing w:val="-10"/>
        </w:rPr>
        <w:t xml:space="preserve"> </w:t>
      </w:r>
      <w:r>
        <w:t>de</w:t>
      </w:r>
      <w:r>
        <w:rPr>
          <w:spacing w:val="-11"/>
        </w:rPr>
        <w:t xml:space="preserve"> </w:t>
      </w:r>
      <w:r>
        <w:t>SMLMV</w:t>
      </w:r>
      <w:r>
        <w:rPr>
          <w:spacing w:val="-10"/>
        </w:rPr>
        <w:t xml:space="preserve"> </w:t>
      </w:r>
      <w:r>
        <w:t>por</w:t>
      </w:r>
      <w:r>
        <w:rPr>
          <w:spacing w:val="-12"/>
        </w:rPr>
        <w:t xml:space="preserve"> </w:t>
      </w:r>
      <w:r>
        <w:t>los</w:t>
      </w:r>
      <w:r>
        <w:rPr>
          <w:spacing w:val="-11"/>
        </w:rPr>
        <w:t xml:space="preserve"> </w:t>
      </w:r>
      <w:r>
        <w:t>cuales</w:t>
      </w:r>
      <w:r>
        <w:rPr>
          <w:spacing w:val="-10"/>
        </w:rPr>
        <w:t xml:space="preserve"> </w:t>
      </w:r>
      <w:r>
        <w:t>podrá</w:t>
      </w:r>
      <w:r>
        <w:rPr>
          <w:spacing w:val="-10"/>
        </w:rPr>
        <w:t xml:space="preserve"> </w:t>
      </w:r>
      <w:r>
        <w:t>adicionarse</w:t>
      </w:r>
      <w:r>
        <w:rPr>
          <w:spacing w:val="-9"/>
        </w:rPr>
        <w:t xml:space="preserve"> </w:t>
      </w:r>
      <w:r>
        <w:t>el</w:t>
      </w:r>
      <w:r>
        <w:rPr>
          <w:spacing w:val="-11"/>
        </w:rPr>
        <w:t xml:space="preserve"> </w:t>
      </w:r>
      <w:r>
        <w:t>contrato.</w:t>
      </w:r>
      <w:r>
        <w:rPr>
          <w:spacing w:val="-9"/>
        </w:rPr>
        <w:t xml:space="preserve"> </w:t>
      </w:r>
      <w:r>
        <w:t>En</w:t>
      </w:r>
      <w:r>
        <w:rPr>
          <w:spacing w:val="-75"/>
        </w:rPr>
        <w:t xml:space="preserve"> </w:t>
      </w:r>
      <w:r>
        <w:t>este</w:t>
      </w:r>
      <w:r>
        <w:rPr>
          <w:spacing w:val="-13"/>
        </w:rPr>
        <w:t xml:space="preserve"> </w:t>
      </w:r>
      <w:r>
        <w:t>sentido,</w:t>
      </w:r>
      <w:r>
        <w:rPr>
          <w:spacing w:val="-13"/>
        </w:rPr>
        <w:t xml:space="preserve"> </w:t>
      </w:r>
      <w:r>
        <w:t>para</w:t>
      </w:r>
      <w:r>
        <w:rPr>
          <w:spacing w:val="-14"/>
        </w:rPr>
        <w:t xml:space="preserve"> </w:t>
      </w:r>
      <w:r>
        <w:t>evitar</w:t>
      </w:r>
      <w:r>
        <w:rPr>
          <w:spacing w:val="-13"/>
        </w:rPr>
        <w:t xml:space="preserve"> </w:t>
      </w:r>
      <w:r>
        <w:t>equivocaciones,</w:t>
      </w:r>
      <w:r>
        <w:rPr>
          <w:spacing w:val="-10"/>
        </w:rPr>
        <w:t xml:space="preserve"> </w:t>
      </w:r>
      <w:r>
        <w:t>lo</w:t>
      </w:r>
      <w:r>
        <w:rPr>
          <w:spacing w:val="-14"/>
        </w:rPr>
        <w:t xml:space="preserve"> </w:t>
      </w:r>
      <w:r>
        <w:t>ideal</w:t>
      </w:r>
      <w:r>
        <w:rPr>
          <w:spacing w:val="-13"/>
        </w:rPr>
        <w:t xml:space="preserve"> </w:t>
      </w:r>
      <w:r>
        <w:t>es</w:t>
      </w:r>
      <w:r>
        <w:rPr>
          <w:spacing w:val="-14"/>
        </w:rPr>
        <w:t xml:space="preserve"> </w:t>
      </w:r>
      <w:r>
        <w:t>que</w:t>
      </w:r>
      <w:r>
        <w:rPr>
          <w:spacing w:val="-14"/>
        </w:rPr>
        <w:t xml:space="preserve"> </w:t>
      </w:r>
      <w:r>
        <w:t>cada</w:t>
      </w:r>
      <w:r>
        <w:rPr>
          <w:spacing w:val="-12"/>
        </w:rPr>
        <w:t xml:space="preserve"> </w:t>
      </w:r>
      <w:r>
        <w:t>vez</w:t>
      </w:r>
      <w:r>
        <w:rPr>
          <w:spacing w:val="-14"/>
        </w:rPr>
        <w:t xml:space="preserve"> </w:t>
      </w:r>
      <w:r>
        <w:t>que</w:t>
      </w:r>
      <w:r>
        <w:rPr>
          <w:spacing w:val="-14"/>
        </w:rPr>
        <w:t xml:space="preserve"> </w:t>
      </w:r>
      <w:r>
        <w:t>se</w:t>
      </w:r>
      <w:r>
        <w:rPr>
          <w:spacing w:val="-14"/>
        </w:rPr>
        <w:t xml:space="preserve"> </w:t>
      </w:r>
      <w:r>
        <w:t>efectúe</w:t>
      </w:r>
      <w:r>
        <w:rPr>
          <w:spacing w:val="-75"/>
        </w:rPr>
        <w:t xml:space="preserve"> </w:t>
      </w:r>
      <w:r>
        <w:t>una</w:t>
      </w:r>
      <w:r>
        <w:rPr>
          <w:spacing w:val="-6"/>
        </w:rPr>
        <w:t xml:space="preserve"> </w:t>
      </w:r>
      <w:r>
        <w:t>adición,</w:t>
      </w:r>
      <w:r>
        <w:rPr>
          <w:spacing w:val="-5"/>
        </w:rPr>
        <w:t xml:space="preserve"> </w:t>
      </w:r>
      <w:r>
        <w:t>se</w:t>
      </w:r>
      <w:r>
        <w:rPr>
          <w:spacing w:val="-7"/>
        </w:rPr>
        <w:t xml:space="preserve"> </w:t>
      </w:r>
      <w:r>
        <w:t>estime</w:t>
      </w:r>
      <w:r>
        <w:rPr>
          <w:spacing w:val="-5"/>
        </w:rPr>
        <w:t xml:space="preserve"> </w:t>
      </w:r>
      <w:r>
        <w:t>su</w:t>
      </w:r>
      <w:r>
        <w:rPr>
          <w:spacing w:val="-7"/>
        </w:rPr>
        <w:t xml:space="preserve"> </w:t>
      </w:r>
      <w:r>
        <w:t>valor</w:t>
      </w:r>
      <w:r>
        <w:rPr>
          <w:spacing w:val="-5"/>
        </w:rPr>
        <w:t xml:space="preserve"> </w:t>
      </w:r>
      <w:r>
        <w:t>en</w:t>
      </w:r>
      <w:r>
        <w:rPr>
          <w:spacing w:val="-7"/>
        </w:rPr>
        <w:t xml:space="preserve"> </w:t>
      </w:r>
      <w:r>
        <w:t>salarios</w:t>
      </w:r>
      <w:r>
        <w:rPr>
          <w:spacing w:val="-5"/>
        </w:rPr>
        <w:t xml:space="preserve"> </w:t>
      </w:r>
      <w:r>
        <w:t>mínimos,</w:t>
      </w:r>
      <w:r>
        <w:rPr>
          <w:spacing w:val="-5"/>
        </w:rPr>
        <w:t xml:space="preserve"> </w:t>
      </w:r>
      <w:r>
        <w:t>que</w:t>
      </w:r>
      <w:r>
        <w:rPr>
          <w:spacing w:val="-7"/>
        </w:rPr>
        <w:t xml:space="preserve"> </w:t>
      </w:r>
      <w:r>
        <w:t>se</w:t>
      </w:r>
      <w:r>
        <w:rPr>
          <w:spacing w:val="-6"/>
        </w:rPr>
        <w:t xml:space="preserve"> </w:t>
      </w:r>
      <w:r>
        <w:t>calcularán</w:t>
      </w:r>
      <w:r>
        <w:rPr>
          <w:spacing w:val="-4"/>
        </w:rPr>
        <w:t xml:space="preserve"> </w:t>
      </w:r>
      <w:r>
        <w:t>con</w:t>
      </w:r>
      <w:r>
        <w:rPr>
          <w:spacing w:val="-7"/>
        </w:rPr>
        <w:t xml:space="preserve"> </w:t>
      </w:r>
      <w:r>
        <w:t>base</w:t>
      </w:r>
      <w:r>
        <w:rPr>
          <w:spacing w:val="-75"/>
        </w:rPr>
        <w:t xml:space="preserve"> </w:t>
      </w:r>
      <w:r>
        <w:t>en el vigente al momento de la adición, de manera que se descuenten estos de</w:t>
      </w:r>
      <w:r>
        <w:rPr>
          <w:spacing w:val="-75"/>
        </w:rPr>
        <w:t xml:space="preserve"> </w:t>
      </w:r>
      <w:r>
        <w:t>los salarios mínimos que restan por adicionar, pues las modificaciones podrían</w:t>
      </w:r>
      <w:r>
        <w:rPr>
          <w:spacing w:val="1"/>
        </w:rPr>
        <w:t xml:space="preserve"> </w:t>
      </w:r>
      <w:r>
        <w:t>hacerse</w:t>
      </w:r>
      <w:r>
        <w:rPr>
          <w:spacing w:val="-5"/>
        </w:rPr>
        <w:t xml:space="preserve"> </w:t>
      </w:r>
      <w:r>
        <w:t>en</w:t>
      </w:r>
      <w:r>
        <w:rPr>
          <w:spacing w:val="-8"/>
        </w:rPr>
        <w:t xml:space="preserve"> </w:t>
      </w:r>
      <w:r>
        <w:t>diferentes</w:t>
      </w:r>
      <w:r>
        <w:rPr>
          <w:spacing w:val="-4"/>
        </w:rPr>
        <w:t xml:space="preserve"> </w:t>
      </w:r>
      <w:r>
        <w:t>años,</w:t>
      </w:r>
      <w:r>
        <w:rPr>
          <w:spacing w:val="-7"/>
        </w:rPr>
        <w:t xml:space="preserve"> </w:t>
      </w:r>
      <w:r>
        <w:t>porque</w:t>
      </w:r>
      <w:r>
        <w:rPr>
          <w:spacing w:val="-7"/>
        </w:rPr>
        <w:t xml:space="preserve"> </w:t>
      </w:r>
      <w:r>
        <w:t>si</w:t>
      </w:r>
      <w:r>
        <w:rPr>
          <w:spacing w:val="-7"/>
        </w:rPr>
        <w:t xml:space="preserve"> </w:t>
      </w:r>
      <w:r>
        <w:t>el</w:t>
      </w:r>
      <w:r>
        <w:rPr>
          <w:spacing w:val="-8"/>
        </w:rPr>
        <w:t xml:space="preserve"> </w:t>
      </w:r>
      <w:r>
        <w:t>contrato</w:t>
      </w:r>
      <w:r>
        <w:rPr>
          <w:spacing w:val="-5"/>
        </w:rPr>
        <w:t xml:space="preserve"> </w:t>
      </w:r>
      <w:r>
        <w:t>se</w:t>
      </w:r>
      <w:r>
        <w:rPr>
          <w:spacing w:val="-8"/>
        </w:rPr>
        <w:t xml:space="preserve"> </w:t>
      </w:r>
      <w:r>
        <w:t>ejecuta</w:t>
      </w:r>
      <w:r>
        <w:rPr>
          <w:spacing w:val="-5"/>
        </w:rPr>
        <w:t xml:space="preserve"> </w:t>
      </w:r>
      <w:r>
        <w:t>sin</w:t>
      </w:r>
      <w:r>
        <w:rPr>
          <w:spacing w:val="-7"/>
        </w:rPr>
        <w:t xml:space="preserve"> </w:t>
      </w:r>
      <w:r>
        <w:t>existir</w:t>
      </w:r>
      <w:r>
        <w:rPr>
          <w:spacing w:val="-5"/>
        </w:rPr>
        <w:t xml:space="preserve"> </w:t>
      </w:r>
      <w:r>
        <w:t>variación</w:t>
      </w:r>
      <w:r>
        <w:rPr>
          <w:spacing w:val="-75"/>
        </w:rPr>
        <w:t xml:space="preserve"> </w:t>
      </w:r>
      <w:r>
        <w:t>en el valor del salario mínimo la operación sería la misma si se toma el monto</w:t>
      </w:r>
      <w:r>
        <w:rPr>
          <w:spacing w:val="1"/>
        </w:rPr>
        <w:t xml:space="preserve"> </w:t>
      </w:r>
      <w:r>
        <w:t>en</w:t>
      </w:r>
      <w:r>
        <w:rPr>
          <w:spacing w:val="-2"/>
        </w:rPr>
        <w:t xml:space="preserve"> </w:t>
      </w:r>
      <w:r>
        <w:t>pesos.</w:t>
      </w:r>
    </w:p>
    <w:p w14:paraId="21E07FC1" w14:textId="77777777" w:rsidR="00161272" w:rsidRDefault="00AC3A1A">
      <w:pPr>
        <w:pStyle w:val="Textoindependiente"/>
        <w:spacing w:before="120" w:line="276" w:lineRule="auto"/>
        <w:ind w:left="100" w:right="899" w:firstLine="708"/>
        <w:jc w:val="both"/>
      </w:pPr>
      <w:r>
        <w:t>El razonamiento anterior se fundamenta en la forma como la Ley 80 de</w:t>
      </w:r>
      <w:r>
        <w:rPr>
          <w:spacing w:val="1"/>
        </w:rPr>
        <w:t xml:space="preserve"> </w:t>
      </w:r>
      <w:r>
        <w:t>1993</w:t>
      </w:r>
      <w:r>
        <w:rPr>
          <w:spacing w:val="1"/>
        </w:rPr>
        <w:t xml:space="preserve"> </w:t>
      </w:r>
      <w:r>
        <w:t>estableció</w:t>
      </w:r>
      <w:r>
        <w:rPr>
          <w:spacing w:val="1"/>
        </w:rPr>
        <w:t xml:space="preserve"> </w:t>
      </w:r>
      <w:r>
        <w:t>el</w:t>
      </w:r>
      <w:r>
        <w:rPr>
          <w:spacing w:val="1"/>
        </w:rPr>
        <w:t xml:space="preserve"> </w:t>
      </w:r>
      <w:r>
        <w:t>tope</w:t>
      </w:r>
      <w:r>
        <w:rPr>
          <w:spacing w:val="1"/>
        </w:rPr>
        <w:t xml:space="preserve"> </w:t>
      </w:r>
      <w:r>
        <w:t>para</w:t>
      </w:r>
      <w:r>
        <w:rPr>
          <w:spacing w:val="1"/>
        </w:rPr>
        <w:t xml:space="preserve"> </w:t>
      </w:r>
      <w:r>
        <w:t>las</w:t>
      </w:r>
      <w:r>
        <w:rPr>
          <w:spacing w:val="1"/>
        </w:rPr>
        <w:t xml:space="preserve"> </w:t>
      </w:r>
      <w:r>
        <w:t>adiciones,</w:t>
      </w:r>
      <w:r>
        <w:rPr>
          <w:spacing w:val="1"/>
        </w:rPr>
        <w:t xml:space="preserve"> </w:t>
      </w:r>
      <w:r>
        <w:t>acudiendo</w:t>
      </w:r>
      <w:r>
        <w:rPr>
          <w:spacing w:val="1"/>
        </w:rPr>
        <w:t xml:space="preserve"> </w:t>
      </w:r>
      <w:r>
        <w:t>a</w:t>
      </w:r>
      <w:r>
        <w:rPr>
          <w:spacing w:val="1"/>
        </w:rPr>
        <w:t xml:space="preserve"> </w:t>
      </w:r>
      <w:r>
        <w:t>una</w:t>
      </w:r>
      <w:r>
        <w:rPr>
          <w:spacing w:val="1"/>
        </w:rPr>
        <w:t xml:space="preserve"> </w:t>
      </w:r>
      <w:r>
        <w:t>forma</w:t>
      </w:r>
      <w:r>
        <w:rPr>
          <w:spacing w:val="1"/>
        </w:rPr>
        <w:t xml:space="preserve"> </w:t>
      </w:r>
      <w:r>
        <w:t>de</w:t>
      </w:r>
      <w:r>
        <w:rPr>
          <w:spacing w:val="1"/>
        </w:rPr>
        <w:t xml:space="preserve"> </w:t>
      </w:r>
      <w:r>
        <w:t>actualización del valor, de acuerdo con los incrementos que tenga el salario</w:t>
      </w:r>
      <w:r>
        <w:rPr>
          <w:spacing w:val="1"/>
        </w:rPr>
        <w:t xml:space="preserve"> </w:t>
      </w:r>
      <w:r>
        <w:t>mínimo, lo que resulta especialmente relevante en contratos de larga duración.</w:t>
      </w:r>
      <w:r>
        <w:rPr>
          <w:spacing w:val="-75"/>
        </w:rPr>
        <w:t xml:space="preserve"> </w:t>
      </w:r>
      <w:r>
        <w:t>En consecuencia, se considera que debido a que cuando el legislador fijó ese</w:t>
      </w:r>
      <w:r>
        <w:rPr>
          <w:spacing w:val="1"/>
        </w:rPr>
        <w:t xml:space="preserve"> </w:t>
      </w:r>
      <w:r>
        <w:t>límite de la adición de los contratos estatales acudiendo al concepto o, si se</w:t>
      </w:r>
      <w:r>
        <w:rPr>
          <w:spacing w:val="1"/>
        </w:rPr>
        <w:t xml:space="preserve"> </w:t>
      </w:r>
      <w:r>
        <w:t>quiere,</w:t>
      </w:r>
      <w:r>
        <w:rPr>
          <w:spacing w:val="1"/>
        </w:rPr>
        <w:t xml:space="preserve"> </w:t>
      </w:r>
      <w:r>
        <w:t>a</w:t>
      </w:r>
      <w:r>
        <w:rPr>
          <w:spacing w:val="1"/>
        </w:rPr>
        <w:t xml:space="preserve"> </w:t>
      </w:r>
      <w:r>
        <w:t>la</w:t>
      </w:r>
      <w:r>
        <w:rPr>
          <w:spacing w:val="1"/>
        </w:rPr>
        <w:t xml:space="preserve"> </w:t>
      </w:r>
      <w:r>
        <w:t>fórmula</w:t>
      </w:r>
      <w:r>
        <w:rPr>
          <w:spacing w:val="1"/>
        </w:rPr>
        <w:t xml:space="preserve"> </w:t>
      </w:r>
      <w:r>
        <w:t>de</w:t>
      </w:r>
      <w:r>
        <w:rPr>
          <w:spacing w:val="1"/>
        </w:rPr>
        <w:t xml:space="preserve"> </w:t>
      </w:r>
      <w:r>
        <w:t>los</w:t>
      </w:r>
      <w:r>
        <w:rPr>
          <w:spacing w:val="1"/>
        </w:rPr>
        <w:t xml:space="preserve"> </w:t>
      </w:r>
      <w:r>
        <w:t>SMLMV</w:t>
      </w:r>
      <w:r>
        <w:rPr>
          <w:spacing w:val="1"/>
        </w:rPr>
        <w:t xml:space="preserve"> </w:t>
      </w:r>
      <w:r>
        <w:t>quedó</w:t>
      </w:r>
      <w:r>
        <w:rPr>
          <w:spacing w:val="1"/>
        </w:rPr>
        <w:t xml:space="preserve"> </w:t>
      </w:r>
      <w:r>
        <w:t>prevista</w:t>
      </w:r>
      <w:r>
        <w:rPr>
          <w:spacing w:val="1"/>
        </w:rPr>
        <w:t xml:space="preserve"> </w:t>
      </w:r>
      <w:r>
        <w:t>intrínsecamente</w:t>
      </w:r>
      <w:r>
        <w:rPr>
          <w:spacing w:val="1"/>
        </w:rPr>
        <w:t xml:space="preserve"> </w:t>
      </w:r>
      <w:r>
        <w:t>una</w:t>
      </w:r>
      <w:r>
        <w:rPr>
          <w:spacing w:val="1"/>
        </w:rPr>
        <w:t xml:space="preserve"> </w:t>
      </w:r>
      <w:r>
        <w:t>actualización del valor del dinero, en aras de corregir su depreciación, para</w:t>
      </w:r>
      <w:r>
        <w:rPr>
          <w:spacing w:val="1"/>
        </w:rPr>
        <w:t xml:space="preserve"> </w:t>
      </w:r>
      <w:r>
        <w:t>efectos de establecer el tope por el cual se puede incrementar el valor de los</w:t>
      </w:r>
      <w:r>
        <w:rPr>
          <w:spacing w:val="1"/>
        </w:rPr>
        <w:t xml:space="preserve"> </w:t>
      </w:r>
      <w:r>
        <w:t>contratos</w:t>
      </w:r>
      <w:r>
        <w:rPr>
          <w:spacing w:val="-2"/>
        </w:rPr>
        <w:t xml:space="preserve"> </w:t>
      </w:r>
      <w:r>
        <w:t>estatales.</w:t>
      </w:r>
    </w:p>
    <w:p w14:paraId="3C91D9D1" w14:textId="77777777" w:rsidR="00161272" w:rsidRDefault="00AC3A1A">
      <w:pPr>
        <w:pStyle w:val="Textoindependiente"/>
        <w:spacing w:before="120" w:line="276" w:lineRule="auto"/>
        <w:ind w:left="100" w:right="899" w:firstLine="708"/>
        <w:jc w:val="both"/>
      </w:pPr>
      <w:r>
        <w:t>Ahora</w:t>
      </w:r>
      <w:r>
        <w:rPr>
          <w:spacing w:val="-6"/>
        </w:rPr>
        <w:t xml:space="preserve"> </w:t>
      </w:r>
      <w:r>
        <w:t>bien,</w:t>
      </w:r>
      <w:r>
        <w:rPr>
          <w:spacing w:val="-6"/>
        </w:rPr>
        <w:t xml:space="preserve"> </w:t>
      </w:r>
      <w:r>
        <w:t>es</w:t>
      </w:r>
      <w:r>
        <w:rPr>
          <w:spacing w:val="-7"/>
        </w:rPr>
        <w:t xml:space="preserve"> </w:t>
      </w:r>
      <w:r>
        <w:t>importante</w:t>
      </w:r>
      <w:r>
        <w:rPr>
          <w:spacing w:val="-4"/>
        </w:rPr>
        <w:t xml:space="preserve"> </w:t>
      </w:r>
      <w:r>
        <w:t>señalar</w:t>
      </w:r>
      <w:r>
        <w:rPr>
          <w:spacing w:val="-5"/>
        </w:rPr>
        <w:t xml:space="preserve"> </w:t>
      </w:r>
      <w:r>
        <w:t>que,</w:t>
      </w:r>
      <w:r>
        <w:rPr>
          <w:spacing w:val="-6"/>
        </w:rPr>
        <w:t xml:space="preserve"> </w:t>
      </w:r>
      <w:r>
        <w:t>si</w:t>
      </w:r>
      <w:r>
        <w:rPr>
          <w:spacing w:val="-7"/>
        </w:rPr>
        <w:t xml:space="preserve"> </w:t>
      </w:r>
      <w:r>
        <w:t>bien,</w:t>
      </w:r>
      <w:r>
        <w:rPr>
          <w:spacing w:val="-6"/>
        </w:rPr>
        <w:t xml:space="preserve"> </w:t>
      </w:r>
      <w:r>
        <w:t>el</w:t>
      </w:r>
      <w:r>
        <w:rPr>
          <w:spacing w:val="-7"/>
        </w:rPr>
        <w:t xml:space="preserve"> </w:t>
      </w:r>
      <w:r>
        <w:t>artículo</w:t>
      </w:r>
      <w:r>
        <w:rPr>
          <w:spacing w:val="-5"/>
        </w:rPr>
        <w:t xml:space="preserve"> </w:t>
      </w:r>
      <w:r>
        <w:t>40</w:t>
      </w:r>
      <w:r>
        <w:rPr>
          <w:spacing w:val="-7"/>
        </w:rPr>
        <w:t xml:space="preserve"> </w:t>
      </w:r>
      <w:r>
        <w:t>de</w:t>
      </w:r>
      <w:r>
        <w:rPr>
          <w:spacing w:val="-7"/>
        </w:rPr>
        <w:t xml:space="preserve"> </w:t>
      </w:r>
      <w:r>
        <w:t>la</w:t>
      </w:r>
      <w:r>
        <w:rPr>
          <w:spacing w:val="-7"/>
        </w:rPr>
        <w:t xml:space="preserve"> </w:t>
      </w:r>
      <w:r>
        <w:t>Ley</w:t>
      </w:r>
      <w:r>
        <w:rPr>
          <w:spacing w:val="-6"/>
        </w:rPr>
        <w:t xml:space="preserve"> </w:t>
      </w:r>
      <w:r>
        <w:t>80</w:t>
      </w:r>
      <w:r>
        <w:rPr>
          <w:spacing w:val="-75"/>
        </w:rPr>
        <w:t xml:space="preserve"> </w:t>
      </w:r>
      <w:r>
        <w:t>de 1993 establece un límite cuantitativo a la adición del valor de los contratos</w:t>
      </w:r>
      <w:r>
        <w:rPr>
          <w:spacing w:val="1"/>
        </w:rPr>
        <w:t xml:space="preserve"> </w:t>
      </w:r>
      <w:r>
        <w:t>estatales, según el cual no podrán adicionarse por encima del cincuenta por</w:t>
      </w:r>
      <w:r>
        <w:rPr>
          <w:spacing w:val="1"/>
        </w:rPr>
        <w:t xml:space="preserve"> </w:t>
      </w:r>
      <w:r>
        <w:t>ciento (50%) del valor inicial del contrato expresado en SMLMV, dicho límite no</w:t>
      </w:r>
      <w:r>
        <w:rPr>
          <w:spacing w:val="-75"/>
        </w:rPr>
        <w:t xml:space="preserve"> </w:t>
      </w:r>
      <w:r>
        <w:t>aplica respecto de las mayores cantidades de obra que deban ejecutarse en el</w:t>
      </w:r>
      <w:r>
        <w:rPr>
          <w:spacing w:val="1"/>
        </w:rPr>
        <w:t xml:space="preserve"> </w:t>
      </w:r>
      <w:r>
        <w:t>marco</w:t>
      </w:r>
      <w:r>
        <w:rPr>
          <w:spacing w:val="19"/>
        </w:rPr>
        <w:t xml:space="preserve"> </w:t>
      </w:r>
      <w:r>
        <w:t>de</w:t>
      </w:r>
      <w:r>
        <w:rPr>
          <w:spacing w:val="19"/>
        </w:rPr>
        <w:t xml:space="preserve"> </w:t>
      </w:r>
      <w:r>
        <w:t>contratos</w:t>
      </w:r>
      <w:r>
        <w:rPr>
          <w:spacing w:val="21"/>
        </w:rPr>
        <w:t xml:space="preserve"> </w:t>
      </w:r>
      <w:r>
        <w:t>cuya</w:t>
      </w:r>
      <w:r>
        <w:rPr>
          <w:spacing w:val="19"/>
        </w:rPr>
        <w:t xml:space="preserve"> </w:t>
      </w:r>
      <w:r>
        <w:t>contraprestación</w:t>
      </w:r>
      <w:r>
        <w:rPr>
          <w:spacing w:val="22"/>
        </w:rPr>
        <w:t xml:space="preserve"> </w:t>
      </w:r>
      <w:r>
        <w:t>se</w:t>
      </w:r>
      <w:r>
        <w:rPr>
          <w:spacing w:val="19"/>
        </w:rPr>
        <w:t xml:space="preserve"> </w:t>
      </w:r>
      <w:r>
        <w:t>haya</w:t>
      </w:r>
      <w:r>
        <w:rPr>
          <w:spacing w:val="20"/>
        </w:rPr>
        <w:t xml:space="preserve"> </w:t>
      </w:r>
      <w:r>
        <w:t>pactado</w:t>
      </w:r>
      <w:r>
        <w:rPr>
          <w:spacing w:val="20"/>
        </w:rPr>
        <w:t xml:space="preserve"> </w:t>
      </w:r>
      <w:r>
        <w:t>bajo</w:t>
      </w:r>
      <w:r>
        <w:rPr>
          <w:spacing w:val="19"/>
        </w:rPr>
        <w:t xml:space="preserve"> </w:t>
      </w:r>
      <w:r>
        <w:t>la</w:t>
      </w:r>
      <w:r>
        <w:rPr>
          <w:spacing w:val="19"/>
        </w:rPr>
        <w:t xml:space="preserve"> </w:t>
      </w:r>
      <w:r>
        <w:t>modalidad</w:t>
      </w:r>
    </w:p>
    <w:p w14:paraId="425E0470" w14:textId="77777777" w:rsidR="00161272" w:rsidRDefault="00161272">
      <w:pPr>
        <w:spacing w:line="276" w:lineRule="auto"/>
        <w:jc w:val="both"/>
        <w:sectPr w:rsidR="00161272">
          <w:pgSz w:w="12240" w:h="15840"/>
          <w:pgMar w:top="1560" w:right="800" w:bottom="1900" w:left="1600" w:header="165" w:footer="1702" w:gutter="0"/>
          <w:cols w:space="720"/>
        </w:sectPr>
      </w:pPr>
    </w:p>
    <w:p w14:paraId="2BDD0A8A" w14:textId="77777777" w:rsidR="00161272" w:rsidRDefault="00AC3A1A">
      <w:pPr>
        <w:pStyle w:val="Textoindependiente"/>
        <w:spacing w:before="187" w:line="276" w:lineRule="auto"/>
        <w:ind w:left="100" w:right="899"/>
        <w:jc w:val="both"/>
      </w:pPr>
      <w:r>
        <w:lastRenderedPageBreak/>
        <w:t>de precios unitarios. De acuerdo con la jurisprudencia reciente del Consejo de</w:t>
      </w:r>
      <w:r>
        <w:rPr>
          <w:spacing w:val="1"/>
        </w:rPr>
        <w:t xml:space="preserve"> </w:t>
      </w:r>
      <w:r>
        <w:t>Estado, esta limitación no es aplicable a dichos contratos, por cuanto en estos</w:t>
      </w:r>
      <w:r>
        <w:rPr>
          <w:spacing w:val="1"/>
        </w:rPr>
        <w:t xml:space="preserve"> </w:t>
      </w:r>
      <w:r>
        <w:t>el valor estipulado es estimativo y está sujeto a multiplicar las cantidades de</w:t>
      </w:r>
      <w:r>
        <w:rPr>
          <w:spacing w:val="1"/>
        </w:rPr>
        <w:t xml:space="preserve"> </w:t>
      </w:r>
      <w:r>
        <w:t>obra</w:t>
      </w:r>
      <w:r>
        <w:rPr>
          <w:spacing w:val="-2"/>
        </w:rPr>
        <w:t xml:space="preserve"> </w:t>
      </w:r>
      <w:r>
        <w:t>ejecutadas</w:t>
      </w:r>
      <w:r>
        <w:rPr>
          <w:spacing w:val="-2"/>
        </w:rPr>
        <w:t xml:space="preserve"> </w:t>
      </w:r>
      <w:r>
        <w:t>por</w:t>
      </w:r>
      <w:r>
        <w:rPr>
          <w:spacing w:val="-1"/>
        </w:rPr>
        <w:t xml:space="preserve"> </w:t>
      </w:r>
      <w:r>
        <w:t>el</w:t>
      </w:r>
      <w:r>
        <w:rPr>
          <w:spacing w:val="-2"/>
        </w:rPr>
        <w:t xml:space="preserve"> </w:t>
      </w:r>
      <w:r>
        <w:t>precio</w:t>
      </w:r>
      <w:r>
        <w:rPr>
          <w:spacing w:val="-1"/>
        </w:rPr>
        <w:t xml:space="preserve"> </w:t>
      </w:r>
      <w:r>
        <w:t>de</w:t>
      </w:r>
      <w:r>
        <w:rPr>
          <w:spacing w:val="-2"/>
        </w:rPr>
        <w:t xml:space="preserve"> </w:t>
      </w:r>
      <w:r>
        <w:t>cada</w:t>
      </w:r>
      <w:r>
        <w:rPr>
          <w:spacing w:val="-2"/>
        </w:rPr>
        <w:t xml:space="preserve"> </w:t>
      </w:r>
      <w:r>
        <w:t>una</w:t>
      </w:r>
      <w:r>
        <w:rPr>
          <w:spacing w:val="-1"/>
        </w:rPr>
        <w:t xml:space="preserve"> </w:t>
      </w:r>
      <w:r>
        <w:t>de</w:t>
      </w:r>
      <w:r>
        <w:rPr>
          <w:spacing w:val="-2"/>
        </w:rPr>
        <w:t xml:space="preserve"> </w:t>
      </w:r>
      <w:r>
        <w:t>ellas</w:t>
      </w:r>
      <w:r>
        <w:rPr>
          <w:spacing w:val="-56"/>
        </w:rPr>
        <w:t xml:space="preserve"> </w:t>
      </w:r>
      <w:r>
        <w:rPr>
          <w:vertAlign w:val="superscript"/>
        </w:rPr>
        <w:t>6</w:t>
      </w:r>
      <w:r>
        <w:t>.</w:t>
      </w:r>
    </w:p>
    <w:p w14:paraId="59EA1F68" w14:textId="77777777" w:rsidR="00161272" w:rsidRDefault="00AC3A1A">
      <w:pPr>
        <w:pStyle w:val="Textoindependiente"/>
        <w:spacing w:before="120" w:line="276" w:lineRule="auto"/>
        <w:ind w:left="100" w:right="899" w:firstLine="708"/>
        <w:jc w:val="both"/>
      </w:pPr>
      <w:r>
        <w:t>No</w:t>
      </w:r>
      <w:r>
        <w:rPr>
          <w:spacing w:val="1"/>
        </w:rPr>
        <w:t xml:space="preserve"> </w:t>
      </w:r>
      <w:r>
        <w:t>obstante,</w:t>
      </w:r>
      <w:r>
        <w:rPr>
          <w:spacing w:val="1"/>
        </w:rPr>
        <w:t xml:space="preserve"> </w:t>
      </w:r>
      <w:r>
        <w:t>la</w:t>
      </w:r>
      <w:r>
        <w:rPr>
          <w:spacing w:val="1"/>
        </w:rPr>
        <w:t xml:space="preserve"> </w:t>
      </w:r>
      <w:r>
        <w:t>concepción</w:t>
      </w:r>
      <w:r>
        <w:rPr>
          <w:spacing w:val="1"/>
        </w:rPr>
        <w:t xml:space="preserve"> </w:t>
      </w:r>
      <w:r>
        <w:t>de</w:t>
      </w:r>
      <w:r>
        <w:rPr>
          <w:spacing w:val="1"/>
        </w:rPr>
        <w:t xml:space="preserve"> </w:t>
      </w:r>
      <w:r>
        <w:t>mayores</w:t>
      </w:r>
      <w:r>
        <w:rPr>
          <w:spacing w:val="1"/>
        </w:rPr>
        <w:t xml:space="preserve"> </w:t>
      </w:r>
      <w:r>
        <w:t>cantidades</w:t>
      </w:r>
      <w:r>
        <w:rPr>
          <w:spacing w:val="1"/>
        </w:rPr>
        <w:t xml:space="preserve"> </w:t>
      </w:r>
      <w:r>
        <w:t>de</w:t>
      </w:r>
      <w:r>
        <w:rPr>
          <w:spacing w:val="1"/>
        </w:rPr>
        <w:t xml:space="preserve"> </w:t>
      </w:r>
      <w:r>
        <w:t>obra,</w:t>
      </w:r>
      <w:r>
        <w:rPr>
          <w:spacing w:val="1"/>
        </w:rPr>
        <w:t xml:space="preserve"> </w:t>
      </w:r>
      <w:r>
        <w:t>como</w:t>
      </w:r>
      <w:r>
        <w:rPr>
          <w:spacing w:val="1"/>
        </w:rPr>
        <w:t xml:space="preserve"> </w:t>
      </w:r>
      <w:r>
        <w:t>expresión del contrato original sin valor determinado, aunque determinable, no</w:t>
      </w:r>
      <w:r>
        <w:rPr>
          <w:spacing w:val="-75"/>
        </w:rPr>
        <w:t xml:space="preserve"> </w:t>
      </w:r>
      <w:r>
        <w:t>puede</w:t>
      </w:r>
      <w:r>
        <w:rPr>
          <w:spacing w:val="-6"/>
        </w:rPr>
        <w:t xml:space="preserve"> </w:t>
      </w:r>
      <w:r>
        <w:t>dar</w:t>
      </w:r>
      <w:r>
        <w:rPr>
          <w:spacing w:val="-6"/>
        </w:rPr>
        <w:t xml:space="preserve"> </w:t>
      </w:r>
      <w:r>
        <w:t>lugar</w:t>
      </w:r>
      <w:r>
        <w:rPr>
          <w:spacing w:val="-5"/>
        </w:rPr>
        <w:t xml:space="preserve"> </w:t>
      </w:r>
      <w:r>
        <w:t>a</w:t>
      </w:r>
      <w:r>
        <w:rPr>
          <w:spacing w:val="-6"/>
        </w:rPr>
        <w:t xml:space="preserve"> </w:t>
      </w:r>
      <w:r>
        <w:t>una</w:t>
      </w:r>
      <w:r>
        <w:rPr>
          <w:spacing w:val="-6"/>
        </w:rPr>
        <w:t xml:space="preserve"> </w:t>
      </w:r>
      <w:r>
        <w:t>ampliación</w:t>
      </w:r>
      <w:r>
        <w:rPr>
          <w:spacing w:val="-4"/>
        </w:rPr>
        <w:t xml:space="preserve"> </w:t>
      </w:r>
      <w:r>
        <w:t>ilimitada</w:t>
      </w:r>
      <w:r>
        <w:rPr>
          <w:spacing w:val="-4"/>
        </w:rPr>
        <w:t xml:space="preserve"> </w:t>
      </w:r>
      <w:r>
        <w:t>de</w:t>
      </w:r>
      <w:r>
        <w:rPr>
          <w:spacing w:val="-6"/>
        </w:rPr>
        <w:t xml:space="preserve"> </w:t>
      </w:r>
      <w:r>
        <w:t>estos</w:t>
      </w:r>
      <w:r>
        <w:rPr>
          <w:spacing w:val="-6"/>
        </w:rPr>
        <w:t xml:space="preserve"> </w:t>
      </w:r>
      <w:r>
        <w:t>contratos,</w:t>
      </w:r>
      <w:r>
        <w:rPr>
          <w:spacing w:val="-4"/>
        </w:rPr>
        <w:t xml:space="preserve"> </w:t>
      </w:r>
      <w:r>
        <w:t>pues</w:t>
      </w:r>
      <w:r>
        <w:rPr>
          <w:spacing w:val="-6"/>
        </w:rPr>
        <w:t xml:space="preserve"> </w:t>
      </w:r>
      <w:r>
        <w:t>estas</w:t>
      </w:r>
      <w:r>
        <w:rPr>
          <w:spacing w:val="-5"/>
        </w:rPr>
        <w:t xml:space="preserve"> </w:t>
      </w:r>
      <w:r>
        <w:t>no</w:t>
      </w:r>
      <w:r>
        <w:rPr>
          <w:spacing w:val="-6"/>
        </w:rPr>
        <w:t xml:space="preserve"> </w:t>
      </w:r>
      <w:r>
        <w:t>se</w:t>
      </w:r>
      <w:r>
        <w:rPr>
          <w:spacing w:val="-75"/>
        </w:rPr>
        <w:t xml:space="preserve"> </w:t>
      </w:r>
      <w:r>
        <w:t>encuentran exentas de la aplicación de los principios que rigen la contratación</w:t>
      </w:r>
      <w:r>
        <w:rPr>
          <w:spacing w:val="1"/>
        </w:rPr>
        <w:t xml:space="preserve"> </w:t>
      </w:r>
      <w:r>
        <w:t>estatal. Es por esto por lo que, cada Entidad Estatal debe, en la fase de</w:t>
      </w:r>
      <w:r>
        <w:rPr>
          <w:spacing w:val="1"/>
        </w:rPr>
        <w:t xml:space="preserve"> </w:t>
      </w:r>
      <w:r>
        <w:rPr>
          <w:spacing w:val="-1"/>
        </w:rPr>
        <w:t>planeación</w:t>
      </w:r>
      <w:r>
        <w:rPr>
          <w:spacing w:val="-17"/>
        </w:rPr>
        <w:t xml:space="preserve"> </w:t>
      </w:r>
      <w:r>
        <w:t>de</w:t>
      </w:r>
      <w:r>
        <w:rPr>
          <w:spacing w:val="-18"/>
        </w:rPr>
        <w:t xml:space="preserve"> </w:t>
      </w:r>
      <w:r>
        <w:t>cada</w:t>
      </w:r>
      <w:r>
        <w:rPr>
          <w:spacing w:val="-18"/>
        </w:rPr>
        <w:t xml:space="preserve"> </w:t>
      </w:r>
      <w:r>
        <w:t>negocio</w:t>
      </w:r>
      <w:r>
        <w:rPr>
          <w:spacing w:val="-17"/>
        </w:rPr>
        <w:t xml:space="preserve"> </w:t>
      </w:r>
      <w:r>
        <w:t>jurídico</w:t>
      </w:r>
      <w:r>
        <w:rPr>
          <w:spacing w:val="-18"/>
        </w:rPr>
        <w:t xml:space="preserve"> </w:t>
      </w:r>
      <w:r>
        <w:t>relacionado</w:t>
      </w:r>
      <w:r>
        <w:rPr>
          <w:spacing w:val="-16"/>
        </w:rPr>
        <w:t xml:space="preserve"> </w:t>
      </w:r>
      <w:r>
        <w:t>con</w:t>
      </w:r>
      <w:r>
        <w:rPr>
          <w:spacing w:val="-18"/>
        </w:rPr>
        <w:t xml:space="preserve"> </w:t>
      </w:r>
      <w:r>
        <w:t>este</w:t>
      </w:r>
      <w:r>
        <w:rPr>
          <w:spacing w:val="-18"/>
        </w:rPr>
        <w:t xml:space="preserve"> </w:t>
      </w:r>
      <w:r>
        <w:t>objeto,</w:t>
      </w:r>
      <w:r>
        <w:rPr>
          <w:spacing w:val="-17"/>
        </w:rPr>
        <w:t xml:space="preserve"> </w:t>
      </w:r>
      <w:r>
        <w:t>contar</w:t>
      </w:r>
      <w:r>
        <w:rPr>
          <w:spacing w:val="-18"/>
        </w:rPr>
        <w:t xml:space="preserve"> </w:t>
      </w:r>
      <w:r>
        <w:t>con</w:t>
      </w:r>
      <w:r>
        <w:rPr>
          <w:spacing w:val="-17"/>
        </w:rPr>
        <w:t xml:space="preserve"> </w:t>
      </w:r>
      <w:r>
        <w:t>unos</w:t>
      </w:r>
      <w:r>
        <w:rPr>
          <w:spacing w:val="-75"/>
        </w:rPr>
        <w:t xml:space="preserve"> </w:t>
      </w:r>
      <w:r>
        <w:t>estudios y diseños lo suficientemente robustos, que permitan una tasación</w:t>
      </w:r>
      <w:r>
        <w:rPr>
          <w:spacing w:val="1"/>
        </w:rPr>
        <w:t xml:space="preserve"> </w:t>
      </w:r>
      <w:r>
        <w:t>adecuada</w:t>
      </w:r>
      <w:r>
        <w:rPr>
          <w:spacing w:val="-13"/>
        </w:rPr>
        <w:t xml:space="preserve"> </w:t>
      </w:r>
      <w:r>
        <w:t>de</w:t>
      </w:r>
      <w:r>
        <w:rPr>
          <w:spacing w:val="-15"/>
        </w:rPr>
        <w:t xml:space="preserve"> </w:t>
      </w:r>
      <w:r>
        <w:t>cada</w:t>
      </w:r>
      <w:r>
        <w:rPr>
          <w:spacing w:val="-13"/>
        </w:rPr>
        <w:t xml:space="preserve"> </w:t>
      </w:r>
      <w:r>
        <w:t>proyecto,</w:t>
      </w:r>
      <w:r>
        <w:rPr>
          <w:spacing w:val="-13"/>
        </w:rPr>
        <w:t xml:space="preserve"> </w:t>
      </w:r>
      <w:r>
        <w:t>a</w:t>
      </w:r>
      <w:r>
        <w:rPr>
          <w:spacing w:val="-15"/>
        </w:rPr>
        <w:t xml:space="preserve"> </w:t>
      </w:r>
      <w:r>
        <w:t>efecto</w:t>
      </w:r>
      <w:r>
        <w:rPr>
          <w:spacing w:val="-13"/>
        </w:rPr>
        <w:t xml:space="preserve"> </w:t>
      </w:r>
      <w:r>
        <w:t>de</w:t>
      </w:r>
      <w:r>
        <w:rPr>
          <w:spacing w:val="-15"/>
        </w:rPr>
        <w:t xml:space="preserve"> </w:t>
      </w:r>
      <w:r>
        <w:t>garantizar</w:t>
      </w:r>
      <w:r>
        <w:rPr>
          <w:spacing w:val="-12"/>
        </w:rPr>
        <w:t xml:space="preserve"> </w:t>
      </w:r>
      <w:r>
        <w:t>que</w:t>
      </w:r>
      <w:r>
        <w:rPr>
          <w:spacing w:val="-15"/>
        </w:rPr>
        <w:t xml:space="preserve"> </w:t>
      </w:r>
      <w:r>
        <w:t>el</w:t>
      </w:r>
      <w:r>
        <w:rPr>
          <w:spacing w:val="-14"/>
        </w:rPr>
        <w:t xml:space="preserve"> </w:t>
      </w:r>
      <w:r>
        <w:t>recurso</w:t>
      </w:r>
      <w:r>
        <w:rPr>
          <w:spacing w:val="-13"/>
        </w:rPr>
        <w:t xml:space="preserve"> </w:t>
      </w:r>
      <w:r>
        <w:t>comprometido</w:t>
      </w:r>
      <w:r>
        <w:rPr>
          <w:spacing w:val="-75"/>
        </w:rPr>
        <w:t xml:space="preserve"> </w:t>
      </w:r>
      <w:r>
        <w:t>afecto</w:t>
      </w:r>
      <w:r>
        <w:rPr>
          <w:spacing w:val="-6"/>
        </w:rPr>
        <w:t xml:space="preserve"> </w:t>
      </w:r>
      <w:r>
        <w:t>al</w:t>
      </w:r>
      <w:r>
        <w:rPr>
          <w:spacing w:val="-8"/>
        </w:rPr>
        <w:t xml:space="preserve"> </w:t>
      </w:r>
      <w:r>
        <w:t>proyecto</w:t>
      </w:r>
      <w:r>
        <w:rPr>
          <w:spacing w:val="-5"/>
        </w:rPr>
        <w:t xml:space="preserve"> </w:t>
      </w:r>
      <w:r>
        <w:t>sea</w:t>
      </w:r>
      <w:r>
        <w:rPr>
          <w:spacing w:val="-7"/>
        </w:rPr>
        <w:t xml:space="preserve"> </w:t>
      </w:r>
      <w:r>
        <w:t>suficiente</w:t>
      </w:r>
      <w:r>
        <w:rPr>
          <w:spacing w:val="-4"/>
        </w:rPr>
        <w:t xml:space="preserve"> </w:t>
      </w:r>
      <w:r>
        <w:t>para</w:t>
      </w:r>
      <w:r>
        <w:rPr>
          <w:spacing w:val="-7"/>
        </w:rPr>
        <w:t xml:space="preserve"> </w:t>
      </w:r>
      <w:r>
        <w:t>su</w:t>
      </w:r>
      <w:r>
        <w:rPr>
          <w:spacing w:val="-6"/>
        </w:rPr>
        <w:t xml:space="preserve"> </w:t>
      </w:r>
      <w:r>
        <w:t>financiación.</w:t>
      </w:r>
      <w:r>
        <w:rPr>
          <w:spacing w:val="-4"/>
        </w:rPr>
        <w:t xml:space="preserve"> </w:t>
      </w:r>
      <w:r>
        <w:t>Por</w:t>
      </w:r>
      <w:r>
        <w:rPr>
          <w:spacing w:val="-7"/>
        </w:rPr>
        <w:t xml:space="preserve"> </w:t>
      </w:r>
      <w:r>
        <w:t>esta</w:t>
      </w:r>
      <w:r>
        <w:rPr>
          <w:spacing w:val="-6"/>
        </w:rPr>
        <w:t xml:space="preserve"> </w:t>
      </w:r>
      <w:r>
        <w:t>razón,</w:t>
      </w:r>
      <w:r>
        <w:rPr>
          <w:spacing w:val="-6"/>
        </w:rPr>
        <w:t xml:space="preserve"> </w:t>
      </w:r>
      <w:r>
        <w:t>la</w:t>
      </w:r>
      <w:r>
        <w:rPr>
          <w:spacing w:val="-6"/>
        </w:rPr>
        <w:t xml:space="preserve"> </w:t>
      </w:r>
      <w:r>
        <w:t>entidad</w:t>
      </w:r>
      <w:r>
        <w:rPr>
          <w:spacing w:val="-75"/>
        </w:rPr>
        <w:t xml:space="preserve"> </w:t>
      </w:r>
      <w:r>
        <w:t>contratante debe realizar un análisis detallado para autorizar la ejecución de</w:t>
      </w:r>
      <w:r>
        <w:rPr>
          <w:spacing w:val="1"/>
        </w:rPr>
        <w:t xml:space="preserve"> </w:t>
      </w:r>
      <w:r>
        <w:t>mayores</w:t>
      </w:r>
      <w:r>
        <w:rPr>
          <w:spacing w:val="-10"/>
        </w:rPr>
        <w:t xml:space="preserve"> </w:t>
      </w:r>
      <w:r>
        <w:t>cantidades</w:t>
      </w:r>
      <w:r>
        <w:rPr>
          <w:spacing w:val="-9"/>
        </w:rPr>
        <w:t xml:space="preserve"> </w:t>
      </w:r>
      <w:r>
        <w:t>de</w:t>
      </w:r>
      <w:r>
        <w:rPr>
          <w:spacing w:val="-11"/>
        </w:rPr>
        <w:t xml:space="preserve"> </w:t>
      </w:r>
      <w:r>
        <w:t>obra,</w:t>
      </w:r>
      <w:r>
        <w:rPr>
          <w:spacing w:val="-11"/>
        </w:rPr>
        <w:t xml:space="preserve"> </w:t>
      </w:r>
      <w:r>
        <w:t>estableciendo</w:t>
      </w:r>
      <w:r>
        <w:rPr>
          <w:spacing w:val="-7"/>
        </w:rPr>
        <w:t xml:space="preserve"> </w:t>
      </w:r>
      <w:r>
        <w:t>su</w:t>
      </w:r>
      <w:r>
        <w:rPr>
          <w:spacing w:val="-11"/>
        </w:rPr>
        <w:t xml:space="preserve"> </w:t>
      </w:r>
      <w:r>
        <w:t>procedencia</w:t>
      </w:r>
      <w:r>
        <w:rPr>
          <w:spacing w:val="-9"/>
        </w:rPr>
        <w:t xml:space="preserve"> </w:t>
      </w:r>
      <w:r>
        <w:t>desde</w:t>
      </w:r>
      <w:r>
        <w:rPr>
          <w:spacing w:val="-10"/>
        </w:rPr>
        <w:t xml:space="preserve"> </w:t>
      </w:r>
      <w:r>
        <w:t>la</w:t>
      </w:r>
      <w:r>
        <w:rPr>
          <w:spacing w:val="-11"/>
        </w:rPr>
        <w:t xml:space="preserve"> </w:t>
      </w:r>
      <w:r>
        <w:t>perspectiva</w:t>
      </w:r>
      <w:r>
        <w:rPr>
          <w:spacing w:val="-75"/>
        </w:rPr>
        <w:t xml:space="preserve"> </w:t>
      </w:r>
      <w:r>
        <w:t>jurídica,</w:t>
      </w:r>
      <w:r>
        <w:rPr>
          <w:spacing w:val="-4"/>
        </w:rPr>
        <w:t xml:space="preserve"> </w:t>
      </w:r>
      <w:r>
        <w:t>técnica</w:t>
      </w:r>
      <w:r>
        <w:rPr>
          <w:spacing w:val="-3"/>
        </w:rPr>
        <w:t xml:space="preserve"> </w:t>
      </w:r>
      <w:r>
        <w:t>y</w:t>
      </w:r>
      <w:r>
        <w:rPr>
          <w:spacing w:val="-4"/>
        </w:rPr>
        <w:t xml:space="preserve"> </w:t>
      </w:r>
      <w:r>
        <w:t>financiera,</w:t>
      </w:r>
      <w:r>
        <w:rPr>
          <w:spacing w:val="-3"/>
        </w:rPr>
        <w:t xml:space="preserve"> </w:t>
      </w:r>
      <w:r>
        <w:t>sin</w:t>
      </w:r>
      <w:r>
        <w:rPr>
          <w:spacing w:val="-3"/>
        </w:rPr>
        <w:t xml:space="preserve"> </w:t>
      </w:r>
      <w:r>
        <w:t>que</w:t>
      </w:r>
      <w:r>
        <w:rPr>
          <w:spacing w:val="-4"/>
        </w:rPr>
        <w:t xml:space="preserve"> </w:t>
      </w:r>
      <w:r>
        <w:t>se</w:t>
      </w:r>
      <w:r>
        <w:rPr>
          <w:spacing w:val="-3"/>
        </w:rPr>
        <w:t xml:space="preserve"> </w:t>
      </w:r>
      <w:r>
        <w:t>varie</w:t>
      </w:r>
      <w:r>
        <w:rPr>
          <w:spacing w:val="-3"/>
        </w:rPr>
        <w:t xml:space="preserve"> </w:t>
      </w:r>
      <w:r>
        <w:t>el</w:t>
      </w:r>
      <w:r>
        <w:rPr>
          <w:spacing w:val="-4"/>
        </w:rPr>
        <w:t xml:space="preserve"> </w:t>
      </w:r>
      <w:r>
        <w:t>alcance</w:t>
      </w:r>
      <w:r>
        <w:rPr>
          <w:spacing w:val="-3"/>
        </w:rPr>
        <w:t xml:space="preserve"> </w:t>
      </w:r>
      <w:r>
        <w:t>del</w:t>
      </w:r>
      <w:r>
        <w:rPr>
          <w:spacing w:val="-3"/>
        </w:rPr>
        <w:t xml:space="preserve"> </w:t>
      </w:r>
      <w:r>
        <w:t>proyecto.</w:t>
      </w:r>
    </w:p>
    <w:p w14:paraId="05C3B95E" w14:textId="77777777" w:rsidR="00161272" w:rsidRDefault="00AC3A1A">
      <w:pPr>
        <w:pStyle w:val="Textoindependiente"/>
        <w:spacing w:before="120" w:line="276" w:lineRule="auto"/>
        <w:ind w:left="100" w:right="899" w:firstLine="709"/>
        <w:jc w:val="both"/>
      </w:pPr>
      <w:r>
        <w:t>De cualquier modo, el hecho de que, según la jurisprudencia reciente del</w:t>
      </w:r>
      <w:r>
        <w:rPr>
          <w:spacing w:val="-75"/>
        </w:rPr>
        <w:t xml:space="preserve"> </w:t>
      </w:r>
      <w:r>
        <w:t>Consejo de Estado, el valor inicial de los contratos por precios unitarios sea</w:t>
      </w:r>
      <w:r>
        <w:rPr>
          <w:spacing w:val="1"/>
        </w:rPr>
        <w:t xml:space="preserve"> </w:t>
      </w:r>
      <w:r>
        <w:t>indicativo, no puede ser interpretado como una patente de corso para ejecutar</w:t>
      </w:r>
      <w:r>
        <w:rPr>
          <w:spacing w:val="1"/>
        </w:rPr>
        <w:t xml:space="preserve"> </w:t>
      </w:r>
      <w:r>
        <w:t>de manera desproporcionada e irrazonable los contratos estatales vigentes, ya</w:t>
      </w:r>
      <w:r>
        <w:rPr>
          <w:spacing w:val="1"/>
        </w:rPr>
        <w:t xml:space="preserve"> </w:t>
      </w:r>
      <w:r>
        <w:t>que ello no solo puede evidenciar infracciones al deber de planeación y al</w:t>
      </w:r>
      <w:r>
        <w:rPr>
          <w:spacing w:val="1"/>
        </w:rPr>
        <w:t xml:space="preserve"> </w:t>
      </w:r>
      <w:r>
        <w:t>principio de selección objetiva, sino que también puede atentar contra los</w:t>
      </w:r>
      <w:r>
        <w:rPr>
          <w:spacing w:val="1"/>
        </w:rPr>
        <w:t xml:space="preserve"> </w:t>
      </w:r>
      <w:r>
        <w:t>principios de la gestión administrativa conduciendo a detrimentos del recurso</w:t>
      </w:r>
      <w:r>
        <w:rPr>
          <w:spacing w:val="1"/>
        </w:rPr>
        <w:t xml:space="preserve"> </w:t>
      </w:r>
      <w:r>
        <w:t>público.</w:t>
      </w:r>
    </w:p>
    <w:p w14:paraId="40AB03CB" w14:textId="77777777" w:rsidR="00161272" w:rsidRDefault="00AC3A1A">
      <w:pPr>
        <w:pStyle w:val="Textoindependiente"/>
        <w:spacing w:before="120" w:line="276" w:lineRule="auto"/>
        <w:ind w:left="100" w:right="899" w:firstLine="709"/>
        <w:jc w:val="both"/>
      </w:pPr>
      <w:r>
        <w:t>Finalmente, debe señalarse que, la adición de contratos estatales en el</w:t>
      </w:r>
      <w:r>
        <w:rPr>
          <w:spacing w:val="1"/>
        </w:rPr>
        <w:t xml:space="preserve"> </w:t>
      </w:r>
      <w:r>
        <w:t>marco de un nuevo Plan de Desarrollo debe estar alineada con la armonización</w:t>
      </w:r>
      <w:r>
        <w:rPr>
          <w:spacing w:val="1"/>
        </w:rPr>
        <w:t xml:space="preserve"> </w:t>
      </w:r>
      <w:r>
        <w:t>presupuestal,</w:t>
      </w:r>
      <w:r>
        <w:rPr>
          <w:spacing w:val="-13"/>
        </w:rPr>
        <w:t xml:space="preserve"> </w:t>
      </w:r>
      <w:r>
        <w:t>la</w:t>
      </w:r>
      <w:r>
        <w:rPr>
          <w:spacing w:val="-14"/>
        </w:rPr>
        <w:t xml:space="preserve"> </w:t>
      </w:r>
      <w:r>
        <w:t>cual,</w:t>
      </w:r>
      <w:r>
        <w:rPr>
          <w:spacing w:val="-14"/>
        </w:rPr>
        <w:t xml:space="preserve"> </w:t>
      </w:r>
      <w:r>
        <w:t>consiste</w:t>
      </w:r>
      <w:r>
        <w:rPr>
          <w:spacing w:val="-13"/>
        </w:rPr>
        <w:t xml:space="preserve"> </w:t>
      </w:r>
      <w:r>
        <w:t>en</w:t>
      </w:r>
      <w:r>
        <w:rPr>
          <w:spacing w:val="-15"/>
        </w:rPr>
        <w:t xml:space="preserve"> </w:t>
      </w:r>
      <w:r>
        <w:t>adecuar</w:t>
      </w:r>
      <w:r>
        <w:rPr>
          <w:spacing w:val="-13"/>
        </w:rPr>
        <w:t xml:space="preserve"> </w:t>
      </w:r>
      <w:r>
        <w:t>la</w:t>
      </w:r>
      <w:r>
        <w:rPr>
          <w:spacing w:val="-15"/>
        </w:rPr>
        <w:t xml:space="preserve"> </w:t>
      </w:r>
      <w:r>
        <w:t>estructura</w:t>
      </w:r>
      <w:r>
        <w:rPr>
          <w:spacing w:val="-12"/>
        </w:rPr>
        <w:t xml:space="preserve"> </w:t>
      </w:r>
      <w:r>
        <w:t>presupuestal</w:t>
      </w:r>
      <w:r>
        <w:rPr>
          <w:spacing w:val="-12"/>
        </w:rPr>
        <w:t xml:space="preserve"> </w:t>
      </w:r>
      <w:r>
        <w:t>definida</w:t>
      </w:r>
      <w:r>
        <w:rPr>
          <w:spacing w:val="-14"/>
        </w:rPr>
        <w:t xml:space="preserve"> </w:t>
      </w:r>
      <w:r>
        <w:t>en</w:t>
      </w:r>
      <w:r>
        <w:rPr>
          <w:spacing w:val="-75"/>
        </w:rPr>
        <w:t xml:space="preserve"> </w:t>
      </w:r>
      <w:r>
        <w:t>el marco del Plan de Desarrollo vigente a la estructura presupuestal definida en</w:t>
      </w:r>
      <w:r>
        <w:rPr>
          <w:spacing w:val="-75"/>
        </w:rPr>
        <w:t xml:space="preserve"> </w:t>
      </w:r>
      <w:r>
        <w:t>el</w:t>
      </w:r>
      <w:r>
        <w:rPr>
          <w:spacing w:val="-6"/>
        </w:rPr>
        <w:t xml:space="preserve"> </w:t>
      </w:r>
      <w:r>
        <w:t>marco</w:t>
      </w:r>
      <w:r>
        <w:rPr>
          <w:spacing w:val="-4"/>
        </w:rPr>
        <w:t xml:space="preserve"> </w:t>
      </w:r>
      <w:r>
        <w:t>del</w:t>
      </w:r>
      <w:r>
        <w:rPr>
          <w:spacing w:val="-5"/>
        </w:rPr>
        <w:t xml:space="preserve"> </w:t>
      </w:r>
      <w:r>
        <w:t>nuevo</w:t>
      </w:r>
      <w:r>
        <w:rPr>
          <w:spacing w:val="-4"/>
        </w:rPr>
        <w:t xml:space="preserve"> </w:t>
      </w:r>
      <w:r>
        <w:t>Plan</w:t>
      </w:r>
      <w:r>
        <w:rPr>
          <w:spacing w:val="-5"/>
        </w:rPr>
        <w:t xml:space="preserve"> </w:t>
      </w:r>
      <w:r>
        <w:t>de</w:t>
      </w:r>
      <w:r>
        <w:rPr>
          <w:spacing w:val="-5"/>
        </w:rPr>
        <w:t xml:space="preserve"> </w:t>
      </w:r>
      <w:r>
        <w:t>Desarrollo</w:t>
      </w:r>
      <w:r>
        <w:rPr>
          <w:spacing w:val="-4"/>
        </w:rPr>
        <w:t xml:space="preserve"> </w:t>
      </w:r>
      <w:r>
        <w:t>que</w:t>
      </w:r>
      <w:r>
        <w:rPr>
          <w:spacing w:val="-5"/>
        </w:rPr>
        <w:t xml:space="preserve"> </w:t>
      </w:r>
      <w:r>
        <w:t>regirá</w:t>
      </w:r>
      <w:r>
        <w:rPr>
          <w:spacing w:val="-4"/>
        </w:rPr>
        <w:t xml:space="preserve"> </w:t>
      </w:r>
      <w:r>
        <w:t>por</w:t>
      </w:r>
      <w:r>
        <w:rPr>
          <w:spacing w:val="-5"/>
        </w:rPr>
        <w:t xml:space="preserve"> </w:t>
      </w:r>
      <w:r>
        <w:t>un</w:t>
      </w:r>
      <w:r>
        <w:rPr>
          <w:spacing w:val="-5"/>
        </w:rPr>
        <w:t xml:space="preserve"> </w:t>
      </w:r>
      <w:r>
        <w:t>periodo</w:t>
      </w:r>
      <w:r>
        <w:rPr>
          <w:spacing w:val="-4"/>
        </w:rPr>
        <w:t xml:space="preserve"> </w:t>
      </w:r>
      <w:r>
        <w:t>de</w:t>
      </w:r>
      <w:r>
        <w:rPr>
          <w:spacing w:val="-6"/>
        </w:rPr>
        <w:t xml:space="preserve"> </w:t>
      </w:r>
      <w:r>
        <w:t>gobierno.</w:t>
      </w:r>
      <w:r>
        <w:rPr>
          <w:spacing w:val="-4"/>
        </w:rPr>
        <w:t xml:space="preserve"> </w:t>
      </w:r>
      <w:r>
        <w:t>El</w:t>
      </w:r>
      <w:r>
        <w:rPr>
          <w:spacing w:val="-75"/>
        </w:rPr>
        <w:t xml:space="preserve"> </w:t>
      </w:r>
      <w:r>
        <w:t>proceso de armonización es fundamental, pues a partir de la fecha en que sea</w:t>
      </w:r>
      <w:r>
        <w:rPr>
          <w:spacing w:val="1"/>
        </w:rPr>
        <w:t xml:space="preserve"> </w:t>
      </w:r>
      <w:r>
        <w:t>adoptado</w:t>
      </w:r>
      <w:r>
        <w:rPr>
          <w:spacing w:val="1"/>
        </w:rPr>
        <w:t xml:space="preserve"> </w:t>
      </w:r>
      <w:r>
        <w:t>el</w:t>
      </w:r>
      <w:r>
        <w:rPr>
          <w:spacing w:val="1"/>
        </w:rPr>
        <w:t xml:space="preserve"> </w:t>
      </w:r>
      <w:r>
        <w:t>nuevo</w:t>
      </w:r>
      <w:r>
        <w:rPr>
          <w:spacing w:val="1"/>
        </w:rPr>
        <w:t xml:space="preserve"> </w:t>
      </w:r>
      <w:r>
        <w:t>Plan</w:t>
      </w:r>
      <w:r>
        <w:rPr>
          <w:spacing w:val="1"/>
        </w:rPr>
        <w:t xml:space="preserve"> </w:t>
      </w:r>
      <w:r>
        <w:t>de</w:t>
      </w:r>
      <w:r>
        <w:rPr>
          <w:spacing w:val="1"/>
        </w:rPr>
        <w:t xml:space="preserve"> </w:t>
      </w:r>
      <w:r>
        <w:t>Desarrollo</w:t>
      </w:r>
      <w:r>
        <w:rPr>
          <w:spacing w:val="1"/>
        </w:rPr>
        <w:t xml:space="preserve"> </w:t>
      </w:r>
      <w:r>
        <w:t>las</w:t>
      </w:r>
      <w:r>
        <w:rPr>
          <w:spacing w:val="1"/>
        </w:rPr>
        <w:t xml:space="preserve"> </w:t>
      </w:r>
      <w:r>
        <w:t>imputaciones</w:t>
      </w:r>
      <w:r>
        <w:rPr>
          <w:spacing w:val="1"/>
        </w:rPr>
        <w:t xml:space="preserve"> </w:t>
      </w:r>
      <w:r>
        <w:t>presupuestales</w:t>
      </w:r>
      <w:r>
        <w:rPr>
          <w:spacing w:val="1"/>
        </w:rPr>
        <w:t xml:space="preserve"> </w:t>
      </w:r>
      <w:r>
        <w:t>solamente</w:t>
      </w:r>
      <w:r>
        <w:rPr>
          <w:spacing w:val="-6"/>
        </w:rPr>
        <w:t xml:space="preserve"> </w:t>
      </w:r>
      <w:r>
        <w:t>se</w:t>
      </w:r>
      <w:r>
        <w:rPr>
          <w:spacing w:val="-5"/>
        </w:rPr>
        <w:t xml:space="preserve"> </w:t>
      </w:r>
      <w:r>
        <w:t>podrán</w:t>
      </w:r>
      <w:r>
        <w:rPr>
          <w:spacing w:val="-5"/>
        </w:rPr>
        <w:t xml:space="preserve"> </w:t>
      </w:r>
      <w:r>
        <w:t>realizar</w:t>
      </w:r>
      <w:r>
        <w:rPr>
          <w:spacing w:val="-5"/>
        </w:rPr>
        <w:t xml:space="preserve"> </w:t>
      </w:r>
      <w:r>
        <w:t>con</w:t>
      </w:r>
      <w:r>
        <w:rPr>
          <w:spacing w:val="-5"/>
        </w:rPr>
        <w:t xml:space="preserve"> </w:t>
      </w:r>
      <w:r>
        <w:t>cargo</w:t>
      </w:r>
      <w:r>
        <w:rPr>
          <w:spacing w:val="-5"/>
        </w:rPr>
        <w:t xml:space="preserve"> </w:t>
      </w:r>
      <w:r>
        <w:t>a</w:t>
      </w:r>
      <w:r>
        <w:rPr>
          <w:spacing w:val="-5"/>
        </w:rPr>
        <w:t xml:space="preserve"> </w:t>
      </w:r>
      <w:r>
        <w:t>la</w:t>
      </w:r>
      <w:r>
        <w:rPr>
          <w:spacing w:val="-5"/>
        </w:rPr>
        <w:t xml:space="preserve"> </w:t>
      </w:r>
      <w:r>
        <w:t>estructura</w:t>
      </w:r>
      <w:r>
        <w:rPr>
          <w:spacing w:val="-5"/>
        </w:rPr>
        <w:t xml:space="preserve"> </w:t>
      </w:r>
      <w:r>
        <w:t>presupuestal</w:t>
      </w:r>
      <w:r>
        <w:rPr>
          <w:spacing w:val="-5"/>
        </w:rPr>
        <w:t xml:space="preserve"> </w:t>
      </w:r>
      <w:r>
        <w:t>de</w:t>
      </w:r>
      <w:r>
        <w:rPr>
          <w:spacing w:val="-5"/>
        </w:rPr>
        <w:t xml:space="preserve"> </w:t>
      </w:r>
      <w:r>
        <w:t>este.</w:t>
      </w:r>
    </w:p>
    <w:p w14:paraId="7BBD68DF" w14:textId="77777777" w:rsidR="00161272" w:rsidRDefault="00AC3A1A">
      <w:pPr>
        <w:pStyle w:val="Textoindependiente"/>
        <w:spacing w:before="120" w:line="276" w:lineRule="auto"/>
        <w:ind w:left="100" w:right="899" w:firstLine="709"/>
        <w:jc w:val="both"/>
      </w:pPr>
      <w:r>
        <w:t>En</w:t>
      </w:r>
      <w:r>
        <w:rPr>
          <w:spacing w:val="1"/>
        </w:rPr>
        <w:t xml:space="preserve"> </w:t>
      </w:r>
      <w:r>
        <w:t>los</w:t>
      </w:r>
      <w:r>
        <w:rPr>
          <w:spacing w:val="1"/>
        </w:rPr>
        <w:t xml:space="preserve"> </w:t>
      </w:r>
      <w:r>
        <w:t>presupuestos</w:t>
      </w:r>
      <w:r>
        <w:rPr>
          <w:spacing w:val="1"/>
        </w:rPr>
        <w:t xml:space="preserve"> </w:t>
      </w:r>
      <w:r>
        <w:t>anuales</w:t>
      </w:r>
      <w:r>
        <w:rPr>
          <w:spacing w:val="1"/>
        </w:rPr>
        <w:t xml:space="preserve"> </w:t>
      </w:r>
      <w:r>
        <w:t>se</w:t>
      </w:r>
      <w:r>
        <w:rPr>
          <w:spacing w:val="1"/>
        </w:rPr>
        <w:t xml:space="preserve"> </w:t>
      </w:r>
      <w:r>
        <w:t>debe</w:t>
      </w:r>
      <w:r>
        <w:rPr>
          <w:spacing w:val="1"/>
        </w:rPr>
        <w:t xml:space="preserve"> </w:t>
      </w:r>
      <w:r>
        <w:t>reflejar</w:t>
      </w:r>
      <w:r>
        <w:rPr>
          <w:spacing w:val="1"/>
        </w:rPr>
        <w:t xml:space="preserve"> </w:t>
      </w:r>
      <w:r>
        <w:t>el</w:t>
      </w:r>
      <w:r>
        <w:rPr>
          <w:spacing w:val="1"/>
        </w:rPr>
        <w:t xml:space="preserve"> </w:t>
      </w:r>
      <w:r>
        <w:t>plan</w:t>
      </w:r>
      <w:r>
        <w:rPr>
          <w:spacing w:val="1"/>
        </w:rPr>
        <w:t xml:space="preserve"> </w:t>
      </w:r>
      <w:r>
        <w:t>plurianual</w:t>
      </w:r>
      <w:r>
        <w:rPr>
          <w:spacing w:val="1"/>
        </w:rPr>
        <w:t xml:space="preserve"> </w:t>
      </w:r>
      <w:r>
        <w:t>de</w:t>
      </w:r>
      <w:r>
        <w:rPr>
          <w:spacing w:val="-75"/>
        </w:rPr>
        <w:t xml:space="preserve"> </w:t>
      </w:r>
      <w:r>
        <w:t>inversión. Las Asambleas y Concejos definirán los procedimientos a través de</w:t>
      </w:r>
      <w:r>
        <w:rPr>
          <w:spacing w:val="1"/>
        </w:rPr>
        <w:t xml:space="preserve"> </w:t>
      </w:r>
      <w:r>
        <w:t>los</w:t>
      </w:r>
      <w:r>
        <w:rPr>
          <w:spacing w:val="14"/>
        </w:rPr>
        <w:t xml:space="preserve"> </w:t>
      </w:r>
      <w:r>
        <w:t>cuales</w:t>
      </w:r>
      <w:r>
        <w:rPr>
          <w:spacing w:val="15"/>
        </w:rPr>
        <w:t xml:space="preserve"> </w:t>
      </w:r>
      <w:r>
        <w:t>los</w:t>
      </w:r>
      <w:r>
        <w:rPr>
          <w:spacing w:val="14"/>
        </w:rPr>
        <w:t xml:space="preserve"> </w:t>
      </w:r>
      <w:r>
        <w:t>Planes</w:t>
      </w:r>
      <w:r>
        <w:rPr>
          <w:spacing w:val="15"/>
        </w:rPr>
        <w:t xml:space="preserve"> </w:t>
      </w:r>
      <w:r>
        <w:t>territoriales</w:t>
      </w:r>
      <w:r>
        <w:rPr>
          <w:spacing w:val="17"/>
        </w:rPr>
        <w:t xml:space="preserve"> </w:t>
      </w:r>
      <w:r>
        <w:t>serán</w:t>
      </w:r>
      <w:r>
        <w:rPr>
          <w:spacing w:val="15"/>
        </w:rPr>
        <w:t xml:space="preserve"> </w:t>
      </w:r>
      <w:r>
        <w:t>armonizados</w:t>
      </w:r>
      <w:r>
        <w:rPr>
          <w:spacing w:val="16"/>
        </w:rPr>
        <w:t xml:space="preserve"> </w:t>
      </w:r>
      <w:r>
        <w:t>con</w:t>
      </w:r>
      <w:r>
        <w:rPr>
          <w:spacing w:val="14"/>
        </w:rPr>
        <w:t xml:space="preserve"> </w:t>
      </w:r>
      <w:r>
        <w:t>los</w:t>
      </w:r>
      <w:r>
        <w:rPr>
          <w:spacing w:val="14"/>
        </w:rPr>
        <w:t xml:space="preserve"> </w:t>
      </w:r>
      <w:r>
        <w:t>respectivos</w:t>
      </w:r>
    </w:p>
    <w:p w14:paraId="2C6D22F5" w14:textId="77777777" w:rsidR="00161272" w:rsidRDefault="004B4801">
      <w:pPr>
        <w:pStyle w:val="Textoindependiente"/>
        <w:spacing w:before="5"/>
        <w:rPr>
          <w:sz w:val="6"/>
        </w:rPr>
      </w:pPr>
      <w:r>
        <w:rPr>
          <w:noProof/>
        </w:rPr>
        <w:pict w14:anchorId="03200A54">
          <v:shape id="docshape11" o:spid="_x0000_s2065" alt="" style="position:absolute;margin-left:85.05pt;margin-top:5.1pt;width:2in;height:.1pt;z-index:-15725568;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71E2D2DD" w14:textId="77777777" w:rsidR="00161272" w:rsidRDefault="00161272">
      <w:pPr>
        <w:pStyle w:val="Textoindependiente"/>
        <w:spacing w:before="5"/>
        <w:rPr>
          <w:sz w:val="9"/>
        </w:rPr>
      </w:pPr>
    </w:p>
    <w:p w14:paraId="25C05B87" w14:textId="77777777" w:rsidR="00161272" w:rsidRDefault="00AC3A1A">
      <w:pPr>
        <w:ind w:left="100" w:right="899" w:firstLine="708"/>
        <w:jc w:val="both"/>
        <w:rPr>
          <w:sz w:val="10"/>
        </w:rPr>
      </w:pPr>
      <w:r>
        <w:rPr>
          <w:sz w:val="10"/>
          <w:vertAlign w:val="superscript"/>
        </w:rPr>
        <w:t>6</w:t>
      </w:r>
      <w:r>
        <w:rPr>
          <w:sz w:val="10"/>
        </w:rPr>
        <w:t xml:space="preserve"> </w:t>
      </w:r>
      <w:proofErr w:type="gramStart"/>
      <w:r>
        <w:rPr>
          <w:sz w:val="10"/>
        </w:rPr>
        <w:t>Para</w:t>
      </w:r>
      <w:proofErr w:type="gramEnd"/>
      <w:r>
        <w:rPr>
          <w:sz w:val="10"/>
        </w:rPr>
        <w:t xml:space="preserve"> más información sobre la aplicación del artículo 40 de la Ley 80 de 1993 frente a contratos cuya contraprestación se haya pactado bajo la modalidad de</w:t>
      </w:r>
      <w:r>
        <w:rPr>
          <w:spacing w:val="1"/>
          <w:sz w:val="10"/>
        </w:rPr>
        <w:t xml:space="preserve"> </w:t>
      </w:r>
      <w:r>
        <w:rPr>
          <w:sz w:val="10"/>
        </w:rPr>
        <w:t>precios</w:t>
      </w:r>
      <w:r>
        <w:rPr>
          <w:spacing w:val="-6"/>
          <w:sz w:val="10"/>
        </w:rPr>
        <w:t xml:space="preserve"> </w:t>
      </w:r>
      <w:r>
        <w:rPr>
          <w:sz w:val="10"/>
        </w:rPr>
        <w:t>unitarios</w:t>
      </w:r>
      <w:r>
        <w:rPr>
          <w:spacing w:val="-6"/>
          <w:sz w:val="10"/>
        </w:rPr>
        <w:t xml:space="preserve"> </w:t>
      </w:r>
      <w:r>
        <w:rPr>
          <w:sz w:val="10"/>
        </w:rPr>
        <w:t>pueden</w:t>
      </w:r>
      <w:r>
        <w:rPr>
          <w:spacing w:val="-6"/>
          <w:sz w:val="10"/>
        </w:rPr>
        <w:t xml:space="preserve"> </w:t>
      </w:r>
      <w:r>
        <w:rPr>
          <w:sz w:val="10"/>
        </w:rPr>
        <w:t>consultarse</w:t>
      </w:r>
      <w:r>
        <w:rPr>
          <w:spacing w:val="-5"/>
          <w:sz w:val="10"/>
        </w:rPr>
        <w:t xml:space="preserve"> </w:t>
      </w:r>
      <w:r>
        <w:rPr>
          <w:sz w:val="10"/>
        </w:rPr>
        <w:t>los</w:t>
      </w:r>
      <w:r>
        <w:rPr>
          <w:spacing w:val="-6"/>
          <w:sz w:val="10"/>
        </w:rPr>
        <w:t xml:space="preserve"> </w:t>
      </w:r>
      <w:r>
        <w:rPr>
          <w:sz w:val="10"/>
        </w:rPr>
        <w:t>conceptos:</w:t>
      </w:r>
      <w:r>
        <w:rPr>
          <w:spacing w:val="-5"/>
          <w:sz w:val="10"/>
        </w:rPr>
        <w:t xml:space="preserve"> </w:t>
      </w:r>
      <w:r>
        <w:rPr>
          <w:sz w:val="10"/>
        </w:rPr>
        <w:t>C-242</w:t>
      </w:r>
      <w:r>
        <w:rPr>
          <w:spacing w:val="-6"/>
          <w:sz w:val="10"/>
        </w:rPr>
        <w:t xml:space="preserve"> </w:t>
      </w:r>
      <w:r>
        <w:rPr>
          <w:sz w:val="10"/>
        </w:rPr>
        <w:t>de</w:t>
      </w:r>
      <w:r>
        <w:rPr>
          <w:spacing w:val="-6"/>
          <w:sz w:val="10"/>
        </w:rPr>
        <w:t xml:space="preserve"> </w:t>
      </w:r>
      <w:r>
        <w:rPr>
          <w:sz w:val="10"/>
        </w:rPr>
        <w:t>2024,</w:t>
      </w:r>
      <w:r>
        <w:rPr>
          <w:spacing w:val="-6"/>
          <w:sz w:val="10"/>
        </w:rPr>
        <w:t xml:space="preserve"> </w:t>
      </w:r>
      <w:r>
        <w:rPr>
          <w:sz w:val="10"/>
        </w:rPr>
        <w:t>C-465</w:t>
      </w:r>
      <w:r>
        <w:rPr>
          <w:spacing w:val="-6"/>
          <w:sz w:val="10"/>
        </w:rPr>
        <w:t xml:space="preserve"> </w:t>
      </w:r>
      <w:r>
        <w:rPr>
          <w:sz w:val="10"/>
        </w:rPr>
        <w:t>de</w:t>
      </w:r>
      <w:r>
        <w:rPr>
          <w:spacing w:val="-6"/>
          <w:sz w:val="10"/>
        </w:rPr>
        <w:t xml:space="preserve"> </w:t>
      </w:r>
      <w:r>
        <w:rPr>
          <w:sz w:val="10"/>
        </w:rPr>
        <w:t>2024,</w:t>
      </w:r>
      <w:r>
        <w:rPr>
          <w:spacing w:val="-6"/>
          <w:sz w:val="10"/>
        </w:rPr>
        <w:t xml:space="preserve"> </w:t>
      </w:r>
      <w:r>
        <w:rPr>
          <w:sz w:val="10"/>
        </w:rPr>
        <w:t>C-466</w:t>
      </w:r>
      <w:r>
        <w:rPr>
          <w:spacing w:val="-6"/>
          <w:sz w:val="10"/>
        </w:rPr>
        <w:t xml:space="preserve"> </w:t>
      </w:r>
      <w:r>
        <w:rPr>
          <w:sz w:val="10"/>
        </w:rPr>
        <w:t>de</w:t>
      </w:r>
      <w:r>
        <w:rPr>
          <w:spacing w:val="-6"/>
          <w:sz w:val="10"/>
        </w:rPr>
        <w:t xml:space="preserve"> </w:t>
      </w:r>
      <w:r>
        <w:rPr>
          <w:sz w:val="10"/>
        </w:rPr>
        <w:t>2024,</w:t>
      </w:r>
      <w:r>
        <w:rPr>
          <w:spacing w:val="-6"/>
          <w:sz w:val="10"/>
        </w:rPr>
        <w:t xml:space="preserve"> </w:t>
      </w:r>
      <w:r>
        <w:rPr>
          <w:sz w:val="10"/>
        </w:rPr>
        <w:t>C-563,</w:t>
      </w:r>
      <w:r>
        <w:rPr>
          <w:spacing w:val="-6"/>
          <w:sz w:val="10"/>
        </w:rPr>
        <w:t xml:space="preserve"> </w:t>
      </w:r>
      <w:r>
        <w:rPr>
          <w:sz w:val="10"/>
        </w:rPr>
        <w:t>en</w:t>
      </w:r>
      <w:r>
        <w:rPr>
          <w:spacing w:val="-6"/>
          <w:sz w:val="10"/>
        </w:rPr>
        <w:t xml:space="preserve"> </w:t>
      </w:r>
      <w:r>
        <w:rPr>
          <w:sz w:val="10"/>
        </w:rPr>
        <w:t>los</w:t>
      </w:r>
      <w:r>
        <w:rPr>
          <w:spacing w:val="-6"/>
          <w:sz w:val="10"/>
        </w:rPr>
        <w:t xml:space="preserve"> </w:t>
      </w:r>
      <w:r>
        <w:rPr>
          <w:sz w:val="10"/>
        </w:rPr>
        <w:t>cuales</w:t>
      </w:r>
      <w:r>
        <w:rPr>
          <w:spacing w:val="-5"/>
          <w:sz w:val="10"/>
        </w:rPr>
        <w:t xml:space="preserve"> </w:t>
      </w:r>
      <w:r>
        <w:rPr>
          <w:sz w:val="10"/>
        </w:rPr>
        <w:t>se</w:t>
      </w:r>
      <w:r>
        <w:rPr>
          <w:spacing w:val="-6"/>
          <w:sz w:val="10"/>
        </w:rPr>
        <w:t xml:space="preserve"> </w:t>
      </w:r>
      <w:r>
        <w:rPr>
          <w:sz w:val="10"/>
        </w:rPr>
        <w:t>recoge</w:t>
      </w:r>
      <w:r>
        <w:rPr>
          <w:spacing w:val="-6"/>
          <w:sz w:val="10"/>
        </w:rPr>
        <w:t xml:space="preserve"> </w:t>
      </w:r>
      <w:r>
        <w:rPr>
          <w:sz w:val="10"/>
        </w:rPr>
        <w:t>la</w:t>
      </w:r>
      <w:r>
        <w:rPr>
          <w:spacing w:val="-6"/>
          <w:sz w:val="10"/>
        </w:rPr>
        <w:t xml:space="preserve"> </w:t>
      </w:r>
      <w:r>
        <w:rPr>
          <w:sz w:val="10"/>
        </w:rPr>
        <w:t>postura</w:t>
      </w:r>
      <w:r>
        <w:rPr>
          <w:spacing w:val="-6"/>
          <w:sz w:val="10"/>
        </w:rPr>
        <w:t xml:space="preserve"> </w:t>
      </w:r>
      <w:r>
        <w:rPr>
          <w:sz w:val="10"/>
        </w:rPr>
        <w:t>más</w:t>
      </w:r>
      <w:r>
        <w:rPr>
          <w:spacing w:val="-6"/>
          <w:sz w:val="10"/>
        </w:rPr>
        <w:t xml:space="preserve"> </w:t>
      </w:r>
      <w:r>
        <w:rPr>
          <w:sz w:val="10"/>
        </w:rPr>
        <w:t>reciente</w:t>
      </w:r>
      <w:r>
        <w:rPr>
          <w:spacing w:val="-5"/>
          <w:sz w:val="10"/>
        </w:rPr>
        <w:t xml:space="preserve"> </w:t>
      </w:r>
      <w:r>
        <w:rPr>
          <w:sz w:val="10"/>
        </w:rPr>
        <w:t>de</w:t>
      </w:r>
      <w:r>
        <w:rPr>
          <w:spacing w:val="-6"/>
          <w:sz w:val="10"/>
        </w:rPr>
        <w:t xml:space="preserve"> </w:t>
      </w:r>
      <w:r>
        <w:rPr>
          <w:sz w:val="10"/>
        </w:rPr>
        <w:t>la</w:t>
      </w:r>
      <w:r>
        <w:rPr>
          <w:spacing w:val="-6"/>
          <w:sz w:val="10"/>
        </w:rPr>
        <w:t xml:space="preserve"> </w:t>
      </w:r>
      <w:r>
        <w:rPr>
          <w:sz w:val="10"/>
        </w:rPr>
        <w:t>Agencia</w:t>
      </w:r>
      <w:r>
        <w:rPr>
          <w:spacing w:val="-6"/>
          <w:sz w:val="10"/>
        </w:rPr>
        <w:t xml:space="preserve"> </w:t>
      </w:r>
      <w:r>
        <w:rPr>
          <w:sz w:val="10"/>
        </w:rPr>
        <w:t>sobre</w:t>
      </w:r>
      <w:r>
        <w:rPr>
          <w:spacing w:val="1"/>
          <w:sz w:val="10"/>
        </w:rPr>
        <w:t xml:space="preserve"> </w:t>
      </w:r>
      <w:r>
        <w:rPr>
          <w:sz w:val="10"/>
        </w:rPr>
        <w:t>este</w:t>
      </w:r>
      <w:r>
        <w:rPr>
          <w:spacing w:val="-2"/>
          <w:sz w:val="10"/>
        </w:rPr>
        <w:t xml:space="preserve"> </w:t>
      </w:r>
      <w:r>
        <w:rPr>
          <w:sz w:val="10"/>
        </w:rPr>
        <w:t>tema.</w:t>
      </w:r>
    </w:p>
    <w:p w14:paraId="5F840B9B" w14:textId="77777777" w:rsidR="00161272" w:rsidRDefault="00161272">
      <w:pPr>
        <w:jc w:val="both"/>
        <w:rPr>
          <w:sz w:val="10"/>
        </w:rPr>
        <w:sectPr w:rsidR="00161272">
          <w:pgSz w:w="12240" w:h="15840"/>
          <w:pgMar w:top="1560" w:right="800" w:bottom="1900" w:left="1600" w:header="165" w:footer="1702" w:gutter="0"/>
          <w:cols w:space="720"/>
        </w:sectPr>
      </w:pPr>
    </w:p>
    <w:p w14:paraId="67BE10AC" w14:textId="77777777" w:rsidR="00161272" w:rsidRDefault="00AC3A1A">
      <w:pPr>
        <w:pStyle w:val="Textoindependiente"/>
        <w:spacing w:before="187" w:line="276" w:lineRule="auto"/>
        <w:ind w:left="100" w:right="901"/>
        <w:jc w:val="both"/>
      </w:pPr>
      <w:r>
        <w:lastRenderedPageBreak/>
        <w:t>presupuestos.</w:t>
      </w:r>
      <w:r>
        <w:rPr>
          <w:vertAlign w:val="superscript"/>
        </w:rPr>
        <w:t>7</w:t>
      </w:r>
      <w:r>
        <w:t xml:space="preserve"> Así las cosas, y una vez el plan de armonización presupuestal</w:t>
      </w:r>
      <w:r>
        <w:rPr>
          <w:spacing w:val="1"/>
        </w:rPr>
        <w:t xml:space="preserve"> </w:t>
      </w:r>
      <w:r>
        <w:t>sea</w:t>
      </w:r>
      <w:r>
        <w:rPr>
          <w:spacing w:val="1"/>
        </w:rPr>
        <w:t xml:space="preserve"> </w:t>
      </w:r>
      <w:r>
        <w:t>aprobado</w:t>
      </w:r>
      <w:r>
        <w:rPr>
          <w:spacing w:val="1"/>
        </w:rPr>
        <w:t xml:space="preserve"> </w:t>
      </w:r>
      <w:r>
        <w:t>por</w:t>
      </w:r>
      <w:r>
        <w:rPr>
          <w:spacing w:val="1"/>
        </w:rPr>
        <w:t xml:space="preserve"> </w:t>
      </w:r>
      <w:r>
        <w:t>el</w:t>
      </w:r>
      <w:r>
        <w:rPr>
          <w:spacing w:val="1"/>
        </w:rPr>
        <w:t xml:space="preserve"> </w:t>
      </w:r>
      <w:r>
        <w:t>órgano</w:t>
      </w:r>
      <w:r>
        <w:rPr>
          <w:spacing w:val="1"/>
        </w:rPr>
        <w:t xml:space="preserve"> </w:t>
      </w:r>
      <w:r>
        <w:t>competente,</w:t>
      </w:r>
      <w:r>
        <w:rPr>
          <w:spacing w:val="1"/>
        </w:rPr>
        <w:t xml:space="preserve"> </w:t>
      </w:r>
      <w:r>
        <w:t>el</w:t>
      </w:r>
      <w:r>
        <w:rPr>
          <w:spacing w:val="1"/>
        </w:rPr>
        <w:t xml:space="preserve"> </w:t>
      </w:r>
      <w:r>
        <w:t>procedimiento</w:t>
      </w:r>
      <w:r>
        <w:rPr>
          <w:spacing w:val="1"/>
        </w:rPr>
        <w:t xml:space="preserve"> </w:t>
      </w:r>
      <w:r>
        <w:t>para</w:t>
      </w:r>
      <w:r>
        <w:rPr>
          <w:spacing w:val="1"/>
        </w:rPr>
        <w:t xml:space="preserve"> </w:t>
      </w:r>
      <w:r>
        <w:t>realizar</w:t>
      </w:r>
      <w:r>
        <w:rPr>
          <w:spacing w:val="1"/>
        </w:rPr>
        <w:t xml:space="preserve"> </w:t>
      </w:r>
      <w:r>
        <w:t>modificaciones</w:t>
      </w:r>
      <w:r>
        <w:rPr>
          <w:spacing w:val="1"/>
        </w:rPr>
        <w:t xml:space="preserve"> </w:t>
      </w:r>
      <w:r>
        <w:t>contractuales</w:t>
      </w:r>
      <w:r>
        <w:rPr>
          <w:spacing w:val="1"/>
        </w:rPr>
        <w:t xml:space="preserve"> </w:t>
      </w:r>
      <w:r>
        <w:t>deberá</w:t>
      </w:r>
      <w:r>
        <w:rPr>
          <w:spacing w:val="1"/>
        </w:rPr>
        <w:t xml:space="preserve"> </w:t>
      </w:r>
      <w:r>
        <w:t>surtirse</w:t>
      </w:r>
      <w:r>
        <w:rPr>
          <w:spacing w:val="1"/>
        </w:rPr>
        <w:t xml:space="preserve"> </w:t>
      </w:r>
      <w:r>
        <w:t>con</w:t>
      </w:r>
      <w:r>
        <w:rPr>
          <w:spacing w:val="1"/>
        </w:rPr>
        <w:t xml:space="preserve"> </w:t>
      </w:r>
      <w:r>
        <w:t>según</w:t>
      </w:r>
      <w:r>
        <w:rPr>
          <w:spacing w:val="1"/>
        </w:rPr>
        <w:t xml:space="preserve"> </w:t>
      </w:r>
      <w:r>
        <w:t>las</w:t>
      </w:r>
      <w:r>
        <w:rPr>
          <w:spacing w:val="1"/>
        </w:rPr>
        <w:t xml:space="preserve"> </w:t>
      </w:r>
      <w:r>
        <w:t>estipulaciones</w:t>
      </w:r>
      <w:r>
        <w:rPr>
          <w:spacing w:val="1"/>
        </w:rPr>
        <w:t xml:space="preserve"> </w:t>
      </w:r>
      <w:r>
        <w:t>vigentes</w:t>
      </w:r>
      <w:r>
        <w:rPr>
          <w:spacing w:val="-6"/>
        </w:rPr>
        <w:t xml:space="preserve"> </w:t>
      </w:r>
      <w:r>
        <w:t>del</w:t>
      </w:r>
      <w:r>
        <w:rPr>
          <w:spacing w:val="1"/>
        </w:rPr>
        <w:t xml:space="preserve"> </w:t>
      </w:r>
      <w:r>
        <w:t>Estatuto</w:t>
      </w:r>
      <w:r>
        <w:rPr>
          <w:spacing w:val="-5"/>
        </w:rPr>
        <w:t xml:space="preserve"> </w:t>
      </w:r>
      <w:r>
        <w:t>General</w:t>
      </w:r>
      <w:r>
        <w:rPr>
          <w:spacing w:val="-6"/>
        </w:rPr>
        <w:t xml:space="preserve"> </w:t>
      </w:r>
      <w:r>
        <w:t>de</w:t>
      </w:r>
      <w:r>
        <w:rPr>
          <w:spacing w:val="-5"/>
        </w:rPr>
        <w:t xml:space="preserve"> </w:t>
      </w:r>
      <w:r>
        <w:t>Contratación</w:t>
      </w:r>
      <w:r>
        <w:rPr>
          <w:spacing w:val="-5"/>
        </w:rPr>
        <w:t xml:space="preserve"> </w:t>
      </w:r>
      <w:r>
        <w:t>de</w:t>
      </w:r>
      <w:r>
        <w:rPr>
          <w:spacing w:val="-5"/>
        </w:rPr>
        <w:t xml:space="preserve"> </w:t>
      </w:r>
      <w:r>
        <w:t>la</w:t>
      </w:r>
      <w:r>
        <w:rPr>
          <w:spacing w:val="-5"/>
        </w:rPr>
        <w:t xml:space="preserve"> </w:t>
      </w:r>
      <w:r>
        <w:t>Administración</w:t>
      </w:r>
      <w:r>
        <w:rPr>
          <w:spacing w:val="-6"/>
        </w:rPr>
        <w:t xml:space="preserve"> </w:t>
      </w:r>
      <w:r>
        <w:t>Pública.</w:t>
      </w:r>
    </w:p>
    <w:p w14:paraId="01928EC0" w14:textId="77777777" w:rsidR="00161272" w:rsidRDefault="00161272">
      <w:pPr>
        <w:pStyle w:val="Textoindependiente"/>
        <w:spacing w:before="3"/>
        <w:rPr>
          <w:sz w:val="25"/>
        </w:rPr>
      </w:pPr>
    </w:p>
    <w:p w14:paraId="6E7AFD51" w14:textId="77777777" w:rsidR="00161272" w:rsidRDefault="00AC3A1A">
      <w:pPr>
        <w:pStyle w:val="Ttulo1"/>
        <w:numPr>
          <w:ilvl w:val="0"/>
          <w:numId w:val="1"/>
        </w:numPr>
        <w:tabs>
          <w:tab w:val="left" w:pos="385"/>
        </w:tabs>
        <w:ind w:hanging="285"/>
      </w:pPr>
      <w:r>
        <w:t>Referencias</w:t>
      </w:r>
      <w:r>
        <w:rPr>
          <w:spacing w:val="-11"/>
        </w:rPr>
        <w:t xml:space="preserve"> </w:t>
      </w:r>
      <w:r>
        <w:t>normativas,</w:t>
      </w:r>
      <w:r>
        <w:rPr>
          <w:spacing w:val="-10"/>
        </w:rPr>
        <w:t xml:space="preserve"> </w:t>
      </w:r>
      <w:r>
        <w:t>jurisprudenciales</w:t>
      </w:r>
      <w:r>
        <w:rPr>
          <w:spacing w:val="-10"/>
        </w:rPr>
        <w:t xml:space="preserve"> </w:t>
      </w:r>
      <w:r>
        <w:t>y</w:t>
      </w:r>
      <w:r>
        <w:rPr>
          <w:spacing w:val="-10"/>
        </w:rPr>
        <w:t xml:space="preserve"> </w:t>
      </w:r>
      <w:r>
        <w:t>otras</w:t>
      </w:r>
      <w:r>
        <w:rPr>
          <w:spacing w:val="-11"/>
        </w:rPr>
        <w:t xml:space="preserve"> </w:t>
      </w:r>
      <w:r>
        <w:t>fuentes:</w:t>
      </w:r>
    </w:p>
    <w:p w14:paraId="7F54F4A6" w14:textId="77777777" w:rsidR="00161272" w:rsidRDefault="004B4801">
      <w:pPr>
        <w:pStyle w:val="Textoindependiente"/>
        <w:spacing w:before="3"/>
        <w:rPr>
          <w:b/>
          <w:sz w:val="26"/>
        </w:rPr>
      </w:pPr>
      <w:r>
        <w:rPr>
          <w:noProof/>
        </w:rPr>
        <w:pict w14:anchorId="449A2E45">
          <v:shape id="docshape12" o:spid="_x0000_s2064" type="#_x0000_t202" alt="" style="position:absolute;margin-left:85.05pt;margin-top:17.4pt;width:441.4pt;height:213.75pt;z-index:-15725056;mso-wrap-style:square;mso-wrap-edited:f;mso-width-percent:0;mso-height-percent:0;mso-wrap-distance-left:0;mso-wrap-distance-right:0;mso-position-horizontal-relative:page;mso-width-percent:0;mso-height-percent:0;v-text-anchor:top" filled="f" strokeweight=".5pt">
            <v:textbox inset="0,0,0,0">
              <w:txbxContent>
                <w:p w14:paraId="5765546B" w14:textId="77777777" w:rsidR="00161272" w:rsidRDefault="00AC3A1A">
                  <w:pPr>
                    <w:pStyle w:val="Textoindependiente"/>
                    <w:tabs>
                      <w:tab w:val="left" w:pos="822"/>
                    </w:tabs>
                    <w:ind w:left="463"/>
                  </w:pPr>
                  <w:r>
                    <w:rPr>
                      <w:rFonts w:ascii="Arial" w:hAnsi="Arial"/>
                      <w:w w:val="165"/>
                      <w:sz w:val="20"/>
                    </w:rPr>
                    <w:t xml:space="preserve"> </w:t>
                  </w:r>
                  <w:r>
                    <w:rPr>
                      <w:rFonts w:ascii="Arial" w:hAnsi="Arial"/>
                      <w:sz w:val="20"/>
                    </w:rPr>
                    <w:tab/>
                  </w:r>
                  <w:r>
                    <w:t>Artículo</w:t>
                  </w:r>
                  <w:r>
                    <w:rPr>
                      <w:spacing w:val="-5"/>
                    </w:rPr>
                    <w:t xml:space="preserve"> </w:t>
                  </w:r>
                  <w:r>
                    <w:t>40</w:t>
                  </w:r>
                  <w:r>
                    <w:rPr>
                      <w:spacing w:val="-4"/>
                    </w:rPr>
                    <w:t xml:space="preserve"> </w:t>
                  </w:r>
                  <w:r>
                    <w:t>de</w:t>
                  </w:r>
                  <w:r>
                    <w:rPr>
                      <w:spacing w:val="-4"/>
                    </w:rPr>
                    <w:t xml:space="preserve"> </w:t>
                  </w:r>
                  <w:r>
                    <w:t>la</w:t>
                  </w:r>
                  <w:r>
                    <w:rPr>
                      <w:spacing w:val="-4"/>
                    </w:rPr>
                    <w:t xml:space="preserve"> </w:t>
                  </w:r>
                  <w:r>
                    <w:t>Ley</w:t>
                  </w:r>
                  <w:r>
                    <w:rPr>
                      <w:spacing w:val="-4"/>
                    </w:rPr>
                    <w:t xml:space="preserve"> </w:t>
                  </w:r>
                  <w:r>
                    <w:t>80</w:t>
                  </w:r>
                  <w:r>
                    <w:rPr>
                      <w:spacing w:val="-4"/>
                    </w:rPr>
                    <w:t xml:space="preserve"> </w:t>
                  </w:r>
                  <w:r>
                    <w:t>de</w:t>
                  </w:r>
                  <w:r>
                    <w:rPr>
                      <w:spacing w:val="-4"/>
                    </w:rPr>
                    <w:t xml:space="preserve"> </w:t>
                  </w:r>
                  <w:r>
                    <w:t>1993.</w:t>
                  </w:r>
                </w:p>
                <w:p w14:paraId="65648282" w14:textId="77777777" w:rsidR="00161272" w:rsidRDefault="00AC3A1A">
                  <w:pPr>
                    <w:pStyle w:val="Textoindependiente"/>
                    <w:tabs>
                      <w:tab w:val="left" w:pos="822"/>
                    </w:tabs>
                    <w:spacing w:before="40"/>
                    <w:ind w:left="463"/>
                  </w:pPr>
                  <w:r>
                    <w:rPr>
                      <w:rFonts w:ascii="Arial"/>
                      <w:w w:val="165"/>
                      <w:sz w:val="20"/>
                    </w:rPr>
                    <w:t xml:space="preserve"> </w:t>
                  </w:r>
                  <w:r>
                    <w:rPr>
                      <w:rFonts w:ascii="Arial"/>
                      <w:sz w:val="20"/>
                    </w:rPr>
                    <w:tab/>
                  </w:r>
                  <w:r>
                    <w:t>Sentencia</w:t>
                  </w:r>
                  <w:r>
                    <w:rPr>
                      <w:spacing w:val="-10"/>
                    </w:rPr>
                    <w:t xml:space="preserve"> </w:t>
                  </w:r>
                  <w:r>
                    <w:t>C-949</w:t>
                  </w:r>
                  <w:r>
                    <w:rPr>
                      <w:spacing w:val="-10"/>
                    </w:rPr>
                    <w:t xml:space="preserve"> </w:t>
                  </w:r>
                  <w:r>
                    <w:t>de</w:t>
                  </w:r>
                  <w:r>
                    <w:rPr>
                      <w:spacing w:val="-9"/>
                    </w:rPr>
                    <w:t xml:space="preserve"> </w:t>
                  </w:r>
                  <w:r>
                    <w:t>2001,</w:t>
                  </w:r>
                  <w:r>
                    <w:rPr>
                      <w:spacing w:val="-10"/>
                    </w:rPr>
                    <w:t xml:space="preserve"> </w:t>
                  </w:r>
                  <w:r>
                    <w:t>Corte</w:t>
                  </w:r>
                  <w:r>
                    <w:rPr>
                      <w:spacing w:val="-10"/>
                    </w:rPr>
                    <w:t xml:space="preserve"> </w:t>
                  </w:r>
                  <w:r>
                    <w:t>Constitucional.</w:t>
                  </w:r>
                </w:p>
                <w:p w14:paraId="5BEF95CF" w14:textId="77777777" w:rsidR="00161272" w:rsidRDefault="00AC3A1A">
                  <w:pPr>
                    <w:pStyle w:val="Textoindependiente"/>
                    <w:tabs>
                      <w:tab w:val="left" w:pos="822"/>
                    </w:tabs>
                    <w:spacing w:before="40"/>
                    <w:ind w:left="463"/>
                  </w:pPr>
                  <w:r>
                    <w:rPr>
                      <w:rFonts w:ascii="Arial"/>
                      <w:w w:val="165"/>
                      <w:sz w:val="20"/>
                    </w:rPr>
                    <w:t xml:space="preserve"> </w:t>
                  </w:r>
                  <w:r>
                    <w:rPr>
                      <w:rFonts w:ascii="Arial"/>
                      <w:sz w:val="20"/>
                    </w:rPr>
                    <w:tab/>
                  </w:r>
                  <w:r>
                    <w:t>Sentencia</w:t>
                  </w:r>
                  <w:r>
                    <w:rPr>
                      <w:spacing w:val="-10"/>
                    </w:rPr>
                    <w:t xml:space="preserve"> </w:t>
                  </w:r>
                  <w:r>
                    <w:t>C-416</w:t>
                  </w:r>
                  <w:r>
                    <w:rPr>
                      <w:spacing w:val="-10"/>
                    </w:rPr>
                    <w:t xml:space="preserve"> </w:t>
                  </w:r>
                  <w:r>
                    <w:t>de</w:t>
                  </w:r>
                  <w:r>
                    <w:rPr>
                      <w:spacing w:val="-9"/>
                    </w:rPr>
                    <w:t xml:space="preserve"> </w:t>
                  </w:r>
                  <w:r>
                    <w:t>2012,</w:t>
                  </w:r>
                  <w:r>
                    <w:rPr>
                      <w:spacing w:val="-10"/>
                    </w:rPr>
                    <w:t xml:space="preserve"> </w:t>
                  </w:r>
                  <w:r>
                    <w:t>Corte</w:t>
                  </w:r>
                  <w:r>
                    <w:rPr>
                      <w:spacing w:val="-10"/>
                    </w:rPr>
                    <w:t xml:space="preserve"> </w:t>
                  </w:r>
                  <w:r>
                    <w:t>Constitucional.</w:t>
                  </w:r>
                </w:p>
                <w:p w14:paraId="11530536" w14:textId="77777777" w:rsidR="00161272" w:rsidRDefault="00AC3A1A">
                  <w:pPr>
                    <w:pStyle w:val="Textoindependiente"/>
                    <w:tabs>
                      <w:tab w:val="left" w:pos="822"/>
                    </w:tabs>
                    <w:spacing w:before="40" w:line="276" w:lineRule="auto"/>
                    <w:ind w:left="823" w:right="107" w:hanging="360"/>
                  </w:pPr>
                  <w:r>
                    <w:rPr>
                      <w:rFonts w:ascii="Arial"/>
                      <w:w w:val="165"/>
                      <w:sz w:val="20"/>
                    </w:rPr>
                    <w:t xml:space="preserve"> </w:t>
                  </w:r>
                  <w:r>
                    <w:rPr>
                      <w:rFonts w:ascii="Arial"/>
                      <w:sz w:val="20"/>
                    </w:rPr>
                    <w:tab/>
                  </w:r>
                  <w:r>
                    <w:t>Consejo</w:t>
                  </w:r>
                  <w:r>
                    <w:rPr>
                      <w:spacing w:val="26"/>
                    </w:rPr>
                    <w:t xml:space="preserve"> </w:t>
                  </w:r>
                  <w:r>
                    <w:t>de</w:t>
                  </w:r>
                  <w:r>
                    <w:rPr>
                      <w:spacing w:val="25"/>
                    </w:rPr>
                    <w:t xml:space="preserve"> </w:t>
                  </w:r>
                  <w:r>
                    <w:t>Estado.</w:t>
                  </w:r>
                  <w:r>
                    <w:rPr>
                      <w:spacing w:val="26"/>
                    </w:rPr>
                    <w:t xml:space="preserve"> </w:t>
                  </w:r>
                  <w:r>
                    <w:t>Sala</w:t>
                  </w:r>
                  <w:r>
                    <w:rPr>
                      <w:spacing w:val="26"/>
                    </w:rPr>
                    <w:t xml:space="preserve"> </w:t>
                  </w:r>
                  <w:r>
                    <w:t>de</w:t>
                  </w:r>
                  <w:r>
                    <w:rPr>
                      <w:spacing w:val="25"/>
                    </w:rPr>
                    <w:t xml:space="preserve"> </w:t>
                  </w:r>
                  <w:r>
                    <w:t>Consulta</w:t>
                  </w:r>
                  <w:r>
                    <w:rPr>
                      <w:spacing w:val="26"/>
                    </w:rPr>
                    <w:t xml:space="preserve"> </w:t>
                  </w:r>
                  <w:r>
                    <w:t>y</w:t>
                  </w:r>
                  <w:r>
                    <w:rPr>
                      <w:spacing w:val="25"/>
                    </w:rPr>
                    <w:t xml:space="preserve"> </w:t>
                  </w:r>
                  <w:r>
                    <w:t>Servicio</w:t>
                  </w:r>
                  <w:r>
                    <w:rPr>
                      <w:spacing w:val="27"/>
                    </w:rPr>
                    <w:t xml:space="preserve"> </w:t>
                  </w:r>
                  <w:r>
                    <w:t>Civil.</w:t>
                  </w:r>
                  <w:r>
                    <w:rPr>
                      <w:spacing w:val="26"/>
                    </w:rPr>
                    <w:t xml:space="preserve"> </w:t>
                  </w:r>
                  <w:r>
                    <w:t>Concepto</w:t>
                  </w:r>
                  <w:r>
                    <w:rPr>
                      <w:spacing w:val="27"/>
                    </w:rPr>
                    <w:t xml:space="preserve"> </w:t>
                  </w:r>
                  <w:r>
                    <w:t>2263</w:t>
                  </w:r>
                  <w:r>
                    <w:rPr>
                      <w:spacing w:val="-74"/>
                    </w:rPr>
                    <w:t xml:space="preserve"> </w:t>
                  </w:r>
                  <w:r>
                    <w:t>del</w:t>
                  </w:r>
                  <w:r>
                    <w:rPr>
                      <w:spacing w:val="-2"/>
                    </w:rPr>
                    <w:t xml:space="preserve"> </w:t>
                  </w:r>
                  <w:r>
                    <w:t>17</w:t>
                  </w:r>
                  <w:r>
                    <w:rPr>
                      <w:spacing w:val="-1"/>
                    </w:rPr>
                    <w:t xml:space="preserve"> </w:t>
                  </w:r>
                  <w:r>
                    <w:t>de</w:t>
                  </w:r>
                  <w:r>
                    <w:rPr>
                      <w:spacing w:val="-1"/>
                    </w:rPr>
                    <w:t xml:space="preserve"> </w:t>
                  </w:r>
                  <w:r>
                    <w:t>marzo</w:t>
                  </w:r>
                  <w:r>
                    <w:rPr>
                      <w:spacing w:val="-2"/>
                    </w:rPr>
                    <w:t xml:space="preserve"> </w:t>
                  </w:r>
                  <w:r>
                    <w:t>del</w:t>
                  </w:r>
                  <w:r>
                    <w:rPr>
                      <w:spacing w:val="-1"/>
                    </w:rPr>
                    <w:t xml:space="preserve"> </w:t>
                  </w:r>
                  <w:r>
                    <w:t>2016.</w:t>
                  </w:r>
                </w:p>
                <w:p w14:paraId="38FBA862" w14:textId="77777777" w:rsidR="00161272" w:rsidRDefault="00AC3A1A">
                  <w:pPr>
                    <w:pStyle w:val="Textoindependiente"/>
                    <w:tabs>
                      <w:tab w:val="left" w:pos="822"/>
                    </w:tabs>
                    <w:ind w:left="463"/>
                  </w:pPr>
                  <w:r>
                    <w:rPr>
                      <w:rFonts w:ascii="Arial" w:hAnsi="Arial"/>
                      <w:w w:val="165"/>
                      <w:sz w:val="20"/>
                    </w:rPr>
                    <w:t xml:space="preserve"> </w:t>
                  </w:r>
                  <w:r>
                    <w:rPr>
                      <w:rFonts w:ascii="Arial" w:hAnsi="Arial"/>
                      <w:sz w:val="20"/>
                    </w:rPr>
                    <w:tab/>
                  </w:r>
                  <w:r>
                    <w:t>Consejo</w:t>
                  </w:r>
                  <w:r>
                    <w:rPr>
                      <w:spacing w:val="-7"/>
                    </w:rPr>
                    <w:t xml:space="preserve"> </w:t>
                  </w:r>
                  <w:r>
                    <w:t>de</w:t>
                  </w:r>
                  <w:r>
                    <w:rPr>
                      <w:spacing w:val="-9"/>
                    </w:rPr>
                    <w:t xml:space="preserve"> </w:t>
                  </w:r>
                  <w:r>
                    <w:t>Estado.</w:t>
                  </w:r>
                  <w:r>
                    <w:rPr>
                      <w:spacing w:val="-7"/>
                    </w:rPr>
                    <w:t xml:space="preserve"> </w:t>
                  </w:r>
                  <w:r>
                    <w:t>Sección</w:t>
                  </w:r>
                  <w:r>
                    <w:rPr>
                      <w:spacing w:val="-7"/>
                    </w:rPr>
                    <w:t xml:space="preserve"> </w:t>
                  </w:r>
                  <w:r>
                    <w:t>Tercera.</w:t>
                  </w:r>
                  <w:r>
                    <w:rPr>
                      <w:spacing w:val="-6"/>
                    </w:rPr>
                    <w:t xml:space="preserve"> </w:t>
                  </w:r>
                  <w:r>
                    <w:t>Sentencia</w:t>
                  </w:r>
                  <w:r>
                    <w:rPr>
                      <w:spacing w:val="-6"/>
                    </w:rPr>
                    <w:t xml:space="preserve"> </w:t>
                  </w:r>
                  <w:r>
                    <w:t>del</w:t>
                  </w:r>
                  <w:r>
                    <w:rPr>
                      <w:spacing w:val="-8"/>
                    </w:rPr>
                    <w:t xml:space="preserve"> </w:t>
                  </w:r>
                  <w:r>
                    <w:t>14</w:t>
                  </w:r>
                  <w:r>
                    <w:rPr>
                      <w:spacing w:val="-9"/>
                    </w:rPr>
                    <w:t xml:space="preserve"> </w:t>
                  </w:r>
                  <w:r>
                    <w:t>de</w:t>
                  </w:r>
                  <w:r>
                    <w:rPr>
                      <w:spacing w:val="-9"/>
                    </w:rPr>
                    <w:t xml:space="preserve"> </w:t>
                  </w:r>
                  <w:r>
                    <w:t>abril</w:t>
                  </w:r>
                  <w:r>
                    <w:rPr>
                      <w:spacing w:val="-8"/>
                    </w:rPr>
                    <w:t xml:space="preserve"> </w:t>
                  </w:r>
                  <w:r>
                    <w:t>de</w:t>
                  </w:r>
                  <w:r>
                    <w:rPr>
                      <w:spacing w:val="-9"/>
                    </w:rPr>
                    <w:t xml:space="preserve"> </w:t>
                  </w:r>
                  <w:r>
                    <w:t>2010.</w:t>
                  </w:r>
                </w:p>
                <w:p w14:paraId="2977812F" w14:textId="77777777" w:rsidR="00161272" w:rsidRDefault="00AC3A1A">
                  <w:pPr>
                    <w:pStyle w:val="Textoindependiente"/>
                    <w:spacing w:before="40"/>
                    <w:ind w:left="823"/>
                  </w:pPr>
                  <w:proofErr w:type="spellStart"/>
                  <w:r>
                    <w:t>Exp</w:t>
                  </w:r>
                  <w:proofErr w:type="spellEnd"/>
                  <w:r>
                    <w:t>.</w:t>
                  </w:r>
                  <w:r>
                    <w:rPr>
                      <w:spacing w:val="-7"/>
                    </w:rPr>
                    <w:t xml:space="preserve"> </w:t>
                  </w:r>
                  <w:r>
                    <w:t>36.054.</w:t>
                  </w:r>
                  <w:r>
                    <w:rPr>
                      <w:spacing w:val="-6"/>
                    </w:rPr>
                    <w:t xml:space="preserve"> </w:t>
                  </w:r>
                  <w:r>
                    <w:t>C.P.:</w:t>
                  </w:r>
                  <w:r>
                    <w:rPr>
                      <w:spacing w:val="-7"/>
                    </w:rPr>
                    <w:t xml:space="preserve"> </w:t>
                  </w:r>
                  <w:r>
                    <w:t>Enrique</w:t>
                  </w:r>
                  <w:r>
                    <w:rPr>
                      <w:spacing w:val="-6"/>
                    </w:rPr>
                    <w:t xml:space="preserve"> </w:t>
                  </w:r>
                  <w:r>
                    <w:t>Gil</w:t>
                  </w:r>
                  <w:r>
                    <w:rPr>
                      <w:spacing w:val="-7"/>
                    </w:rPr>
                    <w:t xml:space="preserve"> </w:t>
                  </w:r>
                  <w:r>
                    <w:t>Botero.</w:t>
                  </w:r>
                </w:p>
                <w:p w14:paraId="68A3A9C9" w14:textId="77777777" w:rsidR="00161272" w:rsidRDefault="00AC3A1A">
                  <w:pPr>
                    <w:pStyle w:val="Textoindependiente"/>
                    <w:tabs>
                      <w:tab w:val="left" w:pos="822"/>
                    </w:tabs>
                    <w:spacing w:before="40"/>
                    <w:ind w:left="463"/>
                  </w:pPr>
                  <w:r>
                    <w:rPr>
                      <w:rFonts w:ascii="Arial"/>
                      <w:w w:val="165"/>
                      <w:sz w:val="20"/>
                    </w:rPr>
                    <w:t xml:space="preserve"> </w:t>
                  </w:r>
                  <w:r>
                    <w:rPr>
                      <w:rFonts w:ascii="Arial"/>
                      <w:sz w:val="20"/>
                    </w:rPr>
                    <w:tab/>
                  </w:r>
                  <w:r>
                    <w:t>Consejo</w:t>
                  </w:r>
                  <w:r>
                    <w:rPr>
                      <w:spacing w:val="-6"/>
                    </w:rPr>
                    <w:t xml:space="preserve"> </w:t>
                  </w:r>
                  <w:r>
                    <w:t>de</w:t>
                  </w:r>
                  <w:r>
                    <w:rPr>
                      <w:spacing w:val="-5"/>
                    </w:rPr>
                    <w:t xml:space="preserve"> </w:t>
                  </w:r>
                  <w:r>
                    <w:t>Estado.</w:t>
                  </w:r>
                  <w:r>
                    <w:rPr>
                      <w:spacing w:val="-5"/>
                    </w:rPr>
                    <w:t xml:space="preserve"> </w:t>
                  </w:r>
                  <w:r>
                    <w:t>Concepto</w:t>
                  </w:r>
                  <w:r>
                    <w:rPr>
                      <w:spacing w:val="-5"/>
                    </w:rPr>
                    <w:t xml:space="preserve"> </w:t>
                  </w:r>
                  <w:r>
                    <w:t>2263</w:t>
                  </w:r>
                  <w:r>
                    <w:rPr>
                      <w:spacing w:val="-5"/>
                    </w:rPr>
                    <w:t xml:space="preserve"> </w:t>
                  </w:r>
                  <w:r>
                    <w:t>del</w:t>
                  </w:r>
                  <w:r>
                    <w:rPr>
                      <w:spacing w:val="-5"/>
                    </w:rPr>
                    <w:t xml:space="preserve"> </w:t>
                  </w:r>
                  <w:r>
                    <w:t>17</w:t>
                  </w:r>
                  <w:r>
                    <w:rPr>
                      <w:spacing w:val="-5"/>
                    </w:rPr>
                    <w:t xml:space="preserve"> </w:t>
                  </w:r>
                  <w:r>
                    <w:t>de</w:t>
                  </w:r>
                  <w:r>
                    <w:rPr>
                      <w:spacing w:val="-5"/>
                    </w:rPr>
                    <w:t xml:space="preserve"> </w:t>
                  </w:r>
                  <w:r>
                    <w:t>marzo</w:t>
                  </w:r>
                  <w:r>
                    <w:rPr>
                      <w:spacing w:val="-5"/>
                    </w:rPr>
                    <w:t xml:space="preserve"> </w:t>
                  </w:r>
                  <w:r>
                    <w:t>del</w:t>
                  </w:r>
                  <w:r>
                    <w:rPr>
                      <w:spacing w:val="-5"/>
                    </w:rPr>
                    <w:t xml:space="preserve"> </w:t>
                  </w:r>
                  <w:r>
                    <w:t>2017</w:t>
                  </w:r>
                </w:p>
                <w:p w14:paraId="69B56952" w14:textId="77777777" w:rsidR="00161272" w:rsidRDefault="00AC3A1A">
                  <w:pPr>
                    <w:pStyle w:val="Textoindependiente"/>
                    <w:tabs>
                      <w:tab w:val="left" w:pos="822"/>
                    </w:tabs>
                    <w:ind w:left="463"/>
                  </w:pPr>
                  <w:r>
                    <w:rPr>
                      <w:rFonts w:ascii="Arial" w:hAnsi="Arial"/>
                      <w:w w:val="165"/>
                      <w:sz w:val="20"/>
                    </w:rPr>
                    <w:t xml:space="preserve"> </w:t>
                  </w:r>
                  <w:r>
                    <w:rPr>
                      <w:rFonts w:ascii="Arial" w:hAnsi="Arial"/>
                      <w:sz w:val="20"/>
                    </w:rPr>
                    <w:tab/>
                  </w:r>
                  <w:r>
                    <w:t>Artículo</w:t>
                  </w:r>
                  <w:r>
                    <w:rPr>
                      <w:spacing w:val="-6"/>
                    </w:rPr>
                    <w:t xml:space="preserve"> </w:t>
                  </w:r>
                  <w:r>
                    <w:t>73</w:t>
                  </w:r>
                  <w:r>
                    <w:rPr>
                      <w:spacing w:val="-5"/>
                    </w:rPr>
                    <w:t xml:space="preserve"> </w:t>
                  </w:r>
                  <w:r>
                    <w:t>del</w:t>
                  </w:r>
                  <w:r>
                    <w:rPr>
                      <w:spacing w:val="-5"/>
                    </w:rPr>
                    <w:t xml:space="preserve"> </w:t>
                  </w:r>
                  <w:r>
                    <w:t>Decreto</w:t>
                  </w:r>
                  <w:r>
                    <w:rPr>
                      <w:spacing w:val="-6"/>
                    </w:rPr>
                    <w:t xml:space="preserve"> </w:t>
                  </w:r>
                  <w:r>
                    <w:t>2474</w:t>
                  </w:r>
                  <w:r>
                    <w:rPr>
                      <w:spacing w:val="-5"/>
                    </w:rPr>
                    <w:t xml:space="preserve"> </w:t>
                  </w:r>
                  <w:r>
                    <w:t>de</w:t>
                  </w:r>
                  <w:r>
                    <w:rPr>
                      <w:spacing w:val="-5"/>
                    </w:rPr>
                    <w:t xml:space="preserve"> </w:t>
                  </w:r>
                  <w:r>
                    <w:t>2008</w:t>
                  </w:r>
                </w:p>
                <w:p w14:paraId="6F965ECE" w14:textId="77777777" w:rsidR="00161272" w:rsidRDefault="00AC3A1A">
                  <w:pPr>
                    <w:pStyle w:val="Textoindependiente"/>
                    <w:tabs>
                      <w:tab w:val="left" w:pos="822"/>
                    </w:tabs>
                    <w:spacing w:before="40" w:line="276" w:lineRule="auto"/>
                    <w:ind w:left="823" w:right="107" w:hanging="360"/>
                  </w:pPr>
                  <w:r>
                    <w:rPr>
                      <w:rFonts w:ascii="Arial"/>
                      <w:w w:val="165"/>
                      <w:sz w:val="20"/>
                    </w:rPr>
                    <w:t xml:space="preserve"> </w:t>
                  </w:r>
                  <w:r>
                    <w:rPr>
                      <w:rFonts w:ascii="Arial"/>
                      <w:sz w:val="20"/>
                    </w:rPr>
                    <w:tab/>
                  </w:r>
                  <w:r>
                    <w:t>Jurisprudencia</w:t>
                  </w:r>
                  <w:r>
                    <w:rPr>
                      <w:spacing w:val="5"/>
                    </w:rPr>
                    <w:t xml:space="preserve"> </w:t>
                  </w:r>
                  <w:r>
                    <w:t>del</w:t>
                  </w:r>
                  <w:r>
                    <w:rPr>
                      <w:spacing w:val="3"/>
                    </w:rPr>
                    <w:t xml:space="preserve"> </w:t>
                  </w:r>
                  <w:r>
                    <w:t>Consejo</w:t>
                  </w:r>
                  <w:r>
                    <w:rPr>
                      <w:spacing w:val="3"/>
                    </w:rPr>
                    <w:t xml:space="preserve"> </w:t>
                  </w:r>
                  <w:r>
                    <w:t>de</w:t>
                  </w:r>
                  <w:r>
                    <w:rPr>
                      <w:spacing w:val="2"/>
                    </w:rPr>
                    <w:t xml:space="preserve"> </w:t>
                  </w:r>
                  <w:r>
                    <w:t>Estado.</w:t>
                  </w:r>
                  <w:r>
                    <w:rPr>
                      <w:spacing w:val="3"/>
                    </w:rPr>
                    <w:t xml:space="preserve"> </w:t>
                  </w:r>
                  <w:r>
                    <w:t>Disponible</w:t>
                  </w:r>
                  <w:r>
                    <w:rPr>
                      <w:spacing w:val="4"/>
                    </w:rPr>
                    <w:t xml:space="preserve"> </w:t>
                  </w:r>
                  <w:r>
                    <w:t>en:</w:t>
                  </w:r>
                  <w:r>
                    <w:rPr>
                      <w:spacing w:val="2"/>
                    </w:rPr>
                    <w:t xml:space="preserve"> </w:t>
                  </w:r>
                  <w:hyperlink r:id="rId11">
                    <w:r>
                      <w:rPr>
                        <w:color w:val="0000FF"/>
                        <w:u w:val="single" w:color="0000FF"/>
                      </w:rPr>
                      <w:t>https://relatoria.</w:t>
                    </w:r>
                  </w:hyperlink>
                  <w:r>
                    <w:rPr>
                      <w:color w:val="0000FF"/>
                      <w:spacing w:val="-74"/>
                    </w:rPr>
                    <w:t xml:space="preserve"> </w:t>
                  </w:r>
                  <w:hyperlink r:id="rId12">
                    <w:r>
                      <w:rPr>
                        <w:color w:val="0000FF"/>
                        <w:u w:val="single" w:color="0000FF"/>
                      </w:rPr>
                      <w:t>colombiacompra.gov.co/providencias-consejo-de-estado/</w:t>
                    </w:r>
                  </w:hyperlink>
                </w:p>
                <w:p w14:paraId="76BFF3E0" w14:textId="77777777" w:rsidR="00161272" w:rsidRDefault="00AC3A1A">
                  <w:pPr>
                    <w:pStyle w:val="Textoindependiente"/>
                    <w:tabs>
                      <w:tab w:val="left" w:pos="822"/>
                      <w:tab w:val="left" w:pos="1648"/>
                      <w:tab w:val="left" w:pos="1988"/>
                      <w:tab w:val="left" w:pos="3259"/>
                      <w:tab w:val="left" w:pos="4580"/>
                      <w:tab w:val="left" w:pos="5154"/>
                      <w:tab w:val="left" w:pos="5555"/>
                      <w:tab w:val="left" w:pos="6992"/>
                      <w:tab w:val="left" w:pos="8344"/>
                    </w:tabs>
                    <w:spacing w:line="276" w:lineRule="auto"/>
                    <w:ind w:left="823" w:right="102" w:hanging="360"/>
                  </w:pPr>
                  <w:r>
                    <w:rPr>
                      <w:rFonts w:ascii="Arial" w:hAnsi="Arial"/>
                      <w:w w:val="165"/>
                      <w:sz w:val="20"/>
                    </w:rPr>
                    <w:t xml:space="preserve"> </w:t>
                  </w:r>
                  <w:r>
                    <w:rPr>
                      <w:rFonts w:ascii="Arial" w:hAnsi="Arial"/>
                      <w:sz w:val="20"/>
                    </w:rPr>
                    <w:tab/>
                  </w:r>
                  <w:r>
                    <w:t>Guías</w:t>
                  </w:r>
                  <w:r>
                    <w:tab/>
                    <w:t>y</w:t>
                  </w:r>
                  <w:r>
                    <w:tab/>
                    <w:t>manuales</w:t>
                  </w:r>
                  <w:r>
                    <w:tab/>
                    <w:t>expedidos</w:t>
                  </w:r>
                  <w:r>
                    <w:tab/>
                    <w:t>por</w:t>
                  </w:r>
                  <w:r>
                    <w:tab/>
                    <w:t>la</w:t>
                  </w:r>
                  <w:r>
                    <w:tab/>
                    <w:t>ANCP-CCE.</w:t>
                  </w:r>
                  <w:r>
                    <w:tab/>
                    <w:t>Disponible</w:t>
                  </w:r>
                  <w:r>
                    <w:tab/>
                  </w:r>
                  <w:r>
                    <w:rPr>
                      <w:spacing w:val="-2"/>
                    </w:rPr>
                    <w:t>en:</w:t>
                  </w:r>
                  <w:r>
                    <w:rPr>
                      <w:spacing w:val="-75"/>
                    </w:rPr>
                    <w:t xml:space="preserve"> </w:t>
                  </w:r>
                  <w:hyperlink r:id="rId13">
                    <w:r>
                      <w:rPr>
                        <w:color w:val="0000FF"/>
                        <w:u w:val="single" w:color="0000FF"/>
                      </w:rPr>
                      <w:t>https://www.colombiacompra.gov.co/manuales-guias-y-pliegos-</w:t>
                    </w:r>
                  </w:hyperlink>
                  <w:r>
                    <w:rPr>
                      <w:color w:val="0000FF"/>
                      <w:spacing w:val="1"/>
                    </w:rPr>
                    <w:t xml:space="preserve"> </w:t>
                  </w:r>
                  <w:r>
                    <w:rPr>
                      <w:color w:val="0000FF"/>
                      <w:u w:val="single" w:color="0000FF"/>
                    </w:rPr>
                    <w:t>tipo/manuales-y-</w:t>
                  </w:r>
                  <w:proofErr w:type="spellStart"/>
                  <w:r>
                    <w:rPr>
                      <w:color w:val="0000FF"/>
                      <w:u w:val="single" w:color="0000FF"/>
                    </w:rPr>
                    <w:t>guias</w:t>
                  </w:r>
                  <w:proofErr w:type="spellEnd"/>
                </w:p>
              </w:txbxContent>
            </v:textbox>
            <w10:wrap type="topAndBottom" anchorx="page"/>
          </v:shape>
        </w:pict>
      </w:r>
    </w:p>
    <w:p w14:paraId="793A8328" w14:textId="77777777" w:rsidR="00161272" w:rsidRDefault="00161272">
      <w:pPr>
        <w:pStyle w:val="Textoindependiente"/>
        <w:rPr>
          <w:b/>
          <w:sz w:val="17"/>
        </w:rPr>
      </w:pPr>
    </w:p>
    <w:p w14:paraId="54C6834D" w14:textId="77777777" w:rsidR="00161272" w:rsidRDefault="00AC3A1A">
      <w:pPr>
        <w:pStyle w:val="Prrafodelista"/>
        <w:numPr>
          <w:ilvl w:val="0"/>
          <w:numId w:val="1"/>
        </w:numPr>
        <w:tabs>
          <w:tab w:val="left" w:pos="385"/>
        </w:tabs>
        <w:spacing w:before="101"/>
        <w:ind w:hanging="285"/>
        <w:rPr>
          <w:b/>
        </w:rPr>
      </w:pPr>
      <w:r>
        <w:rPr>
          <w:b/>
        </w:rPr>
        <w:t>Doctrina</w:t>
      </w:r>
      <w:r>
        <w:rPr>
          <w:b/>
          <w:spacing w:val="-8"/>
        </w:rPr>
        <w:t xml:space="preserve"> </w:t>
      </w:r>
      <w:r>
        <w:rPr>
          <w:b/>
        </w:rPr>
        <w:t>de</w:t>
      </w:r>
      <w:r>
        <w:rPr>
          <w:b/>
          <w:spacing w:val="-7"/>
        </w:rPr>
        <w:t xml:space="preserve"> </w:t>
      </w:r>
      <w:r>
        <w:rPr>
          <w:b/>
        </w:rPr>
        <w:t>la</w:t>
      </w:r>
      <w:r>
        <w:rPr>
          <w:b/>
          <w:spacing w:val="-7"/>
        </w:rPr>
        <w:t xml:space="preserve"> </w:t>
      </w:r>
      <w:r>
        <w:rPr>
          <w:b/>
        </w:rPr>
        <w:t>Agencia</w:t>
      </w:r>
      <w:r>
        <w:rPr>
          <w:b/>
          <w:spacing w:val="-8"/>
        </w:rPr>
        <w:t xml:space="preserve"> </w:t>
      </w:r>
      <w:r>
        <w:rPr>
          <w:b/>
        </w:rPr>
        <w:t>Nacional</w:t>
      </w:r>
      <w:r>
        <w:rPr>
          <w:b/>
          <w:spacing w:val="-7"/>
        </w:rPr>
        <w:t xml:space="preserve"> </w:t>
      </w:r>
      <w:r>
        <w:rPr>
          <w:b/>
        </w:rPr>
        <w:t>de</w:t>
      </w:r>
      <w:r>
        <w:rPr>
          <w:b/>
          <w:spacing w:val="-7"/>
        </w:rPr>
        <w:t xml:space="preserve"> </w:t>
      </w:r>
      <w:r>
        <w:rPr>
          <w:b/>
        </w:rPr>
        <w:t>Contratación</w:t>
      </w:r>
      <w:r>
        <w:rPr>
          <w:b/>
          <w:spacing w:val="-7"/>
        </w:rPr>
        <w:t xml:space="preserve"> </w:t>
      </w:r>
      <w:r>
        <w:rPr>
          <w:b/>
        </w:rPr>
        <w:t>Pública:</w:t>
      </w:r>
    </w:p>
    <w:p w14:paraId="5EA7FEDB" w14:textId="77777777" w:rsidR="00161272" w:rsidRDefault="00161272">
      <w:pPr>
        <w:pStyle w:val="Textoindependiente"/>
        <w:spacing w:before="7"/>
        <w:rPr>
          <w:b/>
          <w:sz w:val="28"/>
        </w:rPr>
      </w:pPr>
    </w:p>
    <w:p w14:paraId="6DE90840" w14:textId="77777777" w:rsidR="00161272" w:rsidRDefault="00AC3A1A">
      <w:pPr>
        <w:pStyle w:val="Textoindependiente"/>
        <w:spacing w:line="276" w:lineRule="auto"/>
        <w:ind w:left="100" w:right="899"/>
        <w:jc w:val="both"/>
      </w:pPr>
      <w:r>
        <w:t>La Agencia Nacional de Contratación Pública ― Colombia Compra Eficiente, en</w:t>
      </w:r>
      <w:r>
        <w:rPr>
          <w:spacing w:val="1"/>
        </w:rPr>
        <w:t xml:space="preserve"> </w:t>
      </w:r>
      <w:r>
        <w:t>los</w:t>
      </w:r>
      <w:r>
        <w:rPr>
          <w:spacing w:val="-7"/>
        </w:rPr>
        <w:t xml:space="preserve"> </w:t>
      </w:r>
      <w:r>
        <w:t>conceptos</w:t>
      </w:r>
      <w:r>
        <w:rPr>
          <w:spacing w:val="-6"/>
        </w:rPr>
        <w:t xml:space="preserve"> </w:t>
      </w:r>
      <w:r>
        <w:t>C-457</w:t>
      </w:r>
      <w:r>
        <w:rPr>
          <w:spacing w:val="-7"/>
        </w:rPr>
        <w:t xml:space="preserve"> </w:t>
      </w:r>
      <w:r>
        <w:t>del</w:t>
      </w:r>
      <w:r>
        <w:rPr>
          <w:spacing w:val="-6"/>
        </w:rPr>
        <w:t xml:space="preserve"> </w:t>
      </w:r>
      <w:r>
        <w:t>3</w:t>
      </w:r>
      <w:r>
        <w:rPr>
          <w:spacing w:val="-8"/>
        </w:rPr>
        <w:t xml:space="preserve"> </w:t>
      </w:r>
      <w:r>
        <w:t>de</w:t>
      </w:r>
      <w:r>
        <w:rPr>
          <w:spacing w:val="-8"/>
        </w:rPr>
        <w:t xml:space="preserve"> </w:t>
      </w:r>
      <w:r>
        <w:t>septiembre</w:t>
      </w:r>
      <w:r>
        <w:rPr>
          <w:spacing w:val="-4"/>
        </w:rPr>
        <w:t xml:space="preserve"> </w:t>
      </w:r>
      <w:r>
        <w:t>del</w:t>
      </w:r>
      <w:r>
        <w:rPr>
          <w:spacing w:val="-7"/>
        </w:rPr>
        <w:t xml:space="preserve"> </w:t>
      </w:r>
      <w:r>
        <w:t>2021</w:t>
      </w:r>
      <w:r>
        <w:rPr>
          <w:spacing w:val="-7"/>
        </w:rPr>
        <w:t xml:space="preserve"> </w:t>
      </w:r>
      <w:r>
        <w:t>y</w:t>
      </w:r>
      <w:r>
        <w:rPr>
          <w:spacing w:val="-7"/>
        </w:rPr>
        <w:t xml:space="preserve"> </w:t>
      </w:r>
      <w:r>
        <w:t>C-663</w:t>
      </w:r>
      <w:r>
        <w:rPr>
          <w:spacing w:val="-7"/>
        </w:rPr>
        <w:t xml:space="preserve"> </w:t>
      </w:r>
      <w:r>
        <w:t>del</w:t>
      </w:r>
      <w:r>
        <w:rPr>
          <w:spacing w:val="-7"/>
        </w:rPr>
        <w:t xml:space="preserve"> </w:t>
      </w:r>
      <w:r>
        <w:t>13</w:t>
      </w:r>
      <w:r>
        <w:rPr>
          <w:spacing w:val="-6"/>
        </w:rPr>
        <w:t xml:space="preserve"> </w:t>
      </w:r>
      <w:r>
        <w:t>de</w:t>
      </w:r>
      <w:r>
        <w:rPr>
          <w:spacing w:val="-8"/>
        </w:rPr>
        <w:t xml:space="preserve"> </w:t>
      </w:r>
      <w:r>
        <w:t>octubre</w:t>
      </w:r>
      <w:r>
        <w:rPr>
          <w:spacing w:val="-6"/>
        </w:rPr>
        <w:t xml:space="preserve"> </w:t>
      </w:r>
      <w:r>
        <w:t>de</w:t>
      </w:r>
      <w:r>
        <w:rPr>
          <w:spacing w:val="-75"/>
        </w:rPr>
        <w:t xml:space="preserve"> </w:t>
      </w:r>
      <w:r>
        <w:t>2022</w:t>
      </w:r>
      <w:r>
        <w:rPr>
          <w:spacing w:val="-15"/>
        </w:rPr>
        <w:t xml:space="preserve"> </w:t>
      </w:r>
      <w:r>
        <w:t>se</w:t>
      </w:r>
      <w:r>
        <w:rPr>
          <w:spacing w:val="-15"/>
        </w:rPr>
        <w:t xml:space="preserve"> </w:t>
      </w:r>
      <w:r>
        <w:t>pronunció</w:t>
      </w:r>
      <w:r>
        <w:rPr>
          <w:spacing w:val="-13"/>
        </w:rPr>
        <w:t xml:space="preserve"> </w:t>
      </w:r>
      <w:r>
        <w:t>sobre</w:t>
      </w:r>
      <w:r>
        <w:rPr>
          <w:spacing w:val="-14"/>
        </w:rPr>
        <w:t xml:space="preserve"> </w:t>
      </w:r>
      <w:r>
        <w:t>la</w:t>
      </w:r>
      <w:r>
        <w:rPr>
          <w:spacing w:val="-15"/>
        </w:rPr>
        <w:t xml:space="preserve"> </w:t>
      </w:r>
      <w:r>
        <w:t>modificación</w:t>
      </w:r>
      <w:r>
        <w:rPr>
          <w:spacing w:val="-12"/>
        </w:rPr>
        <w:t xml:space="preserve"> </w:t>
      </w:r>
      <w:r>
        <w:t>a</w:t>
      </w:r>
      <w:r>
        <w:rPr>
          <w:spacing w:val="-16"/>
        </w:rPr>
        <w:t xml:space="preserve"> </w:t>
      </w:r>
      <w:r>
        <w:t>los</w:t>
      </w:r>
      <w:r>
        <w:rPr>
          <w:spacing w:val="-15"/>
        </w:rPr>
        <w:t xml:space="preserve"> </w:t>
      </w:r>
      <w:r>
        <w:t>contratos</w:t>
      </w:r>
      <w:r>
        <w:rPr>
          <w:spacing w:val="-13"/>
        </w:rPr>
        <w:t xml:space="preserve"> </w:t>
      </w:r>
      <w:r>
        <w:t>estatales.</w:t>
      </w:r>
      <w:r>
        <w:rPr>
          <w:spacing w:val="-16"/>
        </w:rPr>
        <w:t xml:space="preserve"> </w:t>
      </w:r>
      <w:r>
        <w:t>Así</w:t>
      </w:r>
      <w:r>
        <w:rPr>
          <w:spacing w:val="-15"/>
        </w:rPr>
        <w:t xml:space="preserve"> </w:t>
      </w:r>
      <w:r>
        <w:t>mismo,</w:t>
      </w:r>
      <w:r>
        <w:rPr>
          <w:spacing w:val="-14"/>
        </w:rPr>
        <w:t xml:space="preserve"> </w:t>
      </w:r>
      <w:r>
        <w:t>en</w:t>
      </w:r>
      <w:r>
        <w:rPr>
          <w:spacing w:val="-75"/>
        </w:rPr>
        <w:t xml:space="preserve"> </w:t>
      </w:r>
      <w:r>
        <w:t>los conceptos C-242 de 2024, C-465 de 2024, C-466 de 2024, C-563 de 2024</w:t>
      </w:r>
      <w:r>
        <w:rPr>
          <w:spacing w:val="1"/>
        </w:rPr>
        <w:t xml:space="preserve"> </w:t>
      </w:r>
      <w:r>
        <w:t>se</w:t>
      </w:r>
      <w:r>
        <w:rPr>
          <w:spacing w:val="-2"/>
        </w:rPr>
        <w:t xml:space="preserve"> </w:t>
      </w:r>
      <w:r>
        <w:t>refirió</w:t>
      </w:r>
      <w:r>
        <w:rPr>
          <w:spacing w:val="-2"/>
        </w:rPr>
        <w:t xml:space="preserve"> </w:t>
      </w:r>
      <w:r>
        <w:t>sobre</w:t>
      </w:r>
      <w:r>
        <w:rPr>
          <w:spacing w:val="-2"/>
        </w:rPr>
        <w:t xml:space="preserve"> </w:t>
      </w:r>
      <w:r>
        <w:t>el</w:t>
      </w:r>
      <w:r>
        <w:rPr>
          <w:spacing w:val="-2"/>
        </w:rPr>
        <w:t xml:space="preserve"> </w:t>
      </w:r>
      <w:r>
        <w:t>límite</w:t>
      </w:r>
      <w:r>
        <w:rPr>
          <w:spacing w:val="-2"/>
        </w:rPr>
        <w:t xml:space="preserve"> </w:t>
      </w:r>
      <w:r>
        <w:t>de</w:t>
      </w:r>
      <w:r>
        <w:rPr>
          <w:spacing w:val="-2"/>
        </w:rPr>
        <w:t xml:space="preserve"> </w:t>
      </w:r>
      <w:r>
        <w:t>adición</w:t>
      </w:r>
      <w:r>
        <w:rPr>
          <w:spacing w:val="-2"/>
        </w:rPr>
        <w:t xml:space="preserve"> </w:t>
      </w:r>
      <w:r>
        <w:t>de</w:t>
      </w:r>
      <w:r>
        <w:rPr>
          <w:spacing w:val="-2"/>
        </w:rPr>
        <w:t xml:space="preserve"> </w:t>
      </w:r>
      <w:r>
        <w:t>los</w:t>
      </w:r>
      <w:r>
        <w:rPr>
          <w:spacing w:val="-2"/>
        </w:rPr>
        <w:t xml:space="preserve"> </w:t>
      </w:r>
      <w:r>
        <w:t>contratos.</w:t>
      </w:r>
    </w:p>
    <w:p w14:paraId="1FEE6049" w14:textId="77777777" w:rsidR="00161272" w:rsidRDefault="00161272">
      <w:pPr>
        <w:pStyle w:val="Textoindependiente"/>
        <w:spacing w:before="3"/>
        <w:rPr>
          <w:sz w:val="25"/>
        </w:rPr>
      </w:pPr>
    </w:p>
    <w:p w14:paraId="16F08CB1" w14:textId="77777777" w:rsidR="00161272" w:rsidRDefault="00AC3A1A">
      <w:pPr>
        <w:pStyle w:val="Textoindependiente"/>
        <w:spacing w:before="1" w:line="276" w:lineRule="auto"/>
        <w:ind w:left="100" w:right="899"/>
        <w:jc w:val="both"/>
      </w:pPr>
      <w:r>
        <w:t>Las tesis expuestas en dichas oportunidades se reiteran a continuación y se</w:t>
      </w:r>
      <w:r>
        <w:rPr>
          <w:spacing w:val="1"/>
        </w:rPr>
        <w:t xml:space="preserve"> </w:t>
      </w:r>
      <w:r>
        <w:t>complementan</w:t>
      </w:r>
      <w:r>
        <w:rPr>
          <w:spacing w:val="1"/>
        </w:rPr>
        <w:t xml:space="preserve"> </w:t>
      </w:r>
      <w:r>
        <w:t>en</w:t>
      </w:r>
      <w:r>
        <w:rPr>
          <w:spacing w:val="1"/>
        </w:rPr>
        <w:t xml:space="preserve"> </w:t>
      </w:r>
      <w:r>
        <w:t>lo</w:t>
      </w:r>
      <w:r>
        <w:rPr>
          <w:spacing w:val="1"/>
        </w:rPr>
        <w:t xml:space="preserve"> </w:t>
      </w:r>
      <w:r>
        <w:t>pertinente.</w:t>
      </w:r>
      <w:r>
        <w:rPr>
          <w:spacing w:val="1"/>
        </w:rPr>
        <w:t xml:space="preserve"> </w:t>
      </w:r>
      <w:r>
        <w:t>Estos</w:t>
      </w:r>
      <w:r>
        <w:rPr>
          <w:spacing w:val="1"/>
        </w:rPr>
        <w:t xml:space="preserve"> </w:t>
      </w:r>
      <w:r>
        <w:t>y</w:t>
      </w:r>
      <w:r>
        <w:rPr>
          <w:spacing w:val="1"/>
        </w:rPr>
        <w:t xml:space="preserve"> </w:t>
      </w:r>
      <w:r>
        <w:t>otros</w:t>
      </w:r>
      <w:r>
        <w:rPr>
          <w:spacing w:val="1"/>
        </w:rPr>
        <w:t xml:space="preserve"> </w:t>
      </w:r>
      <w:r>
        <w:t>conceptos</w:t>
      </w:r>
      <w:r>
        <w:rPr>
          <w:spacing w:val="1"/>
        </w:rPr>
        <w:t xml:space="preserve"> </w:t>
      </w:r>
      <w:r>
        <w:t>se</w:t>
      </w:r>
      <w:r>
        <w:rPr>
          <w:spacing w:val="1"/>
        </w:rPr>
        <w:t xml:space="preserve"> </w:t>
      </w:r>
      <w:r>
        <w:t>encuentran</w:t>
      </w:r>
      <w:r>
        <w:rPr>
          <w:spacing w:val="1"/>
        </w:rPr>
        <w:t xml:space="preserve"> </w:t>
      </w:r>
      <w:r>
        <w:t>disponibles para consulta en el Sistema de Relatoría de la Agencia, en el cual</w:t>
      </w:r>
      <w:r>
        <w:rPr>
          <w:spacing w:val="1"/>
        </w:rPr>
        <w:t xml:space="preserve"> </w:t>
      </w:r>
      <w:r>
        <w:t>también</w:t>
      </w:r>
      <w:r>
        <w:rPr>
          <w:spacing w:val="1"/>
        </w:rPr>
        <w:t xml:space="preserve"> </w:t>
      </w:r>
      <w:r>
        <w:t>podrás</w:t>
      </w:r>
      <w:r>
        <w:rPr>
          <w:spacing w:val="1"/>
        </w:rPr>
        <w:t xml:space="preserve"> </w:t>
      </w:r>
      <w:r>
        <w:t>encontrar</w:t>
      </w:r>
      <w:r>
        <w:rPr>
          <w:spacing w:val="1"/>
        </w:rPr>
        <w:t xml:space="preserve"> </w:t>
      </w:r>
      <w:r>
        <w:t>jurisprudencia</w:t>
      </w:r>
      <w:r>
        <w:rPr>
          <w:spacing w:val="1"/>
        </w:rPr>
        <w:t xml:space="preserve"> </w:t>
      </w:r>
      <w:r>
        <w:t>del</w:t>
      </w:r>
      <w:r>
        <w:rPr>
          <w:spacing w:val="1"/>
        </w:rPr>
        <w:t xml:space="preserve"> </w:t>
      </w:r>
      <w:r>
        <w:t>Consejo</w:t>
      </w:r>
      <w:r>
        <w:rPr>
          <w:spacing w:val="1"/>
        </w:rPr>
        <w:t xml:space="preserve"> </w:t>
      </w:r>
      <w:r>
        <w:t>de</w:t>
      </w:r>
      <w:r>
        <w:rPr>
          <w:spacing w:val="1"/>
        </w:rPr>
        <w:t xml:space="preserve"> </w:t>
      </w:r>
      <w:r>
        <w:t>Estado,</w:t>
      </w:r>
      <w:r>
        <w:rPr>
          <w:spacing w:val="1"/>
        </w:rPr>
        <w:t xml:space="preserve"> </w:t>
      </w:r>
      <w:r>
        <w:t>laudos</w:t>
      </w:r>
      <w:r>
        <w:rPr>
          <w:spacing w:val="1"/>
        </w:rPr>
        <w:t xml:space="preserve"> </w:t>
      </w:r>
      <w:r>
        <w:t>arbitrales y la normativa de la contratación concordada con la doctrina de la</w:t>
      </w:r>
      <w:r>
        <w:rPr>
          <w:spacing w:val="1"/>
        </w:rPr>
        <w:t xml:space="preserve"> </w:t>
      </w:r>
      <w:r>
        <w:t>Subdirección</w:t>
      </w:r>
      <w:r>
        <w:rPr>
          <w:spacing w:val="78"/>
        </w:rPr>
        <w:t xml:space="preserve"> </w:t>
      </w:r>
      <w:r>
        <w:t>de</w:t>
      </w:r>
      <w:r>
        <w:rPr>
          <w:spacing w:val="78"/>
        </w:rPr>
        <w:t xml:space="preserve"> </w:t>
      </w:r>
      <w:r>
        <w:t>Gestión</w:t>
      </w:r>
      <w:r>
        <w:rPr>
          <w:spacing w:val="78"/>
        </w:rPr>
        <w:t xml:space="preserve"> </w:t>
      </w:r>
      <w:r>
        <w:t>Contractual.</w:t>
      </w:r>
      <w:r>
        <w:rPr>
          <w:spacing w:val="78"/>
        </w:rPr>
        <w:t xml:space="preserve"> </w:t>
      </w:r>
      <w:r>
        <w:t>Accede</w:t>
      </w:r>
      <w:r>
        <w:rPr>
          <w:spacing w:val="78"/>
        </w:rPr>
        <w:t xml:space="preserve"> </w:t>
      </w:r>
      <w:r>
        <w:t>a</w:t>
      </w:r>
      <w:r>
        <w:rPr>
          <w:spacing w:val="78"/>
        </w:rPr>
        <w:t xml:space="preserve"> </w:t>
      </w:r>
      <w:r>
        <w:t>través</w:t>
      </w:r>
      <w:r>
        <w:rPr>
          <w:spacing w:val="78"/>
        </w:rPr>
        <w:t xml:space="preserve"> </w:t>
      </w:r>
      <w:r>
        <w:t>del   siguiente</w:t>
      </w:r>
      <w:r>
        <w:rPr>
          <w:spacing w:val="1"/>
        </w:rPr>
        <w:t xml:space="preserve"> </w:t>
      </w:r>
      <w:r>
        <w:rPr>
          <w:w w:val="95"/>
        </w:rPr>
        <w:t>enlace:</w:t>
      </w:r>
      <w:r>
        <w:rPr>
          <w:spacing w:val="-31"/>
          <w:w w:val="95"/>
        </w:rPr>
        <w:t xml:space="preserve"> </w:t>
      </w:r>
      <w:hyperlink r:id="rId14">
        <w:r>
          <w:rPr>
            <w:color w:val="0000FF"/>
            <w:w w:val="95"/>
            <w:u w:val="single" w:color="0000FF"/>
          </w:rPr>
          <w:t>https://relatoria.colombiacompra.gov.co/</w:t>
        </w:r>
        <w:r>
          <w:rPr>
            <w:color w:val="0000FF"/>
            <w:spacing w:val="-17"/>
            <w:w w:val="95"/>
          </w:rPr>
          <w:t xml:space="preserve"> </w:t>
        </w:r>
      </w:hyperlink>
      <w:r>
        <w:rPr>
          <w:w w:val="95"/>
        </w:rPr>
        <w:t>.</w:t>
      </w:r>
    </w:p>
    <w:p w14:paraId="2552104F" w14:textId="77777777" w:rsidR="00161272" w:rsidRDefault="004B4801">
      <w:pPr>
        <w:pStyle w:val="Textoindependiente"/>
        <w:spacing w:before="9"/>
        <w:rPr>
          <w:sz w:val="17"/>
        </w:rPr>
      </w:pPr>
      <w:r>
        <w:rPr>
          <w:noProof/>
        </w:rPr>
        <w:pict w14:anchorId="64C07AF9">
          <v:shape id="docshape13" o:spid="_x0000_s2063" alt="" style="position:absolute;margin-left:85.05pt;margin-top:12pt;width:2in;height:.1pt;z-index:-15724544;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58486E68" w14:textId="77777777" w:rsidR="00161272" w:rsidRDefault="00161272">
      <w:pPr>
        <w:pStyle w:val="Textoindependiente"/>
        <w:spacing w:before="5"/>
        <w:rPr>
          <w:sz w:val="9"/>
        </w:rPr>
      </w:pPr>
    </w:p>
    <w:p w14:paraId="6DC05F19" w14:textId="77777777" w:rsidR="00161272" w:rsidRDefault="00AC3A1A">
      <w:pPr>
        <w:ind w:left="100"/>
        <w:rPr>
          <w:sz w:val="10"/>
        </w:rPr>
      </w:pPr>
      <w:r>
        <w:rPr>
          <w:sz w:val="10"/>
          <w:vertAlign w:val="superscript"/>
        </w:rPr>
        <w:t>7</w:t>
      </w:r>
      <w:r>
        <w:rPr>
          <w:spacing w:val="-2"/>
          <w:sz w:val="10"/>
        </w:rPr>
        <w:t xml:space="preserve"> </w:t>
      </w:r>
      <w:proofErr w:type="gramStart"/>
      <w:r>
        <w:rPr>
          <w:sz w:val="10"/>
        </w:rPr>
        <w:t>Ley</w:t>
      </w:r>
      <w:proofErr w:type="gramEnd"/>
      <w:r>
        <w:rPr>
          <w:spacing w:val="-3"/>
          <w:sz w:val="10"/>
        </w:rPr>
        <w:t xml:space="preserve"> </w:t>
      </w:r>
      <w:r>
        <w:rPr>
          <w:sz w:val="10"/>
        </w:rPr>
        <w:t>152</w:t>
      </w:r>
      <w:r>
        <w:rPr>
          <w:spacing w:val="-3"/>
          <w:sz w:val="10"/>
        </w:rPr>
        <w:t xml:space="preserve"> </w:t>
      </w:r>
      <w:r>
        <w:rPr>
          <w:sz w:val="10"/>
        </w:rPr>
        <w:t>de</w:t>
      </w:r>
      <w:r>
        <w:rPr>
          <w:spacing w:val="-2"/>
          <w:sz w:val="10"/>
        </w:rPr>
        <w:t xml:space="preserve"> </w:t>
      </w:r>
      <w:r>
        <w:rPr>
          <w:sz w:val="10"/>
        </w:rPr>
        <w:t>1994,</w:t>
      </w:r>
      <w:r>
        <w:rPr>
          <w:spacing w:val="-3"/>
          <w:sz w:val="10"/>
        </w:rPr>
        <w:t xml:space="preserve"> </w:t>
      </w:r>
      <w:r>
        <w:rPr>
          <w:sz w:val="10"/>
        </w:rPr>
        <w:t>Artículo</w:t>
      </w:r>
      <w:r>
        <w:rPr>
          <w:spacing w:val="-3"/>
          <w:sz w:val="10"/>
        </w:rPr>
        <w:t xml:space="preserve"> </w:t>
      </w:r>
      <w:r>
        <w:rPr>
          <w:sz w:val="10"/>
        </w:rPr>
        <w:t>44)</w:t>
      </w:r>
    </w:p>
    <w:p w14:paraId="080D41B0" w14:textId="77777777" w:rsidR="00161272" w:rsidRDefault="00161272">
      <w:pPr>
        <w:rPr>
          <w:sz w:val="10"/>
        </w:rPr>
        <w:sectPr w:rsidR="00161272">
          <w:pgSz w:w="12240" w:h="15840"/>
          <w:pgMar w:top="1560" w:right="800" w:bottom="1900" w:left="1600" w:header="165" w:footer="1702" w:gutter="0"/>
          <w:cols w:space="720"/>
        </w:sectPr>
      </w:pPr>
    </w:p>
    <w:p w14:paraId="7F9DBD4C" w14:textId="77777777" w:rsidR="00161272" w:rsidRDefault="00161272">
      <w:pPr>
        <w:pStyle w:val="Textoindependiente"/>
        <w:rPr>
          <w:sz w:val="20"/>
        </w:rPr>
      </w:pPr>
    </w:p>
    <w:p w14:paraId="61740DEF" w14:textId="77777777" w:rsidR="00161272" w:rsidRDefault="00161272">
      <w:pPr>
        <w:pStyle w:val="Textoindependiente"/>
        <w:spacing w:before="8"/>
        <w:rPr>
          <w:sz w:val="20"/>
        </w:rPr>
      </w:pPr>
    </w:p>
    <w:p w14:paraId="3C477772" w14:textId="77777777" w:rsidR="00161272" w:rsidRDefault="00AC3A1A">
      <w:pPr>
        <w:pStyle w:val="Textoindependiente"/>
        <w:spacing w:line="276" w:lineRule="auto"/>
        <w:ind w:left="100" w:right="899"/>
      </w:pPr>
      <w:r>
        <w:t>Te</w:t>
      </w:r>
      <w:r>
        <w:rPr>
          <w:spacing w:val="27"/>
        </w:rPr>
        <w:t xml:space="preserve"> </w:t>
      </w:r>
      <w:r>
        <w:t>invitamos</w:t>
      </w:r>
      <w:r>
        <w:rPr>
          <w:spacing w:val="29"/>
        </w:rPr>
        <w:t xml:space="preserve"> </w:t>
      </w:r>
      <w:r>
        <w:t>también</w:t>
      </w:r>
      <w:r>
        <w:rPr>
          <w:spacing w:val="28"/>
        </w:rPr>
        <w:t xml:space="preserve"> </w:t>
      </w:r>
      <w:r>
        <w:t>a</w:t>
      </w:r>
      <w:r>
        <w:rPr>
          <w:spacing w:val="28"/>
        </w:rPr>
        <w:t xml:space="preserve"> </w:t>
      </w:r>
      <w:r>
        <w:t>revisar</w:t>
      </w:r>
      <w:r>
        <w:rPr>
          <w:spacing w:val="28"/>
        </w:rPr>
        <w:t xml:space="preserve"> </w:t>
      </w:r>
      <w:r>
        <w:t>la</w:t>
      </w:r>
      <w:r>
        <w:rPr>
          <w:spacing w:val="28"/>
        </w:rPr>
        <w:t xml:space="preserve"> </w:t>
      </w:r>
      <w:r>
        <w:t>tercera</w:t>
      </w:r>
      <w:r>
        <w:rPr>
          <w:spacing w:val="28"/>
        </w:rPr>
        <w:t xml:space="preserve"> </w:t>
      </w:r>
      <w:r>
        <w:t>edición</w:t>
      </w:r>
      <w:r>
        <w:rPr>
          <w:spacing w:val="29"/>
        </w:rPr>
        <w:t xml:space="preserve"> </w:t>
      </w:r>
      <w:r>
        <w:t>del</w:t>
      </w:r>
      <w:r>
        <w:rPr>
          <w:spacing w:val="64"/>
        </w:rPr>
        <w:t xml:space="preserve"> </w:t>
      </w:r>
      <w:r>
        <w:t>Boletín</w:t>
      </w:r>
      <w:r>
        <w:rPr>
          <w:spacing w:val="28"/>
        </w:rPr>
        <w:t xml:space="preserve"> </w:t>
      </w:r>
      <w:r>
        <w:t>de</w:t>
      </w:r>
      <w:r>
        <w:rPr>
          <w:spacing w:val="27"/>
        </w:rPr>
        <w:t xml:space="preserve"> </w:t>
      </w:r>
      <w:r>
        <w:t>Relatoría</w:t>
      </w:r>
      <w:r>
        <w:rPr>
          <w:spacing w:val="29"/>
        </w:rPr>
        <w:t xml:space="preserve"> </w:t>
      </w:r>
      <w:r>
        <w:t>de</w:t>
      </w:r>
      <w:r>
        <w:rPr>
          <w:spacing w:val="-74"/>
        </w:rPr>
        <w:t xml:space="preserve"> </w:t>
      </w:r>
      <w:r>
        <w:t>2024 en</w:t>
      </w:r>
      <w:r>
        <w:rPr>
          <w:spacing w:val="1"/>
        </w:rPr>
        <w:t xml:space="preserve"> </w:t>
      </w:r>
      <w:r>
        <w:t>el cual podrás</w:t>
      </w:r>
      <w:r>
        <w:rPr>
          <w:spacing w:val="1"/>
        </w:rPr>
        <w:t xml:space="preserve"> </w:t>
      </w:r>
      <w:r>
        <w:t>consultar</w:t>
      </w:r>
      <w:r>
        <w:rPr>
          <w:spacing w:val="2"/>
        </w:rPr>
        <w:t xml:space="preserve"> </w:t>
      </w:r>
      <w:r>
        <w:t>en detalle</w:t>
      </w:r>
      <w:r>
        <w:rPr>
          <w:spacing w:val="1"/>
        </w:rPr>
        <w:t xml:space="preserve"> </w:t>
      </w:r>
      <w:r>
        <w:t>el marco</w:t>
      </w:r>
      <w:r>
        <w:rPr>
          <w:spacing w:val="1"/>
        </w:rPr>
        <w:t xml:space="preserve"> </w:t>
      </w:r>
      <w:r>
        <w:t>normativo</w:t>
      </w:r>
      <w:r>
        <w:rPr>
          <w:spacing w:val="1"/>
        </w:rPr>
        <w:t xml:space="preserve"> </w:t>
      </w:r>
      <w:r>
        <w:t>de</w:t>
      </w:r>
      <w:r>
        <w:rPr>
          <w:spacing w:val="1"/>
        </w:rPr>
        <w:t xml:space="preserve"> </w:t>
      </w:r>
      <w:r>
        <w:t>documentos</w:t>
      </w:r>
      <w:r>
        <w:rPr>
          <w:spacing w:val="-75"/>
        </w:rPr>
        <w:t xml:space="preserve"> </w:t>
      </w:r>
      <w:r>
        <w:rPr>
          <w:w w:val="95"/>
        </w:rPr>
        <w:t>tipo</w:t>
      </w:r>
      <w:r>
        <w:rPr>
          <w:color w:val="FF0000"/>
          <w:w w:val="95"/>
        </w:rPr>
        <w:t>:</w:t>
      </w:r>
      <w:r>
        <w:rPr>
          <w:color w:val="FF0000"/>
          <w:spacing w:val="21"/>
          <w:w w:val="95"/>
        </w:rPr>
        <w:t xml:space="preserve"> </w:t>
      </w:r>
      <w:hyperlink r:id="rId15">
        <w:r>
          <w:rPr>
            <w:color w:val="0000FF"/>
            <w:w w:val="95"/>
            <w:u w:val="single" w:color="0000FF"/>
          </w:rPr>
          <w:t>https://www.colombiacompra.gov.co/sites/cce_public/files/files_2020/bol</w:t>
        </w:r>
      </w:hyperlink>
      <w:r>
        <w:rPr>
          <w:color w:val="0000FF"/>
          <w:spacing w:val="1"/>
          <w:w w:val="95"/>
        </w:rPr>
        <w:t xml:space="preserve"> </w:t>
      </w:r>
      <w:hyperlink r:id="rId16">
        <w:r>
          <w:rPr>
            <w:color w:val="0000FF"/>
            <w:u w:val="single" w:color="0000FF"/>
          </w:rPr>
          <w:t>etin_de_realtoria_iii.pdf</w:t>
        </w:r>
      </w:hyperlink>
    </w:p>
    <w:p w14:paraId="1CBE204A" w14:textId="77777777" w:rsidR="00161272" w:rsidRDefault="00161272">
      <w:pPr>
        <w:pStyle w:val="Textoindependiente"/>
        <w:spacing w:before="1"/>
        <w:rPr>
          <w:sz w:val="17"/>
        </w:rPr>
      </w:pPr>
    </w:p>
    <w:p w14:paraId="44E9827C" w14:textId="77777777" w:rsidR="00161272" w:rsidRDefault="00AC3A1A">
      <w:pPr>
        <w:pStyle w:val="Textoindependiente"/>
        <w:tabs>
          <w:tab w:val="left" w:pos="1061"/>
          <w:tab w:val="left" w:pos="1733"/>
          <w:tab w:val="left" w:pos="2224"/>
          <w:tab w:val="left" w:pos="2640"/>
          <w:tab w:val="left" w:pos="3827"/>
        </w:tabs>
        <w:spacing w:before="100" w:line="276" w:lineRule="auto"/>
        <w:ind w:left="100" w:right="899"/>
      </w:pPr>
      <w:r>
        <w:t>También</w:t>
      </w:r>
      <w:r>
        <w:rPr>
          <w:spacing w:val="2"/>
        </w:rPr>
        <w:t xml:space="preserve"> </w:t>
      </w:r>
      <w:r>
        <w:t>le invitamos</w:t>
      </w:r>
      <w:r>
        <w:rPr>
          <w:spacing w:val="3"/>
        </w:rPr>
        <w:t xml:space="preserve"> </w:t>
      </w:r>
      <w:r>
        <w:t>a</w:t>
      </w:r>
      <w:r>
        <w:rPr>
          <w:spacing w:val="1"/>
        </w:rPr>
        <w:t xml:space="preserve"> </w:t>
      </w:r>
      <w:r>
        <w:t>consultar</w:t>
      </w:r>
      <w:r>
        <w:rPr>
          <w:spacing w:val="2"/>
        </w:rPr>
        <w:t xml:space="preserve"> </w:t>
      </w:r>
      <w:r>
        <w:t>la versión</w:t>
      </w:r>
      <w:r>
        <w:rPr>
          <w:spacing w:val="2"/>
        </w:rPr>
        <w:t xml:space="preserve"> </w:t>
      </w:r>
      <w:r>
        <w:t>VI</w:t>
      </w:r>
      <w:r>
        <w:rPr>
          <w:spacing w:val="1"/>
        </w:rPr>
        <w:t xml:space="preserve"> </w:t>
      </w:r>
      <w:r>
        <w:t>de 2024</w:t>
      </w:r>
      <w:r>
        <w:rPr>
          <w:spacing w:val="1"/>
        </w:rPr>
        <w:t xml:space="preserve"> </w:t>
      </w:r>
      <w:r>
        <w:t>del</w:t>
      </w:r>
      <w:r>
        <w:rPr>
          <w:spacing w:val="1"/>
        </w:rPr>
        <w:t xml:space="preserve"> </w:t>
      </w:r>
      <w:r>
        <w:t>Boletín</w:t>
      </w:r>
      <w:r>
        <w:rPr>
          <w:spacing w:val="1"/>
        </w:rPr>
        <w:t xml:space="preserve"> </w:t>
      </w:r>
      <w:r>
        <w:t>de Relatoría</w:t>
      </w:r>
      <w:r>
        <w:rPr>
          <w:spacing w:val="-74"/>
        </w:rPr>
        <w:t xml:space="preserve"> </w:t>
      </w:r>
      <w:r>
        <w:t>de</w:t>
      </w:r>
      <w:r>
        <w:rPr>
          <w:spacing w:val="33"/>
        </w:rPr>
        <w:t xml:space="preserve"> </w:t>
      </w:r>
      <w:r>
        <w:t>la</w:t>
      </w:r>
      <w:r>
        <w:rPr>
          <w:spacing w:val="34"/>
        </w:rPr>
        <w:t xml:space="preserve"> </w:t>
      </w:r>
      <w:r>
        <w:t>Subdirección</w:t>
      </w:r>
      <w:r>
        <w:rPr>
          <w:spacing w:val="37"/>
        </w:rPr>
        <w:t xml:space="preserve"> </w:t>
      </w:r>
      <w:r>
        <w:t>de</w:t>
      </w:r>
      <w:r>
        <w:rPr>
          <w:spacing w:val="34"/>
        </w:rPr>
        <w:t xml:space="preserve"> </w:t>
      </w:r>
      <w:r>
        <w:t>Gestión</w:t>
      </w:r>
      <w:r>
        <w:rPr>
          <w:spacing w:val="36"/>
        </w:rPr>
        <w:t xml:space="preserve"> </w:t>
      </w:r>
      <w:r>
        <w:t>Contractual,</w:t>
      </w:r>
      <w:r>
        <w:rPr>
          <w:spacing w:val="37"/>
        </w:rPr>
        <w:t xml:space="preserve"> </w:t>
      </w:r>
      <w:r>
        <w:t>las</w:t>
      </w:r>
      <w:r>
        <w:rPr>
          <w:spacing w:val="35"/>
        </w:rPr>
        <w:t xml:space="preserve"> </w:t>
      </w:r>
      <w:r>
        <w:t>cuales</w:t>
      </w:r>
      <w:r>
        <w:rPr>
          <w:spacing w:val="36"/>
        </w:rPr>
        <w:t xml:space="preserve"> </w:t>
      </w:r>
      <w:r>
        <w:t>puede</w:t>
      </w:r>
      <w:r>
        <w:rPr>
          <w:spacing w:val="34"/>
        </w:rPr>
        <w:t xml:space="preserve"> </w:t>
      </w:r>
      <w:r>
        <w:t>descargar</w:t>
      </w:r>
      <w:r>
        <w:rPr>
          <w:spacing w:val="37"/>
        </w:rPr>
        <w:t xml:space="preserve"> </w:t>
      </w:r>
      <w:r>
        <w:t>en</w:t>
      </w:r>
      <w:r>
        <w:rPr>
          <w:spacing w:val="34"/>
        </w:rPr>
        <w:t xml:space="preserve"> </w:t>
      </w:r>
      <w:r>
        <w:t>la</w:t>
      </w:r>
      <w:r>
        <w:rPr>
          <w:spacing w:val="-75"/>
        </w:rPr>
        <w:t xml:space="preserve"> </w:t>
      </w:r>
      <w:r>
        <w:t>página</w:t>
      </w:r>
      <w:r>
        <w:tab/>
        <w:t>web</w:t>
      </w:r>
      <w:r>
        <w:tab/>
        <w:t>de</w:t>
      </w:r>
      <w:r>
        <w:tab/>
        <w:t>la</w:t>
      </w:r>
      <w:r>
        <w:tab/>
        <w:t>Agencia:</w:t>
      </w:r>
      <w:r>
        <w:tab/>
      </w:r>
      <w:hyperlink r:id="rId17">
        <w:r>
          <w:rPr>
            <w:color w:val="0000FF"/>
            <w:spacing w:val="-1"/>
            <w:u w:val="single" w:color="0000FF"/>
          </w:rPr>
          <w:t>https://www.colombiacompra.gov.co/sala-de-</w:t>
        </w:r>
      </w:hyperlink>
      <w:r>
        <w:rPr>
          <w:color w:val="0000FF"/>
          <w:spacing w:val="-75"/>
        </w:rPr>
        <w:t xml:space="preserve"> </w:t>
      </w:r>
      <w:hyperlink r:id="rId18">
        <w:r>
          <w:rPr>
            <w:color w:val="0000FF"/>
            <w:u w:val="single" w:color="0000FF"/>
          </w:rPr>
          <w:t>prensa/boletin-digital/boletin-de-relatoria-2024-vi-modalidad-de-seleccion-de-</w:t>
        </w:r>
      </w:hyperlink>
      <w:r>
        <w:rPr>
          <w:color w:val="0000FF"/>
          <w:spacing w:val="1"/>
        </w:rPr>
        <w:t xml:space="preserve"> </w:t>
      </w:r>
      <w:hyperlink r:id="rId19">
        <w:proofErr w:type="spellStart"/>
        <w:r>
          <w:rPr>
            <w:color w:val="0000FF"/>
            <w:u w:val="single" w:color="0000FF"/>
          </w:rPr>
          <w:t>seleccion</w:t>
        </w:r>
        <w:proofErr w:type="spellEnd"/>
        <w:r>
          <w:rPr>
            <w:color w:val="0000FF"/>
            <w:u w:val="single" w:color="0000FF"/>
          </w:rPr>
          <w:t>-de</w:t>
        </w:r>
      </w:hyperlink>
    </w:p>
    <w:p w14:paraId="4D3FB373" w14:textId="77777777" w:rsidR="00161272" w:rsidRDefault="00161272">
      <w:pPr>
        <w:pStyle w:val="Textoindependiente"/>
        <w:spacing w:before="1"/>
        <w:rPr>
          <w:sz w:val="17"/>
        </w:rPr>
      </w:pPr>
    </w:p>
    <w:p w14:paraId="1FD42BE7" w14:textId="77777777" w:rsidR="00161272" w:rsidRDefault="00AC3A1A">
      <w:pPr>
        <w:pStyle w:val="Textoindependiente"/>
        <w:spacing w:before="100" w:line="276" w:lineRule="auto"/>
        <w:ind w:left="100"/>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29A510B1" w14:textId="77777777" w:rsidR="00161272" w:rsidRDefault="00161272">
      <w:pPr>
        <w:pStyle w:val="Textoindependiente"/>
        <w:spacing w:before="3"/>
        <w:rPr>
          <w:sz w:val="25"/>
        </w:rPr>
      </w:pPr>
    </w:p>
    <w:p w14:paraId="3C7E0CA0" w14:textId="77777777" w:rsidR="00161272" w:rsidRDefault="00AC3A1A">
      <w:pPr>
        <w:pStyle w:val="Textoindependiente"/>
        <w:ind w:left="100"/>
      </w:pPr>
      <w:r>
        <w:t>Twitter:</w:t>
      </w:r>
      <w:r>
        <w:rPr>
          <w:spacing w:val="-3"/>
        </w:rPr>
        <w:t xml:space="preserve"> </w:t>
      </w:r>
      <w:r>
        <w:rPr>
          <w:color w:val="4472C4"/>
          <w:u w:val="single" w:color="4472C4"/>
        </w:rPr>
        <w:t>@colombiacompra</w:t>
      </w:r>
    </w:p>
    <w:p w14:paraId="4AB7240D" w14:textId="77777777" w:rsidR="00161272" w:rsidRDefault="00AC3A1A">
      <w:pPr>
        <w:pStyle w:val="Textoindependiente"/>
        <w:spacing w:before="40"/>
        <w:ind w:left="100"/>
      </w:pPr>
      <w:r>
        <w:t>Facebook:</w:t>
      </w:r>
      <w:r>
        <w:rPr>
          <w:spacing w:val="-17"/>
        </w:rPr>
        <w:t xml:space="preserve"> </w:t>
      </w:r>
      <w:proofErr w:type="spellStart"/>
      <w:r>
        <w:rPr>
          <w:color w:val="4472C4"/>
          <w:u w:val="single" w:color="4472C4"/>
        </w:rPr>
        <w:t>ColombiaCompraEficiente</w:t>
      </w:r>
      <w:proofErr w:type="spellEnd"/>
    </w:p>
    <w:p w14:paraId="6EEEDCF6" w14:textId="77777777" w:rsidR="00161272" w:rsidRDefault="00AC3A1A">
      <w:pPr>
        <w:pStyle w:val="Textoindependiente"/>
        <w:spacing w:before="41"/>
        <w:ind w:left="100"/>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5C9FCC31" w14:textId="77777777" w:rsidR="00161272" w:rsidRDefault="00AC3A1A">
      <w:pPr>
        <w:pStyle w:val="Textoindependiente"/>
        <w:spacing w:before="40"/>
        <w:ind w:left="100"/>
      </w:pPr>
      <w:r>
        <w:t>Instagram:</w:t>
      </w:r>
      <w:r>
        <w:rPr>
          <w:spacing w:val="-4"/>
        </w:rPr>
        <w:t xml:space="preserve"> </w:t>
      </w:r>
      <w:r>
        <w:rPr>
          <w:color w:val="4472C4"/>
          <w:u w:val="single" w:color="4472C4"/>
        </w:rPr>
        <w:t>@colombiacompraeficiente_cce</w:t>
      </w:r>
    </w:p>
    <w:p w14:paraId="79695355" w14:textId="77777777" w:rsidR="00161272" w:rsidRDefault="00161272">
      <w:pPr>
        <w:pStyle w:val="Textoindependiente"/>
        <w:spacing w:before="4"/>
        <w:rPr>
          <w:sz w:val="20"/>
        </w:rPr>
      </w:pPr>
    </w:p>
    <w:p w14:paraId="58AED46C" w14:textId="77777777" w:rsidR="00161272" w:rsidRDefault="00AC3A1A">
      <w:pPr>
        <w:pStyle w:val="Textoindependiente"/>
        <w:spacing w:before="100" w:line="276" w:lineRule="auto"/>
        <w:ind w:left="100"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4618067B" w14:textId="77777777" w:rsidR="00161272" w:rsidRDefault="00161272">
      <w:pPr>
        <w:pStyle w:val="Textoindependiente"/>
        <w:spacing w:before="4"/>
        <w:rPr>
          <w:sz w:val="25"/>
        </w:rPr>
      </w:pPr>
    </w:p>
    <w:p w14:paraId="22BD6EF5" w14:textId="77777777" w:rsidR="00161272" w:rsidRDefault="00AC3A1A">
      <w:pPr>
        <w:pStyle w:val="Textoindependiente"/>
        <w:ind w:left="100"/>
      </w:pPr>
      <w:r>
        <w:t>Atentamente,</w:t>
      </w:r>
    </w:p>
    <w:p w14:paraId="5856716A" w14:textId="4C941726" w:rsidR="00161272" w:rsidRDefault="00161272">
      <w:pPr>
        <w:pStyle w:val="Textoindependiente"/>
        <w:spacing w:before="9"/>
        <w:rPr>
          <w:sz w:val="3"/>
        </w:rPr>
      </w:pPr>
    </w:p>
    <w:p w14:paraId="0749C322" w14:textId="5F82BE16" w:rsidR="00161272" w:rsidRDefault="004B4801" w:rsidP="004B4801">
      <w:pPr>
        <w:pStyle w:val="Textoindependiente"/>
        <w:jc w:val="center"/>
        <w:rPr>
          <w:sz w:val="26"/>
        </w:rPr>
      </w:pPr>
      <w:r>
        <w:rPr>
          <w:noProof/>
        </w:rPr>
        <w:drawing>
          <wp:inline distT="0" distB="0" distL="0" distR="0" wp14:anchorId="35C34C34" wp14:editId="6D1FDA96">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20"/>
                    <a:stretch>
                      <a:fillRect/>
                    </a:stretch>
                  </pic:blipFill>
                  <pic:spPr>
                    <a:xfrm>
                      <a:off x="0" y="0"/>
                      <a:ext cx="3705225" cy="1590675"/>
                    </a:xfrm>
                    <a:prstGeom prst="rect">
                      <a:avLst/>
                    </a:prstGeom>
                  </pic:spPr>
                </pic:pic>
              </a:graphicData>
            </a:graphic>
          </wp:inline>
        </w:drawing>
      </w:r>
    </w:p>
    <w:p w14:paraId="33CF97BD" w14:textId="77777777" w:rsidR="00161272" w:rsidRDefault="00161272">
      <w:pPr>
        <w:pStyle w:val="Textoindependiente"/>
        <w:spacing w:before="10"/>
        <w:rPr>
          <w:sz w:val="21"/>
        </w:rPr>
      </w:pPr>
    </w:p>
    <w:p w14:paraId="3DFD03D4" w14:textId="77777777" w:rsidR="00161272" w:rsidRDefault="004B4801">
      <w:pPr>
        <w:ind w:left="911"/>
        <w:rPr>
          <w:sz w:val="16"/>
        </w:rPr>
      </w:pPr>
      <w:r>
        <w:rPr>
          <w:noProof/>
        </w:rPr>
        <w:pict w14:anchorId="26C29471">
          <v:shape id="docshape14" o:spid="_x0000_s2062" type="#_x0000_t202" alt="" style="position:absolute;left:0;text-align:left;margin-left:88.9pt;margin-top:6.05pt;width:33.75pt;height:9.75pt;z-index:15735808;mso-wrap-style:square;mso-wrap-edited:f;mso-width-percent:0;mso-height-percent:0;mso-position-horizontal-relative:page;mso-width-percent:0;mso-height-percent:0;v-text-anchor:top" filled="f" stroked="f">
            <v:textbox inset="0,0,0,0">
              <w:txbxContent>
                <w:p w14:paraId="25CFEA95" w14:textId="77777777" w:rsidR="00161272" w:rsidRDefault="00AC3A1A">
                  <w:pPr>
                    <w:rPr>
                      <w:sz w:val="16"/>
                    </w:rPr>
                  </w:pPr>
                  <w:r>
                    <w:rPr>
                      <w:spacing w:val="-1"/>
                      <w:sz w:val="16"/>
                    </w:rPr>
                    <w:t>Elaboró:</w:t>
                  </w:r>
                </w:p>
              </w:txbxContent>
            </v:textbox>
            <w10:wrap anchorx="page"/>
          </v:shape>
        </w:pict>
      </w:r>
      <w:r w:rsidR="00AC3A1A">
        <w:rPr>
          <w:sz w:val="16"/>
        </w:rPr>
        <w:t>Diego</w:t>
      </w:r>
      <w:r w:rsidR="00AC3A1A">
        <w:rPr>
          <w:spacing w:val="-6"/>
          <w:sz w:val="16"/>
        </w:rPr>
        <w:t xml:space="preserve"> </w:t>
      </w:r>
      <w:r w:rsidR="00AC3A1A">
        <w:rPr>
          <w:sz w:val="16"/>
        </w:rPr>
        <w:t>Jesús</w:t>
      </w:r>
      <w:r w:rsidR="00AC3A1A">
        <w:rPr>
          <w:spacing w:val="-6"/>
          <w:sz w:val="16"/>
        </w:rPr>
        <w:t xml:space="preserve"> </w:t>
      </w:r>
      <w:r w:rsidR="00AC3A1A">
        <w:rPr>
          <w:sz w:val="16"/>
        </w:rPr>
        <w:t>Ortega</w:t>
      </w:r>
      <w:r w:rsidR="00AC3A1A">
        <w:rPr>
          <w:spacing w:val="-6"/>
          <w:sz w:val="16"/>
        </w:rPr>
        <w:t xml:space="preserve"> </w:t>
      </w:r>
      <w:r w:rsidR="00AC3A1A">
        <w:rPr>
          <w:sz w:val="16"/>
        </w:rPr>
        <w:t>Cruz</w:t>
      </w:r>
    </w:p>
    <w:p w14:paraId="2E88B183" w14:textId="77777777" w:rsidR="00161272" w:rsidRDefault="00AC3A1A">
      <w:pPr>
        <w:ind w:left="911"/>
        <w:rPr>
          <w:sz w:val="16"/>
        </w:rPr>
      </w:pPr>
      <w:r>
        <w:rPr>
          <w:sz w:val="16"/>
        </w:rPr>
        <w:t>Contratista</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7"/>
          <w:sz w:val="16"/>
        </w:rPr>
        <w:t xml:space="preserve"> </w:t>
      </w:r>
      <w:r>
        <w:rPr>
          <w:sz w:val="16"/>
        </w:rPr>
        <w:t>Gestión</w:t>
      </w:r>
      <w:r>
        <w:rPr>
          <w:spacing w:val="-8"/>
          <w:sz w:val="16"/>
        </w:rPr>
        <w:t xml:space="preserve"> </w:t>
      </w:r>
      <w:r>
        <w:rPr>
          <w:sz w:val="16"/>
        </w:rPr>
        <w:t>Contractual</w:t>
      </w:r>
    </w:p>
    <w:p w14:paraId="4D0EABBB" w14:textId="77777777" w:rsidR="00161272" w:rsidRDefault="004B4801">
      <w:pPr>
        <w:pStyle w:val="Textoindependiente"/>
        <w:spacing w:line="20" w:lineRule="exact"/>
        <w:ind w:left="903"/>
        <w:rPr>
          <w:sz w:val="2"/>
        </w:rPr>
      </w:pPr>
      <w:r>
        <w:rPr>
          <w:noProof/>
          <w:sz w:val="2"/>
        </w:rPr>
      </w:r>
      <w:r>
        <w:rPr>
          <w:noProof/>
          <w:sz w:val="2"/>
        </w:rPr>
        <w:pict w14:anchorId="5FCF7A20">
          <v:group id="docshapegroup15" o:spid="_x0000_s2060" alt="" style="width:264.3pt;height:.75pt;mso-position-horizontal-relative:char;mso-position-vertical-relative:line" coordsize="5286,15">
            <v:shape id="docshape16" o:spid="_x0000_s2061" alt="" style="position:absolute;top:7;width:5286;height:2" coordorigin=",8" coordsize="5286,0" o:spt="100" adj="0,,0" path="m,8r5286,m,8r5286,e" filled="f" strokecolor="#7f7f7f">
              <v:stroke dashstyle="dot" joinstyle="round"/>
              <v:formulas/>
              <v:path arrowok="t" o:connecttype="segments"/>
            </v:shape>
            <w10:wrap type="none"/>
            <w10:anchorlock/>
          </v:group>
        </w:pict>
      </w:r>
    </w:p>
    <w:p w14:paraId="46DF072A" w14:textId="77777777" w:rsidR="00161272" w:rsidRDefault="00AC3A1A">
      <w:pPr>
        <w:tabs>
          <w:tab w:val="left" w:pos="910"/>
        </w:tabs>
        <w:spacing w:before="10" w:line="163" w:lineRule="auto"/>
        <w:ind w:left="100"/>
        <w:rPr>
          <w:sz w:val="16"/>
        </w:rPr>
      </w:pPr>
      <w:r>
        <w:rPr>
          <w:position w:val="-9"/>
          <w:sz w:val="16"/>
        </w:rPr>
        <w:t>Revisó:</w:t>
      </w:r>
      <w:r>
        <w:rPr>
          <w:position w:val="-9"/>
          <w:sz w:val="16"/>
        </w:rPr>
        <w:tab/>
      </w:r>
      <w:r>
        <w:rPr>
          <w:sz w:val="16"/>
        </w:rPr>
        <w:t>Alejandro</w:t>
      </w:r>
      <w:r>
        <w:rPr>
          <w:spacing w:val="-9"/>
          <w:sz w:val="16"/>
        </w:rPr>
        <w:t xml:space="preserve"> </w:t>
      </w:r>
      <w:r>
        <w:rPr>
          <w:sz w:val="16"/>
        </w:rPr>
        <w:t>Raúl</w:t>
      </w:r>
      <w:r>
        <w:rPr>
          <w:spacing w:val="-9"/>
          <w:sz w:val="16"/>
        </w:rPr>
        <w:t xml:space="preserve"> </w:t>
      </w:r>
      <w:r>
        <w:rPr>
          <w:sz w:val="16"/>
        </w:rPr>
        <w:t>Sarmiento</w:t>
      </w:r>
      <w:r>
        <w:rPr>
          <w:spacing w:val="-8"/>
          <w:sz w:val="16"/>
        </w:rPr>
        <w:t xml:space="preserve"> </w:t>
      </w:r>
      <w:r>
        <w:rPr>
          <w:sz w:val="16"/>
        </w:rPr>
        <w:t>Cantillo</w:t>
      </w:r>
    </w:p>
    <w:p w14:paraId="7522B51D" w14:textId="77777777" w:rsidR="00161272" w:rsidRDefault="00AC3A1A">
      <w:pPr>
        <w:spacing w:line="153" w:lineRule="exact"/>
        <w:ind w:left="911"/>
        <w:rPr>
          <w:sz w:val="16"/>
        </w:rPr>
      </w:pPr>
      <w:r>
        <w:rPr>
          <w:sz w:val="16"/>
        </w:rPr>
        <w:t>Gestor</w:t>
      </w:r>
      <w:r>
        <w:rPr>
          <w:spacing w:val="-7"/>
          <w:sz w:val="16"/>
        </w:rPr>
        <w:t xml:space="preserve"> </w:t>
      </w:r>
      <w:r>
        <w:rPr>
          <w:sz w:val="16"/>
        </w:rPr>
        <w:t>T1-15</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4F8B1817" w14:textId="77777777" w:rsidR="00161272" w:rsidRDefault="004B4801">
      <w:pPr>
        <w:pStyle w:val="Textoindependiente"/>
        <w:spacing w:line="23" w:lineRule="exact"/>
        <w:ind w:left="903"/>
        <w:rPr>
          <w:sz w:val="2"/>
        </w:rPr>
      </w:pPr>
      <w:r>
        <w:rPr>
          <w:noProof/>
          <w:sz w:val="2"/>
        </w:rPr>
      </w:r>
      <w:r>
        <w:rPr>
          <w:noProof/>
          <w:sz w:val="2"/>
        </w:rPr>
        <w:pict w14:anchorId="7B85A755">
          <v:group id="docshapegroup17" o:spid="_x0000_s2057" alt="" style="width:264.3pt;height:1.15pt;mso-position-horizontal-relative:char;mso-position-vertical-relative:line" coordsize="5286,23">
            <v:line id="_x0000_s2059" alt="" style="position:absolute" from="0,15" to="5220,15" strokecolor="gray">
              <v:stroke dashstyle="dot"/>
            </v:line>
            <v:shape id="docshape18" o:spid="_x0000_s2058" alt="" style="position:absolute;top:7;width:5286;height:2" coordorigin=",8" coordsize="5286,0" o:spt="100" adj="0,,0" path="m,8r5286,m,8r5286,e" filled="f" strokecolor="#7f7f7f">
              <v:stroke dashstyle="dot" joinstyle="round"/>
              <v:formulas/>
              <v:path arrowok="t" o:connecttype="segments"/>
            </v:shape>
            <w10:wrap type="none"/>
            <w10:anchorlock/>
          </v:group>
        </w:pict>
      </w:r>
    </w:p>
    <w:p w14:paraId="2627FC41" w14:textId="77777777" w:rsidR="00161272" w:rsidRDefault="004B4801">
      <w:pPr>
        <w:ind w:left="911"/>
        <w:rPr>
          <w:sz w:val="16"/>
        </w:rPr>
      </w:pPr>
      <w:r>
        <w:rPr>
          <w:noProof/>
        </w:rPr>
        <w:pict w14:anchorId="03D2E07D">
          <v:shape id="docshape19" o:spid="_x0000_s2056" type="#_x0000_t202" alt="" style="position:absolute;left:0;text-align:left;margin-left:85.05pt;margin-top:4.85pt;width:32.15pt;height:9.75pt;z-index:15735296;mso-wrap-style:square;mso-wrap-edited:f;mso-width-percent:0;mso-height-percent:0;mso-position-horizontal-relative:page;mso-width-percent:0;mso-height-percent:0;v-text-anchor:top" filled="f" stroked="f">
            <v:textbox inset="0,0,0,0">
              <w:txbxContent>
                <w:p w14:paraId="725DD4A8" w14:textId="77777777" w:rsidR="00161272" w:rsidRDefault="00AC3A1A">
                  <w:pPr>
                    <w:rPr>
                      <w:sz w:val="16"/>
                    </w:rPr>
                  </w:pPr>
                  <w:r>
                    <w:rPr>
                      <w:spacing w:val="-1"/>
                      <w:sz w:val="16"/>
                    </w:rPr>
                    <w:t>Aprobó:</w:t>
                  </w:r>
                </w:p>
              </w:txbxContent>
            </v:textbox>
            <w10:wrap anchorx="page"/>
          </v:shape>
        </w:pict>
      </w:r>
      <w:r w:rsidR="00AC3A1A">
        <w:rPr>
          <w:sz w:val="16"/>
        </w:rPr>
        <w:t>Carolina</w:t>
      </w:r>
      <w:r w:rsidR="00AC3A1A">
        <w:rPr>
          <w:spacing w:val="-10"/>
          <w:sz w:val="16"/>
        </w:rPr>
        <w:t xml:space="preserve"> </w:t>
      </w:r>
      <w:r w:rsidR="00AC3A1A">
        <w:rPr>
          <w:sz w:val="16"/>
        </w:rPr>
        <w:t>Quintero</w:t>
      </w:r>
      <w:r w:rsidR="00AC3A1A">
        <w:rPr>
          <w:spacing w:val="-4"/>
          <w:sz w:val="16"/>
        </w:rPr>
        <w:t xml:space="preserve"> </w:t>
      </w:r>
      <w:proofErr w:type="spellStart"/>
      <w:r w:rsidR="00AC3A1A">
        <w:rPr>
          <w:sz w:val="16"/>
        </w:rPr>
        <w:t>Gacharná</w:t>
      </w:r>
      <w:proofErr w:type="spellEnd"/>
    </w:p>
    <w:p w14:paraId="6705118B" w14:textId="77777777" w:rsidR="00161272" w:rsidRDefault="00AC3A1A">
      <w:pPr>
        <w:ind w:left="911"/>
        <w:rPr>
          <w:sz w:val="16"/>
        </w:rPr>
      </w:pPr>
      <w:r>
        <w:rPr>
          <w:sz w:val="16"/>
        </w:rPr>
        <w:t>Subdirectora</w:t>
      </w:r>
      <w:r>
        <w:rPr>
          <w:spacing w:val="-10"/>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w:t>
      </w:r>
      <w:r>
        <w:rPr>
          <w:spacing w:val="-9"/>
          <w:sz w:val="16"/>
        </w:rPr>
        <w:t xml:space="preserve"> </w:t>
      </w:r>
      <w:r>
        <w:rPr>
          <w:sz w:val="16"/>
        </w:rPr>
        <w:t>ANCP-CCE</w:t>
      </w:r>
    </w:p>
    <w:p w14:paraId="487EE9B9" w14:textId="77777777" w:rsidR="00161272" w:rsidRDefault="004B4801">
      <w:pPr>
        <w:pStyle w:val="Textoindependiente"/>
        <w:spacing w:line="23" w:lineRule="exact"/>
        <w:ind w:left="903"/>
        <w:rPr>
          <w:sz w:val="2"/>
        </w:rPr>
      </w:pPr>
      <w:r>
        <w:rPr>
          <w:noProof/>
          <w:sz w:val="2"/>
        </w:rPr>
      </w:r>
      <w:r>
        <w:rPr>
          <w:noProof/>
          <w:sz w:val="2"/>
        </w:rPr>
        <w:pict w14:anchorId="6DF9E1FE">
          <v:group id="docshapegroup20" o:spid="_x0000_s2053" alt="" style="width:264.3pt;height:1.15pt;mso-position-horizontal-relative:char;mso-position-vertical-relative:line" coordsize="5286,23">
            <v:line id="_x0000_s2055" alt="" style="position:absolute" from="0,8" to="5220,8" strokecolor="gray">
              <v:stroke dashstyle="dot"/>
            </v:line>
            <v:line id="_x0000_s2054" alt="" style="position:absolute" from="0,15" to="5286,15" strokecolor="#7f7f7f">
              <v:stroke dashstyle="dot"/>
            </v:line>
            <w10:wrap type="none"/>
            <w10:anchorlock/>
          </v:group>
        </w:pict>
      </w:r>
    </w:p>
    <w:p w14:paraId="47D92B15" w14:textId="77777777" w:rsidR="00161272" w:rsidRDefault="00161272">
      <w:pPr>
        <w:spacing w:line="23" w:lineRule="exact"/>
        <w:rPr>
          <w:sz w:val="2"/>
        </w:rPr>
        <w:sectPr w:rsidR="00161272">
          <w:pgSz w:w="12240" w:h="15840"/>
          <w:pgMar w:top="1560" w:right="800" w:bottom="1900" w:left="1600" w:header="165" w:footer="1702" w:gutter="0"/>
          <w:cols w:space="720"/>
        </w:sectPr>
      </w:pPr>
    </w:p>
    <w:p w14:paraId="7156AC67" w14:textId="77777777" w:rsidR="00161272" w:rsidRDefault="00161272">
      <w:pPr>
        <w:pStyle w:val="Textoindependiente"/>
        <w:spacing w:before="4"/>
        <w:rPr>
          <w:sz w:val="15"/>
        </w:rPr>
      </w:pPr>
    </w:p>
    <w:p w14:paraId="2520DB37" w14:textId="77777777" w:rsidR="00161272" w:rsidRDefault="004B4801">
      <w:pPr>
        <w:pStyle w:val="Textoindependiente"/>
        <w:spacing w:line="20" w:lineRule="exact"/>
        <w:ind w:left="911"/>
        <w:rPr>
          <w:sz w:val="2"/>
        </w:rPr>
      </w:pPr>
      <w:r>
        <w:rPr>
          <w:noProof/>
          <w:sz w:val="2"/>
        </w:rPr>
      </w:r>
      <w:r>
        <w:rPr>
          <w:noProof/>
          <w:sz w:val="2"/>
        </w:rPr>
        <w:pict w14:anchorId="3F6CABC4">
          <v:group id="docshapegroup21" o:spid="_x0000_s2051" alt="" style="width:264.3pt;height:.75pt;mso-position-horizontal-relative:char;mso-position-vertical-relative:line" coordsize="5286,15">
            <v:line id="_x0000_s2052" alt="" style="position:absolute" from="0,8" to="5286,8" strokecolor="#7f7f7f">
              <v:stroke dashstyle="dot"/>
            </v:line>
            <w10:wrap type="none"/>
            <w10:anchorlock/>
          </v:group>
        </w:pict>
      </w:r>
    </w:p>
    <w:p w14:paraId="788680C1" w14:textId="77777777" w:rsidR="00161272" w:rsidRDefault="004B4801">
      <w:pPr>
        <w:pStyle w:val="Textoindependiente"/>
        <w:spacing w:before="3"/>
      </w:pPr>
      <w:r>
        <w:rPr>
          <w:noProof/>
        </w:rPr>
        <w:pict w14:anchorId="5A4405F8">
          <v:shape id="docshape22" o:spid="_x0000_s2050" alt="" style="position:absolute;margin-left:125.55pt;margin-top:14.7pt;width:264.3pt;height:.1pt;z-index:-15720448;mso-wrap-edited:f;mso-width-percent:0;mso-height-percent:0;mso-wrap-distance-left:0;mso-wrap-distance-right:0;mso-position-horizontal-relative:page;mso-width-percent:0;mso-height-percent:0" coordsize="5286,1270" path="m,l5286,e" filled="f" strokecolor="#7f7f7f">
            <v:stroke dashstyle="dot"/>
            <v:path arrowok="t" o:connecttype="custom" o:connectlocs="0,0;3356610,0" o:connectangles="0,0"/>
            <w10:wrap type="topAndBottom" anchorx="page"/>
          </v:shape>
        </w:pict>
      </w:r>
    </w:p>
    <w:sectPr w:rsidR="00161272">
      <w:pgSz w:w="12240" w:h="15840"/>
      <w:pgMar w:top="1560" w:right="8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958D" w14:textId="77777777" w:rsidR="00AC3A1A" w:rsidRDefault="00AC3A1A">
      <w:r>
        <w:separator/>
      </w:r>
    </w:p>
  </w:endnote>
  <w:endnote w:type="continuationSeparator" w:id="0">
    <w:p w14:paraId="1E7A8BD6" w14:textId="77777777" w:rsidR="00AC3A1A" w:rsidRDefault="00AC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2501" w14:textId="77777777" w:rsidR="00161272" w:rsidRDefault="004B4801">
    <w:pPr>
      <w:pStyle w:val="Textoindependiente"/>
      <w:spacing w:line="14" w:lineRule="auto"/>
      <w:rPr>
        <w:sz w:val="20"/>
      </w:rPr>
    </w:pPr>
    <w:r>
      <w:rPr>
        <w:noProof/>
      </w:rPr>
      <w:pict w14:anchorId="1C51323A">
        <v:shape id="docshape1" o:spid="_x0000_s1029" alt="" style="position:absolute;margin-left:83.65pt;margin-top:693.15pt;width:444.7pt;height:.1pt;z-index:-15897088;mso-wrap-edited:f;mso-width-percent:0;mso-height-percent:0;mso-position-horizontal-relative:page;mso-position-vertical-relative:page;mso-width-percent:0;mso-height-percent:0" coordsize="8894,1270" path="m,l,,8894,e" filled="f" strokeweight=".5pt">
          <v:path arrowok="t" o:connecttype="custom" o:connectlocs="0,0;0,0;5647690,0" o:connectangles="0,0,0"/>
          <w10:wrap anchorx="page" anchory="page"/>
        </v:shape>
      </w:pict>
    </w:r>
    <w:r>
      <w:rPr>
        <w:noProof/>
      </w:rPr>
      <w:pict w14:anchorId="1B26BE06">
        <v:shapetype id="_x0000_t202" coordsize="21600,21600" o:spt="202" path="m,l,21600r21600,l21600,xe">
          <v:stroke joinstyle="miter"/>
          <v:path gradientshapeok="t" o:connecttype="rect"/>
        </v:shapetype>
        <v:shape id="docshape2" o:spid="_x0000_s1028" type="#_x0000_t202" alt="" style="position:absolute;margin-left:84.05pt;margin-top:693.4pt;width:235.05pt;height:51pt;z-index:-15896576;mso-wrap-style:square;mso-wrap-edited:f;mso-width-percent:0;mso-height-percent:0;mso-position-horizontal-relative:page;mso-position-vertical-relative:page;mso-width-percent:0;mso-height-percent:0;v-text-anchor:top" filled="f" stroked="f">
          <v:textbox inset="0,0,0,0">
            <w:txbxContent>
              <w:p w14:paraId="11C8C10E" w14:textId="77777777" w:rsidR="00161272" w:rsidRDefault="00AC3A1A">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5DA2EA02" w14:textId="77777777" w:rsidR="00161272" w:rsidRDefault="00AC3A1A">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w:r>
    <w:r>
      <w:rPr>
        <w:noProof/>
      </w:rPr>
      <w:pict w14:anchorId="2401A4BC">
        <v:shape id="docshape3" o:spid="_x0000_s1027" type="#_x0000_t202" alt="" style="position:absolute;margin-left:474.4pt;margin-top:695.4pt;width:38.5pt;height:11.75pt;z-index:-15896064;mso-wrap-style:square;mso-wrap-edited:f;mso-width-percent:0;mso-height-percent:0;mso-position-horizontal-relative:page;mso-position-vertical-relative:page;mso-width-percent:0;mso-height-percent:0;v-text-anchor:top" filled="f" stroked="f">
          <v:textbox inset="0,0,0,0">
            <w:txbxContent>
              <w:p w14:paraId="4943BA48" w14:textId="77777777" w:rsidR="00161272" w:rsidRDefault="00AC3A1A">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w:r>
    <w:r>
      <w:rPr>
        <w:noProof/>
      </w:rPr>
      <w:pict w14:anchorId="66CDC74D">
        <v:shape id="docshape4" o:spid="_x0000_s1026" type="#_x0000_t202" alt="" style="position:absolute;margin-left:84.05pt;margin-top:743.5pt;width:198.8pt;height:12.95pt;z-index:-15895552;mso-wrap-style:square;mso-wrap-edited:f;mso-width-percent:0;mso-height-percent:0;mso-position-horizontal-relative:page;mso-position-vertical-relative:page;mso-width-percent:0;mso-height-percent:0;v-text-anchor:top" filled="f" stroked="f">
          <v:textbox inset="0,0,0,0">
            <w:txbxContent>
              <w:p w14:paraId="4012F97A" w14:textId="77777777" w:rsidR="00161272" w:rsidRDefault="00AC3A1A">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w:r>
    <w:r>
      <w:rPr>
        <w:noProof/>
      </w:rPr>
      <w:pict w14:anchorId="2E9DAE94">
        <v:shape id="docshape5" o:spid="_x0000_s1025" type="#_x0000_t202" alt="" style="position:absolute;margin-left:312.8pt;margin-top:745.3pt;width:211.65pt;height:10.95pt;z-index:-15895040;mso-wrap-style:square;mso-wrap-edited:f;mso-width-percent:0;mso-height-percent:0;mso-position-horizontal-relative:page;mso-position-vertical-relative:page;mso-width-percent:0;mso-height-percent:0;v-text-anchor:top" filled="f" stroked="f">
          <v:textbox inset="0,0,0,0">
            <w:txbxContent>
              <w:p w14:paraId="28CD583D" w14:textId="77777777" w:rsidR="00161272" w:rsidRDefault="00AC3A1A">
                <w:pPr>
                  <w:spacing w:before="14"/>
                  <w:ind w:left="20"/>
                  <w:rPr>
                    <w:rFonts w:ascii="Arial" w:hAnsi="Arial"/>
                    <w:sz w:val="16"/>
                  </w:rPr>
                </w:pPr>
                <w:r>
                  <w:rPr>
                    <w:rFonts w:ascii="Arial" w:hAnsi="Arial"/>
                    <w:b/>
                    <w:sz w:val="16"/>
                  </w:rPr>
                  <w:t>Código:</w:t>
                </w:r>
                <w:r>
                  <w:rPr>
                    <w:rFonts w:ascii="Arial" w:hAnsi="Arial"/>
                    <w:b/>
                    <w:spacing w:val="-5"/>
                    <w:sz w:val="16"/>
                  </w:rPr>
                  <w:t xml:space="preserve"> </w:t>
                </w:r>
                <w:r>
                  <w:rPr>
                    <w:rFonts w:ascii="Arial" w:hAnsi="Arial"/>
                    <w:sz w:val="16"/>
                  </w:rPr>
                  <w:t>CCE-REC-FM-17</w:t>
                </w:r>
                <w:r>
                  <w:rPr>
                    <w:rFonts w:ascii="Arial" w:hAnsi="Arial"/>
                    <w:spacing w:val="-7"/>
                    <w:sz w:val="16"/>
                  </w:rPr>
                  <w:t xml:space="preserve"> </w:t>
                </w:r>
                <w:r>
                  <w:rPr>
                    <w:rFonts w:ascii="Arial" w:hAnsi="Arial"/>
                    <w:b/>
                    <w:sz w:val="16"/>
                  </w:rPr>
                  <w:t>Versión:</w:t>
                </w:r>
                <w:r>
                  <w:rPr>
                    <w:rFonts w:ascii="Arial" w:hAnsi="Arial"/>
                    <w:b/>
                    <w:spacing w:val="-6"/>
                    <w:sz w:val="16"/>
                  </w:rPr>
                  <w:t xml:space="preserve"> </w:t>
                </w:r>
                <w:r>
                  <w:rPr>
                    <w:rFonts w:ascii="Arial" w:hAnsi="Arial"/>
                    <w:sz w:val="16"/>
                  </w:rPr>
                  <w:t>02</w:t>
                </w:r>
                <w:r>
                  <w:rPr>
                    <w:rFonts w:ascii="Arial" w:hAnsi="Arial"/>
                    <w:spacing w:val="-6"/>
                    <w:sz w:val="16"/>
                  </w:rPr>
                  <w:t xml:space="preserve"> </w:t>
                </w:r>
                <w:r>
                  <w:rPr>
                    <w:rFonts w:ascii="Arial" w:hAnsi="Arial"/>
                    <w:sz w:val="16"/>
                  </w:rPr>
                  <w:t>Fecha:</w:t>
                </w:r>
                <w:r>
                  <w:rPr>
                    <w:rFonts w:ascii="Arial" w:hAnsi="Arial"/>
                    <w:spacing w:val="-8"/>
                    <w:sz w:val="16"/>
                  </w:rPr>
                  <w:t xml:space="preserve"> </w:t>
                </w:r>
                <w:r>
                  <w:rPr>
                    <w:rFonts w:ascii="Arial" w:hAnsi="Arial"/>
                    <w:sz w:val="16"/>
                  </w:rPr>
                  <w:t>31-08-2023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56E" w14:textId="77777777" w:rsidR="00AC3A1A" w:rsidRDefault="00AC3A1A">
      <w:r>
        <w:separator/>
      </w:r>
    </w:p>
  </w:footnote>
  <w:footnote w:type="continuationSeparator" w:id="0">
    <w:p w14:paraId="420C46CC" w14:textId="77777777" w:rsidR="00AC3A1A" w:rsidRDefault="00AC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88A6" w14:textId="77777777" w:rsidR="00161272" w:rsidRDefault="00AC3A1A">
    <w:pPr>
      <w:pStyle w:val="Textoindependiente"/>
      <w:spacing w:line="14" w:lineRule="auto"/>
      <w:rPr>
        <w:sz w:val="20"/>
      </w:rPr>
    </w:pPr>
    <w:r>
      <w:rPr>
        <w:noProof/>
      </w:rPr>
      <w:drawing>
        <wp:anchor distT="0" distB="0" distL="0" distR="0" simplePos="0" relativeHeight="487418880" behindDoc="1" locked="0" layoutInCell="1" allowOverlap="1" wp14:anchorId="01F0AD5A" wp14:editId="0936F492">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F437E"/>
    <w:multiLevelType w:val="hybridMultilevel"/>
    <w:tmpl w:val="DA940B78"/>
    <w:lvl w:ilvl="0" w:tplc="66B0F9AC">
      <w:start w:val="1"/>
      <w:numFmt w:val="decimal"/>
      <w:lvlText w:val="%1."/>
      <w:lvlJc w:val="left"/>
      <w:pPr>
        <w:ind w:left="385" w:hanging="284"/>
      </w:pPr>
      <w:rPr>
        <w:rFonts w:ascii="Verdana" w:eastAsia="Verdana" w:hAnsi="Verdana" w:cs="Verdana" w:hint="default"/>
        <w:b/>
        <w:bCs/>
        <w:i w:val="0"/>
        <w:iCs w:val="0"/>
        <w:spacing w:val="-1"/>
        <w:w w:val="99"/>
        <w:sz w:val="22"/>
        <w:szCs w:val="22"/>
        <w:lang w:val="es-ES" w:eastAsia="en-US" w:bidi="ar-SA"/>
      </w:rPr>
    </w:lvl>
    <w:lvl w:ilvl="1" w:tplc="D7D47A16">
      <w:start w:val="2"/>
      <w:numFmt w:val="decimal"/>
      <w:lvlText w:val="%2."/>
      <w:lvlJc w:val="left"/>
      <w:pPr>
        <w:ind w:left="810" w:hanging="201"/>
      </w:pPr>
      <w:rPr>
        <w:rFonts w:ascii="Verdana" w:eastAsia="Verdana" w:hAnsi="Verdana" w:cs="Verdana" w:hint="default"/>
        <w:b w:val="0"/>
        <w:bCs w:val="0"/>
        <w:i w:val="0"/>
        <w:iCs w:val="0"/>
        <w:spacing w:val="-1"/>
        <w:w w:val="99"/>
        <w:sz w:val="18"/>
        <w:szCs w:val="18"/>
        <w:lang w:val="es-ES" w:eastAsia="en-US" w:bidi="ar-SA"/>
      </w:rPr>
    </w:lvl>
    <w:lvl w:ilvl="2" w:tplc="21DAF39C">
      <w:numFmt w:val="bullet"/>
      <w:lvlText w:val="•"/>
      <w:lvlJc w:val="left"/>
      <w:pPr>
        <w:ind w:left="1822" w:hanging="201"/>
      </w:pPr>
      <w:rPr>
        <w:rFonts w:hint="default"/>
        <w:lang w:val="es-ES" w:eastAsia="en-US" w:bidi="ar-SA"/>
      </w:rPr>
    </w:lvl>
    <w:lvl w:ilvl="3" w:tplc="2E7A66D6">
      <w:numFmt w:val="bullet"/>
      <w:lvlText w:val="•"/>
      <w:lvlJc w:val="left"/>
      <w:pPr>
        <w:ind w:left="2824" w:hanging="201"/>
      </w:pPr>
      <w:rPr>
        <w:rFonts w:hint="default"/>
        <w:lang w:val="es-ES" w:eastAsia="en-US" w:bidi="ar-SA"/>
      </w:rPr>
    </w:lvl>
    <w:lvl w:ilvl="4" w:tplc="782A6588">
      <w:numFmt w:val="bullet"/>
      <w:lvlText w:val="•"/>
      <w:lvlJc w:val="left"/>
      <w:pPr>
        <w:ind w:left="3826" w:hanging="201"/>
      </w:pPr>
      <w:rPr>
        <w:rFonts w:hint="default"/>
        <w:lang w:val="es-ES" w:eastAsia="en-US" w:bidi="ar-SA"/>
      </w:rPr>
    </w:lvl>
    <w:lvl w:ilvl="5" w:tplc="A6A0BAEC">
      <w:numFmt w:val="bullet"/>
      <w:lvlText w:val="•"/>
      <w:lvlJc w:val="left"/>
      <w:pPr>
        <w:ind w:left="4828" w:hanging="201"/>
      </w:pPr>
      <w:rPr>
        <w:rFonts w:hint="default"/>
        <w:lang w:val="es-ES" w:eastAsia="en-US" w:bidi="ar-SA"/>
      </w:rPr>
    </w:lvl>
    <w:lvl w:ilvl="6" w:tplc="9D44C972">
      <w:numFmt w:val="bullet"/>
      <w:lvlText w:val="•"/>
      <w:lvlJc w:val="left"/>
      <w:pPr>
        <w:ind w:left="5831" w:hanging="201"/>
      </w:pPr>
      <w:rPr>
        <w:rFonts w:hint="default"/>
        <w:lang w:val="es-ES" w:eastAsia="en-US" w:bidi="ar-SA"/>
      </w:rPr>
    </w:lvl>
    <w:lvl w:ilvl="7" w:tplc="BE486BC6">
      <w:numFmt w:val="bullet"/>
      <w:lvlText w:val="•"/>
      <w:lvlJc w:val="left"/>
      <w:pPr>
        <w:ind w:left="6833" w:hanging="201"/>
      </w:pPr>
      <w:rPr>
        <w:rFonts w:hint="default"/>
        <w:lang w:val="es-ES" w:eastAsia="en-US" w:bidi="ar-SA"/>
      </w:rPr>
    </w:lvl>
    <w:lvl w:ilvl="8" w:tplc="0B7265CE">
      <w:numFmt w:val="bullet"/>
      <w:lvlText w:val="•"/>
      <w:lvlJc w:val="left"/>
      <w:pPr>
        <w:ind w:left="7835" w:hanging="201"/>
      </w:pPr>
      <w:rPr>
        <w:rFonts w:hint="default"/>
        <w:lang w:val="es-ES" w:eastAsia="en-US" w:bidi="ar-SA"/>
      </w:rPr>
    </w:lvl>
  </w:abstractNum>
  <w:num w:numId="1" w16cid:durableId="213085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61272"/>
    <w:rsid w:val="00161272"/>
    <w:rsid w:val="004B4801"/>
    <w:rsid w:val="0066690E"/>
    <w:rsid w:val="006C1B3E"/>
    <w:rsid w:val="00AC3A1A"/>
    <w:rsid w:val="00B51A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70DCDCEF"/>
  <w15:docId w15:val="{42347693-8883-A940-B92E-AB399EA0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852218">
      <w:bodyDiv w:val="1"/>
      <w:marLeft w:val="0"/>
      <w:marRight w:val="0"/>
      <w:marTop w:val="0"/>
      <w:marBottom w:val="0"/>
      <w:divBdr>
        <w:top w:val="none" w:sz="0" w:space="0" w:color="auto"/>
        <w:left w:val="none" w:sz="0" w:space="0" w:color="auto"/>
        <w:bottom w:val="none" w:sz="0" w:space="0" w:color="auto"/>
        <w:right w:val="none" w:sz="0" w:space="0" w:color="auto"/>
      </w:divBdr>
      <w:divsChild>
        <w:div w:id="1119911847">
          <w:marLeft w:val="0"/>
          <w:marRight w:val="0"/>
          <w:marTop w:val="0"/>
          <w:marBottom w:val="0"/>
          <w:divBdr>
            <w:top w:val="none" w:sz="0" w:space="0" w:color="auto"/>
            <w:left w:val="none" w:sz="0" w:space="0" w:color="auto"/>
            <w:bottom w:val="none" w:sz="0" w:space="0" w:color="auto"/>
            <w:right w:val="none" w:sz="0" w:space="0" w:color="auto"/>
          </w:divBdr>
        </w:div>
        <w:div w:id="1309557951">
          <w:marLeft w:val="0"/>
          <w:marRight w:val="0"/>
          <w:marTop w:val="0"/>
          <w:marBottom w:val="0"/>
          <w:divBdr>
            <w:top w:val="none" w:sz="0" w:space="0" w:color="auto"/>
            <w:left w:val="none" w:sz="0" w:space="0" w:color="auto"/>
            <w:bottom w:val="none" w:sz="0" w:space="0" w:color="auto"/>
            <w:right w:val="none" w:sz="0" w:space="0" w:color="auto"/>
          </w:divBdr>
        </w:div>
        <w:div w:id="2076389412">
          <w:marLeft w:val="0"/>
          <w:marRight w:val="0"/>
          <w:marTop w:val="0"/>
          <w:marBottom w:val="0"/>
          <w:divBdr>
            <w:top w:val="none" w:sz="0" w:space="0" w:color="auto"/>
            <w:left w:val="none" w:sz="0" w:space="0" w:color="auto"/>
            <w:bottom w:val="none" w:sz="0" w:space="0" w:color="auto"/>
            <w:right w:val="none" w:sz="0" w:space="0" w:color="auto"/>
          </w:divBdr>
        </w:div>
        <w:div w:id="1773016416">
          <w:marLeft w:val="0"/>
          <w:marRight w:val="0"/>
          <w:marTop w:val="0"/>
          <w:marBottom w:val="0"/>
          <w:divBdr>
            <w:top w:val="none" w:sz="0" w:space="0" w:color="auto"/>
            <w:left w:val="none" w:sz="0" w:space="0" w:color="auto"/>
            <w:bottom w:val="none" w:sz="0" w:space="0" w:color="auto"/>
            <w:right w:val="none" w:sz="0" w:space="0" w:color="auto"/>
          </w:divBdr>
        </w:div>
        <w:div w:id="201332831">
          <w:marLeft w:val="0"/>
          <w:marRight w:val="0"/>
          <w:marTop w:val="0"/>
          <w:marBottom w:val="0"/>
          <w:divBdr>
            <w:top w:val="none" w:sz="0" w:space="0" w:color="auto"/>
            <w:left w:val="none" w:sz="0" w:space="0" w:color="auto"/>
            <w:bottom w:val="none" w:sz="0" w:space="0" w:color="auto"/>
            <w:right w:val="none" w:sz="0" w:space="0" w:color="auto"/>
          </w:divBdr>
        </w:div>
        <w:div w:id="2126072426">
          <w:marLeft w:val="0"/>
          <w:marRight w:val="0"/>
          <w:marTop w:val="0"/>
          <w:marBottom w:val="0"/>
          <w:divBdr>
            <w:top w:val="none" w:sz="0" w:space="0" w:color="auto"/>
            <w:left w:val="none" w:sz="0" w:space="0" w:color="auto"/>
            <w:bottom w:val="none" w:sz="0" w:space="0" w:color="auto"/>
            <w:right w:val="none" w:sz="0" w:space="0" w:color="auto"/>
          </w:divBdr>
        </w:div>
        <w:div w:id="1578781749">
          <w:marLeft w:val="0"/>
          <w:marRight w:val="0"/>
          <w:marTop w:val="0"/>
          <w:marBottom w:val="0"/>
          <w:divBdr>
            <w:top w:val="none" w:sz="0" w:space="0" w:color="auto"/>
            <w:left w:val="none" w:sz="0" w:space="0" w:color="auto"/>
            <w:bottom w:val="none" w:sz="0" w:space="0" w:color="auto"/>
            <w:right w:val="none" w:sz="0" w:space="0" w:color="auto"/>
          </w:divBdr>
        </w:div>
        <w:div w:id="812909744">
          <w:marLeft w:val="0"/>
          <w:marRight w:val="0"/>
          <w:marTop w:val="0"/>
          <w:marBottom w:val="0"/>
          <w:divBdr>
            <w:top w:val="none" w:sz="0" w:space="0" w:color="auto"/>
            <w:left w:val="none" w:sz="0" w:space="0" w:color="auto"/>
            <w:bottom w:val="none" w:sz="0" w:space="0" w:color="auto"/>
            <w:right w:val="none" w:sz="0" w:space="0" w:color="auto"/>
          </w:divBdr>
        </w:div>
        <w:div w:id="1462764088">
          <w:marLeft w:val="0"/>
          <w:marRight w:val="0"/>
          <w:marTop w:val="0"/>
          <w:marBottom w:val="0"/>
          <w:divBdr>
            <w:top w:val="none" w:sz="0" w:space="0" w:color="auto"/>
            <w:left w:val="none" w:sz="0" w:space="0" w:color="auto"/>
            <w:bottom w:val="none" w:sz="0" w:space="0" w:color="auto"/>
            <w:right w:val="none" w:sz="0" w:space="0" w:color="auto"/>
          </w:divBdr>
        </w:div>
        <w:div w:id="898393910">
          <w:marLeft w:val="0"/>
          <w:marRight w:val="0"/>
          <w:marTop w:val="0"/>
          <w:marBottom w:val="0"/>
          <w:divBdr>
            <w:top w:val="none" w:sz="0" w:space="0" w:color="auto"/>
            <w:left w:val="none" w:sz="0" w:space="0" w:color="auto"/>
            <w:bottom w:val="none" w:sz="0" w:space="0" w:color="auto"/>
            <w:right w:val="none" w:sz="0" w:space="0" w:color="auto"/>
          </w:divBdr>
        </w:div>
        <w:div w:id="970599034">
          <w:marLeft w:val="0"/>
          <w:marRight w:val="0"/>
          <w:marTop w:val="0"/>
          <w:marBottom w:val="0"/>
          <w:divBdr>
            <w:top w:val="none" w:sz="0" w:space="0" w:color="auto"/>
            <w:left w:val="none" w:sz="0" w:space="0" w:color="auto"/>
            <w:bottom w:val="none" w:sz="0" w:space="0" w:color="auto"/>
            <w:right w:val="none" w:sz="0" w:space="0" w:color="auto"/>
          </w:divBdr>
        </w:div>
        <w:div w:id="341708013">
          <w:marLeft w:val="0"/>
          <w:marRight w:val="0"/>
          <w:marTop w:val="0"/>
          <w:marBottom w:val="0"/>
          <w:divBdr>
            <w:top w:val="none" w:sz="0" w:space="0" w:color="auto"/>
            <w:left w:val="none" w:sz="0" w:space="0" w:color="auto"/>
            <w:bottom w:val="none" w:sz="0" w:space="0" w:color="auto"/>
            <w:right w:val="none" w:sz="0" w:space="0" w:color="auto"/>
          </w:divBdr>
        </w:div>
        <w:div w:id="1858811214">
          <w:marLeft w:val="0"/>
          <w:marRight w:val="0"/>
          <w:marTop w:val="0"/>
          <w:marBottom w:val="0"/>
          <w:divBdr>
            <w:top w:val="none" w:sz="0" w:space="0" w:color="auto"/>
            <w:left w:val="none" w:sz="0" w:space="0" w:color="auto"/>
            <w:bottom w:val="none" w:sz="0" w:space="0" w:color="auto"/>
            <w:right w:val="none" w:sz="0" w:space="0" w:color="auto"/>
          </w:divBdr>
        </w:div>
        <w:div w:id="219833095">
          <w:marLeft w:val="0"/>
          <w:marRight w:val="0"/>
          <w:marTop w:val="0"/>
          <w:marBottom w:val="0"/>
          <w:divBdr>
            <w:top w:val="none" w:sz="0" w:space="0" w:color="auto"/>
            <w:left w:val="none" w:sz="0" w:space="0" w:color="auto"/>
            <w:bottom w:val="none" w:sz="0" w:space="0" w:color="auto"/>
            <w:right w:val="none" w:sz="0" w:space="0" w:color="auto"/>
          </w:divBdr>
        </w:div>
        <w:div w:id="601568665">
          <w:marLeft w:val="0"/>
          <w:marRight w:val="0"/>
          <w:marTop w:val="0"/>
          <w:marBottom w:val="0"/>
          <w:divBdr>
            <w:top w:val="none" w:sz="0" w:space="0" w:color="auto"/>
            <w:left w:val="none" w:sz="0" w:space="0" w:color="auto"/>
            <w:bottom w:val="none" w:sz="0" w:space="0" w:color="auto"/>
            <w:right w:val="none" w:sz="0" w:space="0" w:color="auto"/>
          </w:divBdr>
        </w:div>
        <w:div w:id="1163161979">
          <w:marLeft w:val="0"/>
          <w:marRight w:val="0"/>
          <w:marTop w:val="0"/>
          <w:marBottom w:val="0"/>
          <w:divBdr>
            <w:top w:val="none" w:sz="0" w:space="0" w:color="auto"/>
            <w:left w:val="none" w:sz="0" w:space="0" w:color="auto"/>
            <w:bottom w:val="none" w:sz="0" w:space="0" w:color="auto"/>
            <w:right w:val="none" w:sz="0" w:space="0" w:color="auto"/>
          </w:divBdr>
        </w:div>
      </w:divsChild>
    </w:div>
    <w:div w:id="1491949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1298">
          <w:marLeft w:val="0"/>
          <w:marRight w:val="0"/>
          <w:marTop w:val="0"/>
          <w:marBottom w:val="0"/>
          <w:divBdr>
            <w:top w:val="none" w:sz="0" w:space="0" w:color="auto"/>
            <w:left w:val="none" w:sz="0" w:space="0" w:color="auto"/>
            <w:bottom w:val="none" w:sz="0" w:space="0" w:color="auto"/>
            <w:right w:val="none" w:sz="0" w:space="0" w:color="auto"/>
          </w:divBdr>
        </w:div>
        <w:div w:id="1079256257">
          <w:marLeft w:val="0"/>
          <w:marRight w:val="0"/>
          <w:marTop w:val="0"/>
          <w:marBottom w:val="0"/>
          <w:divBdr>
            <w:top w:val="none" w:sz="0" w:space="0" w:color="auto"/>
            <w:left w:val="none" w:sz="0" w:space="0" w:color="auto"/>
            <w:bottom w:val="none" w:sz="0" w:space="0" w:color="auto"/>
            <w:right w:val="none" w:sz="0" w:space="0" w:color="auto"/>
          </w:divBdr>
        </w:div>
        <w:div w:id="2628091">
          <w:marLeft w:val="0"/>
          <w:marRight w:val="0"/>
          <w:marTop w:val="0"/>
          <w:marBottom w:val="0"/>
          <w:divBdr>
            <w:top w:val="none" w:sz="0" w:space="0" w:color="auto"/>
            <w:left w:val="none" w:sz="0" w:space="0" w:color="auto"/>
            <w:bottom w:val="none" w:sz="0" w:space="0" w:color="auto"/>
            <w:right w:val="none" w:sz="0" w:space="0" w:color="auto"/>
          </w:divBdr>
        </w:div>
        <w:div w:id="1216313159">
          <w:marLeft w:val="0"/>
          <w:marRight w:val="0"/>
          <w:marTop w:val="0"/>
          <w:marBottom w:val="0"/>
          <w:divBdr>
            <w:top w:val="none" w:sz="0" w:space="0" w:color="auto"/>
            <w:left w:val="none" w:sz="0" w:space="0" w:color="auto"/>
            <w:bottom w:val="none" w:sz="0" w:space="0" w:color="auto"/>
            <w:right w:val="none" w:sz="0" w:space="0" w:color="auto"/>
          </w:divBdr>
        </w:div>
        <w:div w:id="422915270">
          <w:marLeft w:val="0"/>
          <w:marRight w:val="0"/>
          <w:marTop w:val="0"/>
          <w:marBottom w:val="0"/>
          <w:divBdr>
            <w:top w:val="none" w:sz="0" w:space="0" w:color="auto"/>
            <w:left w:val="none" w:sz="0" w:space="0" w:color="auto"/>
            <w:bottom w:val="none" w:sz="0" w:space="0" w:color="auto"/>
            <w:right w:val="none" w:sz="0" w:space="0" w:color="auto"/>
          </w:divBdr>
        </w:div>
        <w:div w:id="1256355673">
          <w:marLeft w:val="0"/>
          <w:marRight w:val="0"/>
          <w:marTop w:val="0"/>
          <w:marBottom w:val="0"/>
          <w:divBdr>
            <w:top w:val="none" w:sz="0" w:space="0" w:color="auto"/>
            <w:left w:val="none" w:sz="0" w:space="0" w:color="auto"/>
            <w:bottom w:val="none" w:sz="0" w:space="0" w:color="auto"/>
            <w:right w:val="none" w:sz="0" w:space="0" w:color="auto"/>
          </w:divBdr>
        </w:div>
        <w:div w:id="925304558">
          <w:marLeft w:val="0"/>
          <w:marRight w:val="0"/>
          <w:marTop w:val="0"/>
          <w:marBottom w:val="0"/>
          <w:divBdr>
            <w:top w:val="none" w:sz="0" w:space="0" w:color="auto"/>
            <w:left w:val="none" w:sz="0" w:space="0" w:color="auto"/>
            <w:bottom w:val="none" w:sz="0" w:space="0" w:color="auto"/>
            <w:right w:val="none" w:sz="0" w:space="0" w:color="auto"/>
          </w:divBdr>
        </w:div>
      </w:divsChild>
    </w:div>
    <w:div w:id="1782142929">
      <w:bodyDiv w:val="1"/>
      <w:marLeft w:val="0"/>
      <w:marRight w:val="0"/>
      <w:marTop w:val="0"/>
      <w:marBottom w:val="0"/>
      <w:divBdr>
        <w:top w:val="none" w:sz="0" w:space="0" w:color="auto"/>
        <w:left w:val="none" w:sz="0" w:space="0" w:color="auto"/>
        <w:bottom w:val="none" w:sz="0" w:space="0" w:color="auto"/>
        <w:right w:val="none" w:sz="0" w:space="0" w:color="auto"/>
      </w:divBdr>
      <w:divsChild>
        <w:div w:id="809205025">
          <w:marLeft w:val="0"/>
          <w:marRight w:val="0"/>
          <w:marTop w:val="0"/>
          <w:marBottom w:val="0"/>
          <w:divBdr>
            <w:top w:val="none" w:sz="0" w:space="0" w:color="auto"/>
            <w:left w:val="none" w:sz="0" w:space="0" w:color="auto"/>
            <w:bottom w:val="none" w:sz="0" w:space="0" w:color="auto"/>
            <w:right w:val="none" w:sz="0" w:space="0" w:color="auto"/>
          </w:divBdr>
        </w:div>
        <w:div w:id="105199576">
          <w:marLeft w:val="0"/>
          <w:marRight w:val="0"/>
          <w:marTop w:val="0"/>
          <w:marBottom w:val="0"/>
          <w:divBdr>
            <w:top w:val="none" w:sz="0" w:space="0" w:color="auto"/>
            <w:left w:val="none" w:sz="0" w:space="0" w:color="auto"/>
            <w:bottom w:val="none" w:sz="0" w:space="0" w:color="auto"/>
            <w:right w:val="none" w:sz="0" w:space="0" w:color="auto"/>
          </w:divBdr>
        </w:div>
        <w:div w:id="71126643">
          <w:marLeft w:val="0"/>
          <w:marRight w:val="0"/>
          <w:marTop w:val="0"/>
          <w:marBottom w:val="0"/>
          <w:divBdr>
            <w:top w:val="none" w:sz="0" w:space="0" w:color="auto"/>
            <w:left w:val="none" w:sz="0" w:space="0" w:color="auto"/>
            <w:bottom w:val="none" w:sz="0" w:space="0" w:color="auto"/>
            <w:right w:val="none" w:sz="0" w:space="0" w:color="auto"/>
          </w:divBdr>
        </w:div>
        <w:div w:id="821048471">
          <w:marLeft w:val="0"/>
          <w:marRight w:val="0"/>
          <w:marTop w:val="0"/>
          <w:marBottom w:val="0"/>
          <w:divBdr>
            <w:top w:val="none" w:sz="0" w:space="0" w:color="auto"/>
            <w:left w:val="none" w:sz="0" w:space="0" w:color="auto"/>
            <w:bottom w:val="none" w:sz="0" w:space="0" w:color="auto"/>
            <w:right w:val="none" w:sz="0" w:space="0" w:color="auto"/>
          </w:divBdr>
        </w:div>
        <w:div w:id="197741028">
          <w:marLeft w:val="0"/>
          <w:marRight w:val="0"/>
          <w:marTop w:val="0"/>
          <w:marBottom w:val="0"/>
          <w:divBdr>
            <w:top w:val="none" w:sz="0" w:space="0" w:color="auto"/>
            <w:left w:val="none" w:sz="0" w:space="0" w:color="auto"/>
            <w:bottom w:val="none" w:sz="0" w:space="0" w:color="auto"/>
            <w:right w:val="none" w:sz="0" w:space="0" w:color="auto"/>
          </w:divBdr>
        </w:div>
        <w:div w:id="1309628948">
          <w:marLeft w:val="0"/>
          <w:marRight w:val="0"/>
          <w:marTop w:val="0"/>
          <w:marBottom w:val="0"/>
          <w:divBdr>
            <w:top w:val="none" w:sz="0" w:space="0" w:color="auto"/>
            <w:left w:val="none" w:sz="0" w:space="0" w:color="auto"/>
            <w:bottom w:val="none" w:sz="0" w:space="0" w:color="auto"/>
            <w:right w:val="none" w:sz="0" w:space="0" w:color="auto"/>
          </w:divBdr>
        </w:div>
        <w:div w:id="1381399550">
          <w:marLeft w:val="0"/>
          <w:marRight w:val="0"/>
          <w:marTop w:val="0"/>
          <w:marBottom w:val="0"/>
          <w:divBdr>
            <w:top w:val="none" w:sz="0" w:space="0" w:color="auto"/>
            <w:left w:val="none" w:sz="0" w:space="0" w:color="auto"/>
            <w:bottom w:val="none" w:sz="0" w:space="0" w:color="auto"/>
            <w:right w:val="none" w:sz="0" w:space="0" w:color="auto"/>
          </w:divBdr>
        </w:div>
        <w:div w:id="1935625249">
          <w:marLeft w:val="0"/>
          <w:marRight w:val="0"/>
          <w:marTop w:val="0"/>
          <w:marBottom w:val="0"/>
          <w:divBdr>
            <w:top w:val="none" w:sz="0" w:space="0" w:color="auto"/>
            <w:left w:val="none" w:sz="0" w:space="0" w:color="auto"/>
            <w:bottom w:val="none" w:sz="0" w:space="0" w:color="auto"/>
            <w:right w:val="none" w:sz="0" w:space="0" w:color="auto"/>
          </w:divBdr>
        </w:div>
        <w:div w:id="917447451">
          <w:marLeft w:val="0"/>
          <w:marRight w:val="0"/>
          <w:marTop w:val="0"/>
          <w:marBottom w:val="0"/>
          <w:divBdr>
            <w:top w:val="none" w:sz="0" w:space="0" w:color="auto"/>
            <w:left w:val="none" w:sz="0" w:space="0" w:color="auto"/>
            <w:bottom w:val="none" w:sz="0" w:space="0" w:color="auto"/>
            <w:right w:val="none" w:sz="0" w:space="0" w:color="auto"/>
          </w:divBdr>
        </w:div>
        <w:div w:id="1593974497">
          <w:marLeft w:val="0"/>
          <w:marRight w:val="0"/>
          <w:marTop w:val="0"/>
          <w:marBottom w:val="0"/>
          <w:divBdr>
            <w:top w:val="none" w:sz="0" w:space="0" w:color="auto"/>
            <w:left w:val="none" w:sz="0" w:space="0" w:color="auto"/>
            <w:bottom w:val="none" w:sz="0" w:space="0" w:color="auto"/>
            <w:right w:val="none" w:sz="0" w:space="0" w:color="auto"/>
          </w:divBdr>
        </w:div>
        <w:div w:id="1001738586">
          <w:marLeft w:val="0"/>
          <w:marRight w:val="0"/>
          <w:marTop w:val="0"/>
          <w:marBottom w:val="0"/>
          <w:divBdr>
            <w:top w:val="none" w:sz="0" w:space="0" w:color="auto"/>
            <w:left w:val="none" w:sz="0" w:space="0" w:color="auto"/>
            <w:bottom w:val="none" w:sz="0" w:space="0" w:color="auto"/>
            <w:right w:val="none" w:sz="0" w:space="0" w:color="auto"/>
          </w:divBdr>
        </w:div>
        <w:div w:id="411121203">
          <w:marLeft w:val="0"/>
          <w:marRight w:val="0"/>
          <w:marTop w:val="0"/>
          <w:marBottom w:val="0"/>
          <w:divBdr>
            <w:top w:val="none" w:sz="0" w:space="0" w:color="auto"/>
            <w:left w:val="none" w:sz="0" w:space="0" w:color="auto"/>
            <w:bottom w:val="none" w:sz="0" w:space="0" w:color="auto"/>
            <w:right w:val="none" w:sz="0" w:space="0" w:color="auto"/>
          </w:divBdr>
        </w:div>
        <w:div w:id="1335642038">
          <w:marLeft w:val="0"/>
          <w:marRight w:val="0"/>
          <w:marTop w:val="0"/>
          <w:marBottom w:val="0"/>
          <w:divBdr>
            <w:top w:val="none" w:sz="0" w:space="0" w:color="auto"/>
            <w:left w:val="none" w:sz="0" w:space="0" w:color="auto"/>
            <w:bottom w:val="none" w:sz="0" w:space="0" w:color="auto"/>
            <w:right w:val="none" w:sz="0" w:space="0" w:color="auto"/>
          </w:divBdr>
        </w:div>
        <w:div w:id="836119374">
          <w:marLeft w:val="0"/>
          <w:marRight w:val="0"/>
          <w:marTop w:val="0"/>
          <w:marBottom w:val="0"/>
          <w:divBdr>
            <w:top w:val="none" w:sz="0" w:space="0" w:color="auto"/>
            <w:left w:val="none" w:sz="0" w:space="0" w:color="auto"/>
            <w:bottom w:val="none" w:sz="0" w:space="0" w:color="auto"/>
            <w:right w:val="none" w:sz="0" w:space="0" w:color="auto"/>
          </w:divBdr>
        </w:div>
        <w:div w:id="1923905194">
          <w:marLeft w:val="0"/>
          <w:marRight w:val="0"/>
          <w:marTop w:val="0"/>
          <w:marBottom w:val="0"/>
          <w:divBdr>
            <w:top w:val="none" w:sz="0" w:space="0" w:color="auto"/>
            <w:left w:val="none" w:sz="0" w:space="0" w:color="auto"/>
            <w:bottom w:val="none" w:sz="0" w:space="0" w:color="auto"/>
            <w:right w:val="none" w:sz="0" w:space="0" w:color="auto"/>
          </w:divBdr>
        </w:div>
        <w:div w:id="316887802">
          <w:marLeft w:val="0"/>
          <w:marRight w:val="0"/>
          <w:marTop w:val="0"/>
          <w:marBottom w:val="0"/>
          <w:divBdr>
            <w:top w:val="none" w:sz="0" w:space="0" w:color="auto"/>
            <w:left w:val="none" w:sz="0" w:space="0" w:color="auto"/>
            <w:bottom w:val="none" w:sz="0" w:space="0" w:color="auto"/>
            <w:right w:val="none" w:sz="0" w:space="0" w:color="auto"/>
          </w:divBdr>
        </w:div>
      </w:divsChild>
    </w:div>
    <w:div w:id="1952515023">
      <w:bodyDiv w:val="1"/>
      <w:marLeft w:val="0"/>
      <w:marRight w:val="0"/>
      <w:marTop w:val="0"/>
      <w:marBottom w:val="0"/>
      <w:divBdr>
        <w:top w:val="none" w:sz="0" w:space="0" w:color="auto"/>
        <w:left w:val="none" w:sz="0" w:space="0" w:color="auto"/>
        <w:bottom w:val="none" w:sz="0" w:space="0" w:color="auto"/>
        <w:right w:val="none" w:sz="0" w:space="0" w:color="auto"/>
      </w:divBdr>
      <w:divsChild>
        <w:div w:id="561520383">
          <w:marLeft w:val="0"/>
          <w:marRight w:val="0"/>
          <w:marTop w:val="0"/>
          <w:marBottom w:val="0"/>
          <w:divBdr>
            <w:top w:val="none" w:sz="0" w:space="0" w:color="auto"/>
            <w:left w:val="none" w:sz="0" w:space="0" w:color="auto"/>
            <w:bottom w:val="none" w:sz="0" w:space="0" w:color="auto"/>
            <w:right w:val="none" w:sz="0" w:space="0" w:color="auto"/>
          </w:divBdr>
        </w:div>
        <w:div w:id="986083392">
          <w:marLeft w:val="0"/>
          <w:marRight w:val="0"/>
          <w:marTop w:val="0"/>
          <w:marBottom w:val="0"/>
          <w:divBdr>
            <w:top w:val="none" w:sz="0" w:space="0" w:color="auto"/>
            <w:left w:val="none" w:sz="0" w:space="0" w:color="auto"/>
            <w:bottom w:val="none" w:sz="0" w:space="0" w:color="auto"/>
            <w:right w:val="none" w:sz="0" w:space="0" w:color="auto"/>
          </w:divBdr>
        </w:div>
        <w:div w:id="1668246357">
          <w:marLeft w:val="0"/>
          <w:marRight w:val="0"/>
          <w:marTop w:val="0"/>
          <w:marBottom w:val="0"/>
          <w:divBdr>
            <w:top w:val="none" w:sz="0" w:space="0" w:color="auto"/>
            <w:left w:val="none" w:sz="0" w:space="0" w:color="auto"/>
            <w:bottom w:val="none" w:sz="0" w:space="0" w:color="auto"/>
            <w:right w:val="none" w:sz="0" w:space="0" w:color="auto"/>
          </w:divBdr>
        </w:div>
        <w:div w:id="1148015548">
          <w:marLeft w:val="0"/>
          <w:marRight w:val="0"/>
          <w:marTop w:val="0"/>
          <w:marBottom w:val="0"/>
          <w:divBdr>
            <w:top w:val="none" w:sz="0" w:space="0" w:color="auto"/>
            <w:left w:val="none" w:sz="0" w:space="0" w:color="auto"/>
            <w:bottom w:val="none" w:sz="0" w:space="0" w:color="auto"/>
            <w:right w:val="none" w:sz="0" w:space="0" w:color="auto"/>
          </w:divBdr>
        </w:div>
        <w:div w:id="1887061991">
          <w:marLeft w:val="0"/>
          <w:marRight w:val="0"/>
          <w:marTop w:val="0"/>
          <w:marBottom w:val="0"/>
          <w:divBdr>
            <w:top w:val="none" w:sz="0" w:space="0" w:color="auto"/>
            <w:left w:val="none" w:sz="0" w:space="0" w:color="auto"/>
            <w:bottom w:val="none" w:sz="0" w:space="0" w:color="auto"/>
            <w:right w:val="none" w:sz="0" w:space="0" w:color="auto"/>
          </w:divBdr>
        </w:div>
        <w:div w:id="199785939">
          <w:marLeft w:val="0"/>
          <w:marRight w:val="0"/>
          <w:marTop w:val="0"/>
          <w:marBottom w:val="0"/>
          <w:divBdr>
            <w:top w:val="none" w:sz="0" w:space="0" w:color="auto"/>
            <w:left w:val="none" w:sz="0" w:space="0" w:color="auto"/>
            <w:bottom w:val="none" w:sz="0" w:space="0" w:color="auto"/>
            <w:right w:val="none" w:sz="0" w:space="0" w:color="auto"/>
          </w:divBdr>
        </w:div>
        <w:div w:id="726033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onardot97@gmail.com" TargetMode="External"/><Relationship Id="rId13" Type="http://schemas.openxmlformats.org/officeDocument/2006/relationships/hyperlink" Target="http://www.colombiacompra.gov.co/manuales-guias-y-pliegos-" TargetMode="External"/><Relationship Id="rId18" Type="http://schemas.openxmlformats.org/officeDocument/2006/relationships/hyperlink" Target="https://nam02.safelinks.protection.outlook.com/?url=https%3A%2F%2Fwww.colombiacompra.gov.co%2Fsala-de-prensa%2Fboletin-digital%2Fboletin-de-relatoria-2024-vi-modalidad-de-seleccion-de-seleccion-de&amp;data=05%7C02%7Cdiana.saavedra%40colombiacompra.gov.co%7Cbfe984f445ba489d3fc108dcf2b8281e%7C7b09041e245149d08cb179d5e3d8c1be%7C0%7C0%7C638652119984917506%7CUnknown%7CTWFpbGZsb3d8eyJWIjoiMC4wLjAwMDAiLCJQIjoiV2luMzIiLCJBTiI6Ik1haWwiLCJXVCI6Mn0%3D%7C0%7C%7C%7C&amp;sdata=poyBxOVziVWvIT6AIios0yZX8UrwVbTjji1NpSQDnQ8%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colombiacompra.gov.co%2Fsala-de-prensa%2Fboletin-digital%2Fboletin-de-relatoria-2024-vi-modalidad-de-seleccion-de-seleccion-de&amp;data=05%7C02%7Cdiana.saavedra%40colombiacompra.gov.co%7Cbfe984f445ba489d3fc108dcf2b8281e%7C7b09041e245149d08cb179d5e3d8c1be%7C0%7C0%7C638652119984917506%7CUnknown%7CTWFpbGZsb3d8eyJWIjoiMC4wLjAwMDAiLCJQIjoiV2luMzIiLCJBTiI6Ik1haWwiLCJXVCI6Mn0%3D%7C0%7C%7C%7C&amp;sdata=poyBxOVziVWvIT6AIios0yZX8UrwVbTjji1NpSQDnQ8%3D&amp;reserved=0"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nam02.safelinks.protection.outlook.com/?url=https%3A%2F%2Fwww.colombiacompra.gov.co%2Fsites%2Fcce_public%2Ffiles%2Ffiles_2020%2Fboletin_de_realtoria_iii.pdf&amp;data=05%7C02%7Crichard.montenegro%40colombiacompra.gov.co%7C5aad36a736844ec87b2108dcc1fa4639%7C7b09041e245149d08cb179d5e3d8c1be%7C0%7C0%7C638598527918225556%7CUnknown%7CTWFpbGZsb3d8eyJWIjoiMC4wLjAwMDAiLCJQIjoiV2luMzIiLCJBTiI6Ik1haWwiLCJXVCI6Mn0%3D%7C0%7C%7C%7C&amp;sdata=mu%2BnrVEo026I3cRSCjkQuazmGBY%2B8xZloaKT7UkXyPo%3D&amp;reserved=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providencias-consejo-de-estado/"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nam02.safelinks.protection.outlook.com/?url=https%3A%2F%2Fwww.colombiacompra.gov.co%2Fsites%2Fcce_public%2Ffiles%2Ffiles_2020%2Fboletin_de_realtoria_iii.pdf&amp;data=05%7C02%7Crichard.montenegro%40colombiacompra.gov.co%7C5aad36a736844ec87b2108dcc1fa4639%7C7b09041e245149d08cb179d5e3d8c1be%7C0%7C0%7C638598527918225556%7CUnknown%7CTWFpbGZsb3d8eyJWIjoiMC4wLjAwMDAiLCJQIjoiV2luMzIiLCJBTiI6Ik1haWwiLCJXVCI6Mn0%3D%7C0%7C%7C%7C&amp;sdata=mu%2BnrVEo026I3cRSCjkQuazmGBY%2B8xZloaKT7UkXyPo%3D&amp;reserved=0" TargetMode="Externa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s://nam02.safelinks.protection.outlook.com/?url=https%3A%2F%2Fwww.colombiacompra.gov.co%2Fsala-de-prensa%2Fboletin-digital%2Fboletin-de-relatoria-2024-vi-modalidad-de-seleccion-de-seleccion-de&amp;data=05%7C02%7Cdiana.saavedra%40colombiacompra.gov.co%7Cbfe984f445ba489d3fc108dcf2b8281e%7C7b09041e245149d08cb179d5e3d8c1be%7C0%7C0%7C638652119984917506%7CUnknown%7CTWFpbGZsb3d8eyJWIjoiMC4wLjAwMDAiLCJQIjoiV2luMzIiLCJBTiI6Ik1haWwiLCJXVCI6Mn0%3D%7C0%7C%7C%7C&amp;sdata=poyBxOVziVWvIT6AIios0yZX8UrwVbTjji1NpSQDnQ8%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am02.safelinks.protection.outlook.com/?url=https%3A%2F%2Frelatoria.colombiacompra.gov.co%2F&amp;data=05%7C02%7Crichard.montenegro%40colombiacompra.gov.co%7C5aad36a736844ec87b2108dcc1fa4639%7C7b09041e245149d08cb179d5e3d8c1be%7C0%7C0%7C638598527918211370%7CUnknown%7CTWFpbGZsb3d8eyJWIjoiMC4wLjAwMDAiLCJQIjoiV2luMzIiLCJBTiI6Ik1haWwiLCJXVCI6Mn0%3D%7C0%7C%7C%7C&amp;sdata=3iCzGCukUgod7aJkgVrKz6drnkiXLwIfrm11kr1fcQo%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0012F0-6508-4C5D-83B8-C526FFEC5B2D}"/>
</file>

<file path=customXml/itemProps2.xml><?xml version="1.0" encoding="utf-8"?>
<ds:datastoreItem xmlns:ds="http://schemas.openxmlformats.org/officeDocument/2006/customXml" ds:itemID="{E81B0010-26A2-49E6-8F54-E88DCDAFCE5B}"/>
</file>

<file path=customXml/itemProps3.xml><?xml version="1.0" encoding="utf-8"?>
<ds:datastoreItem xmlns:ds="http://schemas.openxmlformats.org/officeDocument/2006/customXml" ds:itemID="{32865B5A-B1E7-41F3-8739-1056479C2FC7}"/>
</file>

<file path=docProps/app.xml><?xml version="1.0" encoding="utf-8"?>
<Properties xmlns="http://schemas.openxmlformats.org/officeDocument/2006/extended-properties" xmlns:vt="http://schemas.openxmlformats.org/officeDocument/2006/docPropsVTypes">
  <Template>Normal.dotm</Template>
  <TotalTime>9</TotalTime>
  <Pages>17</Pages>
  <Words>6465</Words>
  <Characters>35561</Characters>
  <Application>Microsoft Office Word</Application>
  <DocSecurity>0</DocSecurity>
  <Lines>296</Lines>
  <Paragraphs>83</Paragraphs>
  <ScaleCrop>false</ScaleCrop>
  <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Andreina Cerpa Muñoz</cp:lastModifiedBy>
  <cp:revision>3</cp:revision>
  <dcterms:created xsi:type="dcterms:W3CDTF">2024-11-27T20:16:00Z</dcterms:created>
  <dcterms:modified xsi:type="dcterms:W3CDTF">2024-12-04T17:09:00Z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e-iceblue</vt:lpwstr>
  </property>
  <property fmtid="{D5CDD505-2E9C-101B-9397-08002B2CF9AE}" pid="4" name="LastSaved">
    <vt:filetime>2024-11-27T00:00:00Z</vt:filetime>
  </property>
  <property fmtid="{D5CDD505-2E9C-101B-9397-08002B2CF9AE}" pid="5" name="ContentTypeId">
    <vt:lpwstr>0x010100F2E0F32964D9B84EA054B84E5D4157A0</vt:lpwstr>
  </property>
</Properties>
</file>